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FE8" w:rsidRDefault="00DE3FAB">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bookmarkStart w:id="2" w:name="_GoBack"/>
      <w:bookmarkEnd w:id="2"/>
      <w:r>
        <w:rPr>
          <w:rFonts w:eastAsia="SimSun"/>
          <w:bCs/>
          <w:noProof/>
          <w:lang w:val="en-US" w:eastAsia="en-US"/>
        </w:rPr>
        <w:drawing>
          <wp:anchor distT="0" distB="0" distL="114300" distR="114300" simplePos="0" relativeHeight="2516464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5"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8"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DE3FAB">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DE3FAB">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DE3FAB">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K9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uaRyvR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3E4FE8" w:rsidRDefault="00DE3FAB">
                  <w:pPr>
                    <w:pStyle w:val="Textkrper2"/>
                    <w:jc w:val="left"/>
                    <w:rPr>
                      <w:rFonts w:ascii="Arial" w:hAnsi="Arial" w:cs="Arial"/>
                      <w:bCs/>
                      <w:color w:val="FFFFFF"/>
                      <w:sz w:val="72"/>
                      <w:szCs w:val="72"/>
                    </w:rPr>
                  </w:pPr>
                  <w:r>
                    <w:rPr>
                      <w:rFonts w:ascii="Arial" w:hAnsi="Arial" w:cs="Arial"/>
                      <w:bCs/>
                      <w:color w:val="FFFFFF"/>
                      <w:sz w:val="72"/>
                      <w:szCs w:val="72"/>
                      <w:lang w:eastAsia="zh-CN"/>
                    </w:rPr>
                    <w:t xml:space="preserve">SCE </w:t>
                  </w:r>
                  <w:r>
                    <w:rPr>
                      <w:rFonts w:ascii="Arial" w:hAnsi="Arial" w:cs="Arial"/>
                      <w:bCs/>
                      <w:color w:val="FFFFFF"/>
                      <w:sz w:val="72"/>
                      <w:szCs w:val="72"/>
                      <w:lang w:eastAsia="zh-CN"/>
                    </w:rPr>
                    <w:t>培训资料</w:t>
                  </w:r>
                </w:p>
              </w:txbxContent>
            </v:textbox>
          </v:rect>
        </w:pict>
      </w: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3E4FE8">
      <w:pPr>
        <w:pStyle w:val="Textkrper2"/>
        <w:overflowPunct w:val="0"/>
        <w:snapToGrid w:val="0"/>
        <w:spacing w:line="280" w:lineRule="atLeast"/>
        <w:jc w:val="both"/>
        <w:rPr>
          <w:rFonts w:ascii="Arial" w:eastAsia="SimSun" w:hAnsi="Arial" w:cs="Arial"/>
          <w:b w:val="0"/>
          <w:color w:val="000080"/>
          <w:sz w:val="44"/>
          <w:szCs w:val="44"/>
        </w:rPr>
      </w:pPr>
    </w:p>
    <w:p w:rsidR="003E4FE8" w:rsidRDefault="00DE3FAB">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muBA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&#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aLXZrgQDAABXBgAADgAAAAAAAAAAAAAAAAAuAgAAZHJzL2Uyb0RvYy54&#10;bWxQSwECLQAUAAYACAAAACEA3tdkmuEAAAAKAQAADwAAAAAAAAAAAAAAAABeBQAAZHJzL2Rvd25y&#10;ZXYueG1sUEsFBgAAAAAEAAQA8wAAAGwGAAAAAA==&#10;" fillcolor="#879baa" stroked="f">
            <v:shadow color="#eeece1"/>
            <v:textbox inset="8mm,1.3mm,0,0">
              <w:txbxContent>
                <w:p w:rsidR="003E4FE8" w:rsidRDefault="00DE3FA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2017/05</w:t>
                  </w:r>
                </w:p>
              </w:txbxContent>
            </v:textbox>
          </v:shape>
        </w:pict>
      </w:r>
    </w:p>
    <w:p w:rsidR="003E4FE8" w:rsidRDefault="003E4FE8">
      <w:pPr>
        <w:pStyle w:val="Textkrper2"/>
        <w:overflowPunct w:val="0"/>
        <w:snapToGrid w:val="0"/>
        <w:spacing w:line="280" w:lineRule="atLeast"/>
        <w:jc w:val="both"/>
        <w:rPr>
          <w:rFonts w:ascii="Arial" w:eastAsia="SimSun" w:hAnsi="Arial" w:cs="Arial"/>
          <w:b w:val="0"/>
          <w:color w:val="1F497D"/>
          <w:sz w:val="44"/>
          <w:szCs w:val="44"/>
        </w:rPr>
      </w:pPr>
    </w:p>
    <w:p w:rsidR="003E4FE8" w:rsidRDefault="00DE3FAB">
      <w:pPr>
        <w:pStyle w:val="Textkrper2"/>
        <w:overflowPunct w:val="0"/>
        <w:snapToGrid w:val="0"/>
        <w:spacing w:before="120" w:line="280" w:lineRule="atLeast"/>
        <w:jc w:val="left"/>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6485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2"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474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1"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eastAsia="SimSun"/>
          <w:b w:val="0"/>
          <w:color w:val="1F497D"/>
          <w:sz w:val="44"/>
          <w:szCs w:val="44"/>
        </w:rPr>
        <w:t>博途</w:t>
      </w:r>
      <w:r>
        <w:rPr>
          <w:rFonts w:ascii="Arial" w:eastAsia="SimSun" w:hAnsi="Arial"/>
          <w:b w:val="0"/>
          <w:color w:val="1F497D"/>
          <w:sz w:val="44"/>
          <w:szCs w:val="44"/>
        </w:rPr>
        <w:t xml:space="preserve"> (TIA Portal) </w:t>
      </w:r>
      <w:r>
        <w:rPr>
          <w:rFonts w:eastAsia="SimSun"/>
          <w:b w:val="0"/>
          <w:color w:val="1F497D"/>
          <w:sz w:val="44"/>
          <w:szCs w:val="44"/>
        </w:rPr>
        <w:t>模块</w:t>
      </w:r>
      <w:r>
        <w:rPr>
          <w:rFonts w:ascii="Arial" w:eastAsia="SimSun" w:hAnsi="Arial"/>
          <w:b w:val="0"/>
          <w:color w:val="1F497D"/>
          <w:sz w:val="44"/>
          <w:szCs w:val="44"/>
        </w:rPr>
        <w:t xml:space="preserve"> 013-101</w:t>
      </w:r>
    </w:p>
    <w:p w:rsidR="003E4FE8" w:rsidRDefault="00DE3FAB">
      <w:pPr>
        <w:pStyle w:val="Textkrper2"/>
        <w:overflowPunct w:val="0"/>
        <w:snapToGrid w:val="0"/>
        <w:spacing w:line="280" w:lineRule="atLeast"/>
        <w:jc w:val="left"/>
        <w:rPr>
          <w:rFonts w:ascii="Arial" w:eastAsia="SimSun" w:hAnsi="Arial" w:cs="Arial"/>
          <w:b w:val="0"/>
          <w:bCs/>
          <w:sz w:val="36"/>
          <w:szCs w:val="36"/>
        </w:rPr>
      </w:pPr>
      <w:r>
        <w:rPr>
          <w:rFonts w:ascii="Arial" w:eastAsia="SimSun" w:hAnsi="Arial" w:cs="Arial"/>
          <w:b w:val="0"/>
          <w:sz w:val="36"/>
          <w:szCs w:val="36"/>
        </w:rPr>
        <w:t>使用</w:t>
      </w:r>
      <w:r>
        <w:rPr>
          <w:rFonts w:ascii="Arial" w:eastAsia="SimSun" w:hAnsi="Arial" w:cs="Arial"/>
          <w:b w:val="0"/>
          <w:sz w:val="36"/>
          <w:szCs w:val="36"/>
        </w:rPr>
        <w:t xml:space="preserve"> SIMATIC S7 CPU 314C-2 PN/DP</w:t>
      </w:r>
      <w:r>
        <w:rPr>
          <w:rFonts w:ascii="Arial" w:eastAsia="SimSun" w:hAnsi="Arial" w:cs="Arial"/>
          <w:b w:val="0"/>
          <w:sz w:val="36"/>
          <w:szCs w:val="36"/>
        </w:rPr>
        <w:br/>
      </w:r>
      <w:r>
        <w:rPr>
          <w:rFonts w:ascii="Arial" w:eastAsia="SimSun" w:hAnsi="Arial" w:cs="Arial"/>
          <w:b w:val="0"/>
          <w:sz w:val="36"/>
          <w:szCs w:val="36"/>
        </w:rPr>
        <w:t>进行特定硬件配置</w:t>
      </w:r>
      <w:r>
        <w:rPr>
          <w:rFonts w:ascii="Arial" w:eastAsia="SimSun" w:hAnsi="Arial" w:cs="Arial"/>
          <w:b w:val="0"/>
          <w:sz w:val="36"/>
          <w:szCs w:val="36"/>
        </w:rPr>
        <w:t xml:space="preserve"> </w:t>
      </w:r>
    </w:p>
    <w:p w:rsidR="003E4FE8" w:rsidRDefault="00DE3FAB">
      <w:pPr>
        <w:pStyle w:val="Kopfzeile"/>
        <w:tabs>
          <w:tab w:val="clear" w:pos="4536"/>
          <w:tab w:val="clear" w:pos="9072"/>
        </w:tabs>
        <w:overflowPunct w:val="0"/>
        <w:snapToGrid w:val="0"/>
        <w:spacing w:before="0" w:after="0" w:line="264" w:lineRule="auto"/>
        <w:ind w:left="0" w:right="-527"/>
        <w:jc w:val="both"/>
        <w:rPr>
          <w:rFonts w:eastAsia="SimSun"/>
          <w:b/>
          <w:bCs/>
          <w:sz w:val="24"/>
          <w:szCs w:val="24"/>
        </w:rPr>
      </w:pPr>
      <w:r>
        <w:rPr>
          <w:rFonts w:eastAsia="SimSun"/>
          <w:color w:val="FF0000"/>
        </w:rPr>
        <w:br w:type="page"/>
      </w:r>
      <w:r>
        <w:rPr>
          <w:rFonts w:eastAsia="SimSun"/>
          <w:b/>
          <w:bCs/>
          <w:sz w:val="24"/>
          <w:szCs w:val="24"/>
        </w:rPr>
        <w:lastRenderedPageBreak/>
        <w:t>本培训资料适用于以下</w:t>
      </w:r>
      <w:r>
        <w:rPr>
          <w:rFonts w:eastAsia="SimSun"/>
          <w:b/>
          <w:bCs/>
          <w:sz w:val="24"/>
          <w:szCs w:val="24"/>
        </w:rPr>
        <w:t xml:space="preserve"> SCE </w:t>
      </w:r>
      <w:r>
        <w:rPr>
          <w:rFonts w:eastAsia="SimSun"/>
          <w:b/>
          <w:bCs/>
          <w:sz w:val="24"/>
          <w:szCs w:val="24"/>
        </w:rPr>
        <w:t>教育培训产品</w:t>
      </w:r>
    </w:p>
    <w:p w:rsidR="003E4FE8" w:rsidRDefault="003E4FE8">
      <w:pPr>
        <w:pStyle w:val="Kopfzeile"/>
        <w:tabs>
          <w:tab w:val="clear" w:pos="4536"/>
          <w:tab w:val="clear" w:pos="9072"/>
        </w:tabs>
        <w:overflowPunct w:val="0"/>
        <w:snapToGrid w:val="0"/>
        <w:spacing w:before="0" w:after="0" w:line="264" w:lineRule="auto"/>
        <w:ind w:left="0" w:right="-527"/>
        <w:jc w:val="both"/>
        <w:rPr>
          <w:rFonts w:eastAsia="SimSun"/>
          <w:b/>
          <w:szCs w:val="20"/>
        </w:rPr>
      </w:pPr>
    </w:p>
    <w:p w:rsidR="003E4FE8" w:rsidRDefault="00DE3FAB">
      <w:pPr>
        <w:pStyle w:val="Kopfzeile"/>
        <w:numPr>
          <w:ilvl w:val="0"/>
          <w:numId w:val="39"/>
        </w:numPr>
        <w:tabs>
          <w:tab w:val="clear" w:pos="360"/>
          <w:tab w:val="clear" w:pos="4536"/>
          <w:tab w:val="clear" w:pos="9072"/>
        </w:tabs>
        <w:overflowPunct w:val="0"/>
        <w:snapToGrid w:val="0"/>
        <w:spacing w:before="0" w:after="0" w:line="264" w:lineRule="auto"/>
        <w:ind w:left="142" w:right="567" w:hanging="142"/>
        <w:rPr>
          <w:rFonts w:eastAsia="SimSun"/>
          <w:bCs/>
          <w:color w:val="000000"/>
        </w:rPr>
      </w:pPr>
      <w:r>
        <w:rPr>
          <w:rFonts w:eastAsia="SimSun"/>
          <w:b/>
          <w:bCs/>
          <w:color w:val="000000"/>
        </w:rPr>
        <w:t>SIMATIC S7 CPU 314C-2 PN/DP</w:t>
      </w:r>
      <w:r>
        <w:rPr>
          <w:rFonts w:eastAsia="SimSun"/>
          <w:color w:val="000000"/>
        </w:rPr>
        <w:br/>
      </w:r>
      <w:r>
        <w:rPr>
          <w:rFonts w:eastAsia="SimSun"/>
          <w:color w:val="000000"/>
        </w:rPr>
        <w:t>订货号：</w:t>
      </w:r>
      <w:r>
        <w:rPr>
          <w:rFonts w:eastAsia="SimSun"/>
          <w:color w:val="000000"/>
        </w:rPr>
        <w:t>6ES7314-6EH04-4AB4</w:t>
      </w:r>
    </w:p>
    <w:p w:rsidR="003E4FE8" w:rsidRDefault="00DE3FAB">
      <w:pPr>
        <w:pStyle w:val="Kopfzeile"/>
        <w:numPr>
          <w:ilvl w:val="0"/>
          <w:numId w:val="39"/>
        </w:numPr>
        <w:tabs>
          <w:tab w:val="clear" w:pos="360"/>
          <w:tab w:val="clear" w:pos="4536"/>
          <w:tab w:val="clear" w:pos="9072"/>
        </w:tabs>
        <w:overflowPunct w:val="0"/>
        <w:snapToGrid w:val="0"/>
        <w:spacing w:before="0" w:after="0" w:line="264" w:lineRule="auto"/>
        <w:ind w:left="142" w:right="567" w:hanging="142"/>
        <w:rPr>
          <w:rFonts w:eastAsia="SimSun"/>
          <w:bCs/>
          <w:color w:val="000000"/>
        </w:rPr>
      </w:pPr>
      <w:r>
        <w:rPr>
          <w:rFonts w:eastAsia="SimSun"/>
          <w:b/>
          <w:bCs/>
          <w:color w:val="000000"/>
        </w:rPr>
        <w:t>SIMATIC STEP 7 Professional V1</w:t>
      </w:r>
      <w:r>
        <w:rPr>
          <w:rFonts w:eastAsia="SimSun"/>
          <w:b/>
          <w:bCs/>
          <w:color w:val="000000"/>
          <w:lang w:val="de-DE"/>
        </w:rPr>
        <w:t>4 SP1</w:t>
      </w:r>
      <w:r>
        <w:rPr>
          <w:rFonts w:eastAsia="SimSun"/>
          <w:b/>
          <w:bCs/>
          <w:color w:val="000000"/>
        </w:rPr>
        <w:t xml:space="preserve"> - </w:t>
      </w:r>
      <w:r>
        <w:rPr>
          <w:rFonts w:eastAsia="SimSun"/>
          <w:b/>
          <w:bCs/>
          <w:color w:val="000000"/>
        </w:rPr>
        <w:t>单用户许可证</w:t>
      </w:r>
      <w:r>
        <w:rPr>
          <w:rFonts w:eastAsia="SimSun"/>
          <w:color w:val="000000"/>
        </w:rPr>
        <w:br/>
      </w:r>
      <w:r>
        <w:rPr>
          <w:rFonts w:eastAsia="SimSun"/>
          <w:color w:val="000000"/>
        </w:rPr>
        <w:t>订货号：</w:t>
      </w:r>
      <w:r>
        <w:rPr>
          <w:rFonts w:eastAsia="SimSun"/>
          <w:color w:val="000000"/>
        </w:rPr>
        <w:t>6ES7822-1AA0</w:t>
      </w:r>
      <w:r>
        <w:rPr>
          <w:rFonts w:eastAsia="SimSun"/>
          <w:color w:val="000000"/>
          <w:lang w:val="de-DE"/>
        </w:rPr>
        <w:t>4</w:t>
      </w:r>
      <w:r>
        <w:rPr>
          <w:rFonts w:eastAsia="SimSun"/>
          <w:color w:val="000000"/>
        </w:rPr>
        <w:t>-4YA5</w:t>
      </w:r>
    </w:p>
    <w:p w:rsidR="003E4FE8" w:rsidRDefault="00DE3FAB">
      <w:pPr>
        <w:pStyle w:val="Kopfzeile"/>
        <w:numPr>
          <w:ilvl w:val="0"/>
          <w:numId w:val="39"/>
        </w:numPr>
        <w:tabs>
          <w:tab w:val="clear" w:pos="360"/>
          <w:tab w:val="clear" w:pos="4536"/>
          <w:tab w:val="clear" w:pos="9072"/>
        </w:tabs>
        <w:overflowPunct w:val="0"/>
        <w:snapToGrid w:val="0"/>
        <w:spacing w:before="0" w:after="0" w:line="264" w:lineRule="auto"/>
        <w:ind w:left="142" w:right="567" w:hanging="142"/>
        <w:rPr>
          <w:rFonts w:eastAsia="SimSun"/>
          <w:b/>
          <w:color w:val="000000"/>
        </w:rPr>
      </w:pPr>
      <w:r>
        <w:rPr>
          <w:rFonts w:eastAsia="SimSun"/>
          <w:b/>
          <w:bCs/>
          <w:color w:val="000000"/>
        </w:rPr>
        <w:t>SIMATIC STEP 7 Professional V1</w:t>
      </w:r>
      <w:r>
        <w:rPr>
          <w:rFonts w:eastAsia="SimSun"/>
          <w:b/>
          <w:bCs/>
          <w:color w:val="000000"/>
          <w:lang w:val="de-DE"/>
        </w:rPr>
        <w:t>4 SP1</w:t>
      </w:r>
      <w:r>
        <w:rPr>
          <w:rFonts w:eastAsia="SimSun"/>
          <w:b/>
          <w:bCs/>
          <w:color w:val="000000"/>
        </w:rPr>
        <w:t xml:space="preserve"> - </w:t>
      </w:r>
      <w:r>
        <w:rPr>
          <w:rFonts w:eastAsia="SimSun"/>
          <w:b/>
          <w:bCs/>
          <w:color w:val="000000"/>
          <w:lang w:val="de-DE"/>
        </w:rPr>
        <w:t>6</w:t>
      </w:r>
      <w:r>
        <w:rPr>
          <w:rFonts w:eastAsia="SimSun"/>
          <w:b/>
          <w:bCs/>
          <w:color w:val="000000"/>
        </w:rPr>
        <w:t xml:space="preserve"> </w:t>
      </w:r>
      <w:r>
        <w:rPr>
          <w:rFonts w:eastAsia="SimSun"/>
          <w:b/>
          <w:bCs/>
          <w:color w:val="000000"/>
        </w:rPr>
        <w:t>套课堂许可证包</w:t>
      </w:r>
      <w:r>
        <w:rPr>
          <w:rFonts w:eastAsia="SimSun"/>
          <w:color w:val="000000"/>
        </w:rPr>
        <w:br/>
      </w:r>
      <w:r>
        <w:rPr>
          <w:rFonts w:eastAsia="SimSun"/>
          <w:color w:val="000000"/>
        </w:rPr>
        <w:t>订货号：</w:t>
      </w:r>
      <w:r>
        <w:rPr>
          <w:rFonts w:eastAsia="SimSun"/>
          <w:color w:val="000000"/>
        </w:rPr>
        <w:t>6ES7822-1BA0</w:t>
      </w:r>
      <w:r>
        <w:rPr>
          <w:rFonts w:eastAsia="SimSun"/>
          <w:color w:val="000000"/>
          <w:lang w:val="de-DE"/>
        </w:rPr>
        <w:t>4</w:t>
      </w:r>
      <w:r>
        <w:rPr>
          <w:rFonts w:eastAsia="SimSun"/>
          <w:color w:val="000000"/>
        </w:rPr>
        <w:t>-4YA5</w:t>
      </w:r>
    </w:p>
    <w:p w:rsidR="003E4FE8" w:rsidRDefault="00DE3FAB">
      <w:pPr>
        <w:pStyle w:val="Kopfzeile"/>
        <w:numPr>
          <w:ilvl w:val="0"/>
          <w:numId w:val="39"/>
        </w:numPr>
        <w:tabs>
          <w:tab w:val="clear" w:pos="360"/>
          <w:tab w:val="clear" w:pos="4536"/>
          <w:tab w:val="clear" w:pos="9072"/>
        </w:tabs>
        <w:overflowPunct w:val="0"/>
        <w:snapToGrid w:val="0"/>
        <w:spacing w:before="0" w:after="0" w:line="264" w:lineRule="auto"/>
        <w:ind w:left="142" w:right="567" w:hanging="142"/>
        <w:rPr>
          <w:rFonts w:eastAsia="SimSun"/>
          <w:b/>
          <w:color w:val="000000"/>
        </w:rPr>
      </w:pPr>
      <w:r>
        <w:rPr>
          <w:rFonts w:eastAsia="SimSun"/>
          <w:b/>
          <w:bCs/>
          <w:color w:val="000000"/>
        </w:rPr>
        <w:t>SIMATIC STEP 7 Professional V1</w:t>
      </w:r>
      <w:r>
        <w:rPr>
          <w:rFonts w:eastAsia="SimSun"/>
          <w:b/>
          <w:bCs/>
          <w:color w:val="000000"/>
          <w:lang w:val="en-US"/>
        </w:rPr>
        <w:t>4 SP1</w:t>
      </w:r>
      <w:r>
        <w:rPr>
          <w:rFonts w:eastAsia="SimSun"/>
          <w:b/>
          <w:bCs/>
          <w:color w:val="000000"/>
        </w:rPr>
        <w:t xml:space="preserve"> - </w:t>
      </w:r>
      <w:r>
        <w:rPr>
          <w:rFonts w:eastAsia="SimSun"/>
          <w:b/>
          <w:bCs/>
          <w:color w:val="000000"/>
          <w:lang w:val="en-US"/>
        </w:rPr>
        <w:t>6</w:t>
      </w:r>
      <w:r>
        <w:rPr>
          <w:rFonts w:eastAsia="SimSun"/>
          <w:b/>
          <w:bCs/>
          <w:color w:val="000000"/>
        </w:rPr>
        <w:t xml:space="preserve"> </w:t>
      </w:r>
      <w:r>
        <w:rPr>
          <w:rFonts w:eastAsia="SimSun"/>
          <w:b/>
          <w:bCs/>
          <w:color w:val="000000"/>
        </w:rPr>
        <w:t>套升级版许可证包</w:t>
      </w:r>
      <w:r>
        <w:rPr>
          <w:rFonts w:eastAsia="SimSun"/>
          <w:color w:val="000000"/>
        </w:rPr>
        <w:br/>
      </w:r>
      <w:r>
        <w:rPr>
          <w:rFonts w:eastAsia="SimSun"/>
          <w:color w:val="000000"/>
        </w:rPr>
        <w:t>订货号：</w:t>
      </w:r>
      <w:r>
        <w:rPr>
          <w:rFonts w:eastAsia="SimSun"/>
          <w:color w:val="000000"/>
        </w:rPr>
        <w:t>6ES7822-1AA0</w:t>
      </w:r>
      <w:r>
        <w:rPr>
          <w:rFonts w:eastAsia="SimSun"/>
          <w:color w:val="000000"/>
          <w:lang w:val="en-US"/>
        </w:rPr>
        <w:t>4</w:t>
      </w:r>
      <w:r>
        <w:rPr>
          <w:rFonts w:eastAsia="SimSun"/>
          <w:color w:val="000000"/>
        </w:rPr>
        <w:t>-4YE5</w:t>
      </w:r>
    </w:p>
    <w:p w:rsidR="003E4FE8" w:rsidRDefault="00DE3FAB">
      <w:pPr>
        <w:pStyle w:val="Kopfzeile"/>
        <w:numPr>
          <w:ilvl w:val="0"/>
          <w:numId w:val="39"/>
        </w:numPr>
        <w:tabs>
          <w:tab w:val="clear" w:pos="360"/>
          <w:tab w:val="clear" w:pos="4536"/>
          <w:tab w:val="clear" w:pos="9072"/>
        </w:tabs>
        <w:overflowPunct w:val="0"/>
        <w:snapToGrid w:val="0"/>
        <w:spacing w:before="0" w:after="0" w:line="264" w:lineRule="auto"/>
        <w:ind w:left="142" w:right="567" w:hanging="142"/>
        <w:rPr>
          <w:rFonts w:eastAsia="SimSun"/>
          <w:b/>
          <w:color w:val="000000"/>
        </w:rPr>
      </w:pPr>
      <w:r>
        <w:rPr>
          <w:rFonts w:eastAsia="SimSun"/>
          <w:b/>
          <w:bCs/>
          <w:color w:val="000000"/>
        </w:rPr>
        <w:t>SIMATIC STEP 7 Professional V1</w:t>
      </w:r>
      <w:r>
        <w:rPr>
          <w:rFonts w:eastAsia="SimSun"/>
          <w:b/>
          <w:bCs/>
          <w:color w:val="000000"/>
          <w:lang w:val="en-US"/>
        </w:rPr>
        <w:t>4 SP1</w:t>
      </w:r>
      <w:r>
        <w:rPr>
          <w:rFonts w:eastAsia="SimSun"/>
          <w:b/>
          <w:bCs/>
          <w:color w:val="000000"/>
        </w:rPr>
        <w:t xml:space="preserve"> - 20 </w:t>
      </w:r>
      <w:r>
        <w:rPr>
          <w:rFonts w:eastAsia="SimSun"/>
          <w:b/>
          <w:bCs/>
          <w:color w:val="000000"/>
        </w:rPr>
        <w:t>套学生许可证包</w:t>
      </w:r>
      <w:r>
        <w:rPr>
          <w:rFonts w:eastAsia="SimSun"/>
          <w:color w:val="000000"/>
        </w:rPr>
        <w:br/>
      </w:r>
      <w:r>
        <w:rPr>
          <w:rFonts w:eastAsia="SimSun"/>
          <w:color w:val="000000"/>
        </w:rPr>
        <w:t>订货号：</w:t>
      </w:r>
      <w:r>
        <w:rPr>
          <w:rFonts w:eastAsia="SimSun"/>
          <w:color w:val="000000"/>
        </w:rPr>
        <w:t>6ES7822-1AC0</w:t>
      </w:r>
      <w:r>
        <w:rPr>
          <w:rFonts w:eastAsia="SimSun"/>
          <w:color w:val="000000"/>
          <w:lang w:val="en-US"/>
        </w:rPr>
        <w:t>4</w:t>
      </w:r>
      <w:r>
        <w:rPr>
          <w:rFonts w:eastAsia="SimSun"/>
          <w:color w:val="000000"/>
        </w:rPr>
        <w:t>-4YA5</w:t>
      </w:r>
    </w:p>
    <w:p w:rsidR="003E4FE8" w:rsidRDefault="003E4FE8">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3E4FE8" w:rsidRDefault="003E4FE8">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3E4FE8" w:rsidRDefault="00DE3FAB">
      <w:pPr>
        <w:pStyle w:val="Kopfzeile"/>
        <w:overflowPunct w:val="0"/>
        <w:snapToGrid w:val="0"/>
        <w:spacing w:before="0" w:after="0" w:line="264" w:lineRule="auto"/>
        <w:ind w:left="0" w:right="567"/>
        <w:jc w:val="both"/>
        <w:rPr>
          <w:rFonts w:eastAsia="SimSun"/>
          <w:szCs w:val="20"/>
        </w:rPr>
      </w:pPr>
      <w:r>
        <w:rPr>
          <w:rFonts w:eastAsia="SimSun"/>
          <w:szCs w:val="20"/>
        </w:rPr>
        <w:t>请注意，必要时会使用后续培训产品代替本培训产品。</w:t>
      </w:r>
    </w:p>
    <w:p w:rsidR="003E4FE8" w:rsidRDefault="00DE3FAB">
      <w:pPr>
        <w:pStyle w:val="Kopfzeile"/>
        <w:overflowPunct w:val="0"/>
        <w:snapToGrid w:val="0"/>
        <w:spacing w:before="0" w:after="0" w:line="264" w:lineRule="auto"/>
        <w:ind w:left="0" w:right="567"/>
        <w:jc w:val="both"/>
        <w:rPr>
          <w:rFonts w:eastAsia="SimSun"/>
          <w:color w:val="0000FF"/>
          <w:szCs w:val="20"/>
          <w:u w:val="single"/>
        </w:rPr>
      </w:pPr>
      <w:r>
        <w:rPr>
          <w:rFonts w:eastAsia="SimSun"/>
          <w:szCs w:val="20"/>
        </w:rPr>
        <w:t>可通过以下网页获得最新的</w:t>
      </w:r>
      <w:r>
        <w:rPr>
          <w:rFonts w:eastAsia="SimSun"/>
          <w:szCs w:val="20"/>
        </w:rPr>
        <w:t xml:space="preserve"> SCE </w:t>
      </w:r>
      <w:r>
        <w:rPr>
          <w:rFonts w:eastAsia="SimSun"/>
          <w:szCs w:val="20"/>
        </w:rPr>
        <w:t>可用培训产品概览：</w:t>
      </w:r>
      <w:hyperlink r:id="rId11" w:history="1">
        <w:r>
          <w:rPr>
            <w:rStyle w:val="Hyperlink"/>
            <w:rFonts w:eastAsia="SimSun"/>
            <w:color w:val="0000FF"/>
            <w:szCs w:val="20"/>
          </w:rPr>
          <w:t>siemens.com/sce/tp</w:t>
        </w:r>
      </w:hyperlink>
    </w:p>
    <w:p w:rsidR="003E4FE8" w:rsidRDefault="003E4FE8">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3E4FE8" w:rsidRDefault="003E4FE8">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3E4FE8" w:rsidRDefault="00DE3FAB">
      <w:pPr>
        <w:pStyle w:val="Kopfzeile"/>
        <w:tabs>
          <w:tab w:val="clear" w:pos="4536"/>
          <w:tab w:val="clear" w:pos="9072"/>
        </w:tabs>
        <w:overflowPunct w:val="0"/>
        <w:snapToGrid w:val="0"/>
        <w:spacing w:before="0" w:after="0" w:line="264" w:lineRule="auto"/>
        <w:ind w:left="0" w:right="567"/>
        <w:jc w:val="both"/>
        <w:rPr>
          <w:rFonts w:eastAsia="SimSun"/>
          <w:b/>
          <w:sz w:val="24"/>
          <w:szCs w:val="24"/>
        </w:rPr>
      </w:pPr>
      <w:r>
        <w:rPr>
          <w:rFonts w:eastAsia="SimSun"/>
          <w:b/>
          <w:bCs/>
          <w:sz w:val="24"/>
          <w:szCs w:val="24"/>
        </w:rPr>
        <w:t>培训课程</w:t>
      </w:r>
    </w:p>
    <w:p w:rsidR="003E4FE8" w:rsidRDefault="00DE3FAB">
      <w:pPr>
        <w:pStyle w:val="Kopfzeile"/>
        <w:overflowPunct w:val="0"/>
        <w:snapToGrid w:val="0"/>
        <w:spacing w:before="0" w:after="0" w:line="264" w:lineRule="auto"/>
        <w:ind w:left="0" w:right="567"/>
        <w:jc w:val="both"/>
        <w:rPr>
          <w:rFonts w:eastAsia="SimSun"/>
          <w:szCs w:val="20"/>
        </w:rPr>
      </w:pPr>
      <w:r>
        <w:rPr>
          <w:rFonts w:eastAsia="SimSun"/>
          <w:szCs w:val="20"/>
        </w:rPr>
        <w:t>各地的</w:t>
      </w:r>
      <w:r>
        <w:rPr>
          <w:rFonts w:eastAsia="SimSun"/>
          <w:szCs w:val="20"/>
        </w:rPr>
        <w:t xml:space="preserve"> Siemens SCE </w:t>
      </w:r>
      <w:r>
        <w:rPr>
          <w:rFonts w:eastAsia="SimSun"/>
          <w:szCs w:val="20"/>
        </w:rPr>
        <w:t>课程培训请联系当地的</w:t>
      </w:r>
      <w:r>
        <w:rPr>
          <w:rFonts w:eastAsia="SimSun"/>
          <w:szCs w:val="20"/>
        </w:rPr>
        <w:t xml:space="preserve"> SCE </w:t>
      </w:r>
      <w:r>
        <w:rPr>
          <w:rFonts w:eastAsia="SimSun"/>
          <w:szCs w:val="20"/>
        </w:rPr>
        <w:t>联系人。</w:t>
      </w:r>
    </w:p>
    <w:p w:rsidR="003E4FE8" w:rsidRDefault="00DE3FAB">
      <w:pPr>
        <w:pStyle w:val="Kopfzeile"/>
        <w:overflowPunct w:val="0"/>
        <w:snapToGrid w:val="0"/>
        <w:spacing w:before="0" w:after="0" w:line="264" w:lineRule="auto"/>
        <w:ind w:left="0" w:right="567"/>
        <w:jc w:val="both"/>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siemens.com/sce/contact</w:t>
      </w:r>
    </w:p>
    <w:p w:rsidR="003E4FE8" w:rsidRDefault="00DE3FAB">
      <w:pPr>
        <w:pStyle w:val="Kopfzeile"/>
        <w:overflowPunct w:val="0"/>
        <w:snapToGrid w:val="0"/>
        <w:spacing w:before="0" w:after="0" w:line="264" w:lineRule="auto"/>
        <w:ind w:left="0" w:right="567"/>
        <w:jc w:val="both"/>
        <w:rPr>
          <w:rFonts w:eastAsia="SimSun"/>
          <w:color w:val="0000FF"/>
          <w:szCs w:val="20"/>
          <w:u w:val="single"/>
        </w:rPr>
      </w:pPr>
      <w:r>
        <w:rPr>
          <w:rFonts w:eastAsia="SimSun"/>
          <w:b/>
          <w:bCs/>
        </w:rPr>
        <w:fldChar w:fldCharType="end"/>
      </w:r>
    </w:p>
    <w:p w:rsidR="003E4FE8" w:rsidRDefault="003E4FE8">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3E4FE8" w:rsidRDefault="00DE3FAB">
      <w:pPr>
        <w:pStyle w:val="Kopfzeile"/>
        <w:tabs>
          <w:tab w:val="clear" w:pos="4536"/>
          <w:tab w:val="clear" w:pos="9072"/>
        </w:tabs>
        <w:overflowPunct w:val="0"/>
        <w:snapToGrid w:val="0"/>
        <w:spacing w:before="0" w:after="0" w:line="264" w:lineRule="auto"/>
        <w:ind w:left="0" w:right="567"/>
        <w:jc w:val="both"/>
        <w:rPr>
          <w:rFonts w:eastAsia="SimSun"/>
          <w:b/>
          <w:szCs w:val="20"/>
        </w:rPr>
      </w:pPr>
      <w:r>
        <w:rPr>
          <w:rFonts w:eastAsia="SimSun"/>
          <w:b/>
          <w:bCs/>
          <w:sz w:val="24"/>
          <w:szCs w:val="24"/>
        </w:rPr>
        <w:t>有关</w:t>
      </w:r>
      <w:r>
        <w:rPr>
          <w:rFonts w:eastAsia="SimSun"/>
          <w:b/>
          <w:bCs/>
          <w:sz w:val="24"/>
          <w:szCs w:val="24"/>
        </w:rPr>
        <w:t xml:space="preserve"> SCE </w:t>
      </w:r>
      <w:r>
        <w:rPr>
          <w:rFonts w:eastAsia="SimSun"/>
          <w:b/>
          <w:bCs/>
          <w:sz w:val="24"/>
          <w:szCs w:val="24"/>
        </w:rPr>
        <w:t>的其它信息</w:t>
      </w:r>
      <w:r>
        <w:rPr>
          <w:rFonts w:eastAsia="SimSun"/>
          <w:b/>
          <w:bCs/>
          <w:sz w:val="24"/>
          <w:szCs w:val="24"/>
        </w:rPr>
        <w:t xml:space="preserve"> </w:t>
      </w:r>
    </w:p>
    <w:p w:rsidR="003E4FE8" w:rsidRDefault="00DE3FAB">
      <w:pPr>
        <w:pStyle w:val="Kopfzeile"/>
        <w:overflowPunct w:val="0"/>
        <w:snapToGrid w:val="0"/>
        <w:spacing w:before="0" w:after="0" w:line="264" w:lineRule="auto"/>
        <w:ind w:left="0" w:right="567"/>
        <w:jc w:val="both"/>
        <w:rPr>
          <w:rFonts w:eastAsia="SimSun"/>
          <w:color w:val="0000FF"/>
          <w:szCs w:val="20"/>
          <w:u w:val="single"/>
        </w:rPr>
      </w:pPr>
      <w:hyperlink r:id="rId12" w:history="1">
        <w:r>
          <w:rPr>
            <w:rStyle w:val="Hyperlink"/>
            <w:rFonts w:eastAsia="SimSun"/>
            <w:color w:val="0000FF"/>
            <w:szCs w:val="20"/>
          </w:rPr>
          <w:t>siemens.com/sce</w:t>
        </w:r>
      </w:hyperlink>
    </w:p>
    <w:p w:rsidR="003E4FE8" w:rsidRDefault="003E4FE8">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3E4FE8" w:rsidRDefault="003E4FE8">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3E4FE8" w:rsidRDefault="00DE3FAB">
      <w:pPr>
        <w:pStyle w:val="Kopfzeile"/>
        <w:overflowPunct w:val="0"/>
        <w:snapToGrid w:val="0"/>
        <w:spacing w:before="0" w:after="0" w:line="264" w:lineRule="auto"/>
        <w:ind w:left="0" w:right="567"/>
        <w:jc w:val="both"/>
        <w:rPr>
          <w:rFonts w:eastAsia="SimSun"/>
          <w:b/>
          <w:sz w:val="24"/>
          <w:szCs w:val="24"/>
        </w:rPr>
      </w:pPr>
      <w:r>
        <w:rPr>
          <w:rFonts w:eastAsia="SimSun"/>
          <w:b/>
          <w:bCs/>
          <w:sz w:val="24"/>
          <w:szCs w:val="24"/>
        </w:rPr>
        <w:t>使用说明</w:t>
      </w:r>
    </w:p>
    <w:p w:rsidR="003E4FE8" w:rsidRDefault="00DE3FAB">
      <w:pPr>
        <w:pStyle w:val="Kopfzeile"/>
        <w:overflowPunct w:val="0"/>
        <w:snapToGrid w:val="0"/>
        <w:spacing w:before="0" w:after="0" w:line="264" w:lineRule="auto"/>
        <w:ind w:left="0" w:right="567"/>
        <w:jc w:val="both"/>
        <w:rPr>
          <w:rFonts w:eastAsia="SimSun"/>
          <w:szCs w:val="20"/>
        </w:rPr>
      </w:pPr>
      <w:r>
        <w:rPr>
          <w:rFonts w:eastAsia="SimSun"/>
          <w:szCs w:val="20"/>
        </w:rPr>
        <w:t>集成自动化解决方案</w:t>
      </w:r>
      <w:r>
        <w:rPr>
          <w:rFonts w:eastAsia="SimSun"/>
          <w:szCs w:val="20"/>
        </w:rPr>
        <w:t xml:space="preserve"> - </w:t>
      </w:r>
      <w:r>
        <w:rPr>
          <w:rFonts w:eastAsia="SimSun"/>
          <w:szCs w:val="20"/>
        </w:rPr>
        <w:t>全集成自动化</w:t>
      </w:r>
      <w:r>
        <w:rPr>
          <w:rFonts w:eastAsia="SimSun"/>
          <w:szCs w:val="20"/>
        </w:rPr>
        <w:t xml:space="preserve"> (TIA) </w:t>
      </w:r>
      <w:r>
        <w:rPr>
          <w:rFonts w:eastAsia="SimSun"/>
          <w:szCs w:val="20"/>
        </w:rPr>
        <w:t>的培训资料适用于</w:t>
      </w:r>
      <w:r>
        <w:rPr>
          <w:rFonts w:eastAsia="SimSun"/>
          <w:szCs w:val="20"/>
        </w:rPr>
        <w:t>“</w:t>
      </w:r>
      <w:r>
        <w:rPr>
          <w:rFonts w:eastAsia="SimSun"/>
          <w:szCs w:val="20"/>
        </w:rPr>
        <w:t>西门子自动化教育合作项目</w:t>
      </w:r>
      <w:r>
        <w:rPr>
          <w:rFonts w:eastAsia="SimSun"/>
          <w:szCs w:val="20"/>
        </w:rPr>
        <w:t xml:space="preserve"> (SCE)”</w:t>
      </w:r>
      <w:r>
        <w:rPr>
          <w:rFonts w:eastAsia="SimSun"/>
          <w:szCs w:val="20"/>
        </w:rPr>
        <w:t>，专门用于公共教育机构和研发机构的培训。</w:t>
      </w:r>
      <w:r>
        <w:rPr>
          <w:rFonts w:eastAsia="SimSun"/>
          <w:szCs w:val="20"/>
        </w:rPr>
        <w:t xml:space="preserve">Siemens AG </w:t>
      </w:r>
      <w:r>
        <w:rPr>
          <w:rFonts w:eastAsia="SimSun"/>
          <w:szCs w:val="20"/>
        </w:rPr>
        <w:t>对其内容不提供任何担保。</w:t>
      </w:r>
    </w:p>
    <w:p w:rsidR="003E4FE8" w:rsidRDefault="003E4FE8">
      <w:pPr>
        <w:pStyle w:val="Kopfzeile"/>
        <w:overflowPunct w:val="0"/>
        <w:snapToGrid w:val="0"/>
        <w:spacing w:before="0" w:after="0" w:line="264" w:lineRule="auto"/>
        <w:ind w:left="0" w:right="567"/>
        <w:jc w:val="both"/>
        <w:rPr>
          <w:rFonts w:eastAsia="SimSun"/>
          <w:szCs w:val="20"/>
        </w:rPr>
      </w:pPr>
    </w:p>
    <w:p w:rsidR="003E4FE8" w:rsidRDefault="00DE3FAB">
      <w:pPr>
        <w:pStyle w:val="Kopfzeile"/>
        <w:overflowPunct w:val="0"/>
        <w:snapToGrid w:val="0"/>
        <w:spacing w:before="0" w:after="0" w:line="264" w:lineRule="auto"/>
        <w:ind w:left="0" w:right="567"/>
        <w:jc w:val="both"/>
        <w:rPr>
          <w:rFonts w:eastAsia="SimSun"/>
          <w:szCs w:val="20"/>
        </w:rPr>
      </w:pPr>
      <w:r>
        <w:rPr>
          <w:rFonts w:eastAsia="SimSun"/>
          <w:szCs w:val="20"/>
        </w:rPr>
        <w:t>本资料仅可用于</w:t>
      </w:r>
      <w:r>
        <w:rPr>
          <w:rFonts w:eastAsia="SimSun"/>
          <w:szCs w:val="20"/>
        </w:rPr>
        <w:t xml:space="preserve"> Siemens </w:t>
      </w:r>
      <w:r>
        <w:rPr>
          <w:rFonts w:eastAsia="SimSun"/>
          <w:szCs w:val="20"/>
        </w:rPr>
        <w:t>产品</w:t>
      </w:r>
      <w:r>
        <w:rPr>
          <w:rFonts w:eastAsia="SimSun"/>
          <w:szCs w:val="20"/>
        </w:rPr>
        <w:t>/</w:t>
      </w:r>
      <w:r>
        <w:rPr>
          <w:rFonts w:eastAsia="SimSun"/>
          <w:szCs w:val="20"/>
        </w:rPr>
        <w:t>系统的首次培训。即允许全部或部分复印本资料并当面转交给培训人员，令其在培训框架范围内使用。允许在公共培训场合出于培训目的转发、复制本资料或传播其内容。</w:t>
      </w:r>
    </w:p>
    <w:p w:rsidR="003E4FE8" w:rsidRDefault="003E4FE8">
      <w:pPr>
        <w:pStyle w:val="Kopfzeile"/>
        <w:overflowPunct w:val="0"/>
        <w:snapToGrid w:val="0"/>
        <w:spacing w:before="0" w:after="0" w:line="264" w:lineRule="auto"/>
        <w:ind w:left="0" w:right="567"/>
        <w:jc w:val="both"/>
        <w:rPr>
          <w:rFonts w:eastAsia="SimSun"/>
          <w:szCs w:val="20"/>
        </w:rPr>
      </w:pPr>
    </w:p>
    <w:p w:rsidR="003E4FE8" w:rsidRDefault="00DE3FAB">
      <w:pPr>
        <w:pStyle w:val="Kopfzeile"/>
        <w:tabs>
          <w:tab w:val="clear" w:pos="4536"/>
          <w:tab w:val="clear" w:pos="9072"/>
        </w:tabs>
        <w:overflowPunct w:val="0"/>
        <w:snapToGrid w:val="0"/>
        <w:spacing w:before="0" w:after="0" w:line="264" w:lineRule="auto"/>
        <w:ind w:left="0" w:right="567"/>
        <w:jc w:val="both"/>
        <w:rPr>
          <w:rFonts w:eastAsia="SimSun"/>
          <w:szCs w:val="20"/>
        </w:rPr>
      </w:pPr>
      <w:r>
        <w:rPr>
          <w:rFonts w:eastAsia="SimSun"/>
          <w:szCs w:val="20"/>
        </w:rPr>
        <w:t>例外情况需经</w:t>
      </w:r>
      <w:r>
        <w:rPr>
          <w:rFonts w:eastAsia="SimSun"/>
          <w:szCs w:val="20"/>
        </w:rPr>
        <w:t xml:space="preserve"> Siemens AG </w:t>
      </w:r>
      <w:r>
        <w:rPr>
          <w:rFonts w:eastAsia="SimSun"/>
          <w:szCs w:val="20"/>
        </w:rPr>
        <w:t>联系人的书面许可：</w:t>
      </w:r>
      <w:r>
        <w:rPr>
          <w:rFonts w:eastAsia="SimSun"/>
          <w:szCs w:val="20"/>
        </w:rPr>
        <w:t xml:space="preserve">Roland Scheuerer </w:t>
      </w:r>
      <w:r>
        <w:rPr>
          <w:rFonts w:eastAsia="SimSun"/>
          <w:szCs w:val="20"/>
        </w:rPr>
        <w:t>先生</w:t>
      </w:r>
      <w:r>
        <w:rPr>
          <w:rFonts w:eastAsia="SimSun"/>
          <w:szCs w:val="20"/>
        </w:rPr>
        <w:t xml:space="preserve"> </w:t>
      </w:r>
      <w:r>
        <w:rPr>
          <w:rFonts w:eastAsia="SimSun"/>
          <w:color w:val="0000FF"/>
          <w:szCs w:val="20"/>
          <w:u w:val="single"/>
        </w:rPr>
        <w:t>roland.scheuerer@siemens.com</w:t>
      </w:r>
      <w:r>
        <w:rPr>
          <w:rFonts w:eastAsia="SimSun"/>
          <w:szCs w:val="20"/>
        </w:rPr>
        <w:t>。</w:t>
      </w:r>
    </w:p>
    <w:p w:rsidR="003E4FE8" w:rsidRDefault="003E4FE8">
      <w:pPr>
        <w:pStyle w:val="Kopfzeile"/>
        <w:overflowPunct w:val="0"/>
        <w:snapToGrid w:val="0"/>
        <w:spacing w:before="0" w:after="0" w:line="264" w:lineRule="auto"/>
        <w:ind w:left="0" w:right="567"/>
        <w:jc w:val="both"/>
        <w:rPr>
          <w:rFonts w:eastAsia="SimSun"/>
          <w:szCs w:val="20"/>
        </w:rPr>
      </w:pPr>
    </w:p>
    <w:p w:rsidR="003E4FE8" w:rsidRDefault="00DE3FAB">
      <w:pPr>
        <w:pStyle w:val="Kopfzeile"/>
        <w:overflowPunct w:val="0"/>
        <w:snapToGrid w:val="0"/>
        <w:spacing w:before="0" w:after="0" w:line="264" w:lineRule="auto"/>
        <w:ind w:left="0" w:right="567"/>
        <w:jc w:val="both"/>
        <w:rPr>
          <w:rFonts w:eastAsia="SimSun"/>
          <w:szCs w:val="20"/>
        </w:rPr>
      </w:pPr>
      <w:r>
        <w:rPr>
          <w:rFonts w:eastAsia="SimSun"/>
          <w:szCs w:val="20"/>
        </w:rPr>
        <w:t>违者须承担赔偿损失责任。保留包含翻译在内的所有权利，尤其针对授予专利或</w:t>
      </w:r>
      <w:r>
        <w:rPr>
          <w:rFonts w:eastAsia="SimSun"/>
          <w:szCs w:val="20"/>
        </w:rPr>
        <w:t xml:space="preserve"> GM </w:t>
      </w:r>
      <w:r>
        <w:rPr>
          <w:rFonts w:eastAsia="SimSun"/>
          <w:szCs w:val="20"/>
        </w:rPr>
        <w:t>记录方面的权利。</w:t>
      </w:r>
    </w:p>
    <w:p w:rsidR="003E4FE8" w:rsidRDefault="003E4FE8">
      <w:pPr>
        <w:pStyle w:val="Kopfzeile"/>
        <w:overflowPunct w:val="0"/>
        <w:snapToGrid w:val="0"/>
        <w:spacing w:before="0" w:after="0" w:line="264" w:lineRule="auto"/>
        <w:ind w:left="0" w:right="567"/>
        <w:jc w:val="both"/>
        <w:rPr>
          <w:rFonts w:eastAsia="SimSun"/>
          <w:szCs w:val="20"/>
        </w:rPr>
      </w:pPr>
    </w:p>
    <w:p w:rsidR="003E4FE8" w:rsidRDefault="00DE3FAB">
      <w:pPr>
        <w:pStyle w:val="Kopfzeile"/>
        <w:overflowPunct w:val="0"/>
        <w:snapToGrid w:val="0"/>
        <w:spacing w:before="0" w:after="0" w:line="264" w:lineRule="auto"/>
        <w:ind w:left="0" w:right="567"/>
        <w:jc w:val="both"/>
        <w:rPr>
          <w:rFonts w:eastAsia="SimSun"/>
          <w:szCs w:val="20"/>
        </w:rPr>
      </w:pPr>
      <w:r>
        <w:rPr>
          <w:rFonts w:eastAsia="SimSun"/>
          <w:szCs w:val="20"/>
        </w:rPr>
        <w:t>严禁用于工业客户培训课程。我们绝不允许该资料用于商业目的。</w:t>
      </w:r>
    </w:p>
    <w:p w:rsidR="003E4FE8" w:rsidRDefault="003E4FE8">
      <w:pPr>
        <w:pStyle w:val="Kopfzeile"/>
        <w:overflowPunct w:val="0"/>
        <w:snapToGrid w:val="0"/>
        <w:spacing w:before="0" w:after="0" w:line="264" w:lineRule="auto"/>
        <w:ind w:left="0" w:right="567"/>
        <w:jc w:val="both"/>
        <w:rPr>
          <w:rFonts w:eastAsia="SimSun"/>
          <w:szCs w:val="20"/>
        </w:rPr>
      </w:pPr>
    </w:p>
    <w:p w:rsidR="003E4FE8" w:rsidRDefault="00DE3FAB">
      <w:pPr>
        <w:pStyle w:val="Kopfzeile"/>
        <w:tabs>
          <w:tab w:val="clear" w:pos="4536"/>
          <w:tab w:val="clear" w:pos="9072"/>
        </w:tabs>
        <w:overflowPunct w:val="0"/>
        <w:snapToGrid w:val="0"/>
        <w:spacing w:before="0" w:after="0" w:line="264" w:lineRule="auto"/>
        <w:ind w:left="0" w:right="567"/>
        <w:jc w:val="both"/>
        <w:rPr>
          <w:rFonts w:eastAsia="SimSun"/>
          <w:szCs w:val="20"/>
          <w:lang w:val="en-US"/>
        </w:rPr>
      </w:pPr>
      <w:r>
        <w:rPr>
          <w:rFonts w:eastAsia="SimSun"/>
          <w:szCs w:val="20"/>
        </w:rPr>
        <w:t>感谢德累斯顿工业大</w:t>
      </w:r>
      <w:r>
        <w:rPr>
          <w:rFonts w:eastAsia="SimSun"/>
          <w:szCs w:val="20"/>
        </w:rPr>
        <w:t>学</w:t>
      </w:r>
      <w:r>
        <w:rPr>
          <w:rFonts w:eastAsia="SimSun"/>
          <w:szCs w:val="20"/>
          <w:lang w:val="en-US"/>
        </w:rPr>
        <w:t>，</w:t>
      </w:r>
      <w:r>
        <w:rPr>
          <w:rFonts w:eastAsia="SimSun"/>
          <w:szCs w:val="20"/>
        </w:rPr>
        <w:t>特别是</w:t>
      </w:r>
      <w:r>
        <w:rPr>
          <w:rFonts w:eastAsia="SimSun"/>
          <w:szCs w:val="20"/>
          <w:lang w:val="en-US"/>
        </w:rPr>
        <w:t xml:space="preserve"> Leon Urbas </w:t>
      </w:r>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r>
        <w:rPr>
          <w:rFonts w:eastAsia="SimSun"/>
          <w:szCs w:val="20"/>
          <w:lang w:val="en-US"/>
        </w:rPr>
        <w:t xml:space="preserve"> Michael Dziallas </w:t>
      </w:r>
      <w:r>
        <w:rPr>
          <w:rFonts w:eastAsia="SimSun"/>
          <w:szCs w:val="20"/>
        </w:rPr>
        <w:t>工程公司和全体人员对本</w:t>
      </w:r>
      <w:r>
        <w:rPr>
          <w:rFonts w:eastAsia="SimSun"/>
          <w:szCs w:val="20"/>
          <w:lang w:val="en-US"/>
        </w:rPr>
        <w:t xml:space="preserve"> SCE </w:t>
      </w:r>
      <w:r>
        <w:rPr>
          <w:rFonts w:eastAsia="SimSun"/>
          <w:szCs w:val="20"/>
        </w:rPr>
        <w:t>培训资料制作过程的支持。</w:t>
      </w:r>
    </w:p>
    <w:p w:rsidR="003E4FE8" w:rsidRDefault="003E4FE8">
      <w:pPr>
        <w:pStyle w:val="berschrift1"/>
        <w:numPr>
          <w:ilvl w:val="0"/>
          <w:numId w:val="0"/>
        </w:numPr>
        <w:overflowPunct w:val="0"/>
        <w:snapToGrid w:val="0"/>
        <w:jc w:val="both"/>
        <w:rPr>
          <w:rFonts w:eastAsia="SimSun"/>
          <w:spacing w:val="0"/>
        </w:rPr>
        <w:sectPr w:rsidR="003E4FE8">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3E4FE8" w:rsidRDefault="00DE3FAB">
      <w:pPr>
        <w:pStyle w:val="Inhaltsverzeichnisberschrift"/>
        <w:numPr>
          <w:ilvl w:val="0"/>
          <w:numId w:val="0"/>
        </w:numPr>
        <w:overflowPunct w:val="0"/>
        <w:snapToGrid w:val="0"/>
        <w:jc w:val="both"/>
        <w:rPr>
          <w:rStyle w:val="InhaltsverzeichnisZchn"/>
          <w:rFonts w:eastAsia="SimSun"/>
          <w:spacing w:val="0"/>
        </w:rPr>
      </w:pPr>
      <w:r>
        <w:rPr>
          <w:rStyle w:val="InhaltsverzeichnisZchn"/>
          <w:rFonts w:eastAsia="SimSun"/>
          <w:b/>
          <w:bCs/>
        </w:rPr>
        <w:lastRenderedPageBreak/>
        <w:t>目录</w:t>
      </w:r>
    </w:p>
    <w:p w:rsidR="003E4FE8" w:rsidRDefault="00DE3FAB">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2037"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_Toc483222037 \h </w:instrText>
        </w:r>
        <w:r>
          <w:rPr>
            <w:noProof/>
            <w:webHidden/>
          </w:rPr>
        </w:r>
        <w:r>
          <w:rPr>
            <w:noProof/>
            <w:webHidden/>
          </w:rPr>
          <w:fldChar w:fldCharType="separate"/>
        </w:r>
        <w:r w:rsidR="0057678E">
          <w:rPr>
            <w:noProof/>
            <w:webHidden/>
          </w:rPr>
          <w:t>5</w:t>
        </w:r>
        <w:r>
          <w:rPr>
            <w:noProof/>
            <w:webHidden/>
          </w:rPr>
          <w:fldChar w:fldCharType="end"/>
        </w:r>
      </w:hyperlink>
    </w:p>
    <w:p w:rsidR="003E4FE8" w:rsidRDefault="00DE3FAB">
      <w:pPr>
        <w:pStyle w:val="Verzeichnis1"/>
        <w:rPr>
          <w:rFonts w:asciiTheme="minorHAnsi" w:hAnsiTheme="minorHAnsi" w:cstheme="minorBidi"/>
          <w:noProof/>
          <w:sz w:val="22"/>
          <w:lang w:eastAsia="de-DE" w:bidi="ar-SA"/>
        </w:rPr>
      </w:pPr>
      <w:hyperlink w:anchor="_Toc483222038"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_Toc483222038 \h </w:instrText>
        </w:r>
        <w:r>
          <w:rPr>
            <w:noProof/>
            <w:webHidden/>
          </w:rPr>
        </w:r>
        <w:r>
          <w:rPr>
            <w:noProof/>
            <w:webHidden/>
          </w:rPr>
          <w:fldChar w:fldCharType="separate"/>
        </w:r>
        <w:r w:rsidR="0057678E">
          <w:rPr>
            <w:noProof/>
            <w:webHidden/>
          </w:rPr>
          <w:t>5</w:t>
        </w:r>
        <w:r>
          <w:rPr>
            <w:noProof/>
            <w:webHidden/>
          </w:rPr>
          <w:fldChar w:fldCharType="end"/>
        </w:r>
      </w:hyperlink>
    </w:p>
    <w:p w:rsidR="003E4FE8" w:rsidRDefault="00DE3FAB">
      <w:pPr>
        <w:pStyle w:val="Verzeichnis1"/>
        <w:rPr>
          <w:rFonts w:asciiTheme="minorHAnsi" w:hAnsiTheme="minorHAnsi" w:cstheme="minorBidi"/>
          <w:noProof/>
          <w:sz w:val="22"/>
          <w:lang w:eastAsia="de-DE" w:bidi="ar-SA"/>
        </w:rPr>
      </w:pPr>
      <w:hyperlink w:anchor="_Toc483222039"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_Toc483222039 \h </w:instrText>
        </w:r>
        <w:r>
          <w:rPr>
            <w:noProof/>
            <w:webHidden/>
          </w:rPr>
        </w:r>
        <w:r>
          <w:rPr>
            <w:noProof/>
            <w:webHidden/>
          </w:rPr>
          <w:fldChar w:fldCharType="separate"/>
        </w:r>
        <w:r w:rsidR="0057678E">
          <w:rPr>
            <w:noProof/>
            <w:webHidden/>
          </w:rPr>
          <w:t>6</w:t>
        </w:r>
        <w:r>
          <w:rPr>
            <w:noProof/>
            <w:webHidden/>
          </w:rPr>
          <w:fldChar w:fldCharType="end"/>
        </w:r>
      </w:hyperlink>
    </w:p>
    <w:p w:rsidR="003E4FE8" w:rsidRDefault="00DE3FAB">
      <w:pPr>
        <w:pStyle w:val="Verzeichnis1"/>
        <w:rPr>
          <w:rFonts w:asciiTheme="minorHAnsi" w:hAnsiTheme="minorHAnsi" w:cstheme="minorBidi"/>
          <w:noProof/>
          <w:sz w:val="22"/>
          <w:lang w:eastAsia="de-DE" w:bidi="ar-SA"/>
        </w:rPr>
      </w:pPr>
      <w:hyperlink w:anchor="_Toc483222040"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w:instrText>
        </w:r>
        <w:r>
          <w:rPr>
            <w:noProof/>
            <w:webHidden/>
          </w:rPr>
          <w:instrText xml:space="preserve">483222040 \h </w:instrText>
        </w:r>
        <w:r>
          <w:rPr>
            <w:noProof/>
            <w:webHidden/>
          </w:rPr>
        </w:r>
        <w:r>
          <w:rPr>
            <w:noProof/>
            <w:webHidden/>
          </w:rPr>
          <w:fldChar w:fldCharType="separate"/>
        </w:r>
        <w:r w:rsidR="0057678E">
          <w:rPr>
            <w:noProof/>
            <w:webHidden/>
          </w:rPr>
          <w:t>7</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41"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自动化系统</w:t>
        </w:r>
        <w:r>
          <w:rPr>
            <w:rStyle w:val="Hyperlink"/>
            <w:rFonts w:eastAsia="SimSun"/>
            <w:bCs/>
            <w:noProof/>
          </w:rPr>
          <w:t xml:space="preserve"> SIMATIC S7-300</w:t>
        </w:r>
        <w:r>
          <w:rPr>
            <w:noProof/>
            <w:webHidden/>
          </w:rPr>
          <w:tab/>
        </w:r>
        <w:r>
          <w:rPr>
            <w:noProof/>
            <w:webHidden/>
          </w:rPr>
          <w:fldChar w:fldCharType="begin"/>
        </w:r>
        <w:r>
          <w:rPr>
            <w:noProof/>
            <w:webHidden/>
          </w:rPr>
          <w:instrText xml:space="preserve"> PAGEREF _Toc483222041 \h </w:instrText>
        </w:r>
        <w:r>
          <w:rPr>
            <w:noProof/>
            <w:webHidden/>
          </w:rPr>
        </w:r>
        <w:r>
          <w:rPr>
            <w:noProof/>
            <w:webHidden/>
          </w:rPr>
          <w:fldChar w:fldCharType="separate"/>
        </w:r>
        <w:r w:rsidR="0057678E">
          <w:rPr>
            <w:noProof/>
            <w:webHidden/>
          </w:rPr>
          <w:t>7</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42"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bCs/>
            <w:noProof/>
          </w:rPr>
          <w:t xml:space="preserve">SIMATIC S7-300 </w:t>
        </w:r>
        <w:r>
          <w:rPr>
            <w:rStyle w:val="Hyperlink"/>
            <w:rFonts w:eastAsia="SimSun" w:hint="eastAsia"/>
            <w:bCs/>
            <w:noProof/>
          </w:rPr>
          <w:t>的结构和操作</w:t>
        </w:r>
        <w:r>
          <w:rPr>
            <w:noProof/>
            <w:webHidden/>
          </w:rPr>
          <w:tab/>
        </w:r>
        <w:r>
          <w:rPr>
            <w:noProof/>
            <w:webHidden/>
          </w:rPr>
          <w:fldChar w:fldCharType="begin"/>
        </w:r>
        <w:r>
          <w:rPr>
            <w:noProof/>
            <w:webHidden/>
          </w:rPr>
          <w:instrText xml:space="preserve"> PAGEREF _Toc483222042 \h </w:instrText>
        </w:r>
        <w:r>
          <w:rPr>
            <w:noProof/>
            <w:webHidden/>
          </w:rPr>
        </w:r>
        <w:r>
          <w:rPr>
            <w:noProof/>
            <w:webHidden/>
          </w:rPr>
          <w:fldChar w:fldCharType="separate"/>
        </w:r>
        <w:r w:rsidR="0057678E">
          <w:rPr>
            <w:noProof/>
            <w:webHidden/>
          </w:rPr>
          <w:t>8</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43" w:history="1">
        <w:r>
          <w:rPr>
            <w:rStyle w:val="Hyperlink"/>
            <w:rFonts w:eastAsia="SimSun"/>
            <w:noProof/>
          </w:rPr>
          <w:t>4.2.</w:t>
        </w:r>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模块系列：</w:t>
        </w:r>
        <w:r>
          <w:rPr>
            <w:noProof/>
            <w:webHidden/>
          </w:rPr>
          <w:tab/>
        </w:r>
        <w:r>
          <w:rPr>
            <w:noProof/>
            <w:webHidden/>
          </w:rPr>
          <w:fldChar w:fldCharType="begin"/>
        </w:r>
        <w:r>
          <w:rPr>
            <w:noProof/>
            <w:webHidden/>
          </w:rPr>
          <w:instrText xml:space="preserve"> PAGEREF _Toc483222043 \h </w:instrText>
        </w:r>
        <w:r>
          <w:rPr>
            <w:noProof/>
            <w:webHidden/>
          </w:rPr>
        </w:r>
        <w:r>
          <w:rPr>
            <w:noProof/>
            <w:webHidden/>
          </w:rPr>
          <w:fldChar w:fldCharType="separate"/>
        </w:r>
        <w:r w:rsidR="0057678E">
          <w:rPr>
            <w:noProof/>
            <w:webHidden/>
          </w:rPr>
          <w:t>8</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44" w:history="1">
        <w:r>
          <w:rPr>
            <w:rStyle w:val="Hyperlink"/>
            <w:rFonts w:eastAsia="SimSun"/>
            <w:noProof/>
          </w:rPr>
          <w:t>4.2.2</w:t>
        </w:r>
        <w:r>
          <w:rPr>
            <w:rFonts w:asciiTheme="minorHAnsi" w:hAnsiTheme="minorHAnsi" w:cstheme="minorBidi"/>
            <w:noProof/>
            <w:sz w:val="22"/>
            <w:lang w:eastAsia="de-DE" w:bidi="ar-SA"/>
          </w:rPr>
          <w:tab/>
        </w:r>
        <w:r>
          <w:rPr>
            <w:rStyle w:val="Hyperlink"/>
            <w:rFonts w:eastAsia="SimSun" w:hint="eastAsia"/>
            <w:bCs/>
            <w:noProof/>
          </w:rPr>
          <w:t>带有</w:t>
        </w:r>
        <w:r>
          <w:rPr>
            <w:rStyle w:val="Hyperlink"/>
            <w:rFonts w:eastAsia="SimSun"/>
            <w:bCs/>
            <w:noProof/>
          </w:rPr>
          <w:t xml:space="preserve"> 4 </w:t>
        </w:r>
        <w:r>
          <w:rPr>
            <w:rStyle w:val="Hyperlink"/>
            <w:rFonts w:eastAsia="SimSun" w:hint="eastAsia"/>
            <w:bCs/>
            <w:noProof/>
          </w:rPr>
          <w:t>套机架的</w:t>
        </w:r>
        <w:r>
          <w:rPr>
            <w:rStyle w:val="Hyperlink"/>
            <w:rFonts w:eastAsia="SimSun"/>
            <w:bCs/>
            <w:noProof/>
          </w:rPr>
          <w:t xml:space="preserve"> SIMATIC S7-300 </w:t>
        </w:r>
        <w:r>
          <w:rPr>
            <w:rStyle w:val="Hyperlink"/>
            <w:rFonts w:eastAsia="SimSun" w:hint="eastAsia"/>
            <w:bCs/>
            <w:noProof/>
          </w:rPr>
          <w:t>最大配置</w:t>
        </w:r>
        <w:r>
          <w:rPr>
            <w:noProof/>
            <w:webHidden/>
          </w:rPr>
          <w:tab/>
        </w:r>
        <w:r>
          <w:rPr>
            <w:noProof/>
            <w:webHidden/>
          </w:rPr>
          <w:fldChar w:fldCharType="begin"/>
        </w:r>
        <w:r>
          <w:rPr>
            <w:noProof/>
            <w:webHidden/>
          </w:rPr>
          <w:instrText xml:space="preserve"> PAGEREF _Toc483222044 \h </w:instrText>
        </w:r>
        <w:r>
          <w:rPr>
            <w:noProof/>
            <w:webHidden/>
          </w:rPr>
        </w:r>
        <w:r>
          <w:rPr>
            <w:noProof/>
            <w:webHidden/>
          </w:rPr>
          <w:fldChar w:fldCharType="separate"/>
        </w:r>
        <w:r w:rsidR="0057678E">
          <w:rPr>
            <w:noProof/>
            <w:webHidden/>
          </w:rPr>
          <w:t>9</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45" w:history="1">
        <w:r>
          <w:rPr>
            <w:rStyle w:val="Hyperlink"/>
            <w:rFonts w:eastAsia="SimSun"/>
            <w:noProof/>
          </w:rPr>
          <w:t>4.2.3</w:t>
        </w:r>
        <w:r>
          <w:rPr>
            <w:rFonts w:asciiTheme="minorHAnsi" w:hAnsiTheme="minorHAnsi" w:cstheme="minorBidi"/>
            <w:noProof/>
            <w:sz w:val="22"/>
            <w:lang w:eastAsia="de-DE" w:bidi="ar-SA"/>
          </w:rPr>
          <w:tab/>
        </w:r>
        <w:r>
          <w:rPr>
            <w:rStyle w:val="Hyperlink"/>
            <w:rFonts w:eastAsia="SimSun"/>
            <w:bCs/>
            <w:noProof/>
          </w:rPr>
          <w:t xml:space="preserve">CPU </w:t>
        </w:r>
        <w:r>
          <w:rPr>
            <w:rStyle w:val="Hyperlink"/>
            <w:rFonts w:eastAsia="SimSun" w:hint="eastAsia"/>
            <w:bCs/>
            <w:noProof/>
          </w:rPr>
          <w:t>的操作元件和显示元件</w:t>
        </w:r>
        <w:r>
          <w:rPr>
            <w:noProof/>
            <w:webHidden/>
          </w:rPr>
          <w:tab/>
        </w:r>
        <w:r>
          <w:rPr>
            <w:noProof/>
            <w:webHidden/>
          </w:rPr>
          <w:fldChar w:fldCharType="begin"/>
        </w:r>
        <w:r>
          <w:rPr>
            <w:noProof/>
            <w:webHidden/>
          </w:rPr>
          <w:instrText xml:space="preserve"> PAGEREF _Toc483222045 \h </w:instrText>
        </w:r>
        <w:r>
          <w:rPr>
            <w:noProof/>
            <w:webHidden/>
          </w:rPr>
        </w:r>
        <w:r>
          <w:rPr>
            <w:noProof/>
            <w:webHidden/>
          </w:rPr>
          <w:fldChar w:fldCharType="separate"/>
        </w:r>
        <w:r w:rsidR="0057678E">
          <w:rPr>
            <w:noProof/>
            <w:webHidden/>
          </w:rPr>
          <w:t>10</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46" w:history="1">
        <w:r>
          <w:rPr>
            <w:rStyle w:val="Hyperlink"/>
            <w:rFonts w:eastAsia="SimSun"/>
            <w:noProof/>
          </w:rPr>
          <w:t>4.2.4</w:t>
        </w:r>
        <w:r>
          <w:rPr>
            <w:rFonts w:asciiTheme="minorHAnsi" w:hAnsiTheme="minorHAnsi" w:cstheme="minorBidi"/>
            <w:noProof/>
            <w:sz w:val="22"/>
            <w:lang w:eastAsia="de-DE" w:bidi="ar-SA"/>
          </w:rPr>
          <w:tab/>
        </w:r>
        <w:r>
          <w:rPr>
            <w:rStyle w:val="Hyperlink"/>
            <w:rFonts w:eastAsia="SimSun" w:hint="eastAsia"/>
            <w:bCs/>
            <w:noProof/>
          </w:rPr>
          <w:t>模式切换</w:t>
        </w:r>
        <w:r>
          <w:rPr>
            <w:noProof/>
            <w:webHidden/>
          </w:rPr>
          <w:tab/>
        </w:r>
        <w:r>
          <w:rPr>
            <w:noProof/>
            <w:webHidden/>
          </w:rPr>
          <w:fldChar w:fldCharType="begin"/>
        </w:r>
        <w:r>
          <w:rPr>
            <w:noProof/>
            <w:webHidden/>
          </w:rPr>
          <w:instrText xml:space="preserve"> PAGEREF _Toc483222046 \h </w:instrText>
        </w:r>
        <w:r>
          <w:rPr>
            <w:noProof/>
            <w:webHidden/>
          </w:rPr>
        </w:r>
        <w:r>
          <w:rPr>
            <w:noProof/>
            <w:webHidden/>
          </w:rPr>
          <w:fldChar w:fldCharType="separate"/>
        </w:r>
        <w:r w:rsidR="0057678E">
          <w:rPr>
            <w:noProof/>
            <w:webHidden/>
          </w:rPr>
          <w:t>11</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47" w:history="1">
        <w:r>
          <w:rPr>
            <w:rStyle w:val="Hyperlink"/>
            <w:rFonts w:eastAsia="SimSun"/>
            <w:noProof/>
          </w:rPr>
          <w:t>4.2.5</w:t>
        </w:r>
        <w:r>
          <w:rPr>
            <w:rFonts w:asciiTheme="minorHAnsi" w:hAnsiTheme="minorHAnsi" w:cstheme="minorBidi"/>
            <w:noProof/>
            <w:sz w:val="22"/>
            <w:lang w:eastAsia="de-DE" w:bidi="ar-SA"/>
          </w:rPr>
          <w:tab/>
        </w:r>
        <w:r>
          <w:rPr>
            <w:rStyle w:val="Hyperlink"/>
            <w:rFonts w:eastAsia="SimSun"/>
            <w:bCs/>
            <w:noProof/>
          </w:rPr>
          <w:t xml:space="preserve">CPU </w:t>
        </w:r>
        <w:r>
          <w:rPr>
            <w:rStyle w:val="Hyperlink"/>
            <w:rFonts w:eastAsia="SimSun" w:hint="eastAsia"/>
            <w:bCs/>
            <w:noProof/>
          </w:rPr>
          <w:t>和</w:t>
        </w:r>
        <w:r>
          <w:rPr>
            <w:rStyle w:val="Hyperlink"/>
            <w:rFonts w:eastAsia="SimSun"/>
            <w:bCs/>
            <w:noProof/>
          </w:rPr>
          <w:t xml:space="preserve"> SIMATI</w:t>
        </w:r>
        <w:r>
          <w:rPr>
            <w:rStyle w:val="Hyperlink"/>
            <w:rFonts w:eastAsia="SimSun"/>
            <w:bCs/>
            <w:noProof/>
          </w:rPr>
          <w:t xml:space="preserve">C </w:t>
        </w:r>
        <w:r>
          <w:rPr>
            <w:rStyle w:val="Hyperlink"/>
            <w:rFonts w:eastAsia="SimSun" w:hint="eastAsia"/>
            <w:bCs/>
            <w:noProof/>
          </w:rPr>
          <w:t>存储卡的存储区</w:t>
        </w:r>
        <w:r>
          <w:rPr>
            <w:noProof/>
            <w:webHidden/>
          </w:rPr>
          <w:tab/>
        </w:r>
        <w:r>
          <w:rPr>
            <w:noProof/>
            <w:webHidden/>
          </w:rPr>
          <w:fldChar w:fldCharType="begin"/>
        </w:r>
        <w:r>
          <w:rPr>
            <w:noProof/>
            <w:webHidden/>
          </w:rPr>
          <w:instrText xml:space="preserve"> PAGEREF _Toc483222047 \h </w:instrText>
        </w:r>
        <w:r>
          <w:rPr>
            <w:noProof/>
            <w:webHidden/>
          </w:rPr>
        </w:r>
        <w:r>
          <w:rPr>
            <w:noProof/>
            <w:webHidden/>
          </w:rPr>
          <w:fldChar w:fldCharType="separate"/>
        </w:r>
        <w:r w:rsidR="0057678E">
          <w:rPr>
            <w:noProof/>
            <w:webHidden/>
          </w:rPr>
          <w:t>12</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48" w:history="1">
        <w:r>
          <w:rPr>
            <w:rStyle w:val="Hyperlink"/>
            <w:rFonts w:eastAsia="SimSun"/>
            <w:noProof/>
          </w:rPr>
          <w:t>4.2.6</w:t>
        </w:r>
        <w:r>
          <w:rPr>
            <w:rFonts w:asciiTheme="minorHAnsi" w:hAnsiTheme="minorHAnsi" w:cstheme="minorBidi"/>
            <w:noProof/>
            <w:sz w:val="22"/>
            <w:lang w:eastAsia="de-DE" w:bidi="ar-SA"/>
          </w:rPr>
          <w:tab/>
        </w:r>
        <w:r>
          <w:rPr>
            <w:rStyle w:val="Hyperlink"/>
            <w:rFonts w:eastAsia="SimSun" w:hint="eastAsia"/>
            <w:bCs/>
            <w:noProof/>
          </w:rPr>
          <w:t>掉电保持</w:t>
        </w:r>
        <w:r>
          <w:rPr>
            <w:noProof/>
            <w:webHidden/>
          </w:rPr>
          <w:tab/>
        </w:r>
        <w:r>
          <w:rPr>
            <w:noProof/>
            <w:webHidden/>
          </w:rPr>
          <w:fldChar w:fldCharType="begin"/>
        </w:r>
        <w:r>
          <w:rPr>
            <w:noProof/>
            <w:webHidden/>
          </w:rPr>
          <w:instrText xml:space="preserve"> PAGEREF _Toc483222048 \h </w:instrText>
        </w:r>
        <w:r>
          <w:rPr>
            <w:noProof/>
            <w:webHidden/>
          </w:rPr>
        </w:r>
        <w:r>
          <w:rPr>
            <w:noProof/>
            <w:webHidden/>
          </w:rPr>
          <w:fldChar w:fldCharType="separate"/>
        </w:r>
        <w:r w:rsidR="0057678E">
          <w:rPr>
            <w:noProof/>
            <w:webHidden/>
          </w:rPr>
          <w:t>13</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49" w:history="1">
        <w:r>
          <w:rPr>
            <w:rStyle w:val="Hyperlink"/>
            <w:rFonts w:eastAsia="SimSun"/>
            <w:noProof/>
            <w:lang w:val="en-US"/>
          </w:rPr>
          <w:t>4.3</w:t>
        </w:r>
        <w:r>
          <w:rPr>
            <w:rFonts w:asciiTheme="minorHAnsi" w:hAnsiTheme="minorHAnsi" w:cstheme="minorBidi"/>
            <w:noProof/>
            <w:sz w:val="22"/>
            <w:lang w:eastAsia="de-DE" w:bidi="ar-SA"/>
          </w:rPr>
          <w:tab/>
        </w:r>
        <w:r>
          <w:rPr>
            <w:rStyle w:val="Hyperlink"/>
            <w:rFonts w:eastAsia="SimSun" w:hint="eastAsia"/>
            <w:bCs/>
            <w:noProof/>
          </w:rPr>
          <w:t>编程软件</w:t>
        </w:r>
        <w:r>
          <w:rPr>
            <w:rStyle w:val="Hyperlink"/>
            <w:rFonts w:eastAsia="SimSun"/>
            <w:bCs/>
            <w:noProof/>
            <w:lang w:val="en-US"/>
          </w:rPr>
          <w:t xml:space="preserve"> STEP 7 Professional V13 (TIA Portal V13)</w:t>
        </w:r>
        <w:r>
          <w:rPr>
            <w:noProof/>
            <w:webHidden/>
          </w:rPr>
          <w:tab/>
        </w:r>
        <w:r>
          <w:rPr>
            <w:noProof/>
            <w:webHidden/>
          </w:rPr>
          <w:fldChar w:fldCharType="begin"/>
        </w:r>
        <w:r>
          <w:rPr>
            <w:noProof/>
            <w:webHidden/>
          </w:rPr>
          <w:instrText xml:space="preserve"> PAGEREF _Toc483222049 \h </w:instrText>
        </w:r>
        <w:r>
          <w:rPr>
            <w:noProof/>
            <w:webHidden/>
          </w:rPr>
        </w:r>
        <w:r>
          <w:rPr>
            <w:noProof/>
            <w:webHidden/>
          </w:rPr>
          <w:fldChar w:fldCharType="separate"/>
        </w:r>
        <w:r w:rsidR="0057678E">
          <w:rPr>
            <w:noProof/>
            <w:webHidden/>
          </w:rPr>
          <w:t>14</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0" w:history="1">
        <w:r>
          <w:rPr>
            <w:rStyle w:val="Hyperlink"/>
            <w:rFonts w:eastAsia="SimSun"/>
            <w:noProof/>
          </w:rPr>
          <w:t>4.3.1</w:t>
        </w:r>
        <w:r>
          <w:rPr>
            <w:rFonts w:asciiTheme="minorHAnsi" w:hAnsiTheme="minorHAnsi" w:cstheme="minorBidi"/>
            <w:noProof/>
            <w:sz w:val="22"/>
            <w:lang w:eastAsia="de-DE" w:bidi="ar-SA"/>
          </w:rPr>
          <w:tab/>
        </w:r>
        <w:r>
          <w:rPr>
            <w:rStyle w:val="Hyperlink"/>
            <w:rFonts w:eastAsia="SimSun" w:hint="eastAsia"/>
            <w:bCs/>
            <w:noProof/>
          </w:rPr>
          <w:t>项目</w:t>
        </w:r>
        <w:r>
          <w:rPr>
            <w:noProof/>
            <w:webHidden/>
          </w:rPr>
          <w:tab/>
        </w:r>
        <w:r>
          <w:rPr>
            <w:noProof/>
            <w:webHidden/>
          </w:rPr>
          <w:fldChar w:fldCharType="begin"/>
        </w:r>
        <w:r>
          <w:rPr>
            <w:noProof/>
            <w:webHidden/>
          </w:rPr>
          <w:instrText xml:space="preserve"> PAGEREF _Toc483222050 \h </w:instrText>
        </w:r>
        <w:r>
          <w:rPr>
            <w:noProof/>
            <w:webHidden/>
          </w:rPr>
        </w:r>
        <w:r>
          <w:rPr>
            <w:noProof/>
            <w:webHidden/>
          </w:rPr>
          <w:fldChar w:fldCharType="separate"/>
        </w:r>
        <w:r w:rsidR="0057678E">
          <w:rPr>
            <w:noProof/>
            <w:webHidden/>
          </w:rPr>
          <w:t>14</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1" w:history="1">
        <w:r>
          <w:rPr>
            <w:rStyle w:val="Hyperlink"/>
            <w:rFonts w:eastAsia="SimSun"/>
            <w:noProof/>
          </w:rPr>
          <w:t>4.3.2</w:t>
        </w:r>
        <w:r>
          <w:rPr>
            <w:rFonts w:asciiTheme="minorHAnsi" w:hAnsiTheme="minorHAnsi" w:cstheme="minorBidi"/>
            <w:noProof/>
            <w:sz w:val="22"/>
            <w:lang w:eastAsia="de-DE" w:bidi="ar-SA"/>
          </w:rPr>
          <w:tab/>
        </w:r>
        <w:r>
          <w:rPr>
            <w:rStyle w:val="Hyperlink"/>
            <w:rFonts w:eastAsia="SimSun" w:hint="eastAsia"/>
            <w:bCs/>
            <w:noProof/>
          </w:rPr>
          <w:t>硬件配置</w:t>
        </w:r>
        <w:r>
          <w:rPr>
            <w:noProof/>
            <w:webHidden/>
          </w:rPr>
          <w:tab/>
        </w:r>
        <w:r>
          <w:rPr>
            <w:noProof/>
            <w:webHidden/>
          </w:rPr>
          <w:fldChar w:fldCharType="begin"/>
        </w:r>
        <w:r>
          <w:rPr>
            <w:noProof/>
            <w:webHidden/>
          </w:rPr>
          <w:instrText xml:space="preserve"> PAGEREF _Toc483222051 \h </w:instrText>
        </w:r>
        <w:r>
          <w:rPr>
            <w:noProof/>
            <w:webHidden/>
          </w:rPr>
        </w:r>
        <w:r>
          <w:rPr>
            <w:noProof/>
            <w:webHidden/>
          </w:rPr>
          <w:fldChar w:fldCharType="separate"/>
        </w:r>
        <w:r w:rsidR="0057678E">
          <w:rPr>
            <w:noProof/>
            <w:webHidden/>
          </w:rPr>
          <w:t>15</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2" w:history="1">
        <w:r>
          <w:rPr>
            <w:rStyle w:val="Hyperlink"/>
            <w:rFonts w:eastAsia="SimSun"/>
            <w:noProof/>
          </w:rPr>
          <w:t>4.3.3</w:t>
        </w:r>
        <w:r>
          <w:rPr>
            <w:rFonts w:asciiTheme="minorHAnsi" w:hAnsiTheme="minorHAnsi" w:cstheme="minorBidi"/>
            <w:noProof/>
            <w:sz w:val="22"/>
            <w:lang w:eastAsia="de-DE" w:bidi="ar-SA"/>
          </w:rPr>
          <w:tab/>
        </w:r>
        <w:r>
          <w:rPr>
            <w:rStyle w:val="Hyperlink"/>
            <w:rFonts w:eastAsia="SimSun" w:hint="eastAsia"/>
            <w:bCs/>
            <w:noProof/>
          </w:rPr>
          <w:t>集中式及分散式的自动化结构</w:t>
        </w:r>
        <w:r>
          <w:rPr>
            <w:noProof/>
            <w:webHidden/>
          </w:rPr>
          <w:tab/>
        </w:r>
        <w:r>
          <w:rPr>
            <w:noProof/>
            <w:webHidden/>
          </w:rPr>
          <w:fldChar w:fldCharType="begin"/>
        </w:r>
        <w:r>
          <w:rPr>
            <w:noProof/>
            <w:webHidden/>
          </w:rPr>
          <w:instrText xml:space="preserve"> PAG</w:instrText>
        </w:r>
        <w:r>
          <w:rPr>
            <w:noProof/>
            <w:webHidden/>
          </w:rPr>
          <w:instrText xml:space="preserve">EREF _Toc483222052 \h </w:instrText>
        </w:r>
        <w:r>
          <w:rPr>
            <w:noProof/>
            <w:webHidden/>
          </w:rPr>
        </w:r>
        <w:r>
          <w:rPr>
            <w:noProof/>
            <w:webHidden/>
          </w:rPr>
          <w:fldChar w:fldCharType="separate"/>
        </w:r>
        <w:r w:rsidR="0057678E">
          <w:rPr>
            <w:noProof/>
            <w:webHidden/>
          </w:rPr>
          <w:t>16</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3" w:history="1">
        <w:r>
          <w:rPr>
            <w:rStyle w:val="Hyperlink"/>
            <w:rFonts w:eastAsia="SimSun"/>
            <w:noProof/>
          </w:rPr>
          <w:t>4.3.4</w:t>
        </w:r>
        <w:r>
          <w:rPr>
            <w:rFonts w:asciiTheme="minorHAnsi" w:hAnsiTheme="minorHAnsi" w:cstheme="minorBidi"/>
            <w:noProof/>
            <w:sz w:val="22"/>
            <w:lang w:eastAsia="de-DE" w:bidi="ar-SA"/>
          </w:rPr>
          <w:tab/>
        </w:r>
        <w:r>
          <w:rPr>
            <w:rStyle w:val="Hyperlink"/>
            <w:rFonts w:eastAsia="SimSun" w:hint="eastAsia"/>
            <w:bCs/>
            <w:noProof/>
          </w:rPr>
          <w:t>硬件规划</w:t>
        </w:r>
        <w:r>
          <w:rPr>
            <w:noProof/>
            <w:webHidden/>
          </w:rPr>
          <w:tab/>
        </w:r>
        <w:r>
          <w:rPr>
            <w:noProof/>
            <w:webHidden/>
          </w:rPr>
          <w:fldChar w:fldCharType="begin"/>
        </w:r>
        <w:r>
          <w:rPr>
            <w:noProof/>
            <w:webHidden/>
          </w:rPr>
          <w:instrText xml:space="preserve"> PAGEREF _Toc483222053 \h </w:instrText>
        </w:r>
        <w:r>
          <w:rPr>
            <w:noProof/>
            <w:webHidden/>
          </w:rPr>
        </w:r>
        <w:r>
          <w:rPr>
            <w:noProof/>
            <w:webHidden/>
          </w:rPr>
          <w:fldChar w:fldCharType="separate"/>
        </w:r>
        <w:r w:rsidR="0057678E">
          <w:rPr>
            <w:noProof/>
            <w:webHidden/>
          </w:rPr>
          <w:t>16</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4" w:history="1">
        <w:r>
          <w:rPr>
            <w:rStyle w:val="Hyperlink"/>
            <w:rFonts w:eastAsia="SimSun"/>
            <w:noProof/>
          </w:rPr>
          <w:t>4.3.5</w:t>
        </w:r>
        <w:r>
          <w:rPr>
            <w:rFonts w:asciiTheme="minorHAnsi" w:hAnsiTheme="minorHAnsi" w:cstheme="minorBidi"/>
            <w:noProof/>
            <w:sz w:val="22"/>
            <w:lang w:eastAsia="de-DE" w:bidi="ar-SA"/>
          </w:rPr>
          <w:tab/>
        </w:r>
        <w:r>
          <w:rPr>
            <w:rStyle w:val="Hyperlink"/>
            <w:rFonts w:eastAsia="SimSun"/>
            <w:bCs/>
            <w:noProof/>
          </w:rPr>
          <w:t xml:space="preserve">TIA Portal - </w:t>
        </w:r>
        <w:r>
          <w:rPr>
            <w:rStyle w:val="Hyperlink"/>
            <w:rFonts w:eastAsia="SimSun" w:hint="eastAsia"/>
            <w:bCs/>
            <w:noProof/>
          </w:rPr>
          <w:t>项目视图和</w:t>
        </w:r>
        <w:r>
          <w:rPr>
            <w:rStyle w:val="Hyperlink"/>
            <w:rFonts w:eastAsia="SimSun"/>
            <w:bCs/>
            <w:noProof/>
          </w:rPr>
          <w:t xml:space="preserve"> </w:t>
        </w:r>
        <w:r>
          <w:rPr>
            <w:rStyle w:val="Hyperlink"/>
            <w:rFonts w:eastAsia="SimSun" w:hint="eastAsia"/>
            <w:bCs/>
            <w:noProof/>
          </w:rPr>
          <w:t>门户视图</w:t>
        </w:r>
        <w:r>
          <w:rPr>
            <w:noProof/>
            <w:webHidden/>
          </w:rPr>
          <w:tab/>
        </w:r>
        <w:r>
          <w:rPr>
            <w:noProof/>
            <w:webHidden/>
          </w:rPr>
          <w:fldChar w:fldCharType="begin"/>
        </w:r>
        <w:r>
          <w:rPr>
            <w:noProof/>
            <w:webHidden/>
          </w:rPr>
          <w:instrText xml:space="preserve"> PAGEREF _Toc483222054 \h </w:instrText>
        </w:r>
        <w:r>
          <w:rPr>
            <w:noProof/>
            <w:webHidden/>
          </w:rPr>
        </w:r>
        <w:r>
          <w:rPr>
            <w:noProof/>
            <w:webHidden/>
          </w:rPr>
          <w:fldChar w:fldCharType="separate"/>
        </w:r>
        <w:r w:rsidR="0057678E">
          <w:rPr>
            <w:noProof/>
            <w:webHidden/>
          </w:rPr>
          <w:t>17</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5" w:history="1">
        <w:r>
          <w:rPr>
            <w:rStyle w:val="Hyperlink"/>
            <w:rFonts w:eastAsia="SimSun"/>
            <w:noProof/>
          </w:rPr>
          <w:t>4.3.6</w:t>
        </w:r>
        <w:r>
          <w:rPr>
            <w:rFonts w:asciiTheme="minorHAnsi" w:hAnsiTheme="minorHAnsi" w:cstheme="minorBidi"/>
            <w:noProof/>
            <w:sz w:val="22"/>
            <w:lang w:eastAsia="de-DE" w:bidi="ar-SA"/>
          </w:rPr>
          <w:tab/>
        </w:r>
        <w:r>
          <w:rPr>
            <w:rStyle w:val="Hyperlink"/>
            <w:rFonts w:eastAsia="SimSun"/>
            <w:bCs/>
            <w:noProof/>
          </w:rPr>
          <w:t xml:space="preserve">TIA Portal </w:t>
        </w:r>
        <w:r>
          <w:rPr>
            <w:rStyle w:val="Hyperlink"/>
            <w:rFonts w:eastAsia="SimSun" w:hint="eastAsia"/>
            <w:bCs/>
            <w:noProof/>
          </w:rPr>
          <w:t>的基本设定</w:t>
        </w:r>
        <w:r>
          <w:rPr>
            <w:noProof/>
            <w:webHidden/>
          </w:rPr>
          <w:tab/>
        </w:r>
        <w:r>
          <w:rPr>
            <w:noProof/>
            <w:webHidden/>
          </w:rPr>
          <w:fldChar w:fldCharType="begin"/>
        </w:r>
        <w:r>
          <w:rPr>
            <w:noProof/>
            <w:webHidden/>
          </w:rPr>
          <w:instrText xml:space="preserve"> PAGEREF _Toc483222055 \h </w:instrText>
        </w:r>
        <w:r>
          <w:rPr>
            <w:noProof/>
            <w:webHidden/>
          </w:rPr>
        </w:r>
        <w:r>
          <w:rPr>
            <w:noProof/>
            <w:webHidden/>
          </w:rPr>
          <w:fldChar w:fldCharType="separate"/>
        </w:r>
        <w:r w:rsidR="0057678E">
          <w:rPr>
            <w:noProof/>
            <w:webHidden/>
          </w:rPr>
          <w:t>19</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6" w:history="1">
        <w:r>
          <w:rPr>
            <w:rStyle w:val="Hyperlink"/>
            <w:rFonts w:eastAsia="SimSun"/>
            <w:noProof/>
          </w:rPr>
          <w:t>4.3.7</w:t>
        </w:r>
        <w:r>
          <w:rPr>
            <w:rFonts w:asciiTheme="minorHAnsi" w:hAnsiTheme="minorHAnsi" w:cstheme="minorBidi"/>
            <w:noProof/>
            <w:sz w:val="22"/>
            <w:lang w:eastAsia="de-DE" w:bidi="ar-SA"/>
          </w:rPr>
          <w:tab/>
        </w:r>
        <w:r>
          <w:rPr>
            <w:rStyle w:val="Hyperlink"/>
            <w:rFonts w:eastAsia="SimSun" w:hint="eastAsia"/>
            <w:bCs/>
            <w:noProof/>
          </w:rPr>
          <w:t>在编程设备上设定</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_Toc483222056 \h </w:instrText>
        </w:r>
        <w:r>
          <w:rPr>
            <w:noProof/>
            <w:webHidden/>
          </w:rPr>
        </w:r>
        <w:r>
          <w:rPr>
            <w:noProof/>
            <w:webHidden/>
          </w:rPr>
          <w:fldChar w:fldCharType="separate"/>
        </w:r>
        <w:r w:rsidR="0057678E">
          <w:rPr>
            <w:noProof/>
            <w:webHidden/>
          </w:rPr>
          <w:t>21</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7" w:history="1">
        <w:r>
          <w:rPr>
            <w:rStyle w:val="Hyperlink"/>
            <w:rFonts w:eastAsia="SimSun"/>
            <w:noProof/>
          </w:rPr>
          <w:t>4.3.8</w:t>
        </w:r>
        <w:r>
          <w:rPr>
            <w:rFonts w:asciiTheme="minorHAnsi" w:hAnsiTheme="minorHAnsi" w:cstheme="minorBidi"/>
            <w:noProof/>
            <w:sz w:val="22"/>
            <w:lang w:eastAsia="de-DE" w:bidi="ar-SA"/>
          </w:rPr>
          <w:tab/>
        </w:r>
        <w:r>
          <w:rPr>
            <w:rStyle w:val="Hyperlink"/>
            <w:rFonts w:eastAsia="SimSun" w:hint="eastAsia"/>
            <w:bCs/>
            <w:noProof/>
          </w:rPr>
          <w:t>设定</w:t>
        </w:r>
        <w:r>
          <w:rPr>
            <w:rStyle w:val="Hyperlink"/>
            <w:rFonts w:eastAsia="SimSun"/>
            <w:bCs/>
            <w:noProof/>
          </w:rPr>
          <w:t xml:space="preserve"> CPU </w:t>
        </w:r>
        <w:r>
          <w:rPr>
            <w:rStyle w:val="Hyperlink"/>
            <w:rFonts w:eastAsia="SimSun" w:hint="eastAsia"/>
            <w:bCs/>
            <w:noProof/>
          </w:rPr>
          <w:t>中的</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_Toc483222057 \h </w:instrText>
        </w:r>
        <w:r>
          <w:rPr>
            <w:noProof/>
            <w:webHidden/>
          </w:rPr>
        </w:r>
        <w:r>
          <w:rPr>
            <w:noProof/>
            <w:webHidden/>
          </w:rPr>
          <w:fldChar w:fldCharType="separate"/>
        </w:r>
        <w:r w:rsidR="0057678E">
          <w:rPr>
            <w:noProof/>
            <w:webHidden/>
          </w:rPr>
          <w:t>24</w:t>
        </w:r>
        <w:r>
          <w:rPr>
            <w:noProof/>
            <w:webHidden/>
          </w:rPr>
          <w:fldChar w:fldCharType="end"/>
        </w:r>
      </w:hyperlink>
    </w:p>
    <w:p w:rsidR="003E4FE8" w:rsidRDefault="00DE3FAB">
      <w:pPr>
        <w:pStyle w:val="Verzeichnis3"/>
        <w:tabs>
          <w:tab w:val="left" w:pos="1320"/>
          <w:tab w:val="right" w:leader="dot" w:pos="9344"/>
        </w:tabs>
        <w:rPr>
          <w:rFonts w:asciiTheme="minorHAnsi" w:hAnsiTheme="minorHAnsi" w:cstheme="minorBidi"/>
          <w:noProof/>
          <w:sz w:val="22"/>
          <w:lang w:eastAsia="de-DE" w:bidi="ar-SA"/>
        </w:rPr>
      </w:pPr>
      <w:hyperlink w:anchor="_Toc483222058" w:history="1">
        <w:r>
          <w:rPr>
            <w:rStyle w:val="Hyperlink"/>
            <w:rFonts w:eastAsia="SimSun"/>
            <w:noProof/>
          </w:rPr>
          <w:t>4.3.9</w:t>
        </w:r>
        <w:r>
          <w:rPr>
            <w:rFonts w:asciiTheme="minorHAnsi" w:hAnsiTheme="minorHAnsi" w:cstheme="minorBidi"/>
            <w:noProof/>
            <w:sz w:val="22"/>
            <w:lang w:eastAsia="de-DE" w:bidi="ar-SA"/>
          </w:rPr>
          <w:tab/>
        </w:r>
        <w:r>
          <w:rPr>
            <w:rStyle w:val="Hyperlink"/>
            <w:rFonts w:eastAsia="SimSun" w:hint="eastAsia"/>
            <w:bCs/>
            <w:noProof/>
          </w:rPr>
          <w:t>重置</w:t>
        </w:r>
        <w:r>
          <w:rPr>
            <w:rStyle w:val="Hyperlink"/>
            <w:rFonts w:eastAsia="SimSun"/>
            <w:bCs/>
            <w:noProof/>
          </w:rPr>
          <w:t xml:space="preserve"> PROFINET </w:t>
        </w:r>
        <w:r>
          <w:rPr>
            <w:rStyle w:val="Hyperlink"/>
            <w:rFonts w:eastAsia="SimSun" w:hint="eastAsia"/>
            <w:bCs/>
            <w:noProof/>
          </w:rPr>
          <w:t>接口参数</w:t>
        </w:r>
        <w:r>
          <w:rPr>
            <w:noProof/>
            <w:webHidden/>
          </w:rPr>
          <w:tab/>
        </w:r>
        <w:r>
          <w:rPr>
            <w:noProof/>
            <w:webHidden/>
          </w:rPr>
          <w:fldChar w:fldCharType="begin"/>
        </w:r>
        <w:r>
          <w:rPr>
            <w:noProof/>
            <w:webHidden/>
          </w:rPr>
          <w:instrText xml:space="preserve"> PAGEREF _Toc483222058 \h </w:instrText>
        </w:r>
        <w:r>
          <w:rPr>
            <w:noProof/>
            <w:webHidden/>
          </w:rPr>
        </w:r>
        <w:r>
          <w:rPr>
            <w:noProof/>
            <w:webHidden/>
          </w:rPr>
          <w:fldChar w:fldCharType="separate"/>
        </w:r>
        <w:r w:rsidR="0057678E">
          <w:rPr>
            <w:noProof/>
            <w:webHidden/>
          </w:rPr>
          <w:t>27</w:t>
        </w:r>
        <w:r>
          <w:rPr>
            <w:noProof/>
            <w:webHidden/>
          </w:rPr>
          <w:fldChar w:fldCharType="end"/>
        </w:r>
      </w:hyperlink>
    </w:p>
    <w:p w:rsidR="003E4FE8" w:rsidRDefault="00DE3FAB">
      <w:pPr>
        <w:pStyle w:val="Verzeichnis1"/>
        <w:rPr>
          <w:rFonts w:asciiTheme="minorHAnsi" w:hAnsiTheme="minorHAnsi" w:cstheme="minorBidi"/>
          <w:noProof/>
          <w:sz w:val="22"/>
          <w:lang w:eastAsia="de-DE" w:bidi="ar-SA"/>
        </w:rPr>
      </w:pPr>
      <w:hyperlink w:anchor="_Toc483222059"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_Toc483222059 \h </w:instrText>
        </w:r>
        <w:r>
          <w:rPr>
            <w:noProof/>
            <w:webHidden/>
          </w:rPr>
        </w:r>
        <w:r>
          <w:rPr>
            <w:noProof/>
            <w:webHidden/>
          </w:rPr>
          <w:fldChar w:fldCharType="separate"/>
        </w:r>
        <w:r w:rsidR="0057678E">
          <w:rPr>
            <w:noProof/>
            <w:webHidden/>
          </w:rPr>
          <w:t>28</w:t>
        </w:r>
        <w:r>
          <w:rPr>
            <w:noProof/>
            <w:webHidden/>
          </w:rPr>
          <w:fldChar w:fldCharType="end"/>
        </w:r>
      </w:hyperlink>
    </w:p>
    <w:p w:rsidR="003E4FE8" w:rsidRDefault="00DE3FAB">
      <w:pPr>
        <w:pStyle w:val="Verzeichnis1"/>
        <w:rPr>
          <w:rFonts w:asciiTheme="minorHAnsi" w:hAnsiTheme="minorHAnsi" w:cstheme="minorBidi"/>
          <w:noProof/>
          <w:sz w:val="22"/>
          <w:lang w:eastAsia="de-DE" w:bidi="ar-SA"/>
        </w:rPr>
      </w:pPr>
      <w:hyperlink w:anchor="_Toc483222060"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_Toc483222060 \h </w:instrText>
        </w:r>
        <w:r>
          <w:rPr>
            <w:noProof/>
            <w:webHidden/>
          </w:rPr>
        </w:r>
        <w:r>
          <w:rPr>
            <w:noProof/>
            <w:webHidden/>
          </w:rPr>
          <w:fldChar w:fldCharType="separate"/>
        </w:r>
        <w:r w:rsidR="0057678E">
          <w:rPr>
            <w:noProof/>
            <w:webHidden/>
          </w:rPr>
          <w:t>28</w:t>
        </w:r>
        <w:r>
          <w:rPr>
            <w:noProof/>
            <w:webHidden/>
          </w:rPr>
          <w:fldChar w:fldCharType="end"/>
        </w:r>
      </w:hyperlink>
    </w:p>
    <w:p w:rsidR="003E4FE8" w:rsidRDefault="00DE3FAB">
      <w:pPr>
        <w:pStyle w:val="Verzeichnis1"/>
        <w:rPr>
          <w:rFonts w:asciiTheme="minorHAnsi" w:hAnsiTheme="minorHAnsi" w:cstheme="minorBidi"/>
          <w:noProof/>
          <w:sz w:val="22"/>
          <w:lang w:eastAsia="de-DE" w:bidi="ar-SA"/>
        </w:rPr>
      </w:pPr>
      <w:hyperlink w:anchor="_Toc483222061"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_Toc483222061 \h </w:instrText>
        </w:r>
        <w:r>
          <w:rPr>
            <w:noProof/>
            <w:webHidden/>
          </w:rPr>
        </w:r>
        <w:r>
          <w:rPr>
            <w:noProof/>
            <w:webHidden/>
          </w:rPr>
          <w:fldChar w:fldCharType="separate"/>
        </w:r>
        <w:r w:rsidR="0057678E">
          <w:rPr>
            <w:noProof/>
            <w:webHidden/>
          </w:rPr>
          <w:t>29</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62"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创建新项目</w:t>
        </w:r>
        <w:r>
          <w:rPr>
            <w:noProof/>
            <w:webHidden/>
          </w:rPr>
          <w:tab/>
        </w:r>
        <w:r>
          <w:rPr>
            <w:noProof/>
            <w:webHidden/>
          </w:rPr>
          <w:fldChar w:fldCharType="begin"/>
        </w:r>
        <w:r>
          <w:rPr>
            <w:noProof/>
            <w:webHidden/>
          </w:rPr>
          <w:instrText xml:space="preserve"> PAGER</w:instrText>
        </w:r>
        <w:r>
          <w:rPr>
            <w:noProof/>
            <w:webHidden/>
          </w:rPr>
          <w:instrText xml:space="preserve">EF _Toc483222062 \h </w:instrText>
        </w:r>
        <w:r>
          <w:rPr>
            <w:noProof/>
            <w:webHidden/>
          </w:rPr>
        </w:r>
        <w:r>
          <w:rPr>
            <w:noProof/>
            <w:webHidden/>
          </w:rPr>
          <w:fldChar w:fldCharType="separate"/>
        </w:r>
        <w:r w:rsidR="0057678E">
          <w:rPr>
            <w:noProof/>
            <w:webHidden/>
          </w:rPr>
          <w:t>29</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63"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添加</w:t>
        </w:r>
        <w:r>
          <w:rPr>
            <w:rStyle w:val="Hyperlink"/>
            <w:rFonts w:eastAsia="SimSun"/>
            <w:bCs/>
            <w:noProof/>
          </w:rPr>
          <w:t xml:space="preserve"> CPU 314C-2 PN/DP</w:t>
        </w:r>
        <w:r>
          <w:rPr>
            <w:noProof/>
            <w:webHidden/>
          </w:rPr>
          <w:tab/>
        </w:r>
        <w:r>
          <w:rPr>
            <w:noProof/>
            <w:webHidden/>
          </w:rPr>
          <w:fldChar w:fldCharType="begin"/>
        </w:r>
        <w:r>
          <w:rPr>
            <w:noProof/>
            <w:webHidden/>
          </w:rPr>
          <w:instrText xml:space="preserve"> PAGEREF _Toc483222063 \h </w:instrText>
        </w:r>
        <w:r>
          <w:rPr>
            <w:noProof/>
            <w:webHidden/>
          </w:rPr>
        </w:r>
        <w:r>
          <w:rPr>
            <w:noProof/>
            <w:webHidden/>
          </w:rPr>
          <w:fldChar w:fldCharType="separate"/>
        </w:r>
        <w:r w:rsidR="0057678E">
          <w:rPr>
            <w:noProof/>
            <w:webHidden/>
          </w:rPr>
          <w:t>30</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64"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bCs/>
            <w:noProof/>
          </w:rPr>
          <w:t xml:space="preserve">CPU 314C-2 PN/DP </w:t>
        </w:r>
        <w:r>
          <w:rPr>
            <w:rStyle w:val="Hyperlink"/>
            <w:rFonts w:eastAsia="SimSun" w:hint="eastAsia"/>
            <w:bCs/>
            <w:noProof/>
          </w:rPr>
          <w:t>以太网接口的配置</w:t>
        </w:r>
        <w:r>
          <w:rPr>
            <w:noProof/>
            <w:webHidden/>
          </w:rPr>
          <w:tab/>
        </w:r>
        <w:r>
          <w:rPr>
            <w:noProof/>
            <w:webHidden/>
          </w:rPr>
          <w:fldChar w:fldCharType="begin"/>
        </w:r>
        <w:r>
          <w:rPr>
            <w:noProof/>
            <w:webHidden/>
          </w:rPr>
          <w:instrText xml:space="preserve"> PAGEREF _Toc483222064 \h </w:instrText>
        </w:r>
        <w:r>
          <w:rPr>
            <w:noProof/>
            <w:webHidden/>
          </w:rPr>
        </w:r>
        <w:r>
          <w:rPr>
            <w:noProof/>
            <w:webHidden/>
          </w:rPr>
          <w:fldChar w:fldCharType="separate"/>
        </w:r>
        <w:r w:rsidR="0057678E">
          <w:rPr>
            <w:noProof/>
            <w:webHidden/>
          </w:rPr>
          <w:t>34</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65" w:history="1">
        <w:r>
          <w:rPr>
            <w:rStyle w:val="Hyperlink"/>
            <w:rFonts w:eastAsia="SimSun"/>
            <w:noProof/>
            <w:lang w:val="en-US"/>
          </w:rPr>
          <w:t>7.4</w:t>
        </w:r>
        <w:r>
          <w:rPr>
            <w:rFonts w:asciiTheme="minorHAnsi" w:hAnsiTheme="minorHAnsi" w:cstheme="minorBidi"/>
            <w:noProof/>
            <w:sz w:val="22"/>
            <w:lang w:eastAsia="de-DE" w:bidi="ar-SA"/>
          </w:rPr>
          <w:tab/>
        </w:r>
        <w:r>
          <w:rPr>
            <w:rStyle w:val="Hyperlink"/>
            <w:rFonts w:eastAsia="SimSun" w:hint="eastAsia"/>
            <w:bCs/>
            <w:noProof/>
          </w:rPr>
          <w:t>添加负载电源</w:t>
        </w:r>
        <w:r>
          <w:rPr>
            <w:rStyle w:val="Hyperlink"/>
            <w:rFonts w:eastAsia="SimSun"/>
            <w:bCs/>
            <w:noProof/>
            <w:lang w:val="en-US"/>
          </w:rPr>
          <w:t xml:space="preserve"> PS 307 5A AC120/230V:DC24V/5A</w:t>
        </w:r>
        <w:r>
          <w:rPr>
            <w:noProof/>
            <w:webHidden/>
          </w:rPr>
          <w:tab/>
        </w:r>
        <w:r>
          <w:rPr>
            <w:noProof/>
            <w:webHidden/>
          </w:rPr>
          <w:fldChar w:fldCharType="begin"/>
        </w:r>
        <w:r>
          <w:rPr>
            <w:noProof/>
            <w:webHidden/>
          </w:rPr>
          <w:instrText xml:space="preserve"> PAGEREF _Toc483222065 \h </w:instrText>
        </w:r>
        <w:r>
          <w:rPr>
            <w:noProof/>
            <w:webHidden/>
          </w:rPr>
        </w:r>
        <w:r>
          <w:rPr>
            <w:noProof/>
            <w:webHidden/>
          </w:rPr>
          <w:fldChar w:fldCharType="separate"/>
        </w:r>
        <w:r w:rsidR="0057678E">
          <w:rPr>
            <w:noProof/>
            <w:webHidden/>
          </w:rPr>
          <w:t>36</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66"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选项：更换模块</w:t>
        </w:r>
        <w:r>
          <w:rPr>
            <w:noProof/>
            <w:webHidden/>
          </w:rPr>
          <w:tab/>
        </w:r>
        <w:r>
          <w:rPr>
            <w:noProof/>
            <w:webHidden/>
          </w:rPr>
          <w:fldChar w:fldCharType="begin"/>
        </w:r>
        <w:r>
          <w:rPr>
            <w:noProof/>
            <w:webHidden/>
          </w:rPr>
          <w:instrText xml:space="preserve"> PAGEREF _Toc483222066 \h </w:instrText>
        </w:r>
        <w:r>
          <w:rPr>
            <w:noProof/>
            <w:webHidden/>
          </w:rPr>
        </w:r>
        <w:r>
          <w:rPr>
            <w:noProof/>
            <w:webHidden/>
          </w:rPr>
          <w:fldChar w:fldCharType="separate"/>
        </w:r>
        <w:r w:rsidR="0057678E">
          <w:rPr>
            <w:noProof/>
            <w:webHidden/>
          </w:rPr>
          <w:t>37</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67"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数字和模拟输入</w:t>
        </w:r>
        <w:r>
          <w:rPr>
            <w:rStyle w:val="Hyperlink"/>
            <w:rFonts w:eastAsia="SimSun"/>
            <w:bCs/>
            <w:noProof/>
          </w:rPr>
          <w:t>/</w:t>
        </w:r>
        <w:r>
          <w:rPr>
            <w:rStyle w:val="Hyperlink"/>
            <w:rFonts w:eastAsia="SimSun" w:hint="eastAsia"/>
            <w:bCs/>
            <w:noProof/>
          </w:rPr>
          <w:t>输出端的</w:t>
        </w:r>
        <w:r>
          <w:rPr>
            <w:rStyle w:val="Hyperlink"/>
            <w:rFonts w:eastAsia="SimSun" w:hint="eastAsia"/>
            <w:bCs/>
            <w:noProof/>
          </w:rPr>
          <w:t>地址范围配置</w:t>
        </w:r>
        <w:r>
          <w:rPr>
            <w:noProof/>
            <w:webHidden/>
          </w:rPr>
          <w:tab/>
        </w:r>
        <w:r>
          <w:rPr>
            <w:noProof/>
            <w:webHidden/>
          </w:rPr>
          <w:fldChar w:fldCharType="begin"/>
        </w:r>
        <w:r>
          <w:rPr>
            <w:noProof/>
            <w:webHidden/>
          </w:rPr>
          <w:instrText xml:space="preserve"> PAGEREF _Toc483222067 \h </w:instrText>
        </w:r>
        <w:r>
          <w:rPr>
            <w:noProof/>
            <w:webHidden/>
          </w:rPr>
        </w:r>
        <w:r>
          <w:rPr>
            <w:noProof/>
            <w:webHidden/>
          </w:rPr>
          <w:fldChar w:fldCharType="separate"/>
        </w:r>
        <w:r w:rsidR="0057678E">
          <w:rPr>
            <w:noProof/>
            <w:webHidden/>
          </w:rPr>
          <w:t>38</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68"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硬件配置的保存和编译</w:t>
        </w:r>
        <w:r>
          <w:rPr>
            <w:noProof/>
            <w:webHidden/>
          </w:rPr>
          <w:tab/>
        </w:r>
        <w:r>
          <w:rPr>
            <w:noProof/>
            <w:webHidden/>
          </w:rPr>
          <w:fldChar w:fldCharType="begin"/>
        </w:r>
        <w:r>
          <w:rPr>
            <w:noProof/>
            <w:webHidden/>
          </w:rPr>
          <w:instrText xml:space="preserve"> PAGEREF _Toc483222068 \h </w:instrText>
        </w:r>
        <w:r>
          <w:rPr>
            <w:noProof/>
            <w:webHidden/>
          </w:rPr>
        </w:r>
        <w:r>
          <w:rPr>
            <w:noProof/>
            <w:webHidden/>
          </w:rPr>
          <w:fldChar w:fldCharType="separate"/>
        </w:r>
        <w:r w:rsidR="0057678E">
          <w:rPr>
            <w:noProof/>
            <w:webHidden/>
          </w:rPr>
          <w:t>39</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69"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将硬件配置加载到设备上</w:t>
        </w:r>
        <w:r>
          <w:rPr>
            <w:noProof/>
            <w:webHidden/>
          </w:rPr>
          <w:tab/>
        </w:r>
        <w:r>
          <w:rPr>
            <w:noProof/>
            <w:webHidden/>
          </w:rPr>
          <w:fldChar w:fldCharType="begin"/>
        </w:r>
        <w:r>
          <w:rPr>
            <w:noProof/>
            <w:webHidden/>
          </w:rPr>
          <w:instrText xml:space="preserve"> PAGEREF _Toc483222069 \h </w:instrText>
        </w:r>
        <w:r>
          <w:rPr>
            <w:noProof/>
            <w:webHidden/>
          </w:rPr>
        </w:r>
        <w:r>
          <w:rPr>
            <w:noProof/>
            <w:webHidden/>
          </w:rPr>
          <w:fldChar w:fldCharType="separate"/>
        </w:r>
        <w:r w:rsidR="0057678E">
          <w:rPr>
            <w:noProof/>
            <w:webHidden/>
          </w:rPr>
          <w:t>40</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70"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将硬件配置加载到</w:t>
        </w:r>
        <w:r>
          <w:rPr>
            <w:rStyle w:val="Hyperlink"/>
            <w:rFonts w:eastAsia="SimSun"/>
            <w:bCs/>
            <w:noProof/>
          </w:rPr>
          <w:t xml:space="preserve"> PLCSIM </w:t>
        </w:r>
        <w:r>
          <w:rPr>
            <w:rStyle w:val="Hyperlink"/>
            <w:rFonts w:eastAsia="SimSun" w:hint="eastAsia"/>
            <w:bCs/>
            <w:noProof/>
          </w:rPr>
          <w:t>仿真软件（可选）里</w:t>
        </w:r>
        <w:r>
          <w:rPr>
            <w:noProof/>
            <w:webHidden/>
          </w:rPr>
          <w:tab/>
        </w:r>
        <w:r>
          <w:rPr>
            <w:noProof/>
            <w:webHidden/>
          </w:rPr>
          <w:fldChar w:fldCharType="begin"/>
        </w:r>
        <w:r>
          <w:rPr>
            <w:noProof/>
            <w:webHidden/>
          </w:rPr>
          <w:instrText xml:space="preserve"> PAGEREF _Toc483222070 \h </w:instrText>
        </w:r>
        <w:r>
          <w:rPr>
            <w:noProof/>
            <w:webHidden/>
          </w:rPr>
        </w:r>
        <w:r>
          <w:rPr>
            <w:noProof/>
            <w:webHidden/>
          </w:rPr>
          <w:fldChar w:fldCharType="separate"/>
        </w:r>
        <w:r w:rsidR="0057678E">
          <w:rPr>
            <w:noProof/>
            <w:webHidden/>
          </w:rPr>
          <w:t>45</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71" w:history="1">
        <w:r>
          <w:rPr>
            <w:rStyle w:val="Hyperlink"/>
            <w:rFonts w:eastAsia="SimSun"/>
            <w:noProof/>
          </w:rPr>
          <w:t>7.10</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_Toc483222071 \h </w:instrText>
        </w:r>
        <w:r>
          <w:rPr>
            <w:noProof/>
            <w:webHidden/>
          </w:rPr>
        </w:r>
        <w:r>
          <w:rPr>
            <w:noProof/>
            <w:webHidden/>
          </w:rPr>
          <w:fldChar w:fldCharType="separate"/>
        </w:r>
        <w:r w:rsidR="0057678E">
          <w:rPr>
            <w:noProof/>
            <w:webHidden/>
          </w:rPr>
          <w:t>51</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72" w:history="1">
        <w:r>
          <w:rPr>
            <w:rStyle w:val="Hyperlink"/>
            <w:rFonts w:eastAsia="SimSun"/>
            <w:noProof/>
          </w:rPr>
          <w:t>7.11</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_Toc483222072 \h </w:instrText>
        </w:r>
        <w:r>
          <w:rPr>
            <w:noProof/>
            <w:webHidden/>
          </w:rPr>
        </w:r>
        <w:r>
          <w:rPr>
            <w:noProof/>
            <w:webHidden/>
          </w:rPr>
          <w:fldChar w:fldCharType="separate"/>
        </w:r>
        <w:r w:rsidR="0057678E">
          <w:rPr>
            <w:noProof/>
            <w:webHidden/>
          </w:rPr>
          <w:t>52</w:t>
        </w:r>
        <w:r>
          <w:rPr>
            <w:noProof/>
            <w:webHidden/>
          </w:rPr>
          <w:fldChar w:fldCharType="end"/>
        </w:r>
      </w:hyperlink>
    </w:p>
    <w:p w:rsidR="003E4FE8" w:rsidRDefault="00DE3FAB">
      <w:pPr>
        <w:pStyle w:val="Verzeichnis1"/>
        <w:rPr>
          <w:rFonts w:asciiTheme="minorHAnsi" w:hAnsiTheme="minorHAnsi" w:cstheme="minorBidi"/>
          <w:noProof/>
          <w:sz w:val="22"/>
          <w:lang w:eastAsia="de-DE" w:bidi="ar-SA"/>
        </w:rPr>
      </w:pPr>
      <w:hyperlink w:anchor="_Toc483222073"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_Toc483222073 \h </w:instrText>
        </w:r>
        <w:r>
          <w:rPr>
            <w:noProof/>
            <w:webHidden/>
          </w:rPr>
        </w:r>
        <w:r>
          <w:rPr>
            <w:noProof/>
            <w:webHidden/>
          </w:rPr>
          <w:fldChar w:fldCharType="separate"/>
        </w:r>
        <w:r w:rsidR="0057678E">
          <w:rPr>
            <w:noProof/>
            <w:webHidden/>
          </w:rPr>
          <w:t>53</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74" w:history="1">
        <w:r>
          <w:rPr>
            <w:rStyle w:val="Hyperlink"/>
            <w:rFonts w:eastAsia="SimSun"/>
            <w:noProof/>
          </w:rPr>
          <w:t>8.1</w:t>
        </w:r>
        <w:r>
          <w:rPr>
            <w:rFonts w:asciiTheme="minorHAnsi"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w:instrText>
        </w:r>
        <w:r>
          <w:rPr>
            <w:noProof/>
            <w:webHidden/>
          </w:rPr>
          <w:instrText xml:space="preserve">Toc483222074 \h </w:instrText>
        </w:r>
        <w:r>
          <w:rPr>
            <w:noProof/>
            <w:webHidden/>
          </w:rPr>
        </w:r>
        <w:r>
          <w:rPr>
            <w:noProof/>
            <w:webHidden/>
          </w:rPr>
          <w:fldChar w:fldCharType="separate"/>
        </w:r>
        <w:r w:rsidR="0057678E">
          <w:rPr>
            <w:noProof/>
            <w:webHidden/>
          </w:rPr>
          <w:t>53</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75" w:history="1">
        <w:r>
          <w:rPr>
            <w:rStyle w:val="Hyperlink"/>
            <w:rFonts w:eastAsia="SimSun"/>
            <w:noProof/>
          </w:rPr>
          <w:t>8.2</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_Toc483222075 \h </w:instrText>
        </w:r>
        <w:r>
          <w:rPr>
            <w:noProof/>
            <w:webHidden/>
          </w:rPr>
        </w:r>
        <w:r>
          <w:rPr>
            <w:noProof/>
            <w:webHidden/>
          </w:rPr>
          <w:fldChar w:fldCharType="separate"/>
        </w:r>
        <w:r w:rsidR="0057678E">
          <w:rPr>
            <w:noProof/>
            <w:webHidden/>
          </w:rPr>
          <w:t>53</w:t>
        </w:r>
        <w:r>
          <w:rPr>
            <w:noProof/>
            <w:webHidden/>
          </w:rPr>
          <w:fldChar w:fldCharType="end"/>
        </w:r>
      </w:hyperlink>
    </w:p>
    <w:p w:rsidR="003E4FE8" w:rsidRDefault="00DE3FAB">
      <w:pPr>
        <w:pStyle w:val="Verzeichnis2"/>
        <w:tabs>
          <w:tab w:val="left" w:pos="880"/>
          <w:tab w:val="right" w:leader="dot" w:pos="9344"/>
        </w:tabs>
        <w:rPr>
          <w:rFonts w:asciiTheme="minorHAnsi" w:hAnsiTheme="minorHAnsi" w:cstheme="minorBidi"/>
          <w:noProof/>
          <w:sz w:val="22"/>
          <w:lang w:eastAsia="de-DE" w:bidi="ar-SA"/>
        </w:rPr>
      </w:pPr>
      <w:hyperlink w:anchor="_Toc483222076" w:history="1">
        <w:r>
          <w:rPr>
            <w:rStyle w:val="Hyperlink"/>
            <w:rFonts w:eastAsia="SimSun" w:cs="Arial"/>
            <w:noProof/>
          </w:rPr>
          <w:t>8.3</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_Toc483222076 \h </w:instrText>
        </w:r>
        <w:r>
          <w:rPr>
            <w:noProof/>
            <w:webHidden/>
          </w:rPr>
        </w:r>
        <w:r>
          <w:rPr>
            <w:noProof/>
            <w:webHidden/>
          </w:rPr>
          <w:fldChar w:fldCharType="separate"/>
        </w:r>
        <w:r w:rsidR="0057678E">
          <w:rPr>
            <w:noProof/>
            <w:webHidden/>
          </w:rPr>
          <w:t>53</w:t>
        </w:r>
        <w:r>
          <w:rPr>
            <w:noProof/>
            <w:webHidden/>
          </w:rPr>
          <w:fldChar w:fldCharType="end"/>
        </w:r>
      </w:hyperlink>
    </w:p>
    <w:p w:rsidR="003E4FE8" w:rsidRDefault="00DE3FAB">
      <w:pPr>
        <w:pStyle w:val="Verzeichnis1"/>
        <w:rPr>
          <w:rFonts w:asciiTheme="minorHAnsi" w:hAnsiTheme="minorHAnsi" w:cstheme="minorBidi"/>
          <w:noProof/>
          <w:sz w:val="22"/>
          <w:lang w:eastAsia="de-DE" w:bidi="ar-SA"/>
        </w:rPr>
      </w:pPr>
      <w:hyperlink w:anchor="_Toc483222077"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_Toc483222077 \h </w:instrText>
        </w:r>
        <w:r>
          <w:rPr>
            <w:noProof/>
            <w:webHidden/>
          </w:rPr>
        </w:r>
        <w:r>
          <w:rPr>
            <w:noProof/>
            <w:webHidden/>
          </w:rPr>
          <w:fldChar w:fldCharType="separate"/>
        </w:r>
        <w:r w:rsidR="0057678E">
          <w:rPr>
            <w:noProof/>
            <w:webHidden/>
          </w:rPr>
          <w:t>54</w:t>
        </w:r>
        <w:r>
          <w:rPr>
            <w:noProof/>
            <w:webHidden/>
          </w:rPr>
          <w:fldChar w:fldCharType="end"/>
        </w:r>
      </w:hyperlink>
    </w:p>
    <w:p w:rsidR="003E4FE8" w:rsidRDefault="00DE3FAB">
      <w:pPr>
        <w:tabs>
          <w:tab w:val="right" w:leader="dot" w:pos="9354"/>
        </w:tabs>
        <w:overflowPunct w:val="0"/>
        <w:snapToGrid w:val="0"/>
        <w:ind w:left="0"/>
        <w:jc w:val="both"/>
        <w:rPr>
          <w:rFonts w:eastAsia="SimSun"/>
          <w:b/>
          <w:bCs/>
        </w:rPr>
      </w:pPr>
      <w:r>
        <w:rPr>
          <w:rFonts w:eastAsia="SimSun"/>
          <w:b/>
          <w:bCs/>
        </w:rPr>
        <w:fldChar w:fldCharType="end"/>
      </w:r>
    </w:p>
    <w:p w:rsidR="003E4FE8" w:rsidRDefault="003E4FE8">
      <w:pPr>
        <w:tabs>
          <w:tab w:val="right" w:leader="dot" w:pos="9354"/>
        </w:tabs>
        <w:overflowPunct w:val="0"/>
        <w:snapToGrid w:val="0"/>
        <w:ind w:left="0"/>
        <w:jc w:val="both"/>
        <w:rPr>
          <w:rFonts w:eastAsia="SimSun"/>
        </w:rPr>
      </w:pPr>
    </w:p>
    <w:p w:rsidR="003E4FE8" w:rsidRDefault="00DE3FAB">
      <w:pPr>
        <w:pStyle w:val="Titel"/>
        <w:overflowPunct w:val="0"/>
        <w:snapToGrid w:val="0"/>
        <w:rPr>
          <w:rFonts w:eastAsia="SimSun"/>
          <w:lang w:val="en-US"/>
        </w:rPr>
      </w:pPr>
      <w:r>
        <w:rPr>
          <w:rFonts w:eastAsia="SimSun"/>
          <w:b w:val="0"/>
          <w:lang w:val="en-US"/>
        </w:rPr>
        <w:br w:type="page"/>
      </w:r>
      <w:r>
        <w:rPr>
          <w:rFonts w:eastAsia="SimSun"/>
          <w:bCs/>
        </w:rPr>
        <w:lastRenderedPageBreak/>
        <w:t>特定硬件配置</w:t>
      </w:r>
      <w:r>
        <w:rPr>
          <w:rFonts w:eastAsia="SimSun"/>
          <w:bCs/>
          <w:lang w:val="en-US"/>
        </w:rPr>
        <w:t xml:space="preserve"> – </w:t>
      </w:r>
      <w:r>
        <w:rPr>
          <w:rFonts w:eastAsia="SimSun"/>
          <w:bCs/>
          <w:lang w:val="en-US"/>
        </w:rPr>
        <w:br/>
        <w:t>SIMATIC S7 CPU 314C-2 PN/DP</w:t>
      </w:r>
    </w:p>
    <w:p w:rsidR="003E4FE8" w:rsidRDefault="00DE3FAB">
      <w:pPr>
        <w:pStyle w:val="berschrift1"/>
        <w:overflowPunct w:val="0"/>
        <w:snapToGrid w:val="0"/>
        <w:jc w:val="both"/>
        <w:rPr>
          <w:rFonts w:eastAsia="SimSun"/>
          <w:spacing w:val="0"/>
        </w:rPr>
      </w:pPr>
      <w:bookmarkStart w:id="3" w:name="_Toc483222037"/>
      <w:r>
        <w:rPr>
          <w:rFonts w:eastAsia="SimSun"/>
          <w:bCs/>
        </w:rPr>
        <w:t>目标</w:t>
      </w:r>
      <w:bookmarkEnd w:id="3"/>
    </w:p>
    <w:p w:rsidR="003E4FE8" w:rsidRDefault="00DE3FAB">
      <w:pPr>
        <w:overflowPunct w:val="0"/>
        <w:snapToGrid w:val="0"/>
        <w:jc w:val="both"/>
        <w:rPr>
          <w:rFonts w:eastAsia="SimSun"/>
        </w:rPr>
      </w:pPr>
      <w:r>
        <w:rPr>
          <w:rFonts w:eastAsia="SimSun"/>
        </w:rPr>
        <w:t>本章中，您会</w:t>
      </w:r>
      <w:r>
        <w:rPr>
          <w:rFonts w:eastAsia="SimSun"/>
        </w:rPr>
        <w:t>首先学习</w:t>
      </w:r>
      <w:r>
        <w:rPr>
          <w:rStyle w:val="Hervorhebung"/>
          <w:rFonts w:eastAsia="SimSun"/>
        </w:rPr>
        <w:t>创建项目</w:t>
      </w:r>
      <w:r>
        <w:rPr>
          <w:rFonts w:eastAsia="SimSun"/>
        </w:rPr>
        <w:t>。随后将为您介绍如何</w:t>
      </w:r>
      <w:r>
        <w:rPr>
          <w:rStyle w:val="Hervorhebung"/>
          <w:rFonts w:eastAsia="SimSun"/>
        </w:rPr>
        <w:t>配置硬件</w:t>
      </w:r>
      <w:r>
        <w:rPr>
          <w:rFonts w:eastAsia="SimSun"/>
        </w:rPr>
        <w:t>。</w:t>
      </w:r>
    </w:p>
    <w:p w:rsidR="003E4FE8" w:rsidRDefault="00DE3FAB">
      <w:pPr>
        <w:rPr>
          <w:rFonts w:cs="Arial"/>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rsidR="003E4FE8" w:rsidRDefault="00DE3FAB">
      <w:pPr>
        <w:pStyle w:val="berschrift1"/>
        <w:overflowPunct w:val="0"/>
        <w:snapToGrid w:val="0"/>
        <w:jc w:val="both"/>
        <w:rPr>
          <w:rFonts w:eastAsia="SimSun"/>
          <w:spacing w:val="0"/>
        </w:rPr>
      </w:pPr>
      <w:bookmarkStart w:id="4" w:name="_Toc483222038"/>
      <w:r>
        <w:rPr>
          <w:rFonts w:eastAsia="SimSun"/>
          <w:bCs/>
        </w:rPr>
        <w:t>前提条件</w:t>
      </w:r>
      <w:bookmarkEnd w:id="4"/>
    </w:p>
    <w:p w:rsidR="003E4FE8" w:rsidRDefault="00DE3FAB">
      <w:pPr>
        <w:overflowPunct w:val="0"/>
        <w:snapToGrid w:val="0"/>
        <w:jc w:val="both"/>
        <w:rPr>
          <w:rFonts w:eastAsia="SimSun"/>
        </w:rPr>
      </w:pPr>
      <w:r>
        <w:rPr>
          <w:rFonts w:eastAsia="SimSun"/>
        </w:rPr>
        <w:t>您无需了解其他章节的基本知识便可完成本章的学习。</w:t>
      </w:r>
    </w:p>
    <w:p w:rsidR="003E4FE8" w:rsidRDefault="003E4FE8">
      <w:pPr>
        <w:overflowPunct w:val="0"/>
        <w:snapToGrid w:val="0"/>
        <w:ind w:left="0"/>
        <w:jc w:val="both"/>
        <w:rPr>
          <w:rFonts w:eastAsia="SimSun"/>
        </w:rPr>
      </w:pPr>
    </w:p>
    <w:p w:rsidR="003E4FE8" w:rsidRDefault="00DE3FAB">
      <w:pPr>
        <w:spacing w:before="0" w:after="0" w:line="240" w:lineRule="auto"/>
        <w:ind w:left="0"/>
        <w:rPr>
          <w:b/>
          <w:bCs/>
          <w:spacing w:val="5"/>
          <w:sz w:val="36"/>
          <w:szCs w:val="36"/>
          <w:highlight w:val="yellow"/>
          <w:lang w:eastAsia="zh-CN"/>
        </w:rPr>
      </w:pPr>
      <w:bookmarkStart w:id="5" w:name="_Toc480875730"/>
      <w:r>
        <w:rPr>
          <w:bCs/>
          <w:highlight w:val="yellow"/>
          <w:lang w:eastAsia="zh-CN"/>
        </w:rPr>
        <w:br w:type="page"/>
      </w:r>
    </w:p>
    <w:p w:rsidR="003E4FE8" w:rsidRDefault="00DE3FAB">
      <w:pPr>
        <w:pStyle w:val="berschrift1"/>
      </w:pPr>
      <w:bookmarkStart w:id="6" w:name="_Toc483222039"/>
      <w:r>
        <w:rPr>
          <w:bCs/>
          <w:lang w:eastAsia="zh-CN"/>
        </w:rPr>
        <w:lastRenderedPageBreak/>
        <w:t>所需的硬件和软件</w:t>
      </w:r>
      <w:bookmarkEnd w:id="5"/>
      <w:bookmarkEnd w:id="6"/>
    </w:p>
    <w:p w:rsidR="003E4FE8" w:rsidRDefault="00DE3FAB">
      <w:pPr>
        <w:ind w:left="993" w:hanging="426"/>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3E4FE8" w:rsidRDefault="00DE3FAB">
      <w:pPr>
        <w:ind w:left="987" w:hanging="420"/>
        <w:rPr>
          <w:lang w:eastAsia="zh-CN"/>
        </w:rPr>
      </w:pPr>
      <w:r>
        <w:rPr>
          <w:b/>
          <w:bCs/>
          <w:lang w:eastAsia="zh-CN"/>
        </w:rPr>
        <w:t>2</w:t>
      </w:r>
      <w:r>
        <w:rPr>
          <w:lang w:eastAsia="zh-CN"/>
        </w:rPr>
        <w:tab/>
      </w:r>
      <w:r>
        <w:rPr>
          <w:lang w:eastAsia="zh-CN"/>
        </w:rPr>
        <w:t>博途</w:t>
      </w:r>
      <w:r>
        <w:rPr>
          <w:lang w:eastAsia="zh-CN"/>
        </w:rPr>
        <w:t xml:space="preserve"> (TIA Portal)</w:t>
      </w:r>
      <w:r>
        <w:rPr>
          <w:b/>
        </w:rPr>
        <w:t xml:space="preserve"> </w:t>
      </w:r>
      <w:r>
        <w:rPr>
          <w:rFonts w:hint="eastAsia"/>
          <w:lang w:eastAsia="zh-CN"/>
        </w:rPr>
        <w:t>中的</w:t>
      </w:r>
      <w:r>
        <w:rPr>
          <w:rFonts w:hint="eastAsia"/>
          <w:b/>
          <w:lang w:eastAsia="zh-CN"/>
        </w:rPr>
        <w:t xml:space="preserve"> </w:t>
      </w:r>
      <w:r>
        <w:t xml:space="preserve">SIMATIC STEP 7 Professional </w:t>
      </w:r>
      <w:r>
        <w:rPr>
          <w:rFonts w:hint="eastAsia"/>
          <w:lang w:eastAsia="zh-CN"/>
        </w:rPr>
        <w:t>软件</w:t>
      </w:r>
      <w:r>
        <w:t xml:space="preserve"> –</w:t>
      </w:r>
      <w:r>
        <w:rPr>
          <w:rFonts w:hint="eastAsia"/>
          <w:lang w:eastAsia="zh-CN"/>
        </w:rPr>
        <w:t xml:space="preserve"> </w:t>
      </w:r>
      <w:r>
        <w:rPr>
          <w:lang w:eastAsia="zh-CN"/>
        </w:rPr>
        <w:t>V</w:t>
      </w:r>
      <w:r>
        <w:t>13</w:t>
      </w:r>
      <w:r>
        <w:rPr>
          <w:rFonts w:hint="eastAsia"/>
          <w:lang w:eastAsia="zh-CN"/>
        </w:rPr>
        <w:t xml:space="preserve"> </w:t>
      </w:r>
      <w:r>
        <w:rPr>
          <w:rFonts w:hint="eastAsia"/>
          <w:lang w:eastAsia="zh-CN"/>
        </w:rPr>
        <w:t>及以上版本</w:t>
      </w:r>
    </w:p>
    <w:p w:rsidR="003E4FE8" w:rsidRDefault="00DE3FAB">
      <w:pPr>
        <w:ind w:left="993" w:hanging="426"/>
      </w:pPr>
      <w:r>
        <w:rPr>
          <w:b/>
          <w:bCs/>
          <w:lang w:eastAsia="zh-CN"/>
        </w:rPr>
        <w:t>3</w:t>
      </w:r>
      <w:r>
        <w:rPr>
          <w:lang w:eastAsia="zh-CN"/>
        </w:rPr>
        <w:tab/>
      </w:r>
      <w:r>
        <w:rPr>
          <w:lang w:eastAsia="zh-CN"/>
        </w:rPr>
        <w:t>控制器</w:t>
      </w:r>
      <w:r>
        <w:rPr>
          <w:lang w:eastAsia="zh-CN"/>
        </w:rPr>
        <w:t xml:space="preserve"> SIMATIC S7-300</w:t>
      </w:r>
      <w:r>
        <w:rPr>
          <w:lang w:eastAsia="zh-CN"/>
        </w:rPr>
        <w:t>，例如</w:t>
      </w:r>
      <w:r>
        <w:rPr>
          <w:lang w:eastAsia="zh-CN"/>
        </w:rPr>
        <w:t xml:space="preserve"> CPU 314C-2 PN/DP – </w:t>
      </w:r>
      <w:r>
        <w:rPr>
          <w:lang w:eastAsia="zh-CN"/>
        </w:rPr>
        <w:t>固件</w:t>
      </w:r>
      <w:r>
        <w:rPr>
          <w:lang w:eastAsia="zh-CN"/>
        </w:rPr>
        <w:t xml:space="preserve"> V3.3 </w:t>
      </w:r>
      <w:r>
        <w:rPr>
          <w:lang w:eastAsia="zh-CN"/>
        </w:rPr>
        <w:t>及以上，带</w:t>
      </w:r>
      <w:r>
        <w:rPr>
          <w:lang w:eastAsia="zh-CN"/>
        </w:rPr>
        <w:br/>
        <w:t xml:space="preserve">MMC </w:t>
      </w:r>
      <w:r>
        <w:rPr>
          <w:lang w:eastAsia="zh-CN"/>
        </w:rPr>
        <w:t>存储卡</w:t>
      </w:r>
      <w:r>
        <w:rPr>
          <w:lang w:eastAsia="zh-CN"/>
        </w:rPr>
        <w:t xml:space="preserve"> </w:t>
      </w:r>
    </w:p>
    <w:p w:rsidR="003E4FE8" w:rsidRDefault="00DE3FAB">
      <w:pPr>
        <w:ind w:left="993" w:hanging="426"/>
      </w:pPr>
      <w:r>
        <w:rPr>
          <w:b/>
          <w:bCs/>
          <w:lang w:eastAsia="zh-CN"/>
        </w:rPr>
        <w:t>4</w:t>
      </w:r>
      <w:r>
        <w:rPr>
          <w:lang w:eastAsia="zh-CN"/>
        </w:rPr>
        <w:tab/>
      </w:r>
      <w:r>
        <w:rPr>
          <w:lang w:eastAsia="zh-CN"/>
        </w:rPr>
        <w:t>工程组态站和控制器之间的以太网连接</w:t>
      </w:r>
    </w:p>
    <w:p w:rsidR="003E4FE8" w:rsidRDefault="00DE3FAB">
      <w:r>
        <w:rPr>
          <w:noProof/>
          <w:lang w:eastAsia="zh-CN"/>
        </w:rPr>
        <w:pict>
          <v:shape id="Text Box 24" o:spid="_x0000_s1029" type="#_x0000_t202" style="position:absolute;left:0;text-align:left;margin-left:297.65pt;margin-top:6.75pt;width:121.6pt;height:159.4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eQiAIAABo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" stroked="f">
            <v:textbox>
              <w:txbxContent>
                <w:p w:rsidR="003E4FE8" w:rsidRDefault="00DE3FAB">
                  <w:pPr>
                    <w:ind w:left="0"/>
                  </w:pPr>
                  <w:r>
                    <w:rPr>
                      <w:noProof/>
                      <w:lang w:val="en-US" w:bidi="ar-SA"/>
                    </w:rPr>
                    <w:drawing>
                      <wp:inline distT="0" distB="0" distL="0" distR="0">
                        <wp:extent cx="1310005" cy="866775"/>
                        <wp:effectExtent l="0" t="0" r="0" b="0"/>
                        <wp:docPr id="84" name="Grafik 8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3E4FE8" w:rsidRDefault="00DE3FAB">
                  <w:pPr>
                    <w:ind w:left="0"/>
                    <w:jc w:val="center"/>
                    <w:rPr>
                      <w:rFonts w:cs="Arial"/>
                      <w:lang w:val="en-US"/>
                    </w:rPr>
                  </w:pPr>
                  <w:r>
                    <w:rPr>
                      <w:rFonts w:cs="Arial"/>
                      <w:b/>
                      <w:bCs/>
                      <w:lang w:val="en-US" w:eastAsia="zh-CN"/>
                    </w:rPr>
                    <w:t xml:space="preserve">2 </w:t>
                  </w:r>
                  <w:r>
                    <w:rPr>
                      <w:rFonts w:cs="Arial"/>
                      <w:bCs/>
                      <w:lang w:val="en-US" w:eastAsia="zh-CN"/>
                    </w:rPr>
                    <w:t>SIMATIC</w:t>
                  </w:r>
                  <w:r>
                    <w:rPr>
                      <w:rFonts w:cs="Arial"/>
                      <w:b/>
                      <w:bCs/>
                      <w:lang w:val="en-US" w:eastAsia="zh-CN"/>
                    </w:rPr>
                    <w:t xml:space="preserve"> </w:t>
                  </w:r>
                  <w:r>
                    <w:rPr>
                      <w:rFonts w:cs="Arial"/>
                      <w:lang w:val="en-US" w:eastAsia="zh-CN"/>
                    </w:rPr>
                    <w:t>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r>
                    <w:rPr>
                      <w:rFonts w:cs="Arial"/>
                      <w:lang w:val="en-US" w:eastAsia="zh-CN"/>
                    </w:rPr>
                    <w:t xml:space="preserve"> / </w:t>
                  </w:r>
                  <w:r>
                    <w:rPr>
                      <w:rFonts w:cs="Arial"/>
                      <w:lang w:val="en-US" w:eastAsia="zh-CN"/>
                    </w:rPr>
                    <w:br/>
                  </w:r>
                </w:p>
                <w:p w:rsidR="003E4FE8" w:rsidRDefault="003E4FE8">
                  <w:pPr>
                    <w:ind w:left="0"/>
                    <w:jc w:val="center"/>
                    <w:rPr>
                      <w:rFonts w:cs="Arial"/>
                      <w:lang w:val="en-US"/>
                    </w:rPr>
                  </w:pPr>
                </w:p>
              </w:txbxContent>
            </v:textbox>
          </v:shape>
        </w:pict>
      </w:r>
      <w:r>
        <w:rPr>
          <w:noProof/>
          <w:lang w:eastAsia="zh-CN"/>
        </w:rPr>
        <w:pict>
          <v:shape id="Text Box 26" o:spid="_x0000_s1028" type="#_x0000_t202" style="position:absolute;left:0;text-align:left;margin-left:69.4pt;margin-top:11.15pt;width:145.7pt;height:1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ciAIAABo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bFnWciAIAABoFAAAOAAAAAAAAAAAAAAAAAC4CAABkcnMvZTJvRG9jLnhtbFBLAQItABQABgAI&#10;AAAAIQCtCvGU3gAAAAoBAAAPAAAAAAAAAAAAAAAAAOIEAABkcnMvZG93bnJldi54bWxQSwUGAAAA&#10;AAQABADzAAAA7QUAAAAA&#10;" stroked="f">
            <v:textbox>
              <w:txbxContent>
                <w:p w:rsidR="003E4FE8" w:rsidRDefault="00DE3FAB">
                  <w:pPr>
                    <w:ind w:left="0"/>
                    <w:jc w:val="center"/>
                  </w:pPr>
                  <w:r>
                    <w:rPr>
                      <w:noProof/>
                      <w:lang w:val="en-US" w:bidi="ar-SA"/>
                    </w:rPr>
                    <w:drawing>
                      <wp:inline distT="0" distB="0" distL="0" distR="0">
                        <wp:extent cx="1038225" cy="1038225"/>
                        <wp:effectExtent l="0" t="0" r="0" b="0"/>
                        <wp:docPr id="85" name="Grafik 8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3E4FE8" w:rsidRDefault="00DE3FAB">
                  <w:pPr>
                    <w:ind w:left="0"/>
                    <w:jc w:val="center"/>
                    <w:rPr>
                      <w:rFonts w:cs="Arial"/>
                    </w:rPr>
                  </w:pPr>
                  <w:r>
                    <w:rPr>
                      <w:rFonts w:cs="Arial"/>
                      <w:b/>
                      <w:bCs/>
                      <w:lang w:eastAsia="zh-CN"/>
                    </w:rPr>
                    <w:t xml:space="preserve">1 </w:t>
                  </w:r>
                  <w:r>
                    <w:rPr>
                      <w:rFonts w:cs="Arial"/>
                      <w:lang w:eastAsia="zh-CN"/>
                    </w:rPr>
                    <w:t>工程组态站</w:t>
                  </w:r>
                </w:p>
              </w:txbxContent>
            </v:textbox>
          </v:shape>
        </w:pict>
      </w:r>
    </w:p>
    <w:p w:rsidR="003E4FE8" w:rsidRDefault="003E4FE8"/>
    <w:p w:rsidR="003E4FE8" w:rsidRDefault="003E4FE8"/>
    <w:p w:rsidR="003E4FE8" w:rsidRDefault="00DE3FAB">
      <w:r>
        <w:rPr>
          <w:noProof/>
          <w:lang w:eastAsia="zh-CN"/>
        </w:rPr>
        <w:pict>
          <v:line id="Line 28" o:spid="_x0000_s1054"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biLx4TACAABYBAAADgAAAAAAAAAAAAAAAAAuAgAA&#10;ZHJzL2Uyb0RvYy54bWxQSwECLQAUAAYACAAAACEAf2Ldad0AAAAJAQAADwAAAAAAAAAAAAAAAACK&#10;BAAAZHJzL2Rvd25yZXYueG1sUEsFBgAAAAAEAAQA8wAAAJQFAAAAAA==&#10;" strokeweight="3pt">
            <v:stroke endarrow="block"/>
          </v:line>
        </w:pict>
      </w:r>
    </w:p>
    <w:p w:rsidR="003E4FE8" w:rsidRDefault="003E4FE8"/>
    <w:p w:rsidR="003E4FE8" w:rsidRDefault="00DE3FAB">
      <w:r>
        <w:rPr>
          <w:noProof/>
          <w:lang w:eastAsia="zh-CN"/>
        </w:rPr>
        <w:pict>
          <v:group id="Group 29" o:spid="_x0000_s1051" style="position:absolute;left:0;text-align:left;margin-left:145.5pt;margin-top:19.95pt;width:18.1pt;height:123.8pt;z-index:2516761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BP7XW6QCAADJBwAADgAAAAAAAAAAAAAA&#10;AAAuAgAAZHJzL2Uyb0RvYy54bWxQSwECLQAUAAYACAAAACEAh/snCeEAAAAKAQAADwAAAAAAAAAA&#10;AAAAAAD+BAAAZHJzL2Rvd25yZXYueG1sUEsFBgAAAAAEAAQA8wAAAAwGAAAAAA==&#10;">
            <v:line id="Line 30"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line id="Line 31"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6V8IAAADcAAAADwAAAGRycy9kb3ducmV2LnhtbERPS0vDQBC+C/6HZYTe7CYKRWK3QYRQ&#10;b9LWx3WanWYTs7NpdmzTf+8Kgrf5+J6zLCffqxONsQ1sIJ9noIjrYFtuDLztqtsHUFGQLfaBycCF&#10;IpSr66slFjaceUOnrTQqhXAs0IATGQqtY+3IY5yHgThxhzB6lATHRtsRzync9/ouyxbaY8upweFA&#10;z47qr+23N7CWd/fK99n+owufbdWtjzvpjsbMbqanR1BCk/yL/9wvNs3Pc/h9Jl2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i6V8IAAADcAAAADwAAAAAAAAAAAAAA&#10;AAChAgAAZHJzL2Rvd25yZXYueG1sUEsFBgAAAAAEAAQA+QAAAJADAAAAAA==&#10;" strokecolor="#00963f" strokeweight="4.5pt"/>
          </v:group>
        </w:pict>
      </w:r>
    </w:p>
    <w:p w:rsidR="003E4FE8" w:rsidRDefault="003E4FE8"/>
    <w:p w:rsidR="003E4FE8" w:rsidRDefault="00DE3FAB">
      <w:r>
        <w:rPr>
          <w:noProof/>
          <w:lang w:eastAsia="zh-CN"/>
        </w:rPr>
        <w:pict>
          <v:shape id="Text Box 27" o:spid="_x0000_s1030" type="#_x0000_t202" style="position:absolute;left:0;text-align:left;margin-left:134.75pt;margin-top:3.4pt;width:136.65pt;height:2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w3VnHxQIAAKgFAAAOAAAAAAAAAAAAAAAAAC4CAABkcnMvZTJvRG9jLnhtbFBLAQItABQA&#10;BgAIAAAAIQA6WZFM3QAAAAgBAAAPAAAAAAAAAAAAAAAAAB8FAABkcnMvZG93bnJldi54bWxQSwUG&#10;AAAAAAQABADzAAAAKQYAAAAA&#10;" strokecolor="white">
            <v:textbox inset=",,,.3mm">
              <w:txbxContent>
                <w:p w:rsidR="003E4FE8" w:rsidRDefault="00DE3FAB">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3E4FE8" w:rsidRDefault="003E4FE8"/>
    <w:p w:rsidR="003E4FE8" w:rsidRDefault="00DE3FAB">
      <w:r>
        <w:rPr>
          <w:noProof/>
          <w:lang w:eastAsia="zh-CN"/>
        </w:rPr>
        <w:pict>
          <v:shape id="Text Box 25" o:spid="_x0000_s1031" type="#_x0000_t202" style="position:absolute;left:0;text-align:left;margin-left:51.2pt;margin-top:14pt;width:272.45pt;height:11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" strokecolor="white">
            <v:textbox inset=",,,.3mm">
              <w:txbxContent>
                <w:p w:rsidR="003E4FE8" w:rsidRDefault="00DE3FAB">
                  <w:pPr>
                    <w:ind w:left="0"/>
                    <w:jc w:val="center"/>
                  </w:pPr>
                  <w:r>
                    <w:rPr>
                      <w:noProof/>
                      <w:lang w:val="en-US" w:bidi="ar-SA"/>
                    </w:rPr>
                    <w:drawing>
                      <wp:inline distT="0" distB="0" distL="0" distR="0">
                        <wp:extent cx="900430" cy="923925"/>
                        <wp:effectExtent l="0" t="0" r="0" b="0"/>
                        <wp:docPr id="77" name="Grafik 77" descr="P_ST70_XX_0090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0908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430" cy="923925"/>
                                </a:xfrm>
                                <a:prstGeom prst="rect">
                                  <a:avLst/>
                                </a:prstGeom>
                                <a:noFill/>
                                <a:ln>
                                  <a:noFill/>
                                </a:ln>
                              </pic:spPr>
                            </pic:pic>
                          </a:graphicData>
                        </a:graphic>
                      </wp:inline>
                    </w:drawing>
                  </w:r>
                </w:p>
                <w:p w:rsidR="003E4FE8" w:rsidRDefault="00DE3FAB">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S7-300</w:t>
                  </w:r>
                </w:p>
              </w:txbxContent>
            </v:textbox>
          </v:shape>
        </w:pict>
      </w:r>
    </w:p>
    <w:p w:rsidR="003E4FE8" w:rsidRDefault="003E4FE8"/>
    <w:p w:rsidR="003E4FE8" w:rsidRDefault="003E4FE8"/>
    <w:p w:rsidR="003E4FE8" w:rsidRDefault="003E4FE8"/>
    <w:p w:rsidR="003E4FE8" w:rsidRDefault="003E4FE8"/>
    <w:p w:rsidR="003E4FE8" w:rsidRDefault="003E4FE8"/>
    <w:p w:rsidR="003E4FE8" w:rsidRDefault="003E4FE8"/>
    <w:p w:rsidR="003E4FE8" w:rsidRDefault="00DE3FAB">
      <w:pPr>
        <w:overflowPunct w:val="0"/>
        <w:snapToGrid w:val="0"/>
        <w:jc w:val="both"/>
        <w:rPr>
          <w:rFonts w:eastAsia="SimSun"/>
        </w:rPr>
      </w:pPr>
      <w:r>
        <w:br w:type="page"/>
      </w:r>
    </w:p>
    <w:p w:rsidR="003E4FE8" w:rsidRDefault="00DE3FAB">
      <w:pPr>
        <w:pStyle w:val="berschrift1"/>
        <w:overflowPunct w:val="0"/>
        <w:snapToGrid w:val="0"/>
        <w:jc w:val="both"/>
        <w:rPr>
          <w:rFonts w:eastAsia="SimSun"/>
          <w:spacing w:val="0"/>
        </w:rPr>
      </w:pPr>
      <w:bookmarkStart w:id="7" w:name="_Toc483222040"/>
      <w:bookmarkStart w:id="8" w:name="_Toc383196602"/>
      <w:r>
        <w:rPr>
          <w:rFonts w:eastAsia="SimSun"/>
          <w:bCs/>
        </w:rPr>
        <w:lastRenderedPageBreak/>
        <w:t>理论</w:t>
      </w:r>
      <w:bookmarkEnd w:id="7"/>
    </w:p>
    <w:p w:rsidR="003E4FE8" w:rsidRDefault="00DE3FAB">
      <w:pPr>
        <w:pStyle w:val="berschrift2"/>
        <w:overflowPunct w:val="0"/>
        <w:snapToGrid w:val="0"/>
        <w:rPr>
          <w:rFonts w:eastAsia="SimSun"/>
        </w:rPr>
      </w:pPr>
      <w:bookmarkStart w:id="9" w:name="_Toc483222041"/>
      <w:r>
        <w:rPr>
          <w:rFonts w:eastAsia="SimSun"/>
          <w:bCs/>
        </w:rPr>
        <w:t>自动化系统</w:t>
      </w:r>
      <w:r>
        <w:rPr>
          <w:rFonts w:eastAsia="SimSun"/>
          <w:bCs/>
        </w:rPr>
        <w:t xml:space="preserve"> SIMATIC S7-300</w:t>
      </w:r>
      <w:bookmarkEnd w:id="8"/>
      <w:bookmarkEnd w:id="9"/>
    </w:p>
    <w:p w:rsidR="003E4FE8" w:rsidRDefault="00DE3FAB">
      <w:pPr>
        <w:overflowPunct w:val="0"/>
        <w:snapToGrid w:val="0"/>
        <w:jc w:val="both"/>
        <w:rPr>
          <w:rFonts w:eastAsia="SimSun"/>
        </w:rPr>
      </w:pPr>
      <w:r>
        <w:rPr>
          <w:rFonts w:eastAsia="SimSun"/>
        </w:rPr>
        <w:t>自动化系统</w:t>
      </w:r>
      <w:r>
        <w:rPr>
          <w:rFonts w:eastAsia="SimSun"/>
        </w:rPr>
        <w:t xml:space="preserve"> SIMATIC S7-300 </w:t>
      </w:r>
      <w:r>
        <w:rPr>
          <w:rFonts w:eastAsia="SimSun"/>
        </w:rPr>
        <w:t>是一套适用于中低性能的模块化小型控制器。为了优化调整自动化任务，还配有全面的扩展模块系列。</w:t>
      </w:r>
    </w:p>
    <w:p w:rsidR="003E4FE8" w:rsidRDefault="00DE3FAB">
      <w:pPr>
        <w:overflowPunct w:val="0"/>
        <w:snapToGrid w:val="0"/>
        <w:jc w:val="both"/>
        <w:rPr>
          <w:rFonts w:ascii="Helvetica" w:eastAsia="SimSun" w:hAnsi="Helvetica"/>
          <w:lang w:val="en-US"/>
        </w:rPr>
      </w:pPr>
      <w:r>
        <w:rPr>
          <w:rFonts w:ascii="Helvetica" w:eastAsia="SimSun" w:hAnsi="Helvetica"/>
        </w:rPr>
        <w:t xml:space="preserve">S7 </w:t>
      </w:r>
      <w:r>
        <w:rPr>
          <w:rFonts w:ascii="Helvetica" w:eastAsia="SimSun" w:hAnsi="Helvetica"/>
        </w:rPr>
        <w:t>控制器由电源、</w:t>
      </w:r>
      <w:r>
        <w:rPr>
          <w:rFonts w:ascii="Helvetica" w:eastAsia="SimSun" w:hAnsi="Helvetica"/>
        </w:rPr>
        <w:t xml:space="preserve">CPU </w:t>
      </w:r>
      <w:r>
        <w:rPr>
          <w:rFonts w:ascii="Helvetica" w:eastAsia="SimSun" w:hAnsi="Helvetica"/>
        </w:rPr>
        <w:t>和用于数字及模拟信号的输入和输出模块组成。必要时</w:t>
      </w:r>
      <w:r>
        <w:rPr>
          <w:rFonts w:ascii="Helvetica" w:eastAsia="SimSun" w:hAnsi="Helvetica"/>
          <w:lang w:val="en-US"/>
        </w:rPr>
        <w:t>，</w:t>
      </w:r>
      <w:r>
        <w:rPr>
          <w:rFonts w:ascii="Helvetica" w:eastAsia="SimSun" w:hAnsi="Helvetica"/>
        </w:rPr>
        <w:t>针对特殊任务</w:t>
      </w:r>
      <w:r>
        <w:rPr>
          <w:rFonts w:ascii="Helvetica" w:eastAsia="SimSun" w:hAnsi="Helvetica"/>
          <w:lang w:val="en-US"/>
        </w:rPr>
        <w:t>（</w:t>
      </w:r>
      <w:r>
        <w:rPr>
          <w:rFonts w:ascii="Helvetica" w:eastAsia="SimSun" w:hAnsi="Helvetica"/>
        </w:rPr>
        <w:t>例如步进电机控制</w:t>
      </w:r>
      <w:r>
        <w:rPr>
          <w:rFonts w:ascii="Helvetica" w:eastAsia="SimSun" w:hAnsi="Helvetica"/>
          <w:lang w:val="en-US"/>
        </w:rPr>
        <w:t>）</w:t>
      </w:r>
      <w:r>
        <w:rPr>
          <w:rFonts w:ascii="Helvetica" w:eastAsia="SimSun" w:hAnsi="Helvetica"/>
        </w:rPr>
        <w:t>还可能会用到通信处理器和功能模块。</w:t>
      </w:r>
    </w:p>
    <w:p w:rsidR="003E4FE8" w:rsidRDefault="00DE3FAB">
      <w:pPr>
        <w:overflowPunct w:val="0"/>
        <w:snapToGrid w:val="0"/>
        <w:jc w:val="both"/>
        <w:rPr>
          <w:rFonts w:ascii="Helvetica" w:eastAsia="SimSun" w:hAnsi="Helvetica"/>
          <w:lang w:val="en-US"/>
        </w:rPr>
      </w:pPr>
      <w:r>
        <w:rPr>
          <w:rFonts w:ascii="Helvetica" w:eastAsia="SimSun" w:hAnsi="Helvetica"/>
        </w:rPr>
        <w:t>可编程逻辑控制</w:t>
      </w:r>
      <w:r>
        <w:rPr>
          <w:rFonts w:ascii="Helvetica" w:eastAsia="SimSun" w:hAnsi="Helvetica"/>
          <w:lang w:val="en-US"/>
        </w:rPr>
        <w:t xml:space="preserve"> (PLC) </w:t>
      </w:r>
      <w:r>
        <w:rPr>
          <w:rFonts w:ascii="Helvetica" w:eastAsia="SimSun" w:hAnsi="Helvetica"/>
        </w:rPr>
        <w:t>利用</w:t>
      </w:r>
      <w:r>
        <w:rPr>
          <w:rFonts w:ascii="Helvetica" w:eastAsia="SimSun" w:hAnsi="Helvetica"/>
          <w:lang w:val="en-US"/>
        </w:rPr>
        <w:t xml:space="preserve"> S7 </w:t>
      </w:r>
      <w:r>
        <w:rPr>
          <w:rFonts w:ascii="Helvetica" w:eastAsia="SimSun" w:hAnsi="Helvetica"/>
        </w:rPr>
        <w:t>程序监控并控制机器或流程。此时</w:t>
      </w:r>
      <w:r>
        <w:rPr>
          <w:rFonts w:ascii="Helvetica" w:eastAsia="SimSun" w:hAnsi="Helvetica"/>
          <w:lang w:val="en-US"/>
        </w:rPr>
        <w:t>，</w:t>
      </w:r>
      <w:r>
        <w:rPr>
          <w:rFonts w:ascii="Helvetica" w:eastAsia="SimSun" w:hAnsi="Helvetica"/>
          <w:lang w:val="en-US"/>
        </w:rPr>
        <w:t xml:space="preserve">S7 </w:t>
      </w:r>
      <w:r>
        <w:rPr>
          <w:rFonts w:ascii="Helvetica" w:eastAsia="SimSun" w:hAnsi="Helvetica"/>
        </w:rPr>
        <w:t>程序会通过输入端地址</w:t>
      </w:r>
      <w:r>
        <w:rPr>
          <w:rFonts w:ascii="Helvetica" w:eastAsia="SimSun" w:hAnsi="Helvetica"/>
          <w:lang w:val="en-US"/>
        </w:rPr>
        <w:t xml:space="preserve"> (%E) </w:t>
      </w:r>
      <w:r>
        <w:rPr>
          <w:rFonts w:ascii="Helvetica" w:eastAsia="SimSun" w:hAnsi="Helvetica"/>
        </w:rPr>
        <w:t>来查询并通过输出端地址</w:t>
      </w:r>
      <w:r>
        <w:rPr>
          <w:rFonts w:ascii="Helvetica" w:eastAsia="SimSun" w:hAnsi="Helvetica"/>
          <w:lang w:val="en-US"/>
        </w:rPr>
        <w:t xml:space="preserve"> (%A) </w:t>
      </w:r>
      <w:r>
        <w:rPr>
          <w:rFonts w:ascii="Helvetica" w:eastAsia="SimSun" w:hAnsi="Helvetica"/>
        </w:rPr>
        <w:t>来响应输入</w:t>
      </w:r>
      <w:r>
        <w:rPr>
          <w:rFonts w:ascii="Helvetica" w:eastAsia="SimSun" w:hAnsi="Helvetica"/>
          <w:lang w:val="en-US"/>
        </w:rPr>
        <w:t>/</w:t>
      </w:r>
      <w:r>
        <w:rPr>
          <w:rFonts w:ascii="Helvetica" w:eastAsia="SimSun" w:hAnsi="Helvetica"/>
        </w:rPr>
        <w:t>输出模块。</w:t>
      </w:r>
    </w:p>
    <w:p w:rsidR="003E4FE8" w:rsidRDefault="00DE3FAB">
      <w:pPr>
        <w:overflowPunct w:val="0"/>
        <w:snapToGrid w:val="0"/>
        <w:jc w:val="both"/>
        <w:rPr>
          <w:rFonts w:eastAsia="SimSun"/>
        </w:rPr>
      </w:pPr>
      <w:r>
        <w:rPr>
          <w:rFonts w:eastAsia="SimSun"/>
        </w:rPr>
        <w:t>系统可通过软件</w:t>
      </w:r>
      <w:r>
        <w:rPr>
          <w:rFonts w:eastAsia="SimSun"/>
        </w:rPr>
        <w:t xml:space="preserve"> STEP 7 </w:t>
      </w:r>
      <w:r>
        <w:rPr>
          <w:rFonts w:eastAsia="SimSun"/>
          <w:szCs w:val="18"/>
        </w:rPr>
        <w:t>进行编程。</w:t>
      </w:r>
    </w:p>
    <w:p w:rsidR="003E4FE8" w:rsidRDefault="003E4FE8">
      <w:pPr>
        <w:overflowPunct w:val="0"/>
        <w:snapToGrid w:val="0"/>
        <w:spacing w:before="0" w:after="0" w:line="240" w:lineRule="auto"/>
        <w:ind w:left="0"/>
        <w:jc w:val="both"/>
        <w:rPr>
          <w:rFonts w:eastAsia="SimSun" w:cs="Arial"/>
        </w:rPr>
      </w:pPr>
    </w:p>
    <w:p w:rsidR="003E4FE8" w:rsidRDefault="00DE3FAB">
      <w:pPr>
        <w:overflowPunct w:val="0"/>
        <w:autoSpaceDE w:val="0"/>
        <w:autoSpaceDN w:val="0"/>
        <w:adjustRightInd w:val="0"/>
        <w:snapToGrid w:val="0"/>
        <w:spacing w:line="288" w:lineRule="auto"/>
        <w:ind w:left="709"/>
        <w:jc w:val="both"/>
        <w:rPr>
          <w:rFonts w:eastAsia="SimSun" w:cs="Arial"/>
        </w:rPr>
      </w:pPr>
      <w:r>
        <w:rPr>
          <w:rFonts w:eastAsia="SimSun" w:cs="Arial"/>
        </w:rPr>
        <w:br w:type="page"/>
      </w:r>
    </w:p>
    <w:p w:rsidR="003E4FE8" w:rsidRDefault="00DE3FAB">
      <w:pPr>
        <w:pStyle w:val="berschrift2"/>
        <w:overflowPunct w:val="0"/>
        <w:snapToGrid w:val="0"/>
        <w:rPr>
          <w:rFonts w:eastAsia="SimSun"/>
        </w:rPr>
      </w:pPr>
      <w:bookmarkStart w:id="10" w:name="_Toc336651299"/>
      <w:bookmarkStart w:id="11" w:name="_Toc483222042"/>
      <w:r>
        <w:rPr>
          <w:rFonts w:eastAsia="SimSun"/>
          <w:bCs/>
        </w:rPr>
        <w:lastRenderedPageBreak/>
        <w:t xml:space="preserve">SIMATIC S7-300 </w:t>
      </w:r>
      <w:r>
        <w:rPr>
          <w:rFonts w:eastAsia="SimSun"/>
          <w:bCs/>
        </w:rPr>
        <w:t>的结构和操作</w:t>
      </w:r>
      <w:bookmarkEnd w:id="10"/>
      <w:bookmarkEnd w:id="11"/>
    </w:p>
    <w:p w:rsidR="003E4FE8" w:rsidRDefault="00DE3FAB">
      <w:pPr>
        <w:pStyle w:val="berschrift3"/>
        <w:overflowPunct w:val="0"/>
        <w:snapToGrid w:val="0"/>
        <w:jc w:val="both"/>
        <w:rPr>
          <w:rFonts w:eastAsia="SimSun"/>
          <w:spacing w:val="0"/>
        </w:rPr>
      </w:pPr>
      <w:bookmarkStart w:id="12" w:name="_Toc483222043"/>
      <w:r>
        <w:rPr>
          <w:rFonts w:eastAsia="SimSun"/>
          <w:bCs/>
        </w:rPr>
        <w:t>模块系列：</w:t>
      </w:r>
      <w:bookmarkEnd w:id="12"/>
    </w:p>
    <w:p w:rsidR="003E4FE8" w:rsidRDefault="00DE3FAB">
      <w:pPr>
        <w:overflowPunct w:val="0"/>
        <w:snapToGrid w:val="0"/>
        <w:jc w:val="both"/>
        <w:rPr>
          <w:rFonts w:eastAsia="SimSun"/>
        </w:rPr>
      </w:pPr>
      <w:r>
        <w:rPr>
          <w:rFonts w:eastAsia="SimSun"/>
        </w:rPr>
        <w:t xml:space="preserve">SIMATIC S7-300 </w:t>
      </w:r>
      <w:r>
        <w:rPr>
          <w:rFonts w:eastAsia="SimSun"/>
        </w:rPr>
        <w:t>是一套模块化的自动化系统，可提供以下模块系列：</w:t>
      </w:r>
    </w:p>
    <w:p w:rsidR="003E4FE8" w:rsidRDefault="00DE3FAB">
      <w:pPr>
        <w:overflowPunct w:val="0"/>
        <w:snapToGrid w:val="0"/>
        <w:jc w:val="both"/>
        <w:rPr>
          <w:rFonts w:eastAsia="SimSun"/>
        </w:rPr>
      </w:pPr>
      <w:r>
        <w:rPr>
          <w:rFonts w:eastAsia="SimSun"/>
        </w:rPr>
        <w:t>不同功率的中央处理器</w:t>
      </w:r>
      <w:r>
        <w:rPr>
          <w:rFonts w:eastAsia="SimSun"/>
        </w:rPr>
        <w:t xml:space="preserve"> (CPU)</w:t>
      </w:r>
      <w:r>
        <w:rPr>
          <w:rFonts w:eastAsia="SimSun"/>
        </w:rPr>
        <w:t>，部分集成了输入和输出端（例如</w:t>
      </w:r>
      <w:r>
        <w:rPr>
          <w:rFonts w:eastAsia="SimSun"/>
        </w:rPr>
        <w:t xml:space="preserve"> CPU 314C</w:t>
      </w:r>
      <w:r>
        <w:rPr>
          <w:rFonts w:eastAsia="SimSun"/>
        </w:rPr>
        <w:t>）或者集成了</w:t>
      </w:r>
      <w:r>
        <w:rPr>
          <w:rFonts w:eastAsia="SimSun"/>
        </w:rPr>
        <w:t xml:space="preserve">PROFINET </w:t>
      </w:r>
      <w:r>
        <w:rPr>
          <w:rFonts w:eastAsia="SimSun"/>
        </w:rPr>
        <w:t>接口（例如</w:t>
      </w:r>
      <w:r>
        <w:rPr>
          <w:rFonts w:eastAsia="SimSun"/>
        </w:rPr>
        <w:t xml:space="preserve"> CPU 315F-2 PN/DP</w:t>
      </w:r>
      <w:r>
        <w:rPr>
          <w:rFonts w:eastAsia="SimSun"/>
        </w:rPr>
        <w:t>）</w:t>
      </w:r>
    </w:p>
    <w:p w:rsidR="003E4FE8" w:rsidRDefault="00DE3FAB">
      <w:pPr>
        <w:overflowPunct w:val="0"/>
        <w:snapToGrid w:val="0"/>
        <w:jc w:val="both"/>
        <w:rPr>
          <w:rFonts w:eastAsia="SimSun"/>
        </w:rPr>
      </w:pPr>
      <w:r>
        <w:rPr>
          <w:rFonts w:eastAsia="SimSun"/>
        </w:rPr>
        <w:t>电源模块</w:t>
      </w:r>
      <w:r>
        <w:rPr>
          <w:rFonts w:eastAsia="SimSun"/>
        </w:rPr>
        <w:t xml:space="preserve"> PS</w:t>
      </w:r>
      <w:r>
        <w:rPr>
          <w:rFonts w:eastAsia="SimSun"/>
        </w:rPr>
        <w:t>（电流：</w:t>
      </w:r>
      <w:r>
        <w:rPr>
          <w:rFonts w:eastAsia="SimSun"/>
        </w:rPr>
        <w:t>2A</w:t>
      </w:r>
      <w:r>
        <w:rPr>
          <w:rFonts w:eastAsia="SimSun"/>
        </w:rPr>
        <w:t>、</w:t>
      </w:r>
      <w:r>
        <w:rPr>
          <w:rFonts w:eastAsia="SimSun"/>
        </w:rPr>
        <w:t xml:space="preserve">5A </w:t>
      </w:r>
      <w:r>
        <w:rPr>
          <w:rFonts w:eastAsia="SimSun"/>
        </w:rPr>
        <w:t>或者</w:t>
      </w:r>
      <w:r>
        <w:rPr>
          <w:rFonts w:eastAsia="SimSun"/>
        </w:rPr>
        <w:t xml:space="preserve"> 10A</w:t>
      </w:r>
      <w:r>
        <w:rPr>
          <w:rFonts w:eastAsia="SimSun"/>
        </w:rPr>
        <w:t>）</w:t>
      </w:r>
    </w:p>
    <w:p w:rsidR="003E4FE8" w:rsidRDefault="00DE3FAB">
      <w:pPr>
        <w:overflowPunct w:val="0"/>
        <w:snapToGrid w:val="0"/>
        <w:jc w:val="both"/>
        <w:rPr>
          <w:rFonts w:eastAsia="SimSun"/>
          <w:lang w:val="en-US"/>
        </w:rPr>
      </w:pPr>
      <w:r>
        <w:rPr>
          <w:rFonts w:eastAsia="SimSun"/>
        </w:rPr>
        <w:t>扩展模块</w:t>
      </w:r>
      <w:r>
        <w:rPr>
          <w:rFonts w:eastAsia="SimSun"/>
          <w:lang w:val="en-US"/>
        </w:rPr>
        <w:t xml:space="preserve"> IM</w:t>
      </w:r>
      <w:r>
        <w:rPr>
          <w:rFonts w:eastAsia="SimSun"/>
          <w:lang w:val="en-US"/>
        </w:rPr>
        <w:t>，</w:t>
      </w:r>
      <w:r>
        <w:rPr>
          <w:rFonts w:eastAsia="SimSun"/>
        </w:rPr>
        <w:t>用于实现</w:t>
      </w:r>
      <w:r>
        <w:rPr>
          <w:rFonts w:eastAsia="SimSun"/>
          <w:lang w:val="en-US"/>
        </w:rPr>
        <w:t xml:space="preserve"> SIMATIC S7-300 </w:t>
      </w:r>
      <w:r>
        <w:rPr>
          <w:rFonts w:eastAsia="SimSun"/>
        </w:rPr>
        <w:t>的多路安装</w:t>
      </w:r>
    </w:p>
    <w:p w:rsidR="003E4FE8" w:rsidRDefault="00DE3FAB">
      <w:pPr>
        <w:overflowPunct w:val="0"/>
        <w:snapToGrid w:val="0"/>
        <w:jc w:val="both"/>
        <w:rPr>
          <w:rFonts w:eastAsia="SimSun"/>
          <w:lang w:val="en-US"/>
        </w:rPr>
      </w:pPr>
      <w:r>
        <w:rPr>
          <w:rFonts w:eastAsia="SimSun"/>
        </w:rPr>
        <w:t>信号模块</w:t>
      </w:r>
      <w:r>
        <w:rPr>
          <w:rFonts w:eastAsia="SimSun"/>
          <w:lang w:val="en-US"/>
        </w:rPr>
        <w:t xml:space="preserve"> SM</w:t>
      </w:r>
      <w:r>
        <w:rPr>
          <w:rFonts w:eastAsia="SimSun"/>
          <w:lang w:val="en-US"/>
        </w:rPr>
        <w:t>，</w:t>
      </w:r>
      <w:r>
        <w:rPr>
          <w:rFonts w:eastAsia="SimSun"/>
        </w:rPr>
        <w:t>用于数字和模拟输入</w:t>
      </w:r>
      <w:r>
        <w:rPr>
          <w:rFonts w:eastAsia="SimSun"/>
          <w:lang w:val="en-US"/>
        </w:rPr>
        <w:t>/</w:t>
      </w:r>
      <w:r>
        <w:rPr>
          <w:rFonts w:eastAsia="SimSun"/>
        </w:rPr>
        <w:t>输出端</w:t>
      </w:r>
    </w:p>
    <w:p w:rsidR="003E4FE8" w:rsidRDefault="00DE3FAB">
      <w:pPr>
        <w:overflowPunct w:val="0"/>
        <w:snapToGrid w:val="0"/>
        <w:jc w:val="both"/>
        <w:rPr>
          <w:rFonts w:eastAsia="SimSun"/>
          <w:lang w:val="en-US"/>
        </w:rPr>
      </w:pPr>
      <w:r>
        <w:rPr>
          <w:rFonts w:eastAsia="SimSun"/>
        </w:rPr>
        <w:t>功能模块</w:t>
      </w:r>
      <w:r>
        <w:rPr>
          <w:rFonts w:eastAsia="SimSun"/>
          <w:lang w:val="en-US"/>
        </w:rPr>
        <w:t xml:space="preserve"> FM</w:t>
      </w:r>
      <w:r>
        <w:rPr>
          <w:rFonts w:eastAsia="SimSun"/>
          <w:lang w:val="en-US"/>
        </w:rPr>
        <w:t>，</w:t>
      </w:r>
      <w:r>
        <w:rPr>
          <w:rFonts w:eastAsia="SimSun"/>
        </w:rPr>
        <w:t>用于实现特殊功能</w:t>
      </w:r>
      <w:r>
        <w:rPr>
          <w:rFonts w:eastAsia="SimSun"/>
          <w:lang w:val="en-US"/>
        </w:rPr>
        <w:t>（</w:t>
      </w:r>
      <w:r>
        <w:rPr>
          <w:rFonts w:eastAsia="SimSun"/>
        </w:rPr>
        <w:t>例如步进电机控制</w:t>
      </w:r>
      <w:r>
        <w:rPr>
          <w:rFonts w:eastAsia="SimSun"/>
          <w:lang w:val="en-US"/>
        </w:rPr>
        <w:t>）</w:t>
      </w:r>
    </w:p>
    <w:p w:rsidR="003E4FE8" w:rsidRDefault="00DE3FAB">
      <w:pPr>
        <w:overflowPunct w:val="0"/>
        <w:snapToGrid w:val="0"/>
        <w:jc w:val="both"/>
        <w:rPr>
          <w:rFonts w:eastAsia="SimSun"/>
        </w:rPr>
      </w:pPr>
      <w:r>
        <w:rPr>
          <w:rFonts w:eastAsia="SimSun"/>
        </w:rPr>
        <w:t>通信处理器</w:t>
      </w:r>
      <w:r>
        <w:rPr>
          <w:rFonts w:eastAsia="SimSun"/>
        </w:rPr>
        <w:t xml:space="preserve"> CP</w:t>
      </w:r>
      <w:r>
        <w:rPr>
          <w:rFonts w:eastAsia="SimSun"/>
        </w:rPr>
        <w:t>，用于网络连接</w:t>
      </w:r>
    </w:p>
    <w:p w:rsidR="003E4FE8" w:rsidRDefault="00DE3FAB">
      <w:pPr>
        <w:overflowPunct w:val="0"/>
        <w:snapToGrid w:val="0"/>
        <w:jc w:val="both"/>
        <w:rPr>
          <w:rFonts w:eastAsia="SimSun"/>
        </w:rPr>
      </w:pPr>
      <w:r>
        <w:rPr>
          <w:rFonts w:eastAsia="SimSun"/>
          <w:noProof/>
        </w:rPr>
        <w:pict>
          <v:shape id="Text Box 66" o:spid="_x0000_s1032" type="#_x0000_t202" style="position:absolute;left:0;text-align:left;margin-left:370pt;margin-top:242.25pt;width:8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" stroked="f">
            <v:textbox inset=".5mm,0,.5mm,0">
              <w:txbxContent>
                <w:p w:rsidR="003E4FE8" w:rsidRDefault="00DE3FAB">
                  <w:pPr>
                    <w:spacing w:before="0" w:after="0" w:line="240" w:lineRule="auto"/>
                    <w:ind w:left="0"/>
                    <w:rPr>
                      <w:rFonts w:eastAsia="SimSun"/>
                      <w:b/>
                      <w:sz w:val="18"/>
                      <w:szCs w:val="18"/>
                    </w:rPr>
                  </w:pPr>
                  <w:r>
                    <w:rPr>
                      <w:rFonts w:eastAsia="SimSun"/>
                      <w:b/>
                      <w:bCs/>
                      <w:sz w:val="18"/>
                      <w:szCs w:val="18"/>
                      <w:lang w:eastAsia="zh-CN"/>
                    </w:rPr>
                    <w:t>CP</w:t>
                  </w:r>
                  <w:r>
                    <w:rPr>
                      <w:rFonts w:eastAsia="SimSun"/>
                      <w:b/>
                      <w:bCs/>
                      <w:sz w:val="18"/>
                      <w:szCs w:val="18"/>
                      <w:lang w:eastAsia="zh-CN"/>
                    </w:rPr>
                    <w:t>：</w:t>
                  </w:r>
                </w:p>
                <w:p w:rsidR="003E4FE8" w:rsidRDefault="00DE3FAB">
                  <w:pPr>
                    <w:spacing w:before="0" w:after="0" w:line="240" w:lineRule="auto"/>
                    <w:ind w:left="0"/>
                    <w:rPr>
                      <w:rFonts w:eastAsia="SimSun"/>
                      <w:sz w:val="18"/>
                      <w:szCs w:val="18"/>
                    </w:rPr>
                  </w:pPr>
                  <w:r>
                    <w:rPr>
                      <w:rFonts w:eastAsia="SimSun"/>
                      <w:sz w:val="18"/>
                      <w:szCs w:val="18"/>
                      <w:lang w:eastAsia="zh-CN"/>
                    </w:rPr>
                    <w:t>通信处理器</w:t>
                  </w:r>
                  <w:r>
                    <w:rPr>
                      <w:rFonts w:eastAsia="SimSun"/>
                      <w:sz w:val="18"/>
                      <w:szCs w:val="18"/>
                      <w:lang w:eastAsia="zh-CN"/>
                    </w:rPr>
                    <w:t xml:space="preserve"> P</w:t>
                  </w:r>
                  <w:r>
                    <w:rPr>
                      <w:rFonts w:eastAsia="SimSun"/>
                      <w:sz w:val="18"/>
                      <w:szCs w:val="18"/>
                      <w:lang w:eastAsia="zh-CN"/>
                    </w:rPr>
                    <w:t>ROFIBUS DP PROFINET</w:t>
                  </w:r>
                  <w:r>
                    <w:rPr>
                      <w:rFonts w:eastAsia="SimSun"/>
                      <w:sz w:val="18"/>
                      <w:szCs w:val="18"/>
                      <w:lang w:eastAsia="zh-CN"/>
                    </w:rPr>
                    <w:t>，例如</w:t>
                  </w:r>
                  <w:r>
                    <w:rPr>
                      <w:rFonts w:eastAsia="SimSun"/>
                      <w:sz w:val="18"/>
                      <w:szCs w:val="18"/>
                      <w:lang w:eastAsia="zh-CN"/>
                    </w:rPr>
                    <w:t xml:space="preserve"> CP342-5</w:t>
                  </w:r>
                </w:p>
              </w:txbxContent>
            </v:textbox>
          </v:shape>
        </w:pict>
      </w:r>
      <w:r>
        <w:rPr>
          <w:rFonts w:eastAsia="SimSun"/>
          <w:noProof/>
        </w:rPr>
        <w:pict>
          <v:shape id="Text Box 65" o:spid="_x0000_s1033" type="#_x0000_t202" style="position:absolute;left:0;text-align:left;margin-left:300pt;margin-top:161.25pt;width:85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" stroked="f">
            <v:textbox inset=".5mm,0,.5mm,0">
              <w:txbxContent>
                <w:p w:rsidR="003E4FE8" w:rsidRDefault="00DE3FAB">
                  <w:pPr>
                    <w:spacing w:before="0" w:after="0" w:line="240" w:lineRule="auto"/>
                    <w:ind w:left="0"/>
                    <w:rPr>
                      <w:rFonts w:eastAsia="SimSun"/>
                      <w:b/>
                      <w:sz w:val="18"/>
                      <w:szCs w:val="18"/>
                    </w:rPr>
                  </w:pPr>
                  <w:r>
                    <w:rPr>
                      <w:rFonts w:eastAsia="SimSun"/>
                      <w:b/>
                      <w:bCs/>
                      <w:sz w:val="18"/>
                      <w:szCs w:val="18"/>
                      <w:lang w:eastAsia="zh-CN"/>
                    </w:rPr>
                    <w:t>FM</w:t>
                  </w:r>
                  <w:r>
                    <w:rPr>
                      <w:rFonts w:eastAsia="SimSun"/>
                      <w:b/>
                      <w:bCs/>
                      <w:sz w:val="18"/>
                      <w:szCs w:val="18"/>
                      <w:lang w:eastAsia="zh-CN"/>
                    </w:rPr>
                    <w:t>：</w:t>
                  </w:r>
                </w:p>
                <w:p w:rsidR="003E4FE8" w:rsidRDefault="00DE3FAB">
                  <w:pPr>
                    <w:spacing w:before="0" w:after="0" w:line="240" w:lineRule="auto"/>
                    <w:ind w:left="0"/>
                    <w:rPr>
                      <w:rFonts w:eastAsia="SimSun"/>
                      <w:sz w:val="18"/>
                      <w:szCs w:val="18"/>
                    </w:rPr>
                  </w:pPr>
                  <w:r>
                    <w:rPr>
                      <w:rFonts w:eastAsia="SimSun"/>
                      <w:sz w:val="18"/>
                      <w:szCs w:val="18"/>
                      <w:lang w:eastAsia="zh-CN"/>
                    </w:rPr>
                    <w:t>伺服电机功能模块</w:t>
                  </w:r>
                  <w:r>
                    <w:rPr>
                      <w:rFonts w:eastAsia="SimSun"/>
                      <w:sz w:val="18"/>
                      <w:szCs w:val="18"/>
                      <w:lang w:eastAsia="zh-CN"/>
                    </w:rPr>
                    <w:t xml:space="preserve"> </w:t>
                  </w:r>
                  <w:r>
                    <w:rPr>
                      <w:rFonts w:eastAsia="SimSun"/>
                      <w:sz w:val="18"/>
                      <w:szCs w:val="18"/>
                      <w:lang w:eastAsia="zh-CN"/>
                    </w:rPr>
                    <w:br/>
                    <w:t xml:space="preserve">PID </w:t>
                  </w:r>
                  <w:r>
                    <w:rPr>
                      <w:rFonts w:eastAsia="SimSun"/>
                      <w:sz w:val="18"/>
                      <w:szCs w:val="18"/>
                      <w:lang w:eastAsia="zh-CN"/>
                    </w:rPr>
                    <w:t>控制</w:t>
                  </w:r>
                  <w:r>
                    <w:rPr>
                      <w:rFonts w:eastAsia="SimSun"/>
                      <w:sz w:val="18"/>
                      <w:szCs w:val="18"/>
                      <w:lang w:eastAsia="zh-CN"/>
                    </w:rPr>
                    <w:t xml:space="preserve"> </w:t>
                  </w:r>
                  <w:r>
                    <w:rPr>
                      <w:rFonts w:eastAsia="SimSun"/>
                      <w:sz w:val="18"/>
                      <w:szCs w:val="18"/>
                      <w:lang w:eastAsia="zh-CN"/>
                    </w:rPr>
                    <w:br/>
                  </w:r>
                  <w:r>
                    <w:rPr>
                      <w:rFonts w:eastAsia="SimSun"/>
                      <w:sz w:val="18"/>
                      <w:szCs w:val="18"/>
                      <w:lang w:eastAsia="zh-CN"/>
                    </w:rPr>
                    <w:t>例如</w:t>
                  </w:r>
                  <w:r>
                    <w:rPr>
                      <w:rFonts w:eastAsia="SimSun"/>
                      <w:sz w:val="18"/>
                      <w:szCs w:val="18"/>
                      <w:lang w:eastAsia="zh-CN"/>
                    </w:rPr>
                    <w:t xml:space="preserve"> FM354 F</w:t>
                  </w:r>
                </w:p>
              </w:txbxContent>
            </v:textbox>
          </v:shape>
        </w:pict>
      </w:r>
      <w:r>
        <w:rPr>
          <w:rFonts w:eastAsia="SimSun"/>
          <w:noProof/>
        </w:rPr>
        <w:pict>
          <v:shape id="Text Box 64" o:spid="_x0000_s1034" type="#_x0000_t202" style="position:absolute;left:0;text-align:left;margin-left:250pt;margin-top:242.25pt;width:70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" stroked="f">
            <v:textbox inset=".5mm,0,.5mm,0">
              <w:txbxContent>
                <w:p w:rsidR="003E4FE8" w:rsidRDefault="00DE3FAB">
                  <w:pPr>
                    <w:spacing w:before="0" w:after="0" w:line="240" w:lineRule="auto"/>
                    <w:ind w:left="0"/>
                    <w:rPr>
                      <w:rFonts w:eastAsia="SimSun"/>
                      <w:b/>
                      <w:sz w:val="18"/>
                      <w:szCs w:val="18"/>
                      <w:lang w:val="it-IT"/>
                    </w:rPr>
                  </w:pPr>
                  <w:r>
                    <w:rPr>
                      <w:rFonts w:eastAsia="SimSun"/>
                      <w:b/>
                      <w:bCs/>
                      <w:sz w:val="18"/>
                      <w:szCs w:val="18"/>
                      <w:lang w:val="it-IT" w:eastAsia="zh-CN"/>
                    </w:rPr>
                    <w:t>SM</w:t>
                  </w:r>
                  <w:r>
                    <w:rPr>
                      <w:rFonts w:eastAsia="SimSun"/>
                      <w:b/>
                      <w:bCs/>
                      <w:sz w:val="18"/>
                      <w:szCs w:val="18"/>
                      <w:lang w:val="it-IT" w:eastAsia="zh-CN"/>
                    </w:rPr>
                    <w:t>：</w:t>
                  </w:r>
                </w:p>
                <w:p w:rsidR="003E4FE8" w:rsidRDefault="00DE3FAB">
                  <w:pPr>
                    <w:spacing w:before="0" w:after="0" w:line="240" w:lineRule="auto"/>
                    <w:ind w:left="0"/>
                    <w:rPr>
                      <w:rFonts w:eastAsia="SimSun"/>
                      <w:sz w:val="18"/>
                      <w:szCs w:val="18"/>
                      <w:lang w:val="it-IT"/>
                    </w:rPr>
                  </w:pPr>
                  <w:r>
                    <w:rPr>
                      <w:rFonts w:eastAsia="SimSun"/>
                      <w:sz w:val="18"/>
                      <w:szCs w:val="18"/>
                      <w:lang w:eastAsia="zh-CN"/>
                    </w:rPr>
                    <w:t>信号模块</w:t>
                  </w:r>
                  <w:r>
                    <w:rPr>
                      <w:rFonts w:eastAsia="SimSun"/>
                      <w:sz w:val="18"/>
                      <w:szCs w:val="18"/>
                      <w:lang w:val="it-IT" w:eastAsia="zh-CN"/>
                    </w:rPr>
                    <w:t xml:space="preserve"> </w:t>
                  </w:r>
                  <w:r>
                    <w:rPr>
                      <w:rFonts w:eastAsia="SimSun"/>
                      <w:sz w:val="18"/>
                      <w:szCs w:val="18"/>
                      <w:lang w:val="it-IT" w:eastAsia="zh-CN"/>
                    </w:rPr>
                    <w:br/>
                    <w:t xml:space="preserve">DI / DO </w:t>
                  </w:r>
                  <w:r>
                    <w:rPr>
                      <w:rFonts w:eastAsia="SimSun"/>
                      <w:sz w:val="18"/>
                      <w:szCs w:val="18"/>
                      <w:lang w:val="it-IT" w:eastAsia="zh-CN"/>
                    </w:rPr>
                    <w:br/>
                    <w:t>AI / AO</w:t>
                  </w:r>
                  <w:r>
                    <w:rPr>
                      <w:rFonts w:eastAsia="SimSun"/>
                      <w:sz w:val="18"/>
                      <w:szCs w:val="18"/>
                      <w:lang w:val="it-IT" w:eastAsia="zh-CN"/>
                    </w:rPr>
                    <w:t>，</w:t>
                  </w:r>
                  <w:r>
                    <w:rPr>
                      <w:rFonts w:eastAsia="SimSun"/>
                      <w:sz w:val="18"/>
                      <w:szCs w:val="18"/>
                      <w:lang w:val="it-IT" w:eastAsia="zh-CN"/>
                    </w:rPr>
                    <w:br/>
                  </w:r>
                  <w:r>
                    <w:rPr>
                      <w:rFonts w:eastAsia="SimSun"/>
                      <w:sz w:val="18"/>
                      <w:szCs w:val="18"/>
                      <w:lang w:eastAsia="zh-CN"/>
                    </w:rPr>
                    <w:t>例如</w:t>
                  </w:r>
                  <w:r>
                    <w:rPr>
                      <w:rFonts w:eastAsia="SimSun"/>
                      <w:sz w:val="18"/>
                      <w:szCs w:val="18"/>
                      <w:lang w:val="it-IT" w:eastAsia="zh-CN"/>
                    </w:rPr>
                    <w:t xml:space="preserve"> SM323</w:t>
                  </w:r>
                </w:p>
              </w:txbxContent>
            </v:textbox>
          </v:shape>
        </w:pict>
      </w:r>
      <w:r>
        <w:rPr>
          <w:rFonts w:eastAsia="SimSun"/>
          <w:noProof/>
        </w:rPr>
        <w:pict>
          <v:shape id="Text Box 63" o:spid="_x0000_s1035" type="#_x0000_t202" style="position:absolute;left:0;text-align:left;margin-left:177.2pt;margin-top:161.25pt;width:80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" stroked="f">
            <v:textbox inset=".5mm,0,.5mm,0">
              <w:txbxContent>
                <w:p w:rsidR="003E4FE8" w:rsidRDefault="00DE3FAB">
                  <w:pPr>
                    <w:spacing w:before="0" w:after="0" w:line="240" w:lineRule="auto"/>
                    <w:ind w:left="0"/>
                    <w:rPr>
                      <w:rFonts w:eastAsia="SimSun"/>
                      <w:b/>
                      <w:sz w:val="18"/>
                      <w:szCs w:val="18"/>
                    </w:rPr>
                  </w:pPr>
                  <w:r>
                    <w:rPr>
                      <w:rFonts w:eastAsia="SimSun"/>
                      <w:b/>
                      <w:bCs/>
                      <w:sz w:val="18"/>
                      <w:szCs w:val="18"/>
                      <w:lang w:eastAsia="zh-CN"/>
                    </w:rPr>
                    <w:t>IM</w:t>
                  </w:r>
                  <w:r>
                    <w:rPr>
                      <w:rFonts w:eastAsia="SimSun"/>
                      <w:b/>
                      <w:bCs/>
                      <w:sz w:val="18"/>
                      <w:szCs w:val="18"/>
                      <w:lang w:eastAsia="zh-CN"/>
                    </w:rPr>
                    <w:t>：</w:t>
                  </w:r>
                </w:p>
                <w:p w:rsidR="003E4FE8" w:rsidRDefault="00DE3FAB">
                  <w:pPr>
                    <w:spacing w:before="0" w:after="0" w:line="240" w:lineRule="auto"/>
                    <w:ind w:left="0"/>
                    <w:rPr>
                      <w:rFonts w:eastAsia="SimSun"/>
                      <w:sz w:val="18"/>
                      <w:szCs w:val="18"/>
                    </w:rPr>
                  </w:pPr>
                  <w:r>
                    <w:rPr>
                      <w:rFonts w:eastAsia="SimSun"/>
                      <w:sz w:val="18"/>
                      <w:szCs w:val="18"/>
                      <w:lang w:eastAsia="zh-CN"/>
                    </w:rPr>
                    <w:t>接口模块：用于实现多路安装的扩展模块，例如</w:t>
                  </w:r>
                  <w:r>
                    <w:rPr>
                      <w:rFonts w:eastAsia="SimSun"/>
                      <w:sz w:val="18"/>
                      <w:szCs w:val="18"/>
                      <w:lang w:eastAsia="zh-CN"/>
                    </w:rPr>
                    <w:t xml:space="preserve"> IM360</w:t>
                  </w:r>
                </w:p>
              </w:txbxContent>
            </v:textbox>
          </v:shape>
        </w:pict>
      </w:r>
      <w:r>
        <w:rPr>
          <w:rFonts w:eastAsia="SimSun"/>
          <w:noProof/>
        </w:rPr>
        <w:pict>
          <v:shape id="Text Box 62" o:spid="_x0000_s1036" type="#_x0000_t202" style="position:absolute;left:0;text-align:left;margin-left:105pt;margin-top:242.25pt;width:90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" stroked="f">
            <v:textbox inset=".5mm,0,.5mm,0">
              <w:txbxContent>
                <w:p w:rsidR="003E4FE8" w:rsidRDefault="00DE3FAB">
                  <w:pPr>
                    <w:spacing w:before="0" w:after="0" w:line="240" w:lineRule="auto"/>
                    <w:ind w:left="0"/>
                    <w:rPr>
                      <w:rFonts w:eastAsia="SimSun"/>
                      <w:b/>
                      <w:sz w:val="18"/>
                      <w:szCs w:val="18"/>
                    </w:rPr>
                  </w:pPr>
                  <w:r>
                    <w:rPr>
                      <w:rFonts w:eastAsia="SimSun"/>
                      <w:b/>
                      <w:bCs/>
                      <w:sz w:val="18"/>
                      <w:szCs w:val="18"/>
                      <w:lang w:eastAsia="zh-CN"/>
                    </w:rPr>
                    <w:t>CPU</w:t>
                  </w:r>
                  <w:r>
                    <w:rPr>
                      <w:rFonts w:eastAsia="SimSun"/>
                      <w:b/>
                      <w:bCs/>
                      <w:sz w:val="18"/>
                      <w:szCs w:val="18"/>
                      <w:lang w:eastAsia="zh-CN"/>
                    </w:rPr>
                    <w:t>：</w:t>
                  </w:r>
                </w:p>
                <w:p w:rsidR="003E4FE8" w:rsidRDefault="00DE3FAB">
                  <w:pPr>
                    <w:spacing w:before="0" w:after="0" w:line="240" w:lineRule="auto"/>
                    <w:ind w:left="0"/>
                    <w:rPr>
                      <w:rFonts w:eastAsia="SimSun"/>
                      <w:sz w:val="18"/>
                      <w:szCs w:val="18"/>
                    </w:rPr>
                  </w:pPr>
                  <w:r>
                    <w:rPr>
                      <w:rFonts w:eastAsia="SimSun"/>
                      <w:sz w:val="18"/>
                      <w:szCs w:val="18"/>
                      <w:lang w:eastAsia="zh-CN"/>
                    </w:rPr>
                    <w:t>中央处理器</w:t>
                  </w:r>
                  <w:r>
                    <w:rPr>
                      <w:rFonts w:eastAsia="SimSun"/>
                      <w:sz w:val="18"/>
                      <w:szCs w:val="18"/>
                      <w:lang w:eastAsia="zh-CN"/>
                    </w:rPr>
                    <w:br/>
                  </w:r>
                  <w:r>
                    <w:rPr>
                      <w:rFonts w:eastAsia="SimSun"/>
                      <w:sz w:val="18"/>
                      <w:szCs w:val="18"/>
                      <w:lang w:eastAsia="zh-CN"/>
                    </w:rPr>
                    <w:t>中央处理器，</w:t>
                  </w:r>
                  <w:r>
                    <w:rPr>
                      <w:rFonts w:eastAsia="SimSun"/>
                      <w:sz w:val="18"/>
                      <w:szCs w:val="18"/>
                      <w:lang w:eastAsia="zh-CN"/>
                    </w:rPr>
                    <w:br/>
                  </w:r>
                  <w:r>
                    <w:rPr>
                      <w:rFonts w:eastAsia="SimSun"/>
                      <w:sz w:val="18"/>
                      <w:szCs w:val="18"/>
                      <w:lang w:eastAsia="zh-CN"/>
                    </w:rPr>
                    <w:t>例如</w:t>
                  </w:r>
                  <w:r>
                    <w:rPr>
                      <w:rFonts w:eastAsia="SimSun"/>
                      <w:sz w:val="18"/>
                      <w:szCs w:val="18"/>
                      <w:lang w:eastAsia="zh-CN"/>
                    </w:rPr>
                    <w:t xml:space="preserve"> CPU 314</w:t>
                  </w:r>
                </w:p>
              </w:txbxContent>
            </v:textbox>
          </v:shape>
        </w:pict>
      </w:r>
      <w:r>
        <w:rPr>
          <w:rFonts w:eastAsia="SimSun"/>
          <w:noProof/>
        </w:rPr>
        <w:pict>
          <v:shape id="Text Box 61" o:spid="_x0000_s1037" type="#_x0000_t202" style="position:absolute;left:0;text-align:left;margin-left:45pt;margin-top:161.25pt;width:70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" stroked="f">
            <v:textbox inset=".5mm,0,.5mm,0">
              <w:txbxContent>
                <w:p w:rsidR="003E4FE8" w:rsidRDefault="00DE3FAB">
                  <w:pPr>
                    <w:spacing w:before="0" w:after="0" w:line="240" w:lineRule="auto"/>
                    <w:ind w:left="0"/>
                    <w:rPr>
                      <w:rFonts w:eastAsia="SimSun"/>
                      <w:b/>
                      <w:sz w:val="18"/>
                      <w:szCs w:val="18"/>
                      <w:lang w:val="en-US"/>
                    </w:rPr>
                  </w:pPr>
                  <w:r>
                    <w:rPr>
                      <w:rFonts w:eastAsia="SimSun"/>
                      <w:b/>
                      <w:bCs/>
                      <w:sz w:val="18"/>
                      <w:szCs w:val="18"/>
                      <w:lang w:val="en-US" w:eastAsia="zh-CN"/>
                    </w:rPr>
                    <w:t>PS</w:t>
                  </w:r>
                  <w:r>
                    <w:rPr>
                      <w:rFonts w:eastAsia="SimSun"/>
                      <w:b/>
                      <w:bCs/>
                      <w:sz w:val="18"/>
                      <w:szCs w:val="18"/>
                      <w:lang w:val="en-US" w:eastAsia="zh-CN"/>
                    </w:rPr>
                    <w:t>：</w:t>
                  </w:r>
                </w:p>
                <w:p w:rsidR="003E4FE8" w:rsidRDefault="00DE3FAB">
                  <w:pPr>
                    <w:spacing w:before="0" w:after="0" w:line="240" w:lineRule="auto"/>
                    <w:ind w:left="0"/>
                    <w:rPr>
                      <w:rFonts w:eastAsia="SimSun"/>
                      <w:sz w:val="18"/>
                      <w:szCs w:val="18"/>
                      <w:lang w:val="en-US"/>
                    </w:rPr>
                  </w:pPr>
                  <w:r>
                    <w:rPr>
                      <w:rFonts w:eastAsia="SimSun"/>
                      <w:sz w:val="18"/>
                      <w:szCs w:val="18"/>
                      <w:lang w:eastAsia="zh-CN"/>
                    </w:rPr>
                    <w:t>电源</w:t>
                  </w:r>
                  <w:r>
                    <w:rPr>
                      <w:rFonts w:eastAsia="SimSun"/>
                      <w:sz w:val="18"/>
                      <w:szCs w:val="18"/>
                      <w:lang w:val="en-US" w:eastAsia="zh-CN"/>
                    </w:rPr>
                    <w:t>，</w:t>
                  </w:r>
                  <w:r>
                    <w:rPr>
                      <w:rFonts w:eastAsia="SimSun"/>
                      <w:sz w:val="18"/>
                      <w:szCs w:val="18"/>
                      <w:lang w:eastAsia="zh-CN"/>
                    </w:rPr>
                    <w:t>例如</w:t>
                  </w:r>
                  <w:r>
                    <w:rPr>
                      <w:rFonts w:eastAsia="SimSun"/>
                      <w:sz w:val="18"/>
                      <w:szCs w:val="18"/>
                      <w:lang w:val="en-US" w:eastAsia="zh-CN"/>
                    </w:rPr>
                    <w:t xml:space="preserve"> PS307 2A</w:t>
                  </w:r>
                </w:p>
              </w:txbxContent>
            </v:textbox>
          </v:shape>
        </w:pict>
      </w:r>
      <w:r>
        <w:rPr>
          <w:rFonts w:eastAsia="SimSun"/>
          <w:noProof/>
          <w:lang w:val="en-US" w:bidi="ar-SA"/>
        </w:rPr>
        <w:drawing>
          <wp:inline distT="0" distB="0" distL="0" distR="0">
            <wp:extent cx="5569585" cy="413258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9585" cy="4132580"/>
                    </a:xfrm>
                    <a:prstGeom prst="rect">
                      <a:avLst/>
                    </a:prstGeom>
                    <a:noFill/>
                    <a:ln>
                      <a:noFill/>
                    </a:ln>
                  </pic:spPr>
                </pic:pic>
              </a:graphicData>
            </a:graphic>
          </wp:inline>
        </w:drawing>
      </w:r>
    </w:p>
    <w:p w:rsidR="003E4FE8" w:rsidRDefault="00DE3FAB">
      <w:pPr>
        <w:pStyle w:val="Hinweise"/>
        <w:overflowPunct w:val="0"/>
        <w:snapToGrid w:val="0"/>
        <w:jc w:val="both"/>
        <w:rPr>
          <w:rFonts w:eastAsia="SimSun"/>
        </w:rPr>
      </w:pPr>
      <w:r>
        <w:rPr>
          <w:rFonts w:eastAsia="SimSun"/>
          <w:b/>
          <w:bCs/>
          <w:iCs/>
        </w:rPr>
        <w:t>提示：</w:t>
      </w:r>
      <w:r>
        <w:rPr>
          <w:rFonts w:eastAsia="SimSun"/>
          <w:iCs/>
        </w:rPr>
        <w:t>针对本模块，仅需要电源模块，任意</w:t>
      </w:r>
      <w:r>
        <w:rPr>
          <w:rFonts w:eastAsia="SimSun"/>
          <w:iCs/>
        </w:rPr>
        <w:t xml:space="preserve"> CPU</w:t>
      </w:r>
      <w:r>
        <w:rPr>
          <w:rFonts w:eastAsia="SimSun"/>
          <w:iCs/>
        </w:rPr>
        <w:t>，及用于数字输入和数字输出的任意信号模块。</w:t>
      </w:r>
    </w:p>
    <w:p w:rsidR="003E4FE8" w:rsidRDefault="00DE3FAB">
      <w:pPr>
        <w:pStyle w:val="berschrift3"/>
        <w:overflowPunct w:val="0"/>
        <w:snapToGrid w:val="0"/>
        <w:jc w:val="both"/>
        <w:rPr>
          <w:rFonts w:eastAsia="SimSun"/>
          <w:spacing w:val="0"/>
        </w:rPr>
      </w:pPr>
      <w:r>
        <w:rPr>
          <w:rFonts w:eastAsia="SimSun"/>
          <w:b w:val="0"/>
          <w:i w:val="0"/>
          <w:iCs w:val="0"/>
        </w:rPr>
        <w:br w:type="page"/>
      </w:r>
      <w:bookmarkStart w:id="13" w:name="_Toc483222044"/>
      <w:r>
        <w:rPr>
          <w:rFonts w:eastAsia="SimSun"/>
          <w:bCs/>
        </w:rPr>
        <w:lastRenderedPageBreak/>
        <w:t>带有</w:t>
      </w:r>
      <w:r>
        <w:rPr>
          <w:rFonts w:eastAsia="SimSun"/>
          <w:bCs/>
        </w:rPr>
        <w:t xml:space="preserve"> 4 </w:t>
      </w:r>
      <w:r>
        <w:rPr>
          <w:rFonts w:eastAsia="SimSun"/>
          <w:bCs/>
        </w:rPr>
        <w:t>套机架的</w:t>
      </w:r>
      <w:r>
        <w:rPr>
          <w:rFonts w:eastAsia="SimSun"/>
          <w:bCs/>
        </w:rPr>
        <w:t xml:space="preserve"> SIMATIC S7-300 </w:t>
      </w:r>
      <w:r>
        <w:rPr>
          <w:rFonts w:eastAsia="SimSun"/>
          <w:bCs/>
        </w:rPr>
        <w:t>最大配置</w:t>
      </w:r>
      <w:bookmarkEnd w:id="13"/>
    </w:p>
    <w:p w:rsidR="003E4FE8" w:rsidRDefault="00DE3FAB">
      <w:pPr>
        <w:overflowPunct w:val="0"/>
        <w:snapToGrid w:val="0"/>
        <w:jc w:val="both"/>
        <w:rPr>
          <w:rFonts w:eastAsia="SimSun"/>
        </w:rPr>
      </w:pPr>
      <w:r>
        <w:rPr>
          <w:rFonts w:eastAsia="SimSun"/>
        </w:rPr>
        <w:t>如下插图所示的是带有</w:t>
      </w:r>
      <w:r>
        <w:rPr>
          <w:rFonts w:eastAsia="SimSun"/>
        </w:rPr>
        <w:t xml:space="preserve"> 4 </w:t>
      </w:r>
      <w:r>
        <w:rPr>
          <w:rFonts w:eastAsia="SimSun"/>
        </w:rPr>
        <w:t>套机架的模块布局结构。</w:t>
      </w:r>
    </w:p>
    <w:p w:rsidR="003E4FE8" w:rsidRDefault="00DE3FAB">
      <w:pPr>
        <w:overflowPunct w:val="0"/>
        <w:snapToGrid w:val="0"/>
        <w:jc w:val="both"/>
        <w:rPr>
          <w:rFonts w:eastAsia="SimSun"/>
        </w:rPr>
      </w:pPr>
      <w:r>
        <w:rPr>
          <w:rFonts w:eastAsia="SimSun"/>
          <w:noProof/>
        </w:rPr>
        <w:pict>
          <v:shape id="Text Box 70" o:spid="_x0000_s1038" type="#_x0000_t202" style="position:absolute;left:0;text-align:left;margin-left:70pt;margin-top:437.45pt;width:390pt;height:1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" stroked="f">
            <v:textbox inset=".5mm,0,.5mm,0">
              <w:txbxContent>
                <w:p w:rsidR="003E4FE8" w:rsidRDefault="00DE3FAB">
                  <w:pPr>
                    <w:spacing w:before="0" w:after="0" w:line="288" w:lineRule="auto"/>
                    <w:ind w:left="0"/>
                    <w:rPr>
                      <w:rFonts w:eastAsia="SimSun"/>
                      <w:szCs w:val="20"/>
                    </w:rPr>
                  </w:pPr>
                  <w:r>
                    <w:rPr>
                      <w:rFonts w:eastAsia="SimSun"/>
                      <w:szCs w:val="20"/>
                      <w:lang w:eastAsia="zh-CN"/>
                    </w:rPr>
                    <w:t>机架</w:t>
                  </w:r>
                  <w:r>
                    <w:rPr>
                      <w:rFonts w:eastAsia="SimSun"/>
                      <w:szCs w:val="20"/>
                      <w:lang w:eastAsia="zh-CN"/>
                    </w:rPr>
                    <w:t xml:space="preserve"> 0</w:t>
                  </w:r>
                  <w:r>
                    <w:rPr>
                      <w:rFonts w:eastAsia="SimSun"/>
                      <w:szCs w:val="20"/>
                      <w:lang w:eastAsia="zh-CN"/>
                    </w:rPr>
                    <w:t>（中央控制器）</w:t>
                  </w:r>
                  <w:r>
                    <w:rPr>
                      <w:rFonts w:eastAsia="SimSun"/>
                      <w:szCs w:val="20"/>
                      <w:lang w:eastAsia="zh-CN"/>
                    </w:rPr>
                    <w:t xml:space="preserve"> </w:t>
                  </w:r>
                </w:p>
                <w:p w:rsidR="003E4FE8" w:rsidRDefault="00DE3FAB">
                  <w:pPr>
                    <w:spacing w:before="0" w:after="0" w:line="288" w:lineRule="auto"/>
                    <w:ind w:left="0"/>
                    <w:rPr>
                      <w:rFonts w:eastAsia="SimSun"/>
                      <w:szCs w:val="20"/>
                    </w:rPr>
                  </w:pPr>
                  <w:r>
                    <w:rPr>
                      <w:rFonts w:eastAsia="SimSun"/>
                      <w:szCs w:val="20"/>
                      <w:lang w:eastAsia="zh-CN"/>
                    </w:rPr>
                    <w:t>机架</w:t>
                  </w:r>
                  <w:r>
                    <w:rPr>
                      <w:rFonts w:eastAsia="SimSun"/>
                      <w:szCs w:val="20"/>
                      <w:lang w:eastAsia="zh-CN"/>
                    </w:rPr>
                    <w:t xml:space="preserve"> 1</w:t>
                  </w:r>
                  <w:r>
                    <w:rPr>
                      <w:rFonts w:eastAsia="SimSun"/>
                      <w:szCs w:val="20"/>
                      <w:lang w:eastAsia="zh-CN"/>
                    </w:rPr>
                    <w:t>（扩展支架）</w:t>
                  </w:r>
                  <w:r>
                    <w:rPr>
                      <w:rFonts w:eastAsia="SimSun"/>
                      <w:szCs w:val="20"/>
                      <w:lang w:eastAsia="zh-CN"/>
                    </w:rPr>
                    <w:t xml:space="preserve"> </w:t>
                  </w:r>
                </w:p>
                <w:p w:rsidR="003E4FE8" w:rsidRDefault="00DE3FAB">
                  <w:pPr>
                    <w:spacing w:before="0" w:after="0" w:line="288" w:lineRule="auto"/>
                    <w:ind w:left="0"/>
                    <w:rPr>
                      <w:rFonts w:eastAsia="SimSun"/>
                      <w:szCs w:val="20"/>
                    </w:rPr>
                  </w:pPr>
                  <w:r>
                    <w:rPr>
                      <w:rFonts w:eastAsia="SimSun"/>
                      <w:szCs w:val="20"/>
                      <w:lang w:eastAsia="zh-CN"/>
                    </w:rPr>
                    <w:t>机架</w:t>
                  </w:r>
                  <w:r>
                    <w:rPr>
                      <w:rFonts w:eastAsia="SimSun"/>
                      <w:szCs w:val="20"/>
                      <w:lang w:eastAsia="zh-CN"/>
                    </w:rPr>
                    <w:t xml:space="preserve"> 2</w:t>
                  </w:r>
                  <w:r>
                    <w:rPr>
                      <w:rFonts w:eastAsia="SimSun"/>
                      <w:szCs w:val="20"/>
                      <w:lang w:eastAsia="zh-CN"/>
                    </w:rPr>
                    <w:t>（扩展支架）</w:t>
                  </w:r>
                  <w:r>
                    <w:rPr>
                      <w:rFonts w:eastAsia="SimSun"/>
                      <w:szCs w:val="20"/>
                      <w:lang w:eastAsia="zh-CN"/>
                    </w:rPr>
                    <w:t xml:space="preserve"> </w:t>
                  </w:r>
                </w:p>
                <w:p w:rsidR="003E4FE8" w:rsidRDefault="00DE3FAB">
                  <w:pPr>
                    <w:spacing w:before="0" w:after="0" w:line="288" w:lineRule="auto"/>
                    <w:ind w:left="0"/>
                    <w:rPr>
                      <w:rFonts w:eastAsia="SimSun"/>
                      <w:szCs w:val="20"/>
                    </w:rPr>
                  </w:pPr>
                  <w:r>
                    <w:rPr>
                      <w:rFonts w:eastAsia="SimSun"/>
                      <w:szCs w:val="20"/>
                      <w:lang w:eastAsia="zh-CN"/>
                    </w:rPr>
                    <w:t>机架</w:t>
                  </w:r>
                  <w:r>
                    <w:rPr>
                      <w:rFonts w:eastAsia="SimSun"/>
                      <w:szCs w:val="20"/>
                      <w:lang w:eastAsia="zh-CN"/>
                    </w:rPr>
                    <w:t xml:space="preserve"> 3</w:t>
                  </w:r>
                  <w:r>
                    <w:rPr>
                      <w:rFonts w:eastAsia="SimSun"/>
                      <w:szCs w:val="20"/>
                      <w:lang w:eastAsia="zh-CN"/>
                    </w:rPr>
                    <w:t>（扩展支架）</w:t>
                  </w:r>
                  <w:r>
                    <w:rPr>
                      <w:rFonts w:eastAsia="SimSun"/>
                      <w:szCs w:val="20"/>
                      <w:lang w:eastAsia="zh-CN"/>
                    </w:rPr>
                    <w:t xml:space="preserve"> </w:t>
                  </w:r>
                </w:p>
                <w:p w:rsidR="003E4FE8" w:rsidRDefault="00DE3FAB">
                  <w:pPr>
                    <w:spacing w:before="0" w:after="0" w:line="288" w:lineRule="auto"/>
                    <w:ind w:left="0"/>
                    <w:rPr>
                      <w:rFonts w:eastAsia="SimSun"/>
                      <w:szCs w:val="20"/>
                    </w:rPr>
                  </w:pPr>
                  <w:r>
                    <w:rPr>
                      <w:rFonts w:eastAsia="SimSun"/>
                      <w:szCs w:val="20"/>
                      <w:lang w:eastAsia="zh-CN"/>
                    </w:rPr>
                    <w:t>连接导线</w:t>
                  </w:r>
                  <w:r>
                    <w:rPr>
                      <w:rFonts w:eastAsia="SimSun"/>
                      <w:szCs w:val="20"/>
                      <w:lang w:eastAsia="zh-CN"/>
                    </w:rPr>
                    <w:t xml:space="preserve"> 368 </w:t>
                  </w:r>
                </w:p>
                <w:p w:rsidR="003E4FE8" w:rsidRDefault="00DE3FAB">
                  <w:pPr>
                    <w:spacing w:before="0" w:after="0" w:line="288" w:lineRule="auto"/>
                    <w:ind w:left="0"/>
                    <w:rPr>
                      <w:rFonts w:eastAsia="SimSun"/>
                      <w:szCs w:val="20"/>
                    </w:rPr>
                  </w:pPr>
                  <w:r>
                    <w:rPr>
                      <w:rFonts w:eastAsia="SimSun"/>
                      <w:szCs w:val="20"/>
                      <w:lang w:eastAsia="zh-CN"/>
                    </w:rPr>
                    <w:t>针对</w:t>
                  </w:r>
                  <w:r>
                    <w:rPr>
                      <w:rFonts w:eastAsia="SimSun"/>
                      <w:szCs w:val="20"/>
                      <w:lang w:eastAsia="zh-CN"/>
                    </w:rPr>
                    <w:t xml:space="preserve"> CPU 31 xC </w:t>
                  </w:r>
                  <w:r>
                    <w:rPr>
                      <w:rFonts w:eastAsia="SimSun"/>
                      <w:szCs w:val="20"/>
                      <w:lang w:eastAsia="zh-CN"/>
                    </w:rPr>
                    <w:t>的限制</w:t>
                  </w:r>
                </w:p>
                <w:p w:rsidR="003E4FE8" w:rsidRDefault="00DE3FAB">
                  <w:pPr>
                    <w:spacing w:before="0" w:after="0" w:line="288" w:lineRule="auto"/>
                    <w:ind w:left="0"/>
                    <w:rPr>
                      <w:rFonts w:eastAsia="SimSun"/>
                      <w:szCs w:val="20"/>
                    </w:rPr>
                  </w:pPr>
                  <w:r>
                    <w:rPr>
                      <w:rFonts w:eastAsia="SimSun"/>
                      <w:szCs w:val="20"/>
                      <w:lang w:eastAsia="zh-CN"/>
                    </w:rPr>
                    <w:t>如果使用了该款</w:t>
                  </w:r>
                  <w:r>
                    <w:rPr>
                      <w:rFonts w:eastAsia="SimSun"/>
                      <w:szCs w:val="20"/>
                      <w:lang w:eastAsia="zh-CN"/>
                    </w:rPr>
                    <w:t xml:space="preserve"> CPU</w:t>
                  </w:r>
                  <w:r>
                    <w:rPr>
                      <w:rFonts w:eastAsia="SimSun"/>
                      <w:szCs w:val="20"/>
                      <w:lang w:eastAsia="zh-CN"/>
                    </w:rPr>
                    <w:t>，则在机架</w:t>
                  </w:r>
                  <w:r>
                    <w:rPr>
                      <w:rFonts w:eastAsia="SimSun"/>
                      <w:szCs w:val="20"/>
                      <w:lang w:eastAsia="zh-CN"/>
                    </w:rPr>
                    <w:t xml:space="preserve"> 4 </w:t>
                  </w:r>
                  <w:r>
                    <w:rPr>
                      <w:rFonts w:eastAsia="SimSun"/>
                      <w:szCs w:val="20"/>
                      <w:lang w:eastAsia="zh-CN"/>
                    </w:rPr>
                    <w:t>上不得安装信号模块</w:t>
                  </w:r>
                  <w:r>
                    <w:rPr>
                      <w:rFonts w:eastAsia="SimSun"/>
                      <w:szCs w:val="20"/>
                      <w:lang w:eastAsia="zh-CN"/>
                    </w:rPr>
                    <w:t xml:space="preserve"> 8</w:t>
                  </w:r>
                  <w:r>
                    <w:rPr>
                      <w:rFonts w:eastAsia="SimSun"/>
                      <w:szCs w:val="20"/>
                      <w:lang w:eastAsia="zh-CN"/>
                    </w:rPr>
                    <w:t>。</w:t>
                  </w:r>
                </w:p>
              </w:txbxContent>
            </v:textbox>
          </v:shape>
        </w:pict>
      </w:r>
      <w:r>
        <w:rPr>
          <w:rFonts w:eastAsia="SimSun"/>
          <w:noProof/>
          <w:lang w:val="en-US" w:bidi="ar-SA"/>
        </w:rPr>
        <w:drawing>
          <wp:inline distT="0" distB="0" distL="0" distR="0">
            <wp:extent cx="5557520" cy="7077710"/>
            <wp:effectExtent l="0" t="0" r="5080" b="88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7520" cy="7077710"/>
                    </a:xfrm>
                    <a:prstGeom prst="rect">
                      <a:avLst/>
                    </a:prstGeom>
                    <a:noFill/>
                    <a:ln>
                      <a:noFill/>
                    </a:ln>
                  </pic:spPr>
                </pic:pic>
              </a:graphicData>
            </a:graphic>
          </wp:inline>
        </w:drawing>
      </w:r>
    </w:p>
    <w:p w:rsidR="003E4FE8" w:rsidRDefault="00DE3FAB">
      <w:pPr>
        <w:overflowPunct w:val="0"/>
        <w:snapToGrid w:val="0"/>
        <w:jc w:val="both"/>
        <w:rPr>
          <w:rFonts w:eastAsia="SimSun"/>
        </w:rPr>
      </w:pPr>
      <w:r>
        <w:rPr>
          <w:rFonts w:eastAsia="SimSun"/>
          <w:noProof/>
        </w:rPr>
        <w:pict>
          <v:shape id="Text Box 69" o:spid="_x0000_s1039" type="#_x0000_t202" style="position:absolute;left:0;text-align:left;margin-left:35pt;margin-top:-147.4pt;width:38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wngwIAABE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" stroked="f">
            <v:textbox inset=".5mm,0,.5mm,0">
              <w:txbxContent>
                <w:p w:rsidR="003E4FE8" w:rsidRDefault="00DE3FAB">
                  <w:pPr>
                    <w:spacing w:before="0" w:after="0" w:line="240" w:lineRule="auto"/>
                    <w:ind w:left="0"/>
                    <w:rPr>
                      <w:b/>
                    </w:rPr>
                  </w:pPr>
                  <w:r>
                    <w:rPr>
                      <w:b/>
                      <w:bCs/>
                      <w:lang w:eastAsia="zh-CN"/>
                    </w:rPr>
                    <w:t>数字</w:t>
                  </w:r>
                  <w:r>
                    <w:rPr>
                      <w:b/>
                      <w:bCs/>
                      <w:lang w:eastAsia="zh-CN"/>
                    </w:rPr>
                    <w:tab/>
                  </w:r>
                  <w:r>
                    <w:rPr>
                      <w:b/>
                      <w:bCs/>
                      <w:lang w:eastAsia="zh-CN"/>
                    </w:rPr>
                    <w:t>描述</w:t>
                  </w:r>
                </w:p>
              </w:txbxContent>
            </v:textbox>
          </v:shape>
        </w:pict>
      </w:r>
    </w:p>
    <w:p w:rsidR="003E4FE8" w:rsidRDefault="00DE3FAB">
      <w:pPr>
        <w:pStyle w:val="berschrift3"/>
        <w:overflowPunct w:val="0"/>
        <w:snapToGrid w:val="0"/>
        <w:jc w:val="both"/>
        <w:rPr>
          <w:rFonts w:eastAsia="SimSun"/>
          <w:spacing w:val="0"/>
        </w:rPr>
      </w:pPr>
      <w:r>
        <w:rPr>
          <w:rFonts w:eastAsia="SimSun"/>
          <w:b w:val="0"/>
          <w:i w:val="0"/>
          <w:iCs w:val="0"/>
        </w:rPr>
        <w:br w:type="page"/>
      </w:r>
      <w:bookmarkStart w:id="14" w:name="_Toc483222045"/>
      <w:r>
        <w:rPr>
          <w:rFonts w:eastAsia="SimSun"/>
          <w:bCs/>
        </w:rPr>
        <w:lastRenderedPageBreak/>
        <w:t xml:space="preserve">CPU </w:t>
      </w:r>
      <w:r>
        <w:rPr>
          <w:rFonts w:eastAsia="SimSun"/>
          <w:bCs/>
        </w:rPr>
        <w:t>的操作元件和显示元件</w:t>
      </w:r>
      <w:bookmarkEnd w:id="14"/>
    </w:p>
    <w:p w:rsidR="003E4FE8" w:rsidRDefault="00DE3FAB">
      <w:pPr>
        <w:overflowPunct w:val="0"/>
        <w:snapToGrid w:val="0"/>
        <w:jc w:val="both"/>
        <w:rPr>
          <w:rFonts w:eastAsia="SimSun"/>
        </w:rPr>
      </w:pPr>
      <w:r>
        <w:rPr>
          <w:rFonts w:eastAsia="SimSun"/>
        </w:rPr>
        <w:t>如下插图所示为</w:t>
      </w:r>
      <w:r>
        <w:rPr>
          <w:rFonts w:eastAsia="SimSun"/>
        </w:rPr>
        <w:t xml:space="preserve"> CPU 314C-2 PN/DP </w:t>
      </w:r>
      <w:r>
        <w:rPr>
          <w:rFonts w:eastAsia="SimSun"/>
        </w:rPr>
        <w:t>的操作元件和显示元件。</w:t>
      </w:r>
    </w:p>
    <w:p w:rsidR="003E4FE8" w:rsidRDefault="00DE3FAB">
      <w:pPr>
        <w:overflowPunct w:val="0"/>
        <w:snapToGrid w:val="0"/>
        <w:jc w:val="both"/>
        <w:rPr>
          <w:rFonts w:eastAsia="SimSun"/>
        </w:rPr>
      </w:pPr>
      <w:r>
        <w:rPr>
          <w:rFonts w:eastAsia="SimSun"/>
        </w:rPr>
        <w:t>对于某些</w:t>
      </w:r>
      <w:r>
        <w:rPr>
          <w:rFonts w:eastAsia="SimSun"/>
        </w:rPr>
        <w:t xml:space="preserve"> CPU</w:t>
      </w:r>
      <w:r>
        <w:rPr>
          <w:rFonts w:eastAsia="SimSun"/>
        </w:rPr>
        <w:t>，其元件的布局和数量可能与本图不一致。</w:t>
      </w:r>
    </w:p>
    <w:p w:rsidR="003E4FE8" w:rsidRDefault="00DE3FAB">
      <w:pPr>
        <w:overflowPunct w:val="0"/>
        <w:snapToGrid w:val="0"/>
        <w:jc w:val="both"/>
        <w:rPr>
          <w:rFonts w:eastAsia="SimSun"/>
          <w:b/>
          <w:bCs/>
        </w:rPr>
      </w:pPr>
      <w:r>
        <w:rPr>
          <w:rFonts w:eastAsia="SimSun"/>
          <w:b/>
          <w:bCs/>
          <w:noProof/>
        </w:rPr>
        <w:pict>
          <v:shape id="Text Box 72" o:spid="_x0000_s1040" type="#_x0000_t202" style="position:absolute;left:0;text-align:left;margin-left:30.2pt;margin-top:271.65pt;width:385pt;height:1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rEgQIAABE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" stroked="f">
            <v:textbox inset=".5mm,0,.5mm,0">
              <w:txbxContent>
                <w:p w:rsidR="003E4FE8" w:rsidRDefault="00DE3FAB">
                  <w:pPr>
                    <w:spacing w:before="0" w:after="0" w:line="240" w:lineRule="auto"/>
                    <w:ind w:left="0"/>
                    <w:rPr>
                      <w:b/>
                    </w:rPr>
                  </w:pPr>
                  <w:r>
                    <w:rPr>
                      <w:b/>
                      <w:bCs/>
                      <w:lang w:eastAsia="zh-CN"/>
                    </w:rPr>
                    <w:t>数字</w:t>
                  </w:r>
                  <w:r>
                    <w:rPr>
                      <w:b/>
                      <w:bCs/>
                      <w:lang w:eastAsia="zh-CN"/>
                    </w:rPr>
                    <w:tab/>
                  </w:r>
                  <w:r>
                    <w:rPr>
                      <w:b/>
                      <w:bCs/>
                      <w:lang w:eastAsia="zh-CN"/>
                    </w:rPr>
                    <w:t>描述</w:t>
                  </w:r>
                </w:p>
              </w:txbxContent>
            </v:textbox>
          </v:shape>
        </w:pict>
      </w:r>
      <w:r>
        <w:rPr>
          <w:rFonts w:eastAsia="SimSun"/>
          <w:b/>
          <w:bCs/>
          <w:noProof/>
          <w:lang w:val="en-US" w:bidi="ar-SA"/>
        </w:rPr>
        <w:drawing>
          <wp:inline distT="0" distB="0" distL="0" distR="0">
            <wp:extent cx="3051810" cy="3324860"/>
            <wp:effectExtent l="0" t="0" r="0"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1810" cy="3324860"/>
                    </a:xfrm>
                    <a:prstGeom prst="rect">
                      <a:avLst/>
                    </a:prstGeom>
                    <a:noFill/>
                    <a:ln>
                      <a:noFill/>
                    </a:ln>
                  </pic:spPr>
                </pic:pic>
              </a:graphicData>
            </a:graphic>
          </wp:inline>
        </w:drawing>
      </w:r>
    </w:p>
    <w:p w:rsidR="003E4FE8" w:rsidRDefault="00DE3FAB">
      <w:pPr>
        <w:overflowPunct w:val="0"/>
        <w:snapToGrid w:val="0"/>
        <w:jc w:val="both"/>
        <w:rPr>
          <w:rFonts w:eastAsia="SimSun"/>
          <w:b/>
          <w:bCs/>
        </w:rPr>
      </w:pPr>
      <w:r>
        <w:rPr>
          <w:rFonts w:eastAsia="SimSun"/>
          <w:b/>
          <w:bCs/>
          <w:noProof/>
        </w:rPr>
        <w:pict>
          <v:shape id="Text Box 71" o:spid="_x0000_s1041" type="#_x0000_t202" style="position:absolute;left:0;text-align:left;margin-left:65pt;margin-top:13pt;width:395pt;height:29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" stroked="f">
            <v:textbox inset=".5mm,0,.5mm,0">
              <w:txbxContent>
                <w:p w:rsidR="003E4FE8" w:rsidRDefault="00DE3FAB">
                  <w:pPr>
                    <w:spacing w:before="0" w:after="0" w:line="271" w:lineRule="auto"/>
                    <w:ind w:left="0"/>
                    <w:rPr>
                      <w:rFonts w:eastAsia="SimSun"/>
                      <w:sz w:val="21"/>
                      <w:szCs w:val="21"/>
                    </w:rPr>
                  </w:pPr>
                  <w:r>
                    <w:rPr>
                      <w:rFonts w:eastAsia="SimSun"/>
                      <w:sz w:val="21"/>
                      <w:szCs w:val="21"/>
                      <w:lang w:eastAsia="zh-CN"/>
                    </w:rPr>
                    <w:t>状态显示与故障显示</w:t>
                  </w:r>
                </w:p>
                <w:p w:rsidR="003E4FE8" w:rsidRDefault="00DE3FAB">
                  <w:pPr>
                    <w:spacing w:before="0" w:after="0" w:line="271" w:lineRule="auto"/>
                    <w:ind w:left="0"/>
                    <w:rPr>
                      <w:rFonts w:eastAsia="SimSun"/>
                      <w:sz w:val="21"/>
                      <w:szCs w:val="21"/>
                    </w:rPr>
                  </w:pPr>
                  <w:r>
                    <w:rPr>
                      <w:rFonts w:eastAsia="SimSun"/>
                      <w:sz w:val="21"/>
                      <w:szCs w:val="21"/>
                      <w:lang w:eastAsia="zh-CN"/>
                    </w:rPr>
                    <w:t>配有顶出器的</w:t>
                  </w:r>
                  <w:r>
                    <w:rPr>
                      <w:rFonts w:eastAsia="SimSun"/>
                      <w:sz w:val="21"/>
                      <w:szCs w:val="21"/>
                      <w:lang w:eastAsia="zh-CN"/>
                    </w:rPr>
                    <w:t xml:space="preserve"> SIMATIC MMC </w:t>
                  </w:r>
                  <w:r>
                    <w:rPr>
                      <w:rFonts w:eastAsia="SimSun"/>
                      <w:sz w:val="21"/>
                      <w:szCs w:val="21"/>
                      <w:lang w:eastAsia="zh-CN"/>
                    </w:rPr>
                    <w:t>存储卡插槽</w:t>
                  </w:r>
                  <w:r>
                    <w:rPr>
                      <w:rFonts w:eastAsia="SimSun"/>
                      <w:sz w:val="21"/>
                      <w:szCs w:val="21"/>
                      <w:lang w:eastAsia="zh-CN"/>
                    </w:rPr>
                    <w:t xml:space="preserve"> </w:t>
                  </w:r>
                </w:p>
                <w:p w:rsidR="003E4FE8" w:rsidRDefault="00DE3FAB">
                  <w:pPr>
                    <w:spacing w:before="0" w:after="0" w:line="271" w:lineRule="auto"/>
                    <w:ind w:left="0"/>
                    <w:rPr>
                      <w:rFonts w:eastAsia="SimSun"/>
                      <w:sz w:val="21"/>
                      <w:szCs w:val="21"/>
                    </w:rPr>
                  </w:pPr>
                  <w:r>
                    <w:rPr>
                      <w:rFonts w:eastAsia="SimSun"/>
                      <w:sz w:val="21"/>
                      <w:szCs w:val="21"/>
                      <w:lang w:eastAsia="zh-CN"/>
                    </w:rPr>
                    <w:t>集成式输入和输出端的接头</w:t>
                  </w:r>
                  <w:r>
                    <w:rPr>
                      <w:rFonts w:eastAsia="SimSun"/>
                      <w:sz w:val="21"/>
                      <w:szCs w:val="21"/>
                      <w:lang w:eastAsia="zh-CN"/>
                    </w:rPr>
                    <w:t xml:space="preserve"> </w:t>
                  </w:r>
                </w:p>
                <w:p w:rsidR="003E4FE8" w:rsidRDefault="00DE3FAB">
                  <w:pPr>
                    <w:spacing w:before="0" w:after="0" w:line="271" w:lineRule="auto"/>
                    <w:ind w:left="0"/>
                    <w:rPr>
                      <w:rFonts w:eastAsia="SimSun"/>
                      <w:sz w:val="21"/>
                      <w:szCs w:val="21"/>
                    </w:rPr>
                  </w:pPr>
                  <w:r>
                    <w:rPr>
                      <w:rFonts w:eastAsia="SimSun"/>
                      <w:sz w:val="21"/>
                      <w:szCs w:val="21"/>
                      <w:lang w:eastAsia="zh-CN"/>
                    </w:rPr>
                    <w:t>电源接口</w:t>
                  </w:r>
                </w:p>
                <w:p w:rsidR="003E4FE8" w:rsidRDefault="00DE3FAB">
                  <w:pPr>
                    <w:spacing w:before="0" w:after="0" w:line="271" w:lineRule="auto"/>
                    <w:ind w:left="0"/>
                    <w:rPr>
                      <w:rFonts w:eastAsia="SimSun"/>
                      <w:sz w:val="21"/>
                      <w:szCs w:val="21"/>
                    </w:rPr>
                  </w:pPr>
                  <w:r>
                    <w:rPr>
                      <w:rFonts w:eastAsia="SimSun"/>
                      <w:sz w:val="21"/>
                      <w:szCs w:val="21"/>
                      <w:lang w:eastAsia="zh-CN"/>
                    </w:rPr>
                    <w:t>第</w:t>
                  </w:r>
                  <w:r>
                    <w:rPr>
                      <w:rFonts w:eastAsia="SimSun"/>
                      <w:sz w:val="21"/>
                      <w:szCs w:val="21"/>
                      <w:lang w:eastAsia="zh-CN"/>
                    </w:rPr>
                    <w:t xml:space="preserve"> 1 </w:t>
                  </w:r>
                  <w:r>
                    <w:rPr>
                      <w:rFonts w:eastAsia="SimSun"/>
                      <w:sz w:val="21"/>
                      <w:szCs w:val="21"/>
                      <w:lang w:eastAsia="zh-CN"/>
                    </w:rPr>
                    <w:t>个接口</w:t>
                  </w:r>
                  <w:r>
                    <w:rPr>
                      <w:rFonts w:eastAsia="SimSun"/>
                      <w:sz w:val="21"/>
                      <w:szCs w:val="21"/>
                      <w:lang w:eastAsia="zh-CN"/>
                    </w:rPr>
                    <w:t xml:space="preserve"> X1 (MPI/DP)</w:t>
                  </w:r>
                </w:p>
                <w:p w:rsidR="003E4FE8" w:rsidRDefault="00DE3FAB">
                  <w:pPr>
                    <w:spacing w:before="0" w:after="0" w:line="271" w:lineRule="auto"/>
                    <w:ind w:left="0"/>
                    <w:rPr>
                      <w:rFonts w:eastAsia="SimSun"/>
                      <w:sz w:val="21"/>
                      <w:szCs w:val="21"/>
                    </w:rPr>
                  </w:pPr>
                  <w:r>
                    <w:rPr>
                      <w:rFonts w:eastAsia="SimSun"/>
                      <w:sz w:val="21"/>
                      <w:szCs w:val="21"/>
                      <w:lang w:eastAsia="zh-CN"/>
                    </w:rPr>
                    <w:t>第</w:t>
                  </w:r>
                  <w:r>
                    <w:rPr>
                      <w:rFonts w:eastAsia="SimSun"/>
                      <w:sz w:val="21"/>
                      <w:szCs w:val="21"/>
                      <w:lang w:eastAsia="zh-CN"/>
                    </w:rPr>
                    <w:t xml:space="preserve"> 2 </w:t>
                  </w:r>
                  <w:r>
                    <w:rPr>
                      <w:rFonts w:eastAsia="SimSun"/>
                      <w:sz w:val="21"/>
                      <w:szCs w:val="21"/>
                      <w:lang w:eastAsia="zh-CN"/>
                    </w:rPr>
                    <w:t>个接口</w:t>
                  </w:r>
                  <w:r>
                    <w:rPr>
                      <w:rFonts w:eastAsia="SimSun"/>
                      <w:sz w:val="21"/>
                      <w:szCs w:val="21"/>
                      <w:lang w:eastAsia="zh-CN"/>
                    </w:rPr>
                    <w:t xml:space="preserve"> X2 (PN)</w:t>
                  </w:r>
                  <w:r>
                    <w:rPr>
                      <w:rFonts w:eastAsia="SimSun"/>
                      <w:sz w:val="21"/>
                      <w:szCs w:val="21"/>
                      <w:lang w:eastAsia="zh-CN"/>
                    </w:rPr>
                    <w:t>，带有</w:t>
                  </w:r>
                  <w:r>
                    <w:rPr>
                      <w:rFonts w:eastAsia="SimSun"/>
                      <w:sz w:val="21"/>
                      <w:szCs w:val="21"/>
                      <w:lang w:eastAsia="zh-CN"/>
                    </w:rPr>
                    <w:t xml:space="preserve"> 2 </w:t>
                  </w:r>
                  <w:r>
                    <w:rPr>
                      <w:rFonts w:eastAsia="SimSun"/>
                      <w:sz w:val="21"/>
                      <w:szCs w:val="21"/>
                      <w:lang w:eastAsia="zh-CN"/>
                    </w:rPr>
                    <w:t>端口交换机</w:t>
                  </w:r>
                  <w:r>
                    <w:rPr>
                      <w:rFonts w:eastAsia="SimSun"/>
                      <w:sz w:val="21"/>
                      <w:szCs w:val="21"/>
                      <w:lang w:eastAsia="zh-CN"/>
                    </w:rPr>
                    <w:t xml:space="preserve"> </w:t>
                  </w:r>
                </w:p>
                <w:p w:rsidR="003E4FE8" w:rsidRDefault="00DE3FAB">
                  <w:pPr>
                    <w:spacing w:before="0" w:after="0" w:line="271" w:lineRule="auto"/>
                    <w:ind w:left="0"/>
                    <w:rPr>
                      <w:rFonts w:eastAsia="SimSun"/>
                      <w:sz w:val="21"/>
                      <w:szCs w:val="21"/>
                    </w:rPr>
                  </w:pPr>
                  <w:r>
                    <w:rPr>
                      <w:rFonts w:eastAsia="SimSun"/>
                      <w:sz w:val="21"/>
                      <w:szCs w:val="21"/>
                      <w:lang w:eastAsia="zh-CN"/>
                    </w:rPr>
                    <w:t xml:space="preserve">PROFINET </w:t>
                  </w:r>
                  <w:r>
                    <w:rPr>
                      <w:rFonts w:eastAsia="SimSun"/>
                      <w:sz w:val="21"/>
                      <w:szCs w:val="21"/>
                      <w:lang w:eastAsia="zh-CN"/>
                    </w:rPr>
                    <w:t>端口</w:t>
                  </w:r>
                  <w:r>
                    <w:rPr>
                      <w:rFonts w:eastAsia="SimSun"/>
                      <w:sz w:val="21"/>
                      <w:szCs w:val="21"/>
                      <w:lang w:eastAsia="zh-CN"/>
                    </w:rPr>
                    <w:t xml:space="preserve"> 2</w:t>
                  </w:r>
                </w:p>
                <w:p w:rsidR="003E4FE8" w:rsidRDefault="00DE3FAB">
                  <w:pPr>
                    <w:spacing w:before="0" w:after="0" w:line="271" w:lineRule="auto"/>
                    <w:ind w:left="0"/>
                    <w:rPr>
                      <w:rFonts w:eastAsia="SimSun"/>
                      <w:sz w:val="21"/>
                      <w:szCs w:val="21"/>
                    </w:rPr>
                  </w:pPr>
                  <w:r>
                    <w:rPr>
                      <w:rFonts w:eastAsia="SimSun"/>
                      <w:sz w:val="21"/>
                      <w:szCs w:val="21"/>
                      <w:lang w:eastAsia="zh-CN"/>
                    </w:rPr>
                    <w:t>端口</w:t>
                  </w:r>
                  <w:r>
                    <w:rPr>
                      <w:rFonts w:eastAsia="SimSun"/>
                      <w:sz w:val="21"/>
                      <w:szCs w:val="21"/>
                      <w:lang w:eastAsia="zh-CN"/>
                    </w:rPr>
                    <w:t xml:space="preserve"> 2 </w:t>
                  </w:r>
                  <w:r>
                    <w:rPr>
                      <w:rFonts w:eastAsia="SimSun"/>
                      <w:sz w:val="21"/>
                      <w:szCs w:val="21"/>
                      <w:lang w:eastAsia="zh-CN"/>
                    </w:rPr>
                    <w:t>的状态将通过一个双色</w:t>
                  </w:r>
                  <w:r>
                    <w:rPr>
                      <w:rFonts w:eastAsia="SimSun"/>
                      <w:sz w:val="21"/>
                      <w:szCs w:val="21"/>
                      <w:lang w:eastAsia="zh-CN"/>
                    </w:rPr>
                    <w:t xml:space="preserve"> LED</w:t>
                  </w:r>
                  <w:r>
                    <w:rPr>
                      <w:rFonts w:eastAsia="SimSun"/>
                      <w:sz w:val="21"/>
                      <w:szCs w:val="21"/>
                      <w:lang w:eastAsia="zh-CN"/>
                    </w:rPr>
                    <w:t>（绿色</w:t>
                  </w:r>
                  <w:r>
                    <w:rPr>
                      <w:rFonts w:eastAsia="SimSun"/>
                      <w:sz w:val="21"/>
                      <w:szCs w:val="21"/>
                      <w:lang w:eastAsia="zh-CN"/>
                    </w:rPr>
                    <w:t>/</w:t>
                  </w:r>
                  <w:r>
                    <w:rPr>
                      <w:rFonts w:eastAsia="SimSun"/>
                      <w:sz w:val="21"/>
                      <w:szCs w:val="21"/>
                      <w:lang w:eastAsia="zh-CN"/>
                    </w:rPr>
                    <w:t>黄色）进行显示：</w:t>
                  </w:r>
                </w:p>
                <w:p w:rsidR="003E4FE8" w:rsidRDefault="00DE3FAB">
                  <w:pPr>
                    <w:numPr>
                      <w:ilvl w:val="0"/>
                      <w:numId w:val="49"/>
                    </w:numPr>
                    <w:spacing w:before="0" w:after="0" w:line="271" w:lineRule="auto"/>
                    <w:rPr>
                      <w:rFonts w:eastAsia="SimSun"/>
                      <w:sz w:val="21"/>
                      <w:szCs w:val="21"/>
                    </w:rPr>
                  </w:pPr>
                  <w:r>
                    <w:rPr>
                      <w:rFonts w:eastAsia="SimSun"/>
                      <w:sz w:val="21"/>
                      <w:szCs w:val="21"/>
                      <w:lang w:eastAsia="zh-CN"/>
                    </w:rPr>
                    <w:t xml:space="preserve">LED </w:t>
                  </w:r>
                  <w:r>
                    <w:rPr>
                      <w:rFonts w:eastAsia="SimSun"/>
                      <w:sz w:val="21"/>
                      <w:szCs w:val="21"/>
                      <w:lang w:eastAsia="zh-CN"/>
                    </w:rPr>
                    <w:t>灯光为绿色：和某对象处于连通状态</w:t>
                  </w:r>
                </w:p>
                <w:p w:rsidR="003E4FE8" w:rsidRDefault="00DE3FAB">
                  <w:pPr>
                    <w:numPr>
                      <w:ilvl w:val="0"/>
                      <w:numId w:val="49"/>
                    </w:numPr>
                    <w:spacing w:before="0" w:after="0" w:line="271" w:lineRule="auto"/>
                    <w:rPr>
                      <w:rFonts w:eastAsia="SimSun"/>
                      <w:sz w:val="21"/>
                      <w:szCs w:val="21"/>
                    </w:rPr>
                  </w:pPr>
                  <w:r>
                    <w:rPr>
                      <w:rFonts w:eastAsia="SimSun"/>
                      <w:sz w:val="21"/>
                      <w:szCs w:val="21"/>
                      <w:lang w:eastAsia="zh-CN"/>
                    </w:rPr>
                    <w:t xml:space="preserve">LED </w:t>
                  </w:r>
                  <w:r>
                    <w:rPr>
                      <w:rFonts w:eastAsia="SimSun"/>
                      <w:sz w:val="21"/>
                      <w:szCs w:val="21"/>
                      <w:lang w:eastAsia="zh-CN"/>
                    </w:rPr>
                    <w:t>灯光切换为黄色：数据传输进行中</w:t>
                  </w:r>
                  <w:r>
                    <w:rPr>
                      <w:rFonts w:eastAsia="SimSun"/>
                      <w:sz w:val="21"/>
                      <w:szCs w:val="21"/>
                      <w:lang w:eastAsia="zh-CN"/>
                    </w:rPr>
                    <w:t xml:space="preserve"> (RX/TX)</w:t>
                  </w:r>
                </w:p>
                <w:p w:rsidR="003E4FE8" w:rsidRDefault="00DE3FAB">
                  <w:pPr>
                    <w:spacing w:before="0" w:after="0" w:line="271" w:lineRule="auto"/>
                    <w:ind w:left="0"/>
                    <w:rPr>
                      <w:rFonts w:eastAsia="SimSun"/>
                      <w:sz w:val="21"/>
                      <w:szCs w:val="21"/>
                    </w:rPr>
                  </w:pPr>
                  <w:r>
                    <w:rPr>
                      <w:rFonts w:eastAsia="SimSun"/>
                      <w:sz w:val="21"/>
                      <w:szCs w:val="21"/>
                      <w:lang w:eastAsia="zh-CN"/>
                    </w:rPr>
                    <w:t>R</w:t>
                  </w:r>
                  <w:r>
                    <w:rPr>
                      <w:rFonts w:eastAsia="SimSun"/>
                      <w:sz w:val="21"/>
                      <w:szCs w:val="21"/>
                      <w:lang w:eastAsia="zh-CN"/>
                    </w:rPr>
                    <w:t>：环形端口，用来创建一个带有媒体冗余的环形拓扑结构</w:t>
                  </w:r>
                  <w:r>
                    <w:rPr>
                      <w:rFonts w:eastAsia="SimSun"/>
                      <w:sz w:val="21"/>
                      <w:szCs w:val="21"/>
                      <w:lang w:eastAsia="zh-CN"/>
                    </w:rPr>
                    <w:t xml:space="preserve"> </w:t>
                  </w:r>
                </w:p>
                <w:p w:rsidR="003E4FE8" w:rsidRDefault="00DE3FAB">
                  <w:pPr>
                    <w:spacing w:before="0" w:after="0" w:line="271" w:lineRule="auto"/>
                    <w:ind w:left="0"/>
                    <w:rPr>
                      <w:rFonts w:eastAsia="SimSun"/>
                      <w:sz w:val="21"/>
                      <w:szCs w:val="21"/>
                    </w:rPr>
                  </w:pPr>
                  <w:r>
                    <w:rPr>
                      <w:rFonts w:eastAsia="SimSun"/>
                      <w:sz w:val="21"/>
                      <w:szCs w:val="21"/>
                      <w:lang w:eastAsia="zh-CN"/>
                    </w:rPr>
                    <w:t xml:space="preserve">PROFINET </w:t>
                  </w:r>
                  <w:r>
                    <w:rPr>
                      <w:rFonts w:eastAsia="SimSun"/>
                      <w:sz w:val="21"/>
                      <w:szCs w:val="21"/>
                      <w:lang w:eastAsia="zh-CN"/>
                    </w:rPr>
                    <w:t>端口</w:t>
                  </w:r>
                  <w:r>
                    <w:rPr>
                      <w:rFonts w:eastAsia="SimSun"/>
                      <w:sz w:val="21"/>
                      <w:szCs w:val="21"/>
                      <w:lang w:eastAsia="zh-CN"/>
                    </w:rPr>
                    <w:t xml:space="preserve"> 1</w:t>
                  </w:r>
                </w:p>
                <w:p w:rsidR="003E4FE8" w:rsidRDefault="00DE3FAB">
                  <w:pPr>
                    <w:spacing w:before="0" w:after="0" w:line="271" w:lineRule="auto"/>
                    <w:ind w:left="0"/>
                    <w:rPr>
                      <w:rFonts w:eastAsia="SimSun"/>
                      <w:sz w:val="21"/>
                      <w:szCs w:val="21"/>
                    </w:rPr>
                  </w:pPr>
                  <w:r>
                    <w:rPr>
                      <w:rFonts w:eastAsia="SimSun"/>
                      <w:sz w:val="21"/>
                      <w:szCs w:val="21"/>
                      <w:lang w:eastAsia="zh-CN"/>
                    </w:rPr>
                    <w:t>端口</w:t>
                  </w:r>
                  <w:r>
                    <w:rPr>
                      <w:rFonts w:eastAsia="SimSun"/>
                      <w:sz w:val="21"/>
                      <w:szCs w:val="21"/>
                      <w:lang w:eastAsia="zh-CN"/>
                    </w:rPr>
                    <w:t xml:space="preserve"> 1 </w:t>
                  </w:r>
                  <w:r>
                    <w:rPr>
                      <w:rFonts w:eastAsia="SimSun"/>
                      <w:sz w:val="21"/>
                      <w:szCs w:val="21"/>
                      <w:lang w:eastAsia="zh-CN"/>
                    </w:rPr>
                    <w:t>的状态将通过一个双色</w:t>
                  </w:r>
                  <w:r>
                    <w:rPr>
                      <w:rFonts w:eastAsia="SimSun"/>
                      <w:sz w:val="21"/>
                      <w:szCs w:val="21"/>
                      <w:lang w:eastAsia="zh-CN"/>
                    </w:rPr>
                    <w:t xml:space="preserve"> LED</w:t>
                  </w:r>
                  <w:r>
                    <w:rPr>
                      <w:rFonts w:eastAsia="SimSun"/>
                      <w:sz w:val="21"/>
                      <w:szCs w:val="21"/>
                      <w:lang w:eastAsia="zh-CN"/>
                    </w:rPr>
                    <w:t>（绿色</w:t>
                  </w:r>
                  <w:r>
                    <w:rPr>
                      <w:rFonts w:eastAsia="SimSun"/>
                      <w:sz w:val="21"/>
                      <w:szCs w:val="21"/>
                      <w:lang w:eastAsia="zh-CN"/>
                    </w:rPr>
                    <w:t>/</w:t>
                  </w:r>
                  <w:r>
                    <w:rPr>
                      <w:rFonts w:eastAsia="SimSun"/>
                      <w:sz w:val="21"/>
                      <w:szCs w:val="21"/>
                      <w:lang w:eastAsia="zh-CN"/>
                    </w:rPr>
                    <w:t>黄色）进行显示：</w:t>
                  </w:r>
                </w:p>
                <w:p w:rsidR="003E4FE8" w:rsidRDefault="00DE3FAB">
                  <w:pPr>
                    <w:numPr>
                      <w:ilvl w:val="0"/>
                      <w:numId w:val="49"/>
                    </w:numPr>
                    <w:spacing w:before="0" w:after="0" w:line="271" w:lineRule="auto"/>
                    <w:rPr>
                      <w:rFonts w:eastAsia="SimSun"/>
                      <w:sz w:val="21"/>
                      <w:szCs w:val="21"/>
                    </w:rPr>
                  </w:pPr>
                  <w:r>
                    <w:rPr>
                      <w:rFonts w:eastAsia="SimSun"/>
                      <w:sz w:val="21"/>
                      <w:szCs w:val="21"/>
                      <w:lang w:eastAsia="zh-CN"/>
                    </w:rPr>
                    <w:t xml:space="preserve">LED </w:t>
                  </w:r>
                  <w:r>
                    <w:rPr>
                      <w:rFonts w:eastAsia="SimSun"/>
                      <w:sz w:val="21"/>
                      <w:szCs w:val="21"/>
                      <w:lang w:eastAsia="zh-CN"/>
                    </w:rPr>
                    <w:t>灯光为绿色：和某对象处于连通状态</w:t>
                  </w:r>
                </w:p>
                <w:p w:rsidR="003E4FE8" w:rsidRDefault="00DE3FAB">
                  <w:pPr>
                    <w:numPr>
                      <w:ilvl w:val="0"/>
                      <w:numId w:val="49"/>
                    </w:numPr>
                    <w:spacing w:before="0" w:after="0" w:line="271" w:lineRule="auto"/>
                    <w:rPr>
                      <w:rFonts w:eastAsia="SimSun"/>
                      <w:sz w:val="21"/>
                      <w:szCs w:val="21"/>
                    </w:rPr>
                  </w:pPr>
                  <w:r>
                    <w:rPr>
                      <w:rFonts w:eastAsia="SimSun"/>
                      <w:sz w:val="21"/>
                      <w:szCs w:val="21"/>
                      <w:lang w:eastAsia="zh-CN"/>
                    </w:rPr>
                    <w:t xml:space="preserve">LED </w:t>
                  </w:r>
                  <w:r>
                    <w:rPr>
                      <w:rFonts w:eastAsia="SimSun"/>
                      <w:sz w:val="21"/>
                      <w:szCs w:val="21"/>
                      <w:lang w:eastAsia="zh-CN"/>
                    </w:rPr>
                    <w:t>灯光切换为黄色：数据传输进行中</w:t>
                  </w:r>
                  <w:r>
                    <w:rPr>
                      <w:rFonts w:eastAsia="SimSun"/>
                      <w:sz w:val="21"/>
                      <w:szCs w:val="21"/>
                      <w:lang w:eastAsia="zh-CN"/>
                    </w:rPr>
                    <w:t xml:space="preserve"> (RX/TX)</w:t>
                  </w:r>
                </w:p>
                <w:p w:rsidR="003E4FE8" w:rsidRDefault="00DE3FAB">
                  <w:pPr>
                    <w:spacing w:before="0" w:after="0" w:line="271" w:lineRule="auto"/>
                    <w:ind w:left="0"/>
                    <w:rPr>
                      <w:rFonts w:eastAsia="SimSun"/>
                      <w:sz w:val="21"/>
                      <w:szCs w:val="21"/>
                    </w:rPr>
                  </w:pPr>
                  <w:r>
                    <w:rPr>
                      <w:rFonts w:eastAsia="SimSun"/>
                      <w:sz w:val="21"/>
                      <w:szCs w:val="21"/>
                      <w:lang w:eastAsia="zh-CN"/>
                    </w:rPr>
                    <w:t>R</w:t>
                  </w:r>
                  <w:r>
                    <w:rPr>
                      <w:rFonts w:eastAsia="SimSun"/>
                      <w:sz w:val="21"/>
                      <w:szCs w:val="21"/>
                      <w:lang w:eastAsia="zh-CN"/>
                    </w:rPr>
                    <w:t>：环形端口，用来创建一个带有介质冗余的环形拓扑结构</w:t>
                  </w:r>
                </w:p>
                <w:p w:rsidR="003E4FE8" w:rsidRDefault="00DE3FAB">
                  <w:pPr>
                    <w:spacing w:before="0" w:after="0" w:line="271" w:lineRule="auto"/>
                    <w:ind w:left="0"/>
                    <w:rPr>
                      <w:rFonts w:eastAsia="SimSun"/>
                      <w:sz w:val="21"/>
                      <w:szCs w:val="21"/>
                    </w:rPr>
                  </w:pPr>
                  <w:r>
                    <w:rPr>
                      <w:rFonts w:eastAsia="SimSun"/>
                      <w:sz w:val="21"/>
                      <w:szCs w:val="21"/>
                      <w:lang w:eastAsia="zh-CN"/>
                    </w:rPr>
                    <w:t xml:space="preserve">MAC </w:t>
                  </w:r>
                  <w:r>
                    <w:rPr>
                      <w:rFonts w:eastAsia="SimSun"/>
                      <w:sz w:val="21"/>
                      <w:szCs w:val="21"/>
                      <w:lang w:eastAsia="zh-CN"/>
                    </w:rPr>
                    <w:t>地址和二维码</w:t>
                  </w:r>
                </w:p>
                <w:p w:rsidR="003E4FE8" w:rsidRDefault="00DE3FAB">
                  <w:pPr>
                    <w:spacing w:before="0" w:after="0" w:line="271" w:lineRule="auto"/>
                    <w:ind w:left="0"/>
                    <w:rPr>
                      <w:rFonts w:eastAsia="SimSun"/>
                      <w:szCs w:val="20"/>
                    </w:rPr>
                  </w:pPr>
                  <w:r>
                    <w:rPr>
                      <w:rFonts w:eastAsia="SimSun"/>
                      <w:sz w:val="21"/>
                      <w:szCs w:val="21"/>
                      <w:lang w:eastAsia="zh-CN"/>
                    </w:rPr>
                    <w:t>模式切换</w:t>
                  </w:r>
                </w:p>
              </w:txbxContent>
            </v:textbox>
          </v:shape>
        </w:pict>
      </w:r>
      <w:r>
        <w:rPr>
          <w:rFonts w:eastAsia="SimSun"/>
          <w:b/>
          <w:bCs/>
          <w:noProof/>
          <w:lang w:val="en-US" w:bidi="ar-SA"/>
        </w:rPr>
        <w:drawing>
          <wp:inline distT="0" distB="0" distL="0" distR="0">
            <wp:extent cx="4987925" cy="3693160"/>
            <wp:effectExtent l="0" t="0" r="3175"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7925" cy="3693160"/>
                    </a:xfrm>
                    <a:prstGeom prst="rect">
                      <a:avLst/>
                    </a:prstGeom>
                    <a:noFill/>
                    <a:ln>
                      <a:noFill/>
                    </a:ln>
                  </pic:spPr>
                </pic:pic>
              </a:graphicData>
            </a:graphic>
          </wp:inline>
        </w:drawing>
      </w:r>
    </w:p>
    <w:p w:rsidR="003E4FE8" w:rsidRDefault="00DE3FAB">
      <w:pPr>
        <w:overflowPunct w:val="0"/>
        <w:snapToGrid w:val="0"/>
        <w:jc w:val="both"/>
        <w:rPr>
          <w:rFonts w:eastAsia="SimSun"/>
          <w:b/>
          <w:bCs/>
        </w:rPr>
      </w:pPr>
      <w:r>
        <w:rPr>
          <w:rFonts w:eastAsia="SimSun"/>
        </w:rPr>
        <w:br w:type="page"/>
      </w:r>
      <w:r>
        <w:rPr>
          <w:rFonts w:eastAsia="SimSun"/>
          <w:b/>
          <w:bCs/>
        </w:rPr>
        <w:lastRenderedPageBreak/>
        <w:t>状态显示与故障显示</w:t>
      </w:r>
    </w:p>
    <w:p w:rsidR="003E4FE8" w:rsidRDefault="00DE3FAB">
      <w:pPr>
        <w:overflowPunct w:val="0"/>
        <w:snapToGrid w:val="0"/>
        <w:jc w:val="both"/>
        <w:rPr>
          <w:rFonts w:eastAsia="SimSun"/>
        </w:rPr>
      </w:pPr>
      <w:r>
        <w:rPr>
          <w:rFonts w:eastAsia="SimSun"/>
        </w:rPr>
        <w:t xml:space="preserve">CPU </w:t>
      </w:r>
      <w:r>
        <w:rPr>
          <w:rFonts w:eastAsia="SimSun"/>
        </w:rPr>
        <w:t>带有如下</w:t>
      </w:r>
      <w:r>
        <w:rPr>
          <w:rFonts w:eastAsia="SimSun"/>
        </w:rPr>
        <w:t xml:space="preserve"> LED </w:t>
      </w:r>
      <w:r>
        <w:rPr>
          <w:rFonts w:eastAsia="SimSun"/>
        </w:rPr>
        <w:t>指示灯：</w:t>
      </w:r>
    </w:p>
    <w:tbl>
      <w:tblPr>
        <w:tblW w:w="0" w:type="auto"/>
        <w:tblInd w:w="506" w:type="dxa"/>
        <w:tblCellMar>
          <w:top w:w="6" w:type="dxa"/>
          <w:left w:w="6" w:type="dxa"/>
          <w:bottom w:w="6" w:type="dxa"/>
          <w:right w:w="6" w:type="dxa"/>
        </w:tblCellMar>
        <w:tblLook w:val="0000" w:firstRow="0" w:lastRow="0" w:firstColumn="0" w:lastColumn="0" w:noHBand="0" w:noVBand="0"/>
      </w:tblPr>
      <w:tblGrid>
        <w:gridCol w:w="2095"/>
        <w:gridCol w:w="728"/>
        <w:gridCol w:w="5531"/>
      </w:tblGrid>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b/>
                <w:sz w:val="18"/>
                <w:szCs w:val="18"/>
              </w:rPr>
            </w:pPr>
            <w:r>
              <w:rPr>
                <w:rFonts w:eastAsia="SimSun" w:cs="Arial"/>
                <w:b/>
                <w:bCs/>
                <w:sz w:val="18"/>
                <w:szCs w:val="18"/>
              </w:rPr>
              <w:t xml:space="preserve">LED </w:t>
            </w:r>
            <w:r>
              <w:rPr>
                <w:rFonts w:eastAsia="SimSun" w:cs="Arial"/>
                <w:b/>
                <w:bCs/>
                <w:sz w:val="18"/>
                <w:szCs w:val="18"/>
              </w:rPr>
              <w:t>标签</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b/>
                <w:sz w:val="18"/>
                <w:szCs w:val="18"/>
              </w:rPr>
            </w:pPr>
            <w:r>
              <w:rPr>
                <w:rFonts w:eastAsia="SimSun" w:cs="Arial"/>
                <w:b/>
                <w:bCs/>
                <w:sz w:val="18"/>
                <w:szCs w:val="18"/>
              </w:rPr>
              <w:t>颜色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b/>
                <w:sz w:val="18"/>
                <w:szCs w:val="18"/>
              </w:rPr>
            </w:pPr>
            <w:r>
              <w:rPr>
                <w:rFonts w:eastAsia="SimSun" w:cs="Arial"/>
                <w:b/>
                <w:bCs/>
                <w:sz w:val="18"/>
                <w:szCs w:val="18"/>
              </w:rPr>
              <w:t>含义</w:t>
            </w:r>
          </w:p>
        </w:tc>
      </w:tr>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SF</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红色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硬件或者软件故障</w:t>
            </w:r>
          </w:p>
        </w:tc>
      </w:tr>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BF1</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红色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第</w:t>
            </w:r>
            <w:r>
              <w:rPr>
                <w:rFonts w:eastAsia="SimSun" w:cs="Arial"/>
                <w:sz w:val="18"/>
                <w:szCs w:val="18"/>
              </w:rPr>
              <w:t xml:space="preserve"> 1 </w:t>
            </w:r>
            <w:r>
              <w:rPr>
                <w:rFonts w:eastAsia="SimSun" w:cs="Arial"/>
                <w:sz w:val="18"/>
                <w:szCs w:val="18"/>
              </w:rPr>
              <w:t>个接口</w:t>
            </w:r>
            <w:r>
              <w:rPr>
                <w:rFonts w:eastAsia="SimSun" w:cs="Arial"/>
                <w:sz w:val="18"/>
                <w:szCs w:val="18"/>
              </w:rPr>
              <w:t xml:space="preserve"> (X1) </w:t>
            </w:r>
            <w:r>
              <w:rPr>
                <w:rFonts w:eastAsia="SimSun" w:cs="Arial"/>
                <w:sz w:val="18"/>
                <w:szCs w:val="18"/>
              </w:rPr>
              <w:t>上出现总线故障</w:t>
            </w:r>
          </w:p>
        </w:tc>
      </w:tr>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BF2</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红色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第</w:t>
            </w:r>
            <w:r>
              <w:rPr>
                <w:rFonts w:eastAsia="SimSun" w:cs="Arial"/>
                <w:sz w:val="18"/>
                <w:szCs w:val="18"/>
              </w:rPr>
              <w:t xml:space="preserve"> 2 </w:t>
            </w:r>
            <w:r>
              <w:rPr>
                <w:rFonts w:eastAsia="SimSun" w:cs="Arial"/>
                <w:sz w:val="18"/>
                <w:szCs w:val="18"/>
              </w:rPr>
              <w:t>个接口</w:t>
            </w:r>
            <w:r>
              <w:rPr>
                <w:rFonts w:eastAsia="SimSun" w:cs="Arial"/>
                <w:sz w:val="18"/>
                <w:szCs w:val="18"/>
              </w:rPr>
              <w:t xml:space="preserve"> (X2) </w:t>
            </w:r>
            <w:r>
              <w:rPr>
                <w:rFonts w:eastAsia="SimSun" w:cs="Arial"/>
                <w:sz w:val="18"/>
                <w:szCs w:val="18"/>
              </w:rPr>
              <w:t>上出现总线故障</w:t>
            </w:r>
          </w:p>
        </w:tc>
      </w:tr>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MAINT</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黄色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需要执行维护保养</w:t>
            </w:r>
          </w:p>
        </w:tc>
      </w:tr>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DC5V</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绿色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用于</w:t>
            </w:r>
            <w:r>
              <w:rPr>
                <w:rFonts w:eastAsia="SimSun" w:cs="Arial"/>
                <w:sz w:val="18"/>
                <w:szCs w:val="18"/>
              </w:rPr>
              <w:t xml:space="preserve"> CPU </w:t>
            </w:r>
            <w:r>
              <w:rPr>
                <w:rFonts w:eastAsia="SimSun" w:cs="Arial"/>
                <w:sz w:val="18"/>
                <w:szCs w:val="18"/>
              </w:rPr>
              <w:t>和</w:t>
            </w:r>
            <w:r>
              <w:rPr>
                <w:rFonts w:eastAsia="SimSun" w:cs="Arial"/>
                <w:sz w:val="18"/>
                <w:szCs w:val="18"/>
              </w:rPr>
              <w:t xml:space="preserve"> S7-300 </w:t>
            </w:r>
            <w:r>
              <w:rPr>
                <w:rFonts w:eastAsia="SimSun" w:cs="Arial"/>
                <w:sz w:val="18"/>
                <w:szCs w:val="18"/>
              </w:rPr>
              <w:t>总线的</w:t>
            </w:r>
            <w:r>
              <w:rPr>
                <w:rFonts w:eastAsia="SimSun" w:cs="Arial"/>
                <w:sz w:val="18"/>
                <w:szCs w:val="18"/>
              </w:rPr>
              <w:t xml:space="preserve"> 5V </w:t>
            </w:r>
            <w:r>
              <w:rPr>
                <w:rFonts w:eastAsia="SimSun" w:cs="Arial"/>
                <w:sz w:val="18"/>
                <w:szCs w:val="18"/>
              </w:rPr>
              <w:t>电源正常</w:t>
            </w:r>
          </w:p>
        </w:tc>
      </w:tr>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FRCE</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黄色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lang w:val="en-US"/>
              </w:rPr>
            </w:pPr>
            <w:r>
              <w:rPr>
                <w:rFonts w:eastAsia="SimSun" w:cs="Arial"/>
                <w:sz w:val="18"/>
                <w:szCs w:val="18"/>
                <w:lang w:val="en-US"/>
              </w:rPr>
              <w:t xml:space="preserve">LED </w:t>
            </w:r>
            <w:r>
              <w:rPr>
                <w:rFonts w:eastAsia="SimSun" w:cs="Arial"/>
                <w:sz w:val="18"/>
                <w:szCs w:val="18"/>
              </w:rPr>
              <w:t>亮起</w:t>
            </w:r>
            <w:r>
              <w:rPr>
                <w:rFonts w:eastAsia="SimSun" w:cs="Arial"/>
                <w:sz w:val="18"/>
                <w:szCs w:val="18"/>
                <w:lang w:val="en-US"/>
              </w:rPr>
              <w:t>：</w:t>
            </w:r>
            <w:r>
              <w:rPr>
                <w:rFonts w:eastAsia="SimSun" w:cs="Arial"/>
                <w:sz w:val="18"/>
                <w:szCs w:val="18"/>
              </w:rPr>
              <w:t>激活</w:t>
            </w:r>
            <w:r>
              <w:rPr>
                <w:rFonts w:eastAsia="SimSun" w:cs="Arial"/>
                <w:sz w:val="18"/>
                <w:szCs w:val="18"/>
                <w:lang w:val="en-US"/>
              </w:rPr>
              <w:t xml:space="preserve"> Force </w:t>
            </w:r>
            <w:r>
              <w:rPr>
                <w:rFonts w:eastAsia="SimSun" w:cs="Arial"/>
                <w:sz w:val="18"/>
                <w:szCs w:val="18"/>
              </w:rPr>
              <w:t>指令</w:t>
            </w:r>
          </w:p>
          <w:p w:rsidR="003E4FE8" w:rsidRDefault="00DE3FAB">
            <w:pPr>
              <w:overflowPunct w:val="0"/>
              <w:snapToGrid w:val="0"/>
              <w:spacing w:before="0" w:after="0" w:line="240" w:lineRule="auto"/>
              <w:ind w:left="96"/>
              <w:jc w:val="both"/>
              <w:rPr>
                <w:rFonts w:eastAsia="SimSun" w:cs="Arial"/>
                <w:sz w:val="18"/>
                <w:szCs w:val="18"/>
                <w:lang w:val="en-US"/>
              </w:rPr>
            </w:pPr>
            <w:r>
              <w:rPr>
                <w:rFonts w:eastAsia="SimSun" w:cs="Arial"/>
                <w:sz w:val="18"/>
                <w:szCs w:val="18"/>
                <w:lang w:val="en-US"/>
              </w:rPr>
              <w:t xml:space="preserve">LED </w:t>
            </w:r>
            <w:r>
              <w:rPr>
                <w:rFonts w:eastAsia="SimSun" w:cs="Arial"/>
                <w:sz w:val="18"/>
                <w:szCs w:val="18"/>
              </w:rPr>
              <w:t>以</w:t>
            </w:r>
            <w:r>
              <w:rPr>
                <w:rFonts w:eastAsia="SimSun" w:cs="Arial"/>
                <w:sz w:val="18"/>
                <w:szCs w:val="18"/>
                <w:lang w:val="en-US"/>
              </w:rPr>
              <w:t xml:space="preserve"> 2 </w:t>
            </w:r>
            <w:r>
              <w:rPr>
                <w:rFonts w:eastAsia="SimSun" w:cs="Arial"/>
                <w:sz w:val="18"/>
                <w:szCs w:val="18"/>
              </w:rPr>
              <w:t>赫兹频率闪烁</w:t>
            </w:r>
            <w:r>
              <w:rPr>
                <w:rFonts w:eastAsia="SimSun" w:cs="Arial"/>
                <w:sz w:val="18"/>
                <w:szCs w:val="18"/>
                <w:lang w:val="en-US"/>
              </w:rPr>
              <w:t>：</w:t>
            </w:r>
            <w:r>
              <w:rPr>
                <w:rFonts w:eastAsia="SimSun" w:cs="Arial"/>
                <w:sz w:val="18"/>
                <w:szCs w:val="18"/>
              </w:rPr>
              <w:t>节点闪烁测试功能</w:t>
            </w:r>
          </w:p>
        </w:tc>
      </w:tr>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RUN</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绿色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 xml:space="preserve">CPU </w:t>
            </w:r>
            <w:r>
              <w:rPr>
                <w:rFonts w:eastAsia="SimSun" w:cs="Arial"/>
                <w:sz w:val="18"/>
                <w:szCs w:val="18"/>
              </w:rPr>
              <w:t>正在运行中</w:t>
            </w:r>
          </w:p>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启动时</w:t>
            </w:r>
            <w:r>
              <w:rPr>
                <w:rFonts w:eastAsia="SimSun" w:cs="Arial"/>
                <w:sz w:val="18"/>
                <w:szCs w:val="18"/>
              </w:rPr>
              <w:t xml:space="preserve"> LED </w:t>
            </w:r>
            <w:r>
              <w:rPr>
                <w:rFonts w:eastAsia="SimSun" w:cs="Arial"/>
                <w:sz w:val="18"/>
                <w:szCs w:val="18"/>
              </w:rPr>
              <w:t>将以</w:t>
            </w:r>
            <w:r>
              <w:rPr>
                <w:rFonts w:eastAsia="SimSun" w:cs="Arial"/>
                <w:sz w:val="18"/>
                <w:szCs w:val="18"/>
              </w:rPr>
              <w:t xml:space="preserve"> 2 </w:t>
            </w:r>
            <w:r>
              <w:rPr>
                <w:rFonts w:eastAsia="SimSun" w:cs="Arial"/>
                <w:sz w:val="18"/>
                <w:szCs w:val="18"/>
              </w:rPr>
              <w:t>赫兹频率闪烁，暂停时将以</w:t>
            </w:r>
            <w:r>
              <w:rPr>
                <w:rFonts w:eastAsia="SimSun" w:cs="Arial"/>
                <w:sz w:val="18"/>
                <w:szCs w:val="18"/>
              </w:rPr>
              <w:t xml:space="preserve"> 0.5 </w:t>
            </w:r>
            <w:r>
              <w:rPr>
                <w:rFonts w:eastAsia="SimSun" w:cs="Arial"/>
                <w:sz w:val="18"/>
                <w:szCs w:val="18"/>
              </w:rPr>
              <w:t>赫兹频率闪烁。</w:t>
            </w:r>
          </w:p>
        </w:tc>
      </w:tr>
      <w:tr w:rsidR="003E4FE8">
        <w:tc>
          <w:tcPr>
            <w:tcW w:w="2095"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STOP</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黄色</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 xml:space="preserve">CPU </w:t>
            </w:r>
            <w:r>
              <w:rPr>
                <w:rFonts w:eastAsia="SimSun" w:cs="Arial"/>
                <w:sz w:val="18"/>
                <w:szCs w:val="18"/>
              </w:rPr>
              <w:t>处于停止状态，或者处于暂停或启动状态</w:t>
            </w:r>
          </w:p>
          <w:p w:rsidR="003E4FE8" w:rsidRDefault="00DE3FAB">
            <w:pPr>
              <w:overflowPunct w:val="0"/>
              <w:snapToGrid w:val="0"/>
              <w:spacing w:before="0" w:after="0" w:line="240" w:lineRule="auto"/>
              <w:ind w:left="96" w:rightChars="77" w:right="154"/>
              <w:jc w:val="both"/>
              <w:rPr>
                <w:rFonts w:eastAsia="SimSun" w:cs="Arial"/>
                <w:sz w:val="18"/>
                <w:szCs w:val="18"/>
              </w:rPr>
            </w:pPr>
            <w:r>
              <w:rPr>
                <w:rFonts w:eastAsia="SimSun" w:cs="Arial"/>
                <w:sz w:val="18"/>
                <w:szCs w:val="18"/>
              </w:rPr>
              <w:t>在出现存储器复位请求时，</w:t>
            </w:r>
            <w:r>
              <w:rPr>
                <w:rFonts w:eastAsia="SimSun" w:cs="Arial"/>
                <w:sz w:val="18"/>
                <w:szCs w:val="18"/>
              </w:rPr>
              <w:t xml:space="preserve">LED </w:t>
            </w:r>
            <w:r>
              <w:rPr>
                <w:rFonts w:eastAsia="SimSun" w:cs="Arial"/>
                <w:sz w:val="18"/>
                <w:szCs w:val="18"/>
              </w:rPr>
              <w:t>将以</w:t>
            </w:r>
            <w:r>
              <w:rPr>
                <w:rFonts w:eastAsia="SimSun" w:cs="Arial"/>
                <w:sz w:val="18"/>
                <w:szCs w:val="18"/>
              </w:rPr>
              <w:t xml:space="preserve"> 0.5 </w:t>
            </w:r>
            <w:r>
              <w:rPr>
                <w:rFonts w:eastAsia="SimSun" w:cs="Arial"/>
                <w:sz w:val="18"/>
                <w:szCs w:val="18"/>
              </w:rPr>
              <w:t>赫兹频率闪烁，在存储器复位过程中将以</w:t>
            </w:r>
            <w:r>
              <w:rPr>
                <w:rFonts w:eastAsia="SimSun" w:cs="Arial"/>
                <w:sz w:val="18"/>
                <w:szCs w:val="18"/>
              </w:rPr>
              <w:t xml:space="preserve"> 2 </w:t>
            </w:r>
            <w:r>
              <w:rPr>
                <w:rFonts w:eastAsia="SimSun" w:cs="Arial"/>
                <w:sz w:val="18"/>
                <w:szCs w:val="18"/>
              </w:rPr>
              <w:t>赫兹频率闪烁。</w:t>
            </w:r>
          </w:p>
        </w:tc>
      </w:tr>
    </w:tbl>
    <w:p w:rsidR="003E4FE8" w:rsidRDefault="003E4FE8">
      <w:pPr>
        <w:overflowPunct w:val="0"/>
        <w:snapToGrid w:val="0"/>
        <w:jc w:val="both"/>
        <w:rPr>
          <w:rFonts w:eastAsia="SimSun"/>
          <w:b/>
          <w:bCs/>
        </w:rPr>
      </w:pPr>
    </w:p>
    <w:p w:rsidR="003E4FE8" w:rsidRDefault="00DE3FAB">
      <w:pPr>
        <w:overflowPunct w:val="0"/>
        <w:snapToGrid w:val="0"/>
        <w:jc w:val="both"/>
        <w:rPr>
          <w:rFonts w:eastAsia="SimSun"/>
          <w:b/>
          <w:bCs/>
        </w:rPr>
      </w:pPr>
      <w:r>
        <w:rPr>
          <w:rFonts w:eastAsia="SimSun"/>
          <w:b/>
          <w:bCs/>
        </w:rPr>
        <w:t xml:space="preserve">SIMATIC MMC </w:t>
      </w:r>
      <w:r>
        <w:rPr>
          <w:rFonts w:eastAsia="SimSun"/>
          <w:b/>
          <w:bCs/>
        </w:rPr>
        <w:t>卡插槽</w:t>
      </w:r>
    </w:p>
    <w:p w:rsidR="003E4FE8" w:rsidRDefault="00DE3FAB">
      <w:pPr>
        <w:overflowPunct w:val="0"/>
        <w:snapToGrid w:val="0"/>
        <w:jc w:val="both"/>
        <w:rPr>
          <w:rFonts w:eastAsia="SimSun"/>
          <w:b/>
          <w:bCs/>
          <w:lang w:val="en-US"/>
        </w:rPr>
      </w:pPr>
      <w:r>
        <w:rPr>
          <w:rFonts w:eastAsia="SimSun"/>
        </w:rPr>
        <w:t>使用一张</w:t>
      </w:r>
      <w:r>
        <w:rPr>
          <w:rFonts w:eastAsia="SimSun"/>
        </w:rPr>
        <w:t xml:space="preserve"> SIMATIC MMC </w:t>
      </w:r>
      <w:r>
        <w:rPr>
          <w:rFonts w:eastAsia="SimSun"/>
        </w:rPr>
        <w:t>卡作为</w:t>
      </w:r>
      <w:r>
        <w:rPr>
          <w:rFonts w:eastAsia="SimSun"/>
        </w:rPr>
        <w:t xml:space="preserve"> CPU </w:t>
      </w:r>
      <w:r>
        <w:rPr>
          <w:rFonts w:eastAsia="SimSun"/>
        </w:rPr>
        <w:t>的存储模块。</w:t>
      </w:r>
      <w:r>
        <w:rPr>
          <w:rFonts w:eastAsia="SimSun"/>
          <w:lang w:val="en-US"/>
        </w:rPr>
        <w:t xml:space="preserve">MMC </w:t>
      </w:r>
      <w:r>
        <w:rPr>
          <w:rFonts w:eastAsia="SimSun"/>
        </w:rPr>
        <w:t>卡可以作为装载存储器及便携式数据存储介质使用。由于</w:t>
      </w:r>
      <w:r>
        <w:rPr>
          <w:rFonts w:eastAsia="SimSun"/>
          <w:lang w:val="en-US"/>
        </w:rPr>
        <w:t xml:space="preserve"> CPU </w:t>
      </w:r>
      <w:r>
        <w:rPr>
          <w:rFonts w:eastAsia="SimSun"/>
        </w:rPr>
        <w:t>没有集成式装载存储器</w:t>
      </w:r>
      <w:r>
        <w:rPr>
          <w:rFonts w:eastAsia="SimSun"/>
          <w:lang w:val="en-US"/>
        </w:rPr>
        <w:t>，</w:t>
      </w:r>
      <w:r>
        <w:rPr>
          <w:rFonts w:eastAsia="SimSun"/>
        </w:rPr>
        <w:t>因此要运行</w:t>
      </w:r>
      <w:r>
        <w:rPr>
          <w:rFonts w:eastAsia="SimSun"/>
          <w:lang w:val="en-US"/>
        </w:rPr>
        <w:t xml:space="preserve"> CPU</w:t>
      </w:r>
      <w:r>
        <w:rPr>
          <w:rFonts w:eastAsia="SimSun"/>
          <w:lang w:val="en-US"/>
        </w:rPr>
        <w:t>，</w:t>
      </w:r>
      <w:r>
        <w:rPr>
          <w:rFonts w:eastAsia="SimSun"/>
        </w:rPr>
        <w:t>就</w:t>
      </w:r>
      <w:r>
        <w:rPr>
          <w:rFonts w:eastAsia="SimSun"/>
          <w:b/>
          <w:bCs/>
        </w:rPr>
        <w:t>必须</w:t>
      </w:r>
      <w:r>
        <w:rPr>
          <w:rFonts w:eastAsia="SimSun"/>
        </w:rPr>
        <w:t>插入</w:t>
      </w:r>
      <w:r>
        <w:rPr>
          <w:rFonts w:eastAsia="SimSun"/>
          <w:lang w:val="en-US"/>
        </w:rPr>
        <w:t xml:space="preserve"> MMC </w:t>
      </w:r>
      <w:r>
        <w:rPr>
          <w:rFonts w:eastAsia="SimSun"/>
        </w:rPr>
        <w:t>卡。</w:t>
      </w:r>
    </w:p>
    <w:p w:rsidR="003E4FE8" w:rsidRDefault="00DE3FAB">
      <w:pPr>
        <w:pStyle w:val="berschrift3"/>
        <w:overflowPunct w:val="0"/>
        <w:snapToGrid w:val="0"/>
        <w:jc w:val="both"/>
        <w:rPr>
          <w:rFonts w:eastAsia="SimSun"/>
          <w:spacing w:val="0"/>
        </w:rPr>
      </w:pPr>
      <w:bookmarkStart w:id="15" w:name="_Toc383196626"/>
      <w:bookmarkStart w:id="16" w:name="_Toc412473190"/>
      <w:bookmarkStart w:id="17" w:name="_Toc483222046"/>
      <w:r>
        <w:rPr>
          <w:rFonts w:eastAsia="SimSun"/>
          <w:bCs/>
        </w:rPr>
        <w:t>模式切换</w:t>
      </w:r>
      <w:bookmarkEnd w:id="15"/>
      <w:bookmarkEnd w:id="16"/>
      <w:bookmarkEnd w:id="17"/>
    </w:p>
    <w:p w:rsidR="003E4FE8" w:rsidRDefault="00DE3FAB">
      <w:pPr>
        <w:overflowPunct w:val="0"/>
        <w:snapToGrid w:val="0"/>
        <w:jc w:val="both"/>
        <w:rPr>
          <w:rFonts w:eastAsia="SimSun"/>
          <w:lang w:val="en-US"/>
        </w:rPr>
      </w:pPr>
      <w:r>
        <w:rPr>
          <w:rFonts w:eastAsia="SimSun"/>
        </w:rPr>
        <w:t>通过模式切换，可以对</w:t>
      </w:r>
      <w:r>
        <w:rPr>
          <w:rFonts w:eastAsia="SimSun"/>
        </w:rPr>
        <w:t xml:space="preserve"> CPU </w:t>
      </w:r>
      <w:r>
        <w:rPr>
          <w:rFonts w:eastAsia="SimSun"/>
        </w:rPr>
        <w:t>的当前操作模式进行设置。通过带有</w:t>
      </w:r>
      <w:r>
        <w:rPr>
          <w:rFonts w:eastAsia="SimSun"/>
          <w:lang w:val="en-US"/>
        </w:rPr>
        <w:t xml:space="preserve"> 3 </w:t>
      </w:r>
      <w:r>
        <w:rPr>
          <w:rFonts w:eastAsia="SimSun"/>
        </w:rPr>
        <w:t>个开关档位的拨动开关进行模式切换。</w:t>
      </w:r>
    </w:p>
    <w:p w:rsidR="003E4FE8" w:rsidRDefault="00DE3FAB">
      <w:pPr>
        <w:overflowPunct w:val="0"/>
        <w:snapToGrid w:val="0"/>
        <w:jc w:val="both"/>
        <w:rPr>
          <w:rFonts w:eastAsia="SimSun"/>
          <w:lang w:val="en-US"/>
        </w:rPr>
      </w:pPr>
      <w:r>
        <w:rPr>
          <w:rFonts w:eastAsia="SimSun"/>
        </w:rPr>
        <w:t>将按照它们在</w:t>
      </w:r>
      <w:r>
        <w:rPr>
          <w:rFonts w:eastAsia="SimSun"/>
          <w:lang w:val="en-US"/>
        </w:rPr>
        <w:t xml:space="preserve"> CPU </w:t>
      </w:r>
      <w:r>
        <w:rPr>
          <w:rFonts w:eastAsia="SimSun"/>
        </w:rPr>
        <w:t>上的排列顺序</w:t>
      </w:r>
      <w:r>
        <w:rPr>
          <w:rFonts w:eastAsia="SimSun"/>
          <w:lang w:val="en-US"/>
        </w:rPr>
        <w:t>，</w:t>
      </w:r>
      <w:r>
        <w:rPr>
          <w:rFonts w:eastAsia="SimSun"/>
        </w:rPr>
        <w:t>逐个介绍模式切换的各个档位。</w:t>
      </w:r>
    </w:p>
    <w:tbl>
      <w:tblPr>
        <w:tblW w:w="0" w:type="auto"/>
        <w:tblInd w:w="505" w:type="dxa"/>
        <w:tblCellMar>
          <w:top w:w="6" w:type="dxa"/>
          <w:left w:w="6" w:type="dxa"/>
          <w:bottom w:w="6" w:type="dxa"/>
          <w:right w:w="6" w:type="dxa"/>
        </w:tblCellMar>
        <w:tblLook w:val="0000" w:firstRow="0" w:lastRow="0" w:firstColumn="0" w:lastColumn="0" w:noHBand="0" w:noVBand="0"/>
      </w:tblPr>
      <w:tblGrid>
        <w:gridCol w:w="1063"/>
        <w:gridCol w:w="1660"/>
        <w:gridCol w:w="5447"/>
      </w:tblGrid>
      <w:tr w:rsidR="003E4FE8">
        <w:tc>
          <w:tcPr>
            <w:tcW w:w="106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b/>
                <w:sz w:val="18"/>
                <w:szCs w:val="18"/>
              </w:rPr>
            </w:pPr>
            <w:r>
              <w:rPr>
                <w:rFonts w:eastAsia="SimSun" w:cs="Arial"/>
                <w:b/>
                <w:bCs/>
                <w:sz w:val="18"/>
                <w:szCs w:val="18"/>
              </w:rPr>
              <w:t>档位</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b/>
                <w:sz w:val="18"/>
                <w:szCs w:val="18"/>
              </w:rPr>
            </w:pPr>
            <w:r>
              <w:rPr>
                <w:rFonts w:eastAsia="SimSun" w:cs="Arial"/>
                <w:b/>
                <w:bCs/>
                <w:sz w:val="18"/>
                <w:szCs w:val="18"/>
              </w:rPr>
              <w:t>含义</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b/>
                <w:sz w:val="18"/>
                <w:szCs w:val="18"/>
              </w:rPr>
            </w:pPr>
            <w:r>
              <w:rPr>
                <w:rFonts w:eastAsia="SimSun" w:cs="Arial"/>
                <w:b/>
                <w:bCs/>
                <w:sz w:val="18"/>
                <w:szCs w:val="18"/>
              </w:rPr>
              <w:t>说明</w:t>
            </w:r>
          </w:p>
        </w:tc>
      </w:tr>
      <w:tr w:rsidR="003E4FE8">
        <w:tc>
          <w:tcPr>
            <w:tcW w:w="106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RUN</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 xml:space="preserve">RUN </w:t>
            </w:r>
            <w:r>
              <w:rPr>
                <w:rFonts w:eastAsia="SimSun" w:cs="Arial"/>
                <w:sz w:val="18"/>
                <w:szCs w:val="18"/>
              </w:rPr>
              <w:t>运行方式</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 xml:space="preserve">CPU </w:t>
            </w:r>
            <w:r>
              <w:rPr>
                <w:rFonts w:eastAsia="SimSun" w:cs="Arial"/>
                <w:sz w:val="18"/>
                <w:szCs w:val="18"/>
              </w:rPr>
              <w:t>处理用户程序。</w:t>
            </w:r>
          </w:p>
        </w:tc>
      </w:tr>
      <w:tr w:rsidR="003E4FE8">
        <w:tc>
          <w:tcPr>
            <w:tcW w:w="106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STOP</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 xml:space="preserve">STOP </w:t>
            </w:r>
            <w:r>
              <w:rPr>
                <w:rFonts w:eastAsia="SimSun" w:cs="Arial"/>
                <w:sz w:val="18"/>
                <w:szCs w:val="18"/>
              </w:rPr>
              <w:t>运行方式</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 xml:space="preserve">CPU </w:t>
            </w:r>
            <w:r>
              <w:rPr>
                <w:rFonts w:eastAsia="SimSun" w:cs="Arial"/>
                <w:sz w:val="18"/>
                <w:szCs w:val="18"/>
              </w:rPr>
              <w:t>未处理用户程序。</w:t>
            </w:r>
          </w:p>
        </w:tc>
      </w:tr>
      <w:tr w:rsidR="003E4FE8">
        <w:tc>
          <w:tcPr>
            <w:tcW w:w="106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MERS</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jc w:val="both"/>
              <w:rPr>
                <w:rFonts w:eastAsia="SimSun" w:cs="Arial"/>
                <w:sz w:val="18"/>
                <w:szCs w:val="18"/>
              </w:rPr>
            </w:pPr>
            <w:r>
              <w:rPr>
                <w:rFonts w:eastAsia="SimSun" w:cs="Arial"/>
                <w:sz w:val="18"/>
                <w:szCs w:val="18"/>
              </w:rPr>
              <w:t>存储器复位</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96" w:rightChars="79" w:right="158"/>
              <w:jc w:val="both"/>
              <w:rPr>
                <w:rFonts w:eastAsia="SimSun" w:cs="Arial"/>
                <w:sz w:val="18"/>
                <w:szCs w:val="18"/>
              </w:rPr>
            </w:pPr>
            <w:r>
              <w:rPr>
                <w:rFonts w:eastAsia="SimSun" w:cs="Arial"/>
                <w:sz w:val="18"/>
                <w:szCs w:val="18"/>
              </w:rPr>
              <w:t>进行</w:t>
            </w:r>
            <w:r>
              <w:rPr>
                <w:rFonts w:eastAsia="SimSun" w:cs="Arial"/>
                <w:sz w:val="18"/>
                <w:szCs w:val="18"/>
              </w:rPr>
              <w:t xml:space="preserve"> CPU </w:t>
            </w:r>
            <w:r>
              <w:rPr>
                <w:rFonts w:eastAsia="SimSun" w:cs="Arial"/>
                <w:sz w:val="18"/>
                <w:szCs w:val="18"/>
              </w:rPr>
              <w:t>存储器复位的模式切换档位。要通过模式切换进行存储器复位，必须执行一系列特殊的操作。</w:t>
            </w:r>
          </w:p>
        </w:tc>
      </w:tr>
    </w:tbl>
    <w:p w:rsidR="003E4FE8" w:rsidRDefault="00DE3FAB">
      <w:pPr>
        <w:overflowPunct w:val="0"/>
        <w:snapToGrid w:val="0"/>
        <w:jc w:val="both"/>
        <w:rPr>
          <w:rFonts w:eastAsia="SimSun"/>
          <w:lang w:val="en-US"/>
        </w:rPr>
      </w:pPr>
      <w:r>
        <w:rPr>
          <w:rFonts w:eastAsia="SimSun"/>
        </w:rPr>
        <w:t>通过软件</w:t>
      </w:r>
      <w:r>
        <w:rPr>
          <w:rFonts w:eastAsia="SimSun"/>
        </w:rPr>
        <w:t xml:space="preserve"> STEP 7 Professional V13 CPU </w:t>
      </w:r>
      <w:r>
        <w:rPr>
          <w:rFonts w:eastAsia="SimSun"/>
        </w:rPr>
        <w:t>操作面板上的按钮，同样也可以在</w:t>
      </w:r>
      <w:r>
        <w:rPr>
          <w:rFonts w:eastAsia="SimSun"/>
        </w:rPr>
        <w:t>“</w:t>
      </w:r>
      <w:r>
        <w:rPr>
          <w:rFonts w:eastAsia="SimSun"/>
        </w:rPr>
        <w:t>在线和诊断</w:t>
      </w:r>
      <w:r>
        <w:rPr>
          <w:rFonts w:eastAsia="SimSun"/>
        </w:rPr>
        <w:t>”</w:t>
      </w:r>
      <w:r>
        <w:rPr>
          <w:rFonts w:eastAsia="SimSun"/>
        </w:rPr>
        <w:t>下，切换运行状态（</w:t>
      </w:r>
      <w:r>
        <w:rPr>
          <w:rFonts w:eastAsia="SimSun"/>
          <w:b/>
          <w:bCs/>
        </w:rPr>
        <w:t>STOP</w:t>
      </w:r>
      <w:r>
        <w:rPr>
          <w:rFonts w:eastAsia="SimSun"/>
          <w:b/>
          <w:bCs/>
        </w:rPr>
        <w:t>（停止）</w:t>
      </w:r>
      <w:r>
        <w:rPr>
          <w:rFonts w:eastAsia="SimSun"/>
        </w:rPr>
        <w:t>或</w:t>
      </w:r>
      <w:r>
        <w:rPr>
          <w:rFonts w:eastAsia="SimSun"/>
          <w:b/>
          <w:bCs/>
        </w:rPr>
        <w:t>RUN</w:t>
      </w:r>
      <w:r>
        <w:rPr>
          <w:rFonts w:eastAsia="SimSun"/>
          <w:b/>
          <w:bCs/>
        </w:rPr>
        <w:t>（运行）</w:t>
      </w:r>
      <w:r>
        <w:rPr>
          <w:rFonts w:eastAsia="SimSun"/>
        </w:rPr>
        <w:t>）。除此之外</w:t>
      </w:r>
      <w:r>
        <w:rPr>
          <w:rFonts w:eastAsia="SimSun"/>
          <w:lang w:val="en-US"/>
        </w:rPr>
        <w:t>，</w:t>
      </w:r>
      <w:r>
        <w:rPr>
          <w:rFonts w:eastAsia="SimSun"/>
        </w:rPr>
        <w:t>操作面板上还有一个</w:t>
      </w:r>
      <w:r>
        <w:rPr>
          <w:rFonts w:eastAsia="SimSun"/>
          <w:lang w:val="en-US"/>
        </w:rPr>
        <w:t xml:space="preserve"> </w:t>
      </w:r>
      <w:r>
        <w:rPr>
          <w:rFonts w:eastAsia="SimSun"/>
          <w:b/>
          <w:bCs/>
          <w:lang w:val="en-US"/>
        </w:rPr>
        <w:t>MRES</w:t>
      </w:r>
      <w:r>
        <w:rPr>
          <w:rFonts w:eastAsia="SimSun"/>
          <w:lang w:val="en-US"/>
        </w:rPr>
        <w:t>（</w:t>
      </w:r>
      <w:r>
        <w:rPr>
          <w:rFonts w:eastAsia="SimSun"/>
        </w:rPr>
        <w:t>存储器复位</w:t>
      </w:r>
      <w:r>
        <w:rPr>
          <w:rFonts w:eastAsia="SimSun"/>
          <w:lang w:val="en-US"/>
        </w:rPr>
        <w:t>）</w:t>
      </w:r>
      <w:r>
        <w:rPr>
          <w:rFonts w:eastAsia="SimSun"/>
        </w:rPr>
        <w:t>按钮</w:t>
      </w:r>
      <w:r>
        <w:rPr>
          <w:rFonts w:eastAsia="SimSun"/>
          <w:lang w:val="en-US"/>
        </w:rPr>
        <w:t>，</w:t>
      </w:r>
      <w:r>
        <w:rPr>
          <w:rFonts w:eastAsia="SimSun"/>
        </w:rPr>
        <w:t>用于执行存储器复位命令和显示标志</w:t>
      </w:r>
      <w:r>
        <w:rPr>
          <w:rFonts w:eastAsia="SimSun"/>
          <w:lang w:val="en-US"/>
        </w:rPr>
        <w:t xml:space="preserve"> CPU </w:t>
      </w:r>
      <w:r>
        <w:rPr>
          <w:rFonts w:eastAsia="SimSun"/>
        </w:rPr>
        <w:t>状态的</w:t>
      </w:r>
      <w:r>
        <w:rPr>
          <w:rFonts w:eastAsia="SimSun"/>
          <w:lang w:val="en-US"/>
        </w:rPr>
        <w:t xml:space="preserve"> LED </w:t>
      </w:r>
      <w:r>
        <w:rPr>
          <w:rFonts w:eastAsia="SimSun"/>
        </w:rPr>
        <w:t>的当前状态。</w:t>
      </w:r>
    </w:p>
    <w:p w:rsidR="003E4FE8" w:rsidRDefault="00DE3FAB">
      <w:pPr>
        <w:overflowPunct w:val="0"/>
        <w:snapToGrid w:val="0"/>
        <w:jc w:val="both"/>
        <w:rPr>
          <w:rFonts w:eastAsia="SimSun"/>
        </w:rPr>
      </w:pPr>
      <w:r>
        <w:rPr>
          <w:rFonts w:eastAsia="SimSun" w:cs="Arial"/>
          <w:noProof/>
          <w:lang w:val="en-US" w:bidi="ar-SA"/>
        </w:rPr>
        <w:drawing>
          <wp:inline distT="0" distB="0" distL="0" distR="0">
            <wp:extent cx="1531620" cy="119951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20" cy="1199515"/>
                    </a:xfrm>
                    <a:prstGeom prst="rect">
                      <a:avLst/>
                    </a:prstGeom>
                    <a:noFill/>
                    <a:ln>
                      <a:noFill/>
                    </a:ln>
                  </pic:spPr>
                </pic:pic>
              </a:graphicData>
            </a:graphic>
          </wp:inline>
        </w:drawing>
      </w:r>
    </w:p>
    <w:p w:rsidR="003E4FE8" w:rsidRDefault="00DE3FAB">
      <w:pPr>
        <w:pStyle w:val="berschrift3"/>
        <w:overflowPunct w:val="0"/>
        <w:snapToGrid w:val="0"/>
        <w:jc w:val="both"/>
        <w:rPr>
          <w:rFonts w:eastAsia="SimSun"/>
          <w:spacing w:val="0"/>
        </w:rPr>
      </w:pPr>
      <w:bookmarkStart w:id="18" w:name="_Toc412473192"/>
      <w:r>
        <w:rPr>
          <w:rFonts w:eastAsia="SimSun"/>
          <w:b w:val="0"/>
          <w:i w:val="0"/>
          <w:iCs w:val="0"/>
        </w:rPr>
        <w:br w:type="page"/>
      </w:r>
      <w:bookmarkStart w:id="19" w:name="_Toc483222047"/>
      <w:r>
        <w:rPr>
          <w:rFonts w:eastAsia="SimSun"/>
          <w:bCs/>
        </w:rPr>
        <w:lastRenderedPageBreak/>
        <w:t xml:space="preserve">CPU </w:t>
      </w:r>
      <w:r>
        <w:rPr>
          <w:rFonts w:eastAsia="SimSun"/>
          <w:bCs/>
        </w:rPr>
        <w:t>和</w:t>
      </w:r>
      <w:r>
        <w:rPr>
          <w:rFonts w:eastAsia="SimSun"/>
          <w:bCs/>
        </w:rPr>
        <w:t xml:space="preserve"> SIMATIC </w:t>
      </w:r>
      <w:r>
        <w:rPr>
          <w:rFonts w:eastAsia="SimSun"/>
          <w:bCs/>
        </w:rPr>
        <w:t>存储卡的存储区</w:t>
      </w:r>
      <w:bookmarkEnd w:id="18"/>
      <w:bookmarkEnd w:id="19"/>
    </w:p>
    <w:p w:rsidR="003E4FE8" w:rsidRDefault="00DE3FAB">
      <w:pPr>
        <w:overflowPunct w:val="0"/>
        <w:snapToGrid w:val="0"/>
        <w:jc w:val="both"/>
        <w:rPr>
          <w:rFonts w:eastAsia="SimSun"/>
        </w:rPr>
      </w:pPr>
      <w:r>
        <w:rPr>
          <w:rFonts w:eastAsia="SimSun"/>
        </w:rPr>
        <w:t xml:space="preserve">S7-300 CPU </w:t>
      </w:r>
      <w:r>
        <w:rPr>
          <w:rFonts w:eastAsia="SimSun"/>
        </w:rPr>
        <w:t>的存储器可以被划分为三个部分：</w:t>
      </w:r>
    </w:p>
    <w:p w:rsidR="003E4FE8" w:rsidRDefault="00DE3FAB">
      <w:pPr>
        <w:overflowPunct w:val="0"/>
        <w:snapToGrid w:val="0"/>
        <w:jc w:val="both"/>
        <w:rPr>
          <w:rFonts w:eastAsia="SimSun"/>
        </w:rPr>
      </w:pPr>
      <w:r>
        <w:rPr>
          <w:rFonts w:eastAsia="SimSun"/>
          <w:noProof/>
        </w:rPr>
        <w:pict>
          <v:shape id="Text Box 73" o:spid="_x0000_s1042" type="#_x0000_t202" style="position:absolute;left:0;text-align:left;margin-left:256.75pt;margin-top:11.55pt;width:160.65pt;height:4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" stroked="f">
            <v:textbox inset=".5mm,0,.5mm,0">
              <w:txbxContent>
                <w:p w:rsidR="003E4FE8" w:rsidRDefault="00DE3FAB">
                  <w:pPr>
                    <w:spacing w:before="0" w:after="0" w:line="240" w:lineRule="auto"/>
                    <w:ind w:left="0"/>
                    <w:jc w:val="center"/>
                    <w:rPr>
                      <w:rFonts w:eastAsia="SimSun"/>
                      <w:sz w:val="22"/>
                    </w:rPr>
                  </w:pPr>
                  <w:r>
                    <w:rPr>
                      <w:rFonts w:eastAsia="SimSun"/>
                      <w:sz w:val="22"/>
                      <w:lang w:eastAsia="zh-CN"/>
                    </w:rPr>
                    <w:t>装载存储器</w:t>
                  </w:r>
                  <w:r>
                    <w:rPr>
                      <w:rFonts w:eastAsia="SimSun"/>
                      <w:sz w:val="22"/>
                      <w:lang w:eastAsia="zh-CN"/>
                    </w:rPr>
                    <w:t xml:space="preserve"> </w:t>
                  </w:r>
                  <w:r>
                    <w:rPr>
                      <w:rFonts w:eastAsia="SimSun"/>
                      <w:sz w:val="22"/>
                      <w:lang w:eastAsia="zh-CN"/>
                    </w:rPr>
                    <w:br/>
                  </w:r>
                  <w:r>
                    <w:rPr>
                      <w:rFonts w:eastAsia="SimSun"/>
                      <w:sz w:val="22"/>
                      <w:lang w:eastAsia="zh-CN"/>
                    </w:rPr>
                    <w:t>（位于</w:t>
                  </w:r>
                  <w:r>
                    <w:rPr>
                      <w:rFonts w:eastAsia="SimSun"/>
                      <w:sz w:val="22"/>
                      <w:lang w:eastAsia="zh-CN"/>
                    </w:rPr>
                    <w:t xml:space="preserve"> SIMATIC MMC </w:t>
                  </w:r>
                  <w:r>
                    <w:rPr>
                      <w:rFonts w:eastAsia="SimSun"/>
                      <w:sz w:val="22"/>
                      <w:lang w:eastAsia="zh-CN"/>
                    </w:rPr>
                    <w:t>卡上）</w:t>
                  </w:r>
                </w:p>
              </w:txbxContent>
            </v:textbox>
          </v:shape>
        </w:pict>
      </w:r>
      <w:r>
        <w:rPr>
          <w:rFonts w:eastAsia="SimSun"/>
          <w:noProof/>
        </w:rPr>
        <w:pict>
          <v:shape id="Text Box 77" o:spid="_x0000_s1043" type="#_x0000_t202" style="position:absolute;left:0;text-align:left;margin-left:31.3pt;margin-top:21.1pt;width:65pt;height:1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" stroked="f">
            <v:textbox inset=".5mm,0,.5mm,0">
              <w:txbxContent>
                <w:p w:rsidR="003E4FE8" w:rsidRDefault="00DE3FAB">
                  <w:pPr>
                    <w:spacing w:before="0" w:after="0" w:line="240" w:lineRule="auto"/>
                    <w:ind w:left="0"/>
                    <w:jc w:val="center"/>
                    <w:rPr>
                      <w:sz w:val="22"/>
                    </w:rPr>
                  </w:pPr>
                  <w:r>
                    <w:rPr>
                      <w:sz w:val="22"/>
                      <w:lang w:eastAsia="zh-CN"/>
                    </w:rPr>
                    <w:t>CPU</w:t>
                  </w:r>
                </w:p>
              </w:txbxContent>
            </v:textbox>
          </v:shape>
        </w:pict>
      </w:r>
      <w:r>
        <w:rPr>
          <w:rFonts w:eastAsia="SimSun"/>
          <w:noProof/>
        </w:rPr>
        <w:pict>
          <v:shape id="Text Box 76" o:spid="_x0000_s1044" type="#_x0000_t202" style="position:absolute;left:0;text-align:left;margin-left:260pt;margin-top:114.35pt;width:160.65pt;height:1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3GgQIAABE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" stroked="f">
            <v:textbox inset=".5mm,0,.5mm,0">
              <w:txbxContent>
                <w:p w:rsidR="003E4FE8" w:rsidRDefault="00DE3FAB">
                  <w:pPr>
                    <w:spacing w:before="0" w:after="0" w:line="240" w:lineRule="auto"/>
                    <w:ind w:left="0"/>
                    <w:jc w:val="center"/>
                    <w:rPr>
                      <w:rFonts w:eastAsia="SimSun"/>
                      <w:sz w:val="22"/>
                    </w:rPr>
                  </w:pPr>
                  <w:r>
                    <w:rPr>
                      <w:rFonts w:eastAsia="SimSun"/>
                      <w:sz w:val="22"/>
                      <w:lang w:eastAsia="zh-CN"/>
                    </w:rPr>
                    <w:t>工作存储器</w:t>
                  </w:r>
                </w:p>
              </w:txbxContent>
            </v:textbox>
          </v:shape>
        </w:pict>
      </w:r>
      <w:r>
        <w:rPr>
          <w:rFonts w:eastAsia="SimSun"/>
          <w:noProof/>
        </w:rPr>
        <w:pict>
          <v:shape id="Text Box 75" o:spid="_x0000_s1045" type="#_x0000_t202" style="position:absolute;left:0;text-align:left;margin-left:260pt;margin-top:72.5pt;width:160.65pt;height:1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" stroked="f">
            <v:textbox inset=".5mm,0,.5mm,0">
              <w:txbxContent>
                <w:p w:rsidR="003E4FE8" w:rsidRDefault="00DE3FAB">
                  <w:pPr>
                    <w:spacing w:before="0" w:after="0" w:line="240" w:lineRule="auto"/>
                    <w:ind w:left="0"/>
                    <w:jc w:val="center"/>
                    <w:rPr>
                      <w:rFonts w:eastAsia="SimSun"/>
                      <w:sz w:val="22"/>
                    </w:rPr>
                  </w:pPr>
                  <w:r>
                    <w:rPr>
                      <w:rFonts w:eastAsia="SimSun"/>
                      <w:sz w:val="22"/>
                      <w:lang w:eastAsia="zh-CN"/>
                    </w:rPr>
                    <w:t>系统存储器</w:t>
                  </w:r>
                </w:p>
              </w:txbxContent>
            </v:textbox>
          </v:shape>
        </w:pict>
      </w:r>
      <w:r>
        <w:rPr>
          <w:rFonts w:eastAsia="SimSun"/>
          <w:noProof/>
          <w:lang w:val="en-US" w:bidi="ar-SA"/>
        </w:rPr>
        <w:drawing>
          <wp:inline distT="0" distB="0" distL="0" distR="0">
            <wp:extent cx="5937885" cy="1959610"/>
            <wp:effectExtent l="0" t="0" r="5715"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1959610"/>
                    </a:xfrm>
                    <a:prstGeom prst="rect">
                      <a:avLst/>
                    </a:prstGeom>
                    <a:noFill/>
                    <a:ln>
                      <a:noFill/>
                    </a:ln>
                  </pic:spPr>
                </pic:pic>
              </a:graphicData>
            </a:graphic>
          </wp:inline>
        </w:drawing>
      </w:r>
    </w:p>
    <w:p w:rsidR="003E4FE8" w:rsidRDefault="00DE3FAB">
      <w:pPr>
        <w:pStyle w:val="Hinweise"/>
        <w:overflowPunct w:val="0"/>
        <w:snapToGrid w:val="0"/>
        <w:jc w:val="both"/>
        <w:rPr>
          <w:rFonts w:eastAsia="SimSun"/>
        </w:rPr>
      </w:pPr>
      <w:r>
        <w:rPr>
          <w:rFonts w:eastAsia="SimSun"/>
          <w:b/>
          <w:bCs/>
          <w:iCs/>
        </w:rPr>
        <w:t>提示：必须首先插入</w:t>
      </w:r>
      <w:r>
        <w:rPr>
          <w:rFonts w:eastAsia="SimSun"/>
          <w:b/>
          <w:bCs/>
          <w:iCs/>
        </w:rPr>
        <w:t xml:space="preserve"> MMC </w:t>
      </w:r>
      <w:r>
        <w:rPr>
          <w:rFonts w:eastAsia="SimSun"/>
          <w:b/>
          <w:bCs/>
          <w:iCs/>
        </w:rPr>
        <w:t>卡</w:t>
      </w:r>
      <w:r>
        <w:rPr>
          <w:rFonts w:eastAsia="SimSun"/>
          <w:iCs/>
        </w:rPr>
        <w:t>，之后才能够载入用户程序并运行</w:t>
      </w:r>
      <w:r>
        <w:rPr>
          <w:rFonts w:eastAsia="SimSun"/>
          <w:iCs/>
        </w:rPr>
        <w:t xml:space="preserve"> CPU 31xC</w:t>
      </w:r>
      <w:r>
        <w:rPr>
          <w:rFonts w:eastAsia="SimSun"/>
          <w:iCs/>
        </w:rPr>
        <w:t>。</w:t>
      </w:r>
    </w:p>
    <w:p w:rsidR="003E4FE8" w:rsidRDefault="00DE3FAB">
      <w:pPr>
        <w:overflowPunct w:val="0"/>
        <w:snapToGrid w:val="0"/>
        <w:jc w:val="both"/>
        <w:rPr>
          <w:rFonts w:eastAsia="SimSun"/>
          <w:b/>
        </w:rPr>
      </w:pPr>
      <w:r>
        <w:rPr>
          <w:rFonts w:eastAsia="SimSun"/>
          <w:b/>
          <w:bCs/>
        </w:rPr>
        <w:t>装载存储器</w:t>
      </w:r>
    </w:p>
    <w:p w:rsidR="003E4FE8" w:rsidRDefault="00DE3FAB">
      <w:pPr>
        <w:overflowPunct w:val="0"/>
        <w:snapToGrid w:val="0"/>
        <w:jc w:val="both"/>
        <w:rPr>
          <w:rFonts w:eastAsia="SimSun"/>
          <w:lang w:val="en-US"/>
        </w:rPr>
      </w:pPr>
      <w:r>
        <w:rPr>
          <w:rFonts w:eastAsia="SimSun"/>
        </w:rPr>
        <w:t>装载存储器位于</w:t>
      </w:r>
      <w:r>
        <w:rPr>
          <w:rFonts w:eastAsia="SimSun"/>
        </w:rPr>
        <w:t xml:space="preserve"> SIMATIC MMC </w:t>
      </w:r>
      <w:r>
        <w:rPr>
          <w:rFonts w:eastAsia="SimSun"/>
        </w:rPr>
        <w:t>卡上。它的作用是保存逻辑块和数据块以及系统数据（配置、连接、模块参数等等）。与进程无关的模块</w:t>
      </w:r>
      <w:r>
        <w:rPr>
          <w:rFonts w:eastAsia="SimSun"/>
          <w:lang w:val="en-US"/>
        </w:rPr>
        <w:t>，</w:t>
      </w:r>
      <w:r>
        <w:rPr>
          <w:rFonts w:eastAsia="SimSun"/>
        </w:rPr>
        <w:t>只会被保存在装载存储器当中。除此以外</w:t>
      </w:r>
      <w:r>
        <w:rPr>
          <w:rFonts w:eastAsia="SimSun"/>
          <w:lang w:val="en-US"/>
        </w:rPr>
        <w:t>，</w:t>
      </w:r>
      <w:r>
        <w:rPr>
          <w:rFonts w:eastAsia="SimSun"/>
        </w:rPr>
        <w:t>还可以将所有的项目数据全部保存到</w:t>
      </w:r>
      <w:r>
        <w:rPr>
          <w:rFonts w:eastAsia="SimSun"/>
          <w:lang w:val="en-US"/>
        </w:rPr>
        <w:t xml:space="preserve"> MMC </w:t>
      </w:r>
      <w:r>
        <w:rPr>
          <w:rFonts w:eastAsia="SimSun"/>
        </w:rPr>
        <w:t>卡上。</w:t>
      </w:r>
    </w:p>
    <w:p w:rsidR="003E4FE8" w:rsidRDefault="00DE3FAB">
      <w:pPr>
        <w:overflowPunct w:val="0"/>
        <w:snapToGrid w:val="0"/>
        <w:jc w:val="both"/>
        <w:rPr>
          <w:rFonts w:eastAsia="SimSun"/>
          <w:b/>
          <w:bCs/>
          <w:lang w:val="en-US"/>
        </w:rPr>
      </w:pPr>
      <w:r>
        <w:rPr>
          <w:rFonts w:eastAsia="SimSun"/>
          <w:b/>
          <w:bCs/>
        </w:rPr>
        <w:t>工作存储器</w:t>
      </w:r>
    </w:p>
    <w:p w:rsidR="003E4FE8" w:rsidRDefault="00DE3FAB">
      <w:pPr>
        <w:overflowPunct w:val="0"/>
        <w:snapToGrid w:val="0"/>
        <w:jc w:val="both"/>
        <w:rPr>
          <w:rFonts w:eastAsia="SimSun"/>
          <w:lang w:val="en-US"/>
        </w:rPr>
      </w:pPr>
      <w:r>
        <w:rPr>
          <w:rFonts w:eastAsia="SimSun"/>
        </w:rPr>
        <w:t>工作存储器集成在</w:t>
      </w:r>
      <w:r>
        <w:rPr>
          <w:rFonts w:eastAsia="SimSun"/>
          <w:lang w:val="en-US"/>
        </w:rPr>
        <w:t xml:space="preserve"> CPU </w:t>
      </w:r>
      <w:r>
        <w:rPr>
          <w:rFonts w:eastAsia="SimSun"/>
        </w:rPr>
        <w:t>上</w:t>
      </w:r>
      <w:r>
        <w:rPr>
          <w:rFonts w:eastAsia="SimSun"/>
          <w:lang w:val="en-US"/>
        </w:rPr>
        <w:t>，</w:t>
      </w:r>
      <w:r>
        <w:rPr>
          <w:rFonts w:eastAsia="SimSun"/>
        </w:rPr>
        <w:t>不能进行扩展。它的作用是处理代码以及用户程序的数据。程序的处理只会在工作存储器和系统存储器内进行。在插入</w:t>
      </w:r>
      <w:r>
        <w:rPr>
          <w:rFonts w:eastAsia="SimSun"/>
          <w:lang w:val="en-US"/>
        </w:rPr>
        <w:t xml:space="preserve"> MMC </w:t>
      </w:r>
      <w:r>
        <w:rPr>
          <w:rFonts w:eastAsia="SimSun"/>
        </w:rPr>
        <w:t>卡后</w:t>
      </w:r>
      <w:r>
        <w:rPr>
          <w:rFonts w:eastAsia="SimSun"/>
          <w:lang w:val="en-US"/>
        </w:rPr>
        <w:t>，</w:t>
      </w:r>
      <w:r>
        <w:rPr>
          <w:rFonts w:eastAsia="SimSun"/>
          <w:lang w:val="en-US"/>
        </w:rPr>
        <w:t xml:space="preserve">CPU </w:t>
      </w:r>
      <w:r>
        <w:rPr>
          <w:rFonts w:eastAsia="SimSun"/>
        </w:rPr>
        <w:t>的工作存储器就具备了掉电保持的能力。</w:t>
      </w:r>
    </w:p>
    <w:p w:rsidR="003E4FE8" w:rsidRDefault="00DE3FAB">
      <w:pPr>
        <w:overflowPunct w:val="0"/>
        <w:snapToGrid w:val="0"/>
        <w:jc w:val="both"/>
        <w:rPr>
          <w:rFonts w:eastAsia="SimSun"/>
          <w:b/>
          <w:bCs/>
          <w:lang w:val="en-US"/>
        </w:rPr>
      </w:pPr>
      <w:r>
        <w:rPr>
          <w:rFonts w:eastAsia="SimSun"/>
          <w:b/>
          <w:bCs/>
        </w:rPr>
        <w:t>系统存储器</w:t>
      </w:r>
    </w:p>
    <w:p w:rsidR="003E4FE8" w:rsidRDefault="00DE3FAB">
      <w:pPr>
        <w:overflowPunct w:val="0"/>
        <w:snapToGrid w:val="0"/>
        <w:jc w:val="both"/>
        <w:rPr>
          <w:rFonts w:eastAsia="SimSun"/>
          <w:lang w:val="en-US"/>
        </w:rPr>
      </w:pPr>
      <w:r>
        <w:rPr>
          <w:rFonts w:eastAsia="SimSun"/>
        </w:rPr>
        <w:t>系统存储器集成在</w:t>
      </w:r>
      <w:r>
        <w:rPr>
          <w:rFonts w:eastAsia="SimSun"/>
          <w:lang w:val="en-US"/>
        </w:rPr>
        <w:t xml:space="preserve"> CPU </w:t>
      </w:r>
      <w:r>
        <w:rPr>
          <w:rFonts w:eastAsia="SimSun"/>
        </w:rPr>
        <w:t>上</w:t>
      </w:r>
      <w:r>
        <w:rPr>
          <w:rFonts w:eastAsia="SimSun"/>
          <w:lang w:val="en-US"/>
        </w:rPr>
        <w:t>，</w:t>
      </w:r>
      <w:r>
        <w:rPr>
          <w:rFonts w:eastAsia="SimSun"/>
        </w:rPr>
        <w:t>不能进行扩展。</w:t>
      </w:r>
    </w:p>
    <w:p w:rsidR="003E4FE8" w:rsidRDefault="00DE3FAB">
      <w:pPr>
        <w:overflowPunct w:val="0"/>
        <w:snapToGrid w:val="0"/>
        <w:jc w:val="both"/>
        <w:rPr>
          <w:rFonts w:eastAsia="SimSun"/>
          <w:lang w:val="en-US"/>
        </w:rPr>
      </w:pPr>
      <w:r>
        <w:rPr>
          <w:rFonts w:eastAsia="SimSun"/>
        </w:rPr>
        <w:t>它含有</w:t>
      </w:r>
    </w:p>
    <w:p w:rsidR="003E4FE8" w:rsidRDefault="00DE3FAB">
      <w:pPr>
        <w:overflowPunct w:val="0"/>
        <w:snapToGrid w:val="0"/>
        <w:jc w:val="both"/>
        <w:rPr>
          <w:rFonts w:eastAsia="SimSun"/>
          <w:lang w:val="en-US"/>
        </w:rPr>
      </w:pPr>
      <w:r>
        <w:rPr>
          <w:rFonts w:eastAsia="SimSun"/>
          <w:lang w:val="en-US"/>
        </w:rPr>
        <w:t>-</w:t>
      </w:r>
      <w:r>
        <w:rPr>
          <w:rFonts w:eastAsia="SimSun"/>
          <w:lang w:val="en-US"/>
        </w:rPr>
        <w:tab/>
      </w:r>
      <w:r>
        <w:rPr>
          <w:rFonts w:eastAsia="SimSun"/>
        </w:rPr>
        <w:t>运算域位存储器、定时器和计数器</w:t>
      </w:r>
    </w:p>
    <w:p w:rsidR="003E4FE8" w:rsidRDefault="00DE3FAB">
      <w:pPr>
        <w:overflowPunct w:val="0"/>
        <w:snapToGrid w:val="0"/>
        <w:jc w:val="both"/>
        <w:rPr>
          <w:rFonts w:eastAsia="SimSun"/>
          <w:lang w:val="en-US"/>
        </w:rPr>
      </w:pPr>
      <w:r>
        <w:rPr>
          <w:rFonts w:eastAsia="SimSun"/>
          <w:lang w:val="en-US"/>
        </w:rPr>
        <w:t xml:space="preserve">- </w:t>
      </w:r>
      <w:r>
        <w:rPr>
          <w:rFonts w:eastAsia="SimSun"/>
          <w:lang w:val="en-US"/>
        </w:rPr>
        <w:tab/>
      </w:r>
      <w:r>
        <w:rPr>
          <w:rFonts w:eastAsia="SimSun"/>
        </w:rPr>
        <w:t>输入和输出端的过程映像</w:t>
      </w:r>
    </w:p>
    <w:p w:rsidR="003E4FE8" w:rsidRDefault="00DE3FAB">
      <w:pPr>
        <w:overflowPunct w:val="0"/>
        <w:snapToGrid w:val="0"/>
        <w:jc w:val="both"/>
        <w:rPr>
          <w:rFonts w:eastAsia="SimSun"/>
          <w:lang w:val="en-US"/>
        </w:rPr>
      </w:pPr>
      <w:r>
        <w:rPr>
          <w:rFonts w:eastAsia="SimSun"/>
          <w:lang w:val="en-US"/>
        </w:rPr>
        <w:t>-</w:t>
      </w:r>
      <w:r>
        <w:rPr>
          <w:rFonts w:eastAsia="SimSun"/>
          <w:lang w:val="en-US"/>
        </w:rPr>
        <w:tab/>
      </w:r>
      <w:r>
        <w:rPr>
          <w:rFonts w:eastAsia="SimSun"/>
        </w:rPr>
        <w:t>本地数据</w:t>
      </w:r>
    </w:p>
    <w:p w:rsidR="003E4FE8" w:rsidRDefault="00DE3FAB">
      <w:pPr>
        <w:overflowPunct w:val="0"/>
        <w:snapToGrid w:val="0"/>
        <w:jc w:val="both"/>
        <w:rPr>
          <w:rFonts w:eastAsia="SimSun"/>
          <w:lang w:val="en-US"/>
        </w:rPr>
      </w:pPr>
      <w:r>
        <w:rPr>
          <w:rFonts w:eastAsia="SimSun"/>
          <w:lang w:val="en-US"/>
        </w:rPr>
        <w:br w:type="page"/>
      </w:r>
    </w:p>
    <w:p w:rsidR="003E4FE8" w:rsidRDefault="00DE3FAB">
      <w:pPr>
        <w:pStyle w:val="berschrift3"/>
        <w:overflowPunct w:val="0"/>
        <w:snapToGrid w:val="0"/>
        <w:jc w:val="both"/>
        <w:rPr>
          <w:rFonts w:eastAsia="SimSun"/>
          <w:spacing w:val="0"/>
        </w:rPr>
      </w:pPr>
      <w:bookmarkStart w:id="20" w:name="_Toc483222048"/>
      <w:r>
        <w:rPr>
          <w:rFonts w:eastAsia="SimSun"/>
          <w:bCs/>
        </w:rPr>
        <w:lastRenderedPageBreak/>
        <w:t>掉电保持</w:t>
      </w:r>
      <w:bookmarkEnd w:id="20"/>
    </w:p>
    <w:p w:rsidR="003E4FE8" w:rsidRDefault="00DE3FAB">
      <w:pPr>
        <w:overflowPunct w:val="0"/>
        <w:snapToGrid w:val="0"/>
        <w:jc w:val="both"/>
        <w:rPr>
          <w:rFonts w:eastAsia="SimSun"/>
          <w:lang w:val="en-US"/>
        </w:rPr>
      </w:pPr>
      <w:r>
        <w:rPr>
          <w:rFonts w:eastAsia="SimSun"/>
        </w:rPr>
        <w:t>您的</w:t>
      </w:r>
      <w:r>
        <w:rPr>
          <w:rFonts w:eastAsia="SimSun"/>
        </w:rPr>
        <w:t xml:space="preserve"> S7-300 CPU </w:t>
      </w:r>
      <w:r>
        <w:rPr>
          <w:rFonts w:eastAsia="SimSun"/>
        </w:rPr>
        <w:t>配有掉电保持存储器。掉电保持是在</w:t>
      </w:r>
      <w:r>
        <w:rPr>
          <w:rFonts w:eastAsia="SimSun"/>
        </w:rPr>
        <w:t xml:space="preserve"> MMC </w:t>
      </w:r>
      <w:r>
        <w:rPr>
          <w:rFonts w:eastAsia="SimSun"/>
        </w:rPr>
        <w:t>卡和</w:t>
      </w:r>
      <w:r>
        <w:rPr>
          <w:rFonts w:eastAsia="SimSun"/>
        </w:rPr>
        <w:t xml:space="preserve"> CPU </w:t>
      </w:r>
      <w:r>
        <w:rPr>
          <w:rFonts w:eastAsia="SimSun"/>
        </w:rPr>
        <w:t>上实现的。掉电保持功能可使掉电保持存储器当中的数据在关机或者重启</w:t>
      </w:r>
      <w:r>
        <w:rPr>
          <w:rFonts w:eastAsia="SimSun"/>
          <w:lang w:val="en-US"/>
        </w:rPr>
        <w:t>（</w:t>
      </w:r>
      <w:r>
        <w:rPr>
          <w:rFonts w:eastAsia="SimSun"/>
        </w:rPr>
        <w:t>暖启动</w:t>
      </w:r>
      <w:r>
        <w:rPr>
          <w:rFonts w:eastAsia="SimSun"/>
          <w:lang w:val="en-US"/>
        </w:rPr>
        <w:t>）</w:t>
      </w:r>
      <w:r>
        <w:rPr>
          <w:rFonts w:eastAsia="SimSun"/>
        </w:rPr>
        <w:t>后仍然会被保留下来。</w:t>
      </w:r>
    </w:p>
    <w:p w:rsidR="003E4FE8" w:rsidRDefault="00DE3FAB">
      <w:pPr>
        <w:overflowPunct w:val="0"/>
        <w:snapToGrid w:val="0"/>
        <w:jc w:val="both"/>
        <w:rPr>
          <w:rFonts w:eastAsia="SimSun"/>
          <w:b/>
          <w:bCs/>
          <w:lang w:val="en-US"/>
        </w:rPr>
      </w:pPr>
      <w:r>
        <w:rPr>
          <w:rFonts w:eastAsia="SimSun"/>
          <w:b/>
          <w:bCs/>
        </w:rPr>
        <w:t>装载存储器</w:t>
      </w:r>
    </w:p>
    <w:p w:rsidR="003E4FE8" w:rsidRDefault="00DE3FAB">
      <w:pPr>
        <w:overflowPunct w:val="0"/>
        <w:snapToGrid w:val="0"/>
        <w:jc w:val="both"/>
        <w:rPr>
          <w:rFonts w:eastAsia="SimSun"/>
          <w:lang w:val="en-US"/>
        </w:rPr>
      </w:pPr>
      <w:r>
        <w:rPr>
          <w:rFonts w:eastAsia="SimSun"/>
        </w:rPr>
        <w:t>位于装载存储器</w:t>
      </w:r>
      <w:r>
        <w:rPr>
          <w:rFonts w:eastAsia="SimSun"/>
          <w:lang w:val="en-US"/>
        </w:rPr>
        <w:t xml:space="preserve"> (MMC) </w:t>
      </w:r>
      <w:r>
        <w:rPr>
          <w:rFonts w:eastAsia="SimSun"/>
        </w:rPr>
        <w:t>中的程序始终处于掉电保持状态。在加载时</w:t>
      </w:r>
      <w:r>
        <w:rPr>
          <w:rFonts w:eastAsia="SimSun"/>
          <w:lang w:val="en-US"/>
        </w:rPr>
        <w:t>，</w:t>
      </w:r>
      <w:r>
        <w:rPr>
          <w:rFonts w:eastAsia="SimSun"/>
        </w:rPr>
        <w:t>程序就已经保存在</w:t>
      </w:r>
      <w:r>
        <w:rPr>
          <w:rFonts w:eastAsia="SimSun"/>
          <w:lang w:val="en-US"/>
        </w:rPr>
        <w:t xml:space="preserve"> MMC </w:t>
      </w:r>
      <w:r>
        <w:rPr>
          <w:rFonts w:eastAsia="SimSun"/>
        </w:rPr>
        <w:t>卡上</w:t>
      </w:r>
      <w:r>
        <w:rPr>
          <w:rFonts w:eastAsia="SimSun"/>
          <w:lang w:val="en-US"/>
        </w:rPr>
        <w:t>，</w:t>
      </w:r>
      <w:r>
        <w:rPr>
          <w:rFonts w:eastAsia="SimSun"/>
        </w:rPr>
        <w:t>不会受到断电或者存储器复位的影响。</w:t>
      </w:r>
    </w:p>
    <w:p w:rsidR="003E4FE8" w:rsidRDefault="00DE3FAB">
      <w:pPr>
        <w:overflowPunct w:val="0"/>
        <w:snapToGrid w:val="0"/>
        <w:jc w:val="both"/>
        <w:rPr>
          <w:rFonts w:eastAsia="SimSun"/>
          <w:b/>
          <w:bCs/>
          <w:lang w:val="en-US"/>
        </w:rPr>
      </w:pPr>
      <w:r>
        <w:rPr>
          <w:rFonts w:eastAsia="SimSun"/>
          <w:b/>
          <w:bCs/>
        </w:rPr>
        <w:t>工作存储器</w:t>
      </w:r>
    </w:p>
    <w:p w:rsidR="003E4FE8" w:rsidRDefault="00DE3FAB">
      <w:pPr>
        <w:overflowPunct w:val="0"/>
        <w:snapToGrid w:val="0"/>
        <w:jc w:val="both"/>
        <w:rPr>
          <w:rFonts w:eastAsia="SimSun"/>
          <w:lang w:val="en-US"/>
        </w:rPr>
      </w:pPr>
      <w:r>
        <w:rPr>
          <w:rFonts w:eastAsia="SimSun"/>
        </w:rPr>
        <w:t>一旦发生断电</w:t>
      </w:r>
      <w:r>
        <w:rPr>
          <w:rFonts w:eastAsia="SimSun"/>
          <w:lang w:val="en-US"/>
        </w:rPr>
        <w:t>，</w:t>
      </w:r>
      <w:r>
        <w:rPr>
          <w:rFonts w:eastAsia="SimSun"/>
        </w:rPr>
        <w:t>工作存储器当中的数据将备份到</w:t>
      </w:r>
      <w:r>
        <w:rPr>
          <w:rFonts w:eastAsia="SimSun"/>
          <w:lang w:val="en-US"/>
        </w:rPr>
        <w:t xml:space="preserve"> MMC </w:t>
      </w:r>
      <w:r>
        <w:rPr>
          <w:rFonts w:eastAsia="SimSun"/>
        </w:rPr>
        <w:t>卡上。这样一来</w:t>
      </w:r>
      <w:r>
        <w:rPr>
          <w:rFonts w:eastAsia="SimSun"/>
          <w:lang w:val="en-US"/>
        </w:rPr>
        <w:t>，</w:t>
      </w:r>
      <w:r>
        <w:rPr>
          <w:rFonts w:eastAsia="SimSun"/>
        </w:rPr>
        <w:t>基本能够实现数据块内容的掉电保持。</w:t>
      </w:r>
    </w:p>
    <w:p w:rsidR="003E4FE8" w:rsidRDefault="00DE3FAB">
      <w:pPr>
        <w:overflowPunct w:val="0"/>
        <w:snapToGrid w:val="0"/>
        <w:jc w:val="both"/>
        <w:rPr>
          <w:rFonts w:eastAsia="SimSun"/>
          <w:b/>
          <w:bCs/>
          <w:lang w:val="en-US"/>
        </w:rPr>
      </w:pPr>
      <w:r>
        <w:rPr>
          <w:rFonts w:eastAsia="SimSun"/>
          <w:b/>
          <w:bCs/>
        </w:rPr>
        <w:t>系统存储器</w:t>
      </w:r>
    </w:p>
    <w:p w:rsidR="003E4FE8" w:rsidRDefault="00DE3FAB">
      <w:pPr>
        <w:overflowPunct w:val="0"/>
        <w:snapToGrid w:val="0"/>
        <w:jc w:val="both"/>
        <w:rPr>
          <w:rFonts w:eastAsia="SimSun"/>
          <w:lang w:val="en-US"/>
        </w:rPr>
      </w:pPr>
      <w:r>
        <w:rPr>
          <w:rFonts w:eastAsia="SimSun"/>
        </w:rPr>
        <w:t>针对位存储器、定时器和计数器</w:t>
      </w:r>
      <w:r>
        <w:rPr>
          <w:rFonts w:eastAsia="SimSun"/>
          <w:lang w:val="en-US"/>
        </w:rPr>
        <w:t>，</w:t>
      </w:r>
      <w:r>
        <w:rPr>
          <w:rFonts w:eastAsia="SimSun"/>
        </w:rPr>
        <w:t>需在配置</w:t>
      </w:r>
      <w:r>
        <w:rPr>
          <w:rFonts w:eastAsia="SimSun"/>
          <w:lang w:val="en-US"/>
        </w:rPr>
        <w:t>（</w:t>
      </w:r>
      <w:r>
        <w:rPr>
          <w:rFonts w:eastAsia="SimSun"/>
          <w:lang w:val="en-US"/>
        </w:rPr>
        <w:t xml:space="preserve">CPU </w:t>
      </w:r>
      <w:r>
        <w:rPr>
          <w:rFonts w:eastAsia="SimSun"/>
        </w:rPr>
        <w:t>的属性、寄存器掉电保持</w:t>
      </w:r>
      <w:r>
        <w:rPr>
          <w:rFonts w:eastAsia="SimSun"/>
          <w:lang w:val="en-US"/>
        </w:rPr>
        <w:t>）</w:t>
      </w:r>
      <w:r>
        <w:rPr>
          <w:rFonts w:eastAsia="SimSun"/>
        </w:rPr>
        <w:t>时确定哪些部件应实现掉电保持</w:t>
      </w:r>
      <w:r>
        <w:rPr>
          <w:rFonts w:eastAsia="SimSun"/>
          <w:lang w:val="en-US"/>
        </w:rPr>
        <w:t>，</w:t>
      </w:r>
      <w:r>
        <w:rPr>
          <w:rFonts w:eastAsia="SimSun"/>
        </w:rPr>
        <w:t>哪些部件应在重启</w:t>
      </w:r>
      <w:r>
        <w:rPr>
          <w:rFonts w:eastAsia="SimSun"/>
          <w:lang w:val="en-US"/>
        </w:rPr>
        <w:t>（</w:t>
      </w:r>
      <w:r>
        <w:rPr>
          <w:rFonts w:eastAsia="SimSun"/>
        </w:rPr>
        <w:t>暖启动</w:t>
      </w:r>
      <w:r>
        <w:rPr>
          <w:rFonts w:eastAsia="SimSun"/>
          <w:lang w:val="en-US"/>
        </w:rPr>
        <w:t>）</w:t>
      </w:r>
      <w:r>
        <w:rPr>
          <w:rFonts w:eastAsia="SimSun"/>
        </w:rPr>
        <w:t>后将其初始化至</w:t>
      </w:r>
      <w:r>
        <w:rPr>
          <w:rFonts w:eastAsia="SimSun"/>
          <w:lang w:val="en-US"/>
        </w:rPr>
        <w:t>“0”</w:t>
      </w:r>
      <w:r>
        <w:rPr>
          <w:rFonts w:eastAsia="SimSun"/>
        </w:rPr>
        <w:t>。一般情况下</w:t>
      </w:r>
      <w:r>
        <w:rPr>
          <w:rFonts w:eastAsia="SimSun"/>
          <w:lang w:val="en-US"/>
        </w:rPr>
        <w:t>，</w:t>
      </w:r>
      <w:r>
        <w:rPr>
          <w:rFonts w:eastAsia="SimSun"/>
        </w:rPr>
        <w:t>诊断缓冲区、</w:t>
      </w:r>
      <w:r>
        <w:rPr>
          <w:rFonts w:eastAsia="SimSun"/>
          <w:lang w:val="en-US"/>
        </w:rPr>
        <w:t xml:space="preserve">IP </w:t>
      </w:r>
      <w:r>
        <w:rPr>
          <w:rFonts w:eastAsia="SimSun"/>
        </w:rPr>
        <w:t>地址、</w:t>
      </w:r>
      <w:r>
        <w:rPr>
          <w:rFonts w:eastAsia="SimSun"/>
          <w:lang w:val="en-US"/>
        </w:rPr>
        <w:t xml:space="preserve">PROFIBUS </w:t>
      </w:r>
      <w:r>
        <w:rPr>
          <w:rFonts w:eastAsia="SimSun"/>
        </w:rPr>
        <w:t>地址</w:t>
      </w:r>
      <w:r>
        <w:rPr>
          <w:rFonts w:eastAsia="SimSun"/>
          <w:lang w:val="en-US"/>
        </w:rPr>
        <w:t>（</w:t>
      </w:r>
      <w:r>
        <w:rPr>
          <w:rFonts w:eastAsia="SimSun"/>
        </w:rPr>
        <w:t>和波特率</w:t>
      </w:r>
      <w:r>
        <w:rPr>
          <w:rFonts w:eastAsia="SimSun"/>
          <w:lang w:val="en-US"/>
        </w:rPr>
        <w:t>）</w:t>
      </w:r>
      <w:r>
        <w:rPr>
          <w:rFonts w:eastAsia="SimSun"/>
        </w:rPr>
        <w:t>以及运行小时计数器将保存在</w:t>
      </w:r>
      <w:r>
        <w:rPr>
          <w:rFonts w:eastAsia="SimSun"/>
          <w:lang w:val="en-US"/>
        </w:rPr>
        <w:t xml:space="preserve"> CPU </w:t>
      </w:r>
      <w:r>
        <w:rPr>
          <w:rFonts w:eastAsia="SimSun"/>
        </w:rPr>
        <w:t>的掉电保持存储区中。通过使</w:t>
      </w:r>
      <w:r>
        <w:rPr>
          <w:rFonts w:eastAsia="SimSun"/>
          <w:lang w:val="en-US"/>
        </w:rPr>
        <w:t xml:space="preserve"> MPI </w:t>
      </w:r>
      <w:r>
        <w:rPr>
          <w:rFonts w:eastAsia="SimSun"/>
        </w:rPr>
        <w:t>地址及波特率具备掉电保持功能</w:t>
      </w:r>
      <w:r>
        <w:rPr>
          <w:rFonts w:eastAsia="SimSun"/>
          <w:lang w:val="en-US"/>
        </w:rPr>
        <w:t>，</w:t>
      </w:r>
      <w:r>
        <w:rPr>
          <w:rFonts w:eastAsia="SimSun"/>
        </w:rPr>
        <w:t>就可以确保您的</w:t>
      </w:r>
      <w:r>
        <w:rPr>
          <w:rFonts w:eastAsia="SimSun"/>
          <w:lang w:val="en-US"/>
        </w:rPr>
        <w:t xml:space="preserve"> CPU </w:t>
      </w:r>
      <w:r>
        <w:rPr>
          <w:rFonts w:eastAsia="SimSun"/>
        </w:rPr>
        <w:t>在断电后、存储器复位后</w:t>
      </w:r>
      <w:r>
        <w:rPr>
          <w:rFonts w:eastAsia="SimSun"/>
          <w:lang w:val="en-US"/>
        </w:rPr>
        <w:t>，</w:t>
      </w:r>
      <w:r>
        <w:rPr>
          <w:rFonts w:eastAsia="SimSun"/>
        </w:rPr>
        <w:t>或在丢失通信参数</w:t>
      </w:r>
      <w:r>
        <w:rPr>
          <w:rFonts w:eastAsia="SimSun"/>
          <w:lang w:val="en-US"/>
        </w:rPr>
        <w:t>（</w:t>
      </w:r>
      <w:r>
        <w:rPr>
          <w:rFonts w:eastAsia="SimSun"/>
        </w:rPr>
        <w:t>拔出</w:t>
      </w:r>
      <w:r>
        <w:rPr>
          <w:rFonts w:eastAsia="SimSun"/>
          <w:lang w:val="en-US"/>
        </w:rPr>
        <w:t xml:space="preserve"> MMC </w:t>
      </w:r>
      <w:r>
        <w:rPr>
          <w:rFonts w:eastAsia="SimSun"/>
        </w:rPr>
        <w:t>卡或者删除通信参数</w:t>
      </w:r>
      <w:r>
        <w:rPr>
          <w:rFonts w:eastAsia="SimSun"/>
          <w:lang w:val="en-US"/>
        </w:rPr>
        <w:t>）</w:t>
      </w:r>
      <w:r>
        <w:rPr>
          <w:rFonts w:eastAsia="SimSun"/>
        </w:rPr>
        <w:t>后</w:t>
      </w:r>
      <w:r>
        <w:rPr>
          <w:rFonts w:eastAsia="SimSun"/>
          <w:lang w:val="en-US"/>
        </w:rPr>
        <w:t>，</w:t>
      </w:r>
      <w:r>
        <w:rPr>
          <w:rFonts w:eastAsia="SimSun"/>
        </w:rPr>
        <w:t>仍然具有通信能力。</w:t>
      </w:r>
    </w:p>
    <w:p w:rsidR="003E4FE8" w:rsidRDefault="00DE3FAB">
      <w:pPr>
        <w:overflowPunct w:val="0"/>
        <w:snapToGrid w:val="0"/>
        <w:jc w:val="both"/>
        <w:rPr>
          <w:rFonts w:eastAsia="SimSun"/>
          <w:b/>
          <w:bCs/>
        </w:rPr>
      </w:pPr>
      <w:r>
        <w:rPr>
          <w:rFonts w:eastAsia="SimSun"/>
          <w:b/>
          <w:bCs/>
        </w:rPr>
        <w:t>存储对象的掉电保持响应</w:t>
      </w:r>
    </w:p>
    <w:p w:rsidR="003E4FE8" w:rsidRDefault="00DE3FAB">
      <w:pPr>
        <w:overflowPunct w:val="0"/>
        <w:snapToGrid w:val="0"/>
        <w:jc w:val="both"/>
        <w:rPr>
          <w:rFonts w:eastAsia="SimSun"/>
        </w:rPr>
      </w:pPr>
      <w:r>
        <w:rPr>
          <w:rFonts w:eastAsia="SimSun"/>
        </w:rPr>
        <w:t>下表所示的是在运行状态发生变化时，不同存储对象相应的掉电保持响应。</w:t>
      </w:r>
    </w:p>
    <w:tbl>
      <w:tblPr>
        <w:tblW w:w="9361" w:type="dxa"/>
        <w:tblInd w:w="506" w:type="dxa"/>
        <w:tblCellMar>
          <w:top w:w="6" w:type="dxa"/>
          <w:left w:w="6" w:type="dxa"/>
          <w:bottom w:w="6" w:type="dxa"/>
          <w:right w:w="6" w:type="dxa"/>
        </w:tblCellMar>
        <w:tblLook w:val="0000" w:firstRow="0" w:lastRow="0" w:firstColumn="0" w:lastColumn="0" w:noHBand="0" w:noVBand="0"/>
      </w:tblPr>
      <w:tblGrid>
        <w:gridCol w:w="4149"/>
        <w:gridCol w:w="1773"/>
        <w:gridCol w:w="1677"/>
        <w:gridCol w:w="1762"/>
      </w:tblGrid>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b/>
                <w:sz w:val="16"/>
                <w:szCs w:val="16"/>
              </w:rPr>
            </w:pPr>
            <w:r>
              <w:rPr>
                <w:rFonts w:eastAsia="SimSun" w:cs="Arial"/>
                <w:b/>
                <w:bCs/>
                <w:sz w:val="16"/>
                <w:szCs w:val="16"/>
              </w:rPr>
              <w:t>存储对象</w:t>
            </w:r>
          </w:p>
        </w:tc>
        <w:tc>
          <w:tcPr>
            <w:tcW w:w="5212" w:type="dxa"/>
            <w:gridSpan w:val="3"/>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b/>
                <w:sz w:val="16"/>
                <w:szCs w:val="16"/>
              </w:rPr>
            </w:pPr>
            <w:r>
              <w:rPr>
                <w:rFonts w:eastAsia="SimSun" w:cs="Arial"/>
                <w:b/>
                <w:bCs/>
                <w:sz w:val="16"/>
                <w:szCs w:val="16"/>
              </w:rPr>
              <w:t>运行状态转换</w:t>
            </w:r>
          </w:p>
        </w:tc>
      </w:tr>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3E4FE8">
            <w:pPr>
              <w:overflowPunct w:val="0"/>
              <w:snapToGrid w:val="0"/>
              <w:spacing w:before="0" w:after="0" w:line="240" w:lineRule="auto"/>
              <w:ind w:left="195" w:right="74"/>
              <w:jc w:val="both"/>
              <w:rPr>
                <w:rFonts w:eastAsia="SimSun" w:cs="Arial"/>
                <w:b/>
                <w:sz w:val="16"/>
                <w:szCs w:val="16"/>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b/>
                <w:sz w:val="16"/>
                <w:szCs w:val="16"/>
              </w:rPr>
            </w:pPr>
            <w:r>
              <w:rPr>
                <w:rFonts w:eastAsia="SimSun" w:cs="Arial"/>
                <w:b/>
                <w:bCs/>
                <w:sz w:val="16"/>
                <w:szCs w:val="16"/>
              </w:rPr>
              <w:t>电源断开</w:t>
            </w:r>
            <w:r>
              <w:rPr>
                <w:rFonts w:eastAsia="SimSun" w:cs="Arial"/>
                <w:b/>
                <w:bCs/>
                <w:sz w:val="16"/>
                <w:szCs w:val="16"/>
              </w:rPr>
              <w:t>/</w:t>
            </w:r>
            <w:r>
              <w:rPr>
                <w:rFonts w:eastAsia="SimSun" w:cs="Arial"/>
                <w:b/>
                <w:bCs/>
                <w:sz w:val="16"/>
                <w:szCs w:val="16"/>
              </w:rPr>
              <w:t>电源接通</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rPr>
                <w:rFonts w:eastAsia="SimSun" w:cs="Arial"/>
                <w:b/>
                <w:sz w:val="16"/>
                <w:szCs w:val="16"/>
              </w:rPr>
            </w:pPr>
            <w:r>
              <w:rPr>
                <w:rFonts w:eastAsia="SimSun" w:cs="Arial"/>
                <w:b/>
                <w:bCs/>
                <w:sz w:val="16"/>
                <w:szCs w:val="16"/>
              </w:rPr>
              <w:t>STOP</w:t>
            </w:r>
            <w:r>
              <w:rPr>
                <w:rFonts w:eastAsia="SimSun" w:cs="Arial"/>
                <w:b/>
                <w:bCs/>
                <w:sz w:val="16"/>
                <w:szCs w:val="16"/>
              </w:rPr>
              <w:t>（停止）</w:t>
            </w:r>
            <w:r>
              <w:rPr>
                <w:rFonts w:eastAsia="SimSun" w:cs="Arial"/>
                <w:b/>
                <w:bCs/>
                <w:sz w:val="16"/>
                <w:szCs w:val="16"/>
              </w:rPr>
              <w:t>- RUN</w:t>
            </w:r>
            <w:r>
              <w:rPr>
                <w:rFonts w:eastAsia="SimSun" w:cs="Arial"/>
                <w:b/>
                <w:bCs/>
                <w:sz w:val="16"/>
                <w:szCs w:val="16"/>
              </w:rPr>
              <w:t>（启动）</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b/>
                <w:sz w:val="16"/>
                <w:szCs w:val="16"/>
              </w:rPr>
            </w:pPr>
            <w:r>
              <w:rPr>
                <w:rFonts w:eastAsia="SimSun" w:cs="Arial"/>
                <w:b/>
                <w:bCs/>
                <w:sz w:val="16"/>
                <w:szCs w:val="16"/>
              </w:rPr>
              <w:t>存储器复位</w:t>
            </w:r>
          </w:p>
        </w:tc>
      </w:tr>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359"/>
              <w:jc w:val="both"/>
              <w:rPr>
                <w:rFonts w:eastAsia="SimSun" w:cs="Arial"/>
                <w:sz w:val="16"/>
                <w:szCs w:val="16"/>
              </w:rPr>
            </w:pPr>
            <w:r>
              <w:rPr>
                <w:rFonts w:eastAsia="SimSun" w:cs="Arial"/>
                <w:sz w:val="16"/>
                <w:szCs w:val="16"/>
              </w:rPr>
              <w:t>用户程序</w:t>
            </w:r>
            <w:r>
              <w:rPr>
                <w:rFonts w:eastAsia="SimSun" w:cs="Arial"/>
                <w:sz w:val="16"/>
                <w:szCs w:val="16"/>
              </w:rPr>
              <w:t>/</w:t>
            </w:r>
            <w:r>
              <w:rPr>
                <w:rFonts w:eastAsia="SimSun" w:cs="Arial"/>
                <w:sz w:val="16"/>
                <w:szCs w:val="16"/>
              </w:rPr>
              <w:t>数据（装载存储器）</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r>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numPr>
                <w:ilvl w:val="0"/>
                <w:numId w:val="50"/>
              </w:numPr>
              <w:overflowPunct w:val="0"/>
              <w:snapToGrid w:val="0"/>
              <w:spacing w:before="0" w:after="0" w:line="240" w:lineRule="auto"/>
              <w:ind w:right="359"/>
              <w:jc w:val="both"/>
              <w:rPr>
                <w:rFonts w:eastAsia="SimSun" w:cs="Arial"/>
                <w:sz w:val="16"/>
                <w:szCs w:val="16"/>
              </w:rPr>
            </w:pPr>
            <w:r>
              <w:rPr>
                <w:rFonts w:eastAsia="SimSun" w:cs="Arial"/>
                <w:sz w:val="16"/>
                <w:szCs w:val="16"/>
              </w:rPr>
              <w:t>CPU</w:t>
            </w:r>
            <w:r>
              <w:rPr>
                <w:rFonts w:eastAsia="SimSun" w:cs="Arial"/>
                <w:sz w:val="16"/>
                <w:szCs w:val="16"/>
              </w:rPr>
              <w:t>（固件版本</w:t>
            </w:r>
            <w:r>
              <w:rPr>
                <w:rFonts w:eastAsia="SimSun" w:cs="Arial"/>
                <w:sz w:val="16"/>
                <w:szCs w:val="16"/>
              </w:rPr>
              <w:t xml:space="preserve"> &lt; V2.0.12</w:t>
            </w:r>
            <w:r>
              <w:rPr>
                <w:rFonts w:eastAsia="SimSun" w:cs="Arial"/>
                <w:sz w:val="16"/>
                <w:szCs w:val="16"/>
              </w:rPr>
              <w:t>）</w:t>
            </w:r>
            <w:r>
              <w:rPr>
                <w:rFonts w:eastAsia="SimSun" w:cs="Arial"/>
                <w:sz w:val="16"/>
                <w:szCs w:val="16"/>
              </w:rPr>
              <w:t>数据块的掉电保持响应</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w:t>
            </w:r>
          </w:p>
        </w:tc>
      </w:tr>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numPr>
                <w:ilvl w:val="0"/>
                <w:numId w:val="50"/>
              </w:numPr>
              <w:overflowPunct w:val="0"/>
              <w:snapToGrid w:val="0"/>
              <w:spacing w:before="0" w:after="0" w:line="240" w:lineRule="auto"/>
              <w:ind w:right="359"/>
              <w:jc w:val="both"/>
              <w:rPr>
                <w:rFonts w:eastAsia="SimSun" w:cs="Arial"/>
                <w:sz w:val="16"/>
                <w:szCs w:val="16"/>
              </w:rPr>
            </w:pPr>
            <w:r>
              <w:rPr>
                <w:rFonts w:eastAsia="SimSun" w:cs="Arial"/>
                <w:sz w:val="16"/>
                <w:szCs w:val="16"/>
              </w:rPr>
              <w:t>CPU</w:t>
            </w:r>
            <w:r>
              <w:rPr>
                <w:rFonts w:eastAsia="SimSun" w:cs="Arial"/>
                <w:sz w:val="16"/>
                <w:szCs w:val="16"/>
              </w:rPr>
              <w:t>（固件版本</w:t>
            </w:r>
            <w:r>
              <w:rPr>
                <w:rFonts w:eastAsia="SimSun" w:cs="Arial"/>
                <w:sz w:val="16"/>
                <w:szCs w:val="16"/>
              </w:rPr>
              <w:t xml:space="preserve"> &gt; V2.0.12</w:t>
            </w:r>
            <w:r>
              <w:rPr>
                <w:rFonts w:eastAsia="SimSun" w:cs="Arial"/>
                <w:sz w:val="16"/>
                <w:szCs w:val="16"/>
              </w:rPr>
              <w:t>）数据块的掉电保持响应</w:t>
            </w:r>
          </w:p>
        </w:tc>
        <w:tc>
          <w:tcPr>
            <w:tcW w:w="3450" w:type="dxa"/>
            <w:gridSpan w:val="2"/>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STEP 7</w:t>
            </w:r>
            <w:r>
              <w:rPr>
                <w:rFonts w:eastAsia="SimSun" w:cs="Arial"/>
                <w:sz w:val="16"/>
                <w:szCs w:val="16"/>
              </w:rPr>
              <w:t>（版本高于</w:t>
            </w:r>
            <w:r>
              <w:rPr>
                <w:rFonts w:eastAsia="SimSun" w:cs="Arial"/>
                <w:sz w:val="16"/>
                <w:szCs w:val="16"/>
              </w:rPr>
              <w:t xml:space="preserve"> V5.2 + SP1</w:t>
            </w:r>
            <w:r>
              <w:rPr>
                <w:rFonts w:eastAsia="SimSun" w:cs="Arial"/>
                <w:sz w:val="16"/>
                <w:szCs w:val="16"/>
              </w:rPr>
              <w:t>）中数据块的属性可以进行设置。</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w:t>
            </w:r>
          </w:p>
        </w:tc>
      </w:tr>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359"/>
              <w:jc w:val="both"/>
              <w:rPr>
                <w:rFonts w:eastAsia="SimSun" w:cs="Arial"/>
                <w:sz w:val="16"/>
                <w:szCs w:val="16"/>
              </w:rPr>
            </w:pPr>
            <w:r>
              <w:rPr>
                <w:rFonts w:eastAsia="SimSun" w:cs="Arial"/>
                <w:sz w:val="16"/>
                <w:szCs w:val="16"/>
              </w:rPr>
              <w:t>作为掉电保持配置的位存储器、定时器和计数器</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w:t>
            </w:r>
          </w:p>
        </w:tc>
      </w:tr>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359"/>
              <w:jc w:val="both"/>
              <w:rPr>
                <w:rFonts w:eastAsia="SimSun" w:cs="Arial"/>
                <w:sz w:val="16"/>
                <w:szCs w:val="16"/>
              </w:rPr>
            </w:pPr>
            <w:r>
              <w:rPr>
                <w:rFonts w:eastAsia="SimSun" w:cs="Arial"/>
                <w:sz w:val="16"/>
                <w:szCs w:val="16"/>
              </w:rPr>
              <w:t>诊断缓冲区、运行小时计数器</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r>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359"/>
              <w:jc w:val="both"/>
              <w:rPr>
                <w:rFonts w:eastAsia="SimSun" w:cs="Arial"/>
                <w:sz w:val="16"/>
                <w:szCs w:val="16"/>
              </w:rPr>
            </w:pPr>
            <w:r>
              <w:rPr>
                <w:rFonts w:eastAsia="SimSun" w:cs="Arial"/>
                <w:sz w:val="16"/>
                <w:szCs w:val="16"/>
              </w:rPr>
              <w:t xml:space="preserve">MPI </w:t>
            </w:r>
            <w:r>
              <w:rPr>
                <w:rFonts w:eastAsia="SimSun" w:cs="Arial"/>
                <w:sz w:val="16"/>
                <w:szCs w:val="16"/>
              </w:rPr>
              <w:t>地址、</w:t>
            </w:r>
            <w:r>
              <w:rPr>
                <w:rFonts w:eastAsia="SimSun" w:cs="Arial"/>
                <w:sz w:val="16"/>
                <w:szCs w:val="16"/>
              </w:rPr>
              <w:t xml:space="preserve">MPI </w:t>
            </w:r>
            <w:r>
              <w:rPr>
                <w:rFonts w:eastAsia="SimSun" w:cs="Arial"/>
                <w:sz w:val="16"/>
                <w:szCs w:val="16"/>
              </w:rPr>
              <w:t>接口的波特率</w:t>
            </w:r>
          </w:p>
          <w:p w:rsidR="003E4FE8" w:rsidRDefault="00DE3FAB">
            <w:pPr>
              <w:overflowPunct w:val="0"/>
              <w:snapToGrid w:val="0"/>
              <w:spacing w:before="0" w:after="0" w:line="240" w:lineRule="auto"/>
              <w:ind w:left="195" w:right="359"/>
              <w:jc w:val="both"/>
              <w:rPr>
                <w:rFonts w:eastAsia="SimSun" w:cs="Arial"/>
                <w:sz w:val="16"/>
                <w:szCs w:val="16"/>
              </w:rPr>
            </w:pPr>
            <w:r>
              <w:rPr>
                <w:rFonts w:eastAsia="SimSun" w:cs="Arial"/>
                <w:sz w:val="16"/>
                <w:szCs w:val="16"/>
              </w:rPr>
              <w:t xml:space="preserve">DP </w:t>
            </w:r>
            <w:r>
              <w:rPr>
                <w:rFonts w:eastAsia="SimSun" w:cs="Arial"/>
                <w:sz w:val="16"/>
                <w:szCs w:val="16"/>
              </w:rPr>
              <w:t>地址，</w:t>
            </w:r>
            <w:r>
              <w:rPr>
                <w:rFonts w:eastAsia="SimSun" w:cs="Arial"/>
                <w:sz w:val="16"/>
                <w:szCs w:val="16"/>
              </w:rPr>
              <w:t xml:space="preserve">MPI/DP </w:t>
            </w:r>
            <w:r>
              <w:rPr>
                <w:rFonts w:eastAsia="SimSun" w:cs="Arial"/>
                <w:sz w:val="16"/>
                <w:szCs w:val="16"/>
              </w:rPr>
              <w:t>接口的波特率（如果该接口已作为</w:t>
            </w:r>
            <w:r>
              <w:rPr>
                <w:rFonts w:eastAsia="SimSun" w:cs="Arial"/>
                <w:sz w:val="16"/>
                <w:szCs w:val="16"/>
              </w:rPr>
              <w:t xml:space="preserve"> DP </w:t>
            </w:r>
            <w:r>
              <w:rPr>
                <w:rFonts w:eastAsia="SimSun" w:cs="Arial"/>
                <w:sz w:val="16"/>
                <w:szCs w:val="16"/>
              </w:rPr>
              <w:t>节点进行了参数化）</w:t>
            </w:r>
          </w:p>
          <w:p w:rsidR="003E4FE8" w:rsidRDefault="00DE3FAB">
            <w:pPr>
              <w:overflowPunct w:val="0"/>
              <w:snapToGrid w:val="0"/>
              <w:spacing w:before="0" w:after="0" w:line="240" w:lineRule="auto"/>
              <w:ind w:left="195" w:right="359"/>
              <w:jc w:val="both"/>
              <w:rPr>
                <w:rFonts w:eastAsia="SimSun" w:cs="Arial"/>
                <w:sz w:val="16"/>
                <w:szCs w:val="16"/>
              </w:rPr>
            </w:pPr>
            <w:r>
              <w:rPr>
                <w:rFonts w:eastAsia="SimSun" w:cs="Arial"/>
                <w:sz w:val="16"/>
                <w:szCs w:val="16"/>
              </w:rPr>
              <w:t>提示：只有载入了参数设置（系统数据块），纯</w:t>
            </w:r>
            <w:r>
              <w:rPr>
                <w:rFonts w:eastAsia="SimSun" w:cs="Arial"/>
                <w:sz w:val="16"/>
                <w:szCs w:val="16"/>
              </w:rPr>
              <w:t xml:space="preserve"> DP </w:t>
            </w:r>
            <w:r>
              <w:rPr>
                <w:rFonts w:eastAsia="SimSun" w:cs="Arial"/>
                <w:sz w:val="16"/>
                <w:szCs w:val="16"/>
              </w:rPr>
              <w:t>接口的参数才会在电源断开</w:t>
            </w:r>
            <w:r>
              <w:rPr>
                <w:rFonts w:eastAsia="SimSun" w:cs="Arial"/>
                <w:sz w:val="16"/>
                <w:szCs w:val="16"/>
              </w:rPr>
              <w:t>/</w:t>
            </w:r>
            <w:r>
              <w:rPr>
                <w:rFonts w:eastAsia="SimSun" w:cs="Arial"/>
                <w:sz w:val="16"/>
                <w:szCs w:val="16"/>
              </w:rPr>
              <w:t>接通及存储器复位时实现掉电保持</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r>
      <w:tr w:rsidR="003E4FE8">
        <w:tc>
          <w:tcPr>
            <w:tcW w:w="4149"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numPr>
                <w:ilvl w:val="0"/>
                <w:numId w:val="50"/>
              </w:numPr>
              <w:overflowPunct w:val="0"/>
              <w:snapToGrid w:val="0"/>
              <w:spacing w:before="0" w:after="0" w:line="240" w:lineRule="auto"/>
              <w:ind w:right="359"/>
              <w:jc w:val="both"/>
              <w:rPr>
                <w:rFonts w:eastAsia="SimSun" w:cs="Arial"/>
                <w:sz w:val="16"/>
                <w:szCs w:val="16"/>
              </w:rPr>
            </w:pPr>
            <w:r>
              <w:rPr>
                <w:rFonts w:eastAsia="SimSun" w:cs="Arial"/>
                <w:sz w:val="16"/>
                <w:szCs w:val="16"/>
              </w:rPr>
              <w:t xml:space="preserve">PROFINET </w:t>
            </w:r>
            <w:r>
              <w:rPr>
                <w:rFonts w:eastAsia="SimSun" w:cs="Arial"/>
                <w:sz w:val="16"/>
                <w:szCs w:val="16"/>
              </w:rPr>
              <w:t>接口的</w:t>
            </w:r>
            <w:r>
              <w:rPr>
                <w:rFonts w:eastAsia="SimSun" w:cs="Arial"/>
                <w:sz w:val="16"/>
                <w:szCs w:val="16"/>
              </w:rPr>
              <w:t xml:space="preserve"> IP </w:t>
            </w:r>
            <w:r>
              <w:rPr>
                <w:rFonts w:eastAsia="SimSun" w:cs="Arial"/>
                <w:sz w:val="16"/>
                <w:szCs w:val="16"/>
              </w:rPr>
              <w:t>套件</w:t>
            </w:r>
            <w:r>
              <w:rPr>
                <w:rFonts w:eastAsia="SimSun" w:cs="Arial"/>
                <w:sz w:val="16"/>
                <w:szCs w:val="16"/>
              </w:rPr>
              <w:t>/</w:t>
            </w:r>
            <w:r>
              <w:rPr>
                <w:rFonts w:eastAsia="SimSun" w:cs="Arial"/>
                <w:sz w:val="16"/>
                <w:szCs w:val="16"/>
              </w:rPr>
              <w:t>设备名称</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179"/>
              <w:jc w:val="both"/>
              <w:rPr>
                <w:rFonts w:eastAsia="SimSun" w:cs="Arial"/>
                <w:sz w:val="16"/>
                <w:szCs w:val="16"/>
              </w:rPr>
            </w:pPr>
            <w:r>
              <w:rPr>
                <w:rFonts w:eastAsia="SimSun" w:cs="Arial"/>
                <w:sz w:val="16"/>
                <w:szCs w:val="16"/>
              </w:rPr>
              <w:t>取决于</w:t>
            </w:r>
            <w:r>
              <w:rPr>
                <w:rFonts w:eastAsia="SimSun" w:cs="Arial"/>
                <w:sz w:val="16"/>
                <w:szCs w:val="16"/>
              </w:rPr>
              <w:t xml:space="preserve"> IP </w:t>
            </w:r>
            <w:r>
              <w:rPr>
                <w:rFonts w:eastAsia="SimSun" w:cs="Arial"/>
                <w:sz w:val="16"/>
                <w:szCs w:val="16"/>
              </w:rPr>
              <w:t>地址参数和设备名称的分配方式</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154"/>
              <w:jc w:val="both"/>
              <w:rPr>
                <w:rFonts w:eastAsia="SimSun" w:cs="Arial"/>
                <w:sz w:val="16"/>
                <w:szCs w:val="16"/>
              </w:rPr>
            </w:pPr>
            <w:r>
              <w:rPr>
                <w:rFonts w:eastAsia="SimSun" w:cs="Arial"/>
                <w:sz w:val="16"/>
                <w:szCs w:val="16"/>
              </w:rPr>
              <w:t>取决于</w:t>
            </w:r>
            <w:r>
              <w:rPr>
                <w:rFonts w:eastAsia="SimSun" w:cs="Arial"/>
                <w:sz w:val="16"/>
                <w:szCs w:val="16"/>
              </w:rPr>
              <w:t xml:space="preserve"> IP </w:t>
            </w:r>
            <w:r>
              <w:rPr>
                <w:rFonts w:eastAsia="SimSun" w:cs="Arial"/>
                <w:sz w:val="16"/>
                <w:szCs w:val="16"/>
              </w:rPr>
              <w:t>地址参数和设备名称的分配方式</w:t>
            </w:r>
          </w:p>
        </w:tc>
      </w:tr>
      <w:tr w:rsidR="003E4FE8">
        <w:tc>
          <w:tcPr>
            <w:tcW w:w="9361" w:type="dxa"/>
            <w:gridSpan w:val="4"/>
            <w:tcBorders>
              <w:top w:val="single" w:sz="4" w:space="0" w:color="auto"/>
              <w:left w:val="single" w:sz="4" w:space="0" w:color="auto"/>
              <w:bottom w:val="single" w:sz="4" w:space="0" w:color="auto"/>
              <w:right w:val="single" w:sz="4" w:space="0" w:color="auto"/>
            </w:tcBorders>
            <w:shd w:val="clear" w:color="auto" w:fill="FFFFFF"/>
          </w:tcPr>
          <w:p w:rsidR="003E4FE8" w:rsidRDefault="00DE3FAB">
            <w:pPr>
              <w:overflowPunct w:val="0"/>
              <w:snapToGrid w:val="0"/>
              <w:spacing w:before="0" w:after="0" w:line="240" w:lineRule="auto"/>
              <w:ind w:left="195" w:right="74"/>
              <w:jc w:val="both"/>
              <w:rPr>
                <w:rFonts w:eastAsia="SimSun" w:cs="Arial"/>
                <w:sz w:val="16"/>
                <w:szCs w:val="16"/>
              </w:rPr>
            </w:pPr>
            <w:r>
              <w:rPr>
                <w:rFonts w:eastAsia="SimSun" w:cs="Arial"/>
                <w:sz w:val="16"/>
                <w:szCs w:val="16"/>
              </w:rPr>
              <w:t xml:space="preserve">x = </w:t>
            </w:r>
            <w:r>
              <w:rPr>
                <w:rFonts w:eastAsia="SimSun" w:cs="Arial"/>
                <w:sz w:val="16"/>
                <w:szCs w:val="16"/>
              </w:rPr>
              <w:t>掉电保持；</w:t>
            </w:r>
            <w:r>
              <w:rPr>
                <w:rFonts w:eastAsia="SimSun" w:cs="Arial"/>
                <w:sz w:val="16"/>
                <w:szCs w:val="16"/>
              </w:rPr>
              <w:t xml:space="preserve">- = </w:t>
            </w:r>
            <w:r>
              <w:rPr>
                <w:rFonts w:eastAsia="SimSun" w:cs="Arial"/>
                <w:sz w:val="16"/>
                <w:szCs w:val="16"/>
              </w:rPr>
              <w:t>非掉电保持</w:t>
            </w:r>
          </w:p>
        </w:tc>
      </w:tr>
    </w:tbl>
    <w:p w:rsidR="003E4FE8" w:rsidRDefault="003E4FE8">
      <w:pPr>
        <w:overflowPunct w:val="0"/>
        <w:snapToGrid w:val="0"/>
        <w:jc w:val="both"/>
        <w:rPr>
          <w:rFonts w:eastAsia="SimSun"/>
        </w:rPr>
      </w:pPr>
    </w:p>
    <w:p w:rsidR="003E4FE8" w:rsidRDefault="00DE3FAB">
      <w:pPr>
        <w:pStyle w:val="berschrift2"/>
        <w:overflowPunct w:val="0"/>
        <w:snapToGrid w:val="0"/>
        <w:rPr>
          <w:rFonts w:eastAsia="SimSun"/>
          <w:lang w:val="en-US"/>
        </w:rPr>
      </w:pPr>
      <w:r>
        <w:rPr>
          <w:rFonts w:eastAsia="SimSun"/>
          <w:b w:val="0"/>
          <w:lang w:val="en-US"/>
        </w:rPr>
        <w:br w:type="page"/>
      </w:r>
      <w:bookmarkStart w:id="21" w:name="_Toc483222049"/>
      <w:r>
        <w:rPr>
          <w:rFonts w:eastAsia="SimSun"/>
          <w:bCs/>
        </w:rPr>
        <w:lastRenderedPageBreak/>
        <w:t>编程软件</w:t>
      </w:r>
      <w:r>
        <w:rPr>
          <w:rFonts w:eastAsia="SimSun"/>
          <w:bCs/>
          <w:lang w:val="en-US"/>
        </w:rPr>
        <w:t xml:space="preserve"> STEP 7 Professional V13 (TIA Portal V13)</w:t>
      </w:r>
      <w:bookmarkEnd w:id="21"/>
    </w:p>
    <w:p w:rsidR="003E4FE8" w:rsidRDefault="00DE3FA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软件</w:t>
      </w:r>
      <w:r>
        <w:rPr>
          <w:rFonts w:eastAsia="SimSun" w:cs="Arial"/>
          <w:szCs w:val="18"/>
          <w:lang w:val="en-US"/>
        </w:rPr>
        <w:t xml:space="preserve"> </w:t>
      </w:r>
      <w:r>
        <w:rPr>
          <w:rFonts w:eastAsia="SimSun" w:cs="Arial"/>
          <w:lang w:val="en-US"/>
        </w:rPr>
        <w:t>STEP 7 Professional V13 (TIA Portal V13)</w:t>
      </w:r>
      <w:r>
        <w:rPr>
          <w:rFonts w:eastAsia="SimSun" w:cs="Arial"/>
          <w:szCs w:val="18"/>
          <w:lang w:val="en-US"/>
        </w:rPr>
        <w:t xml:space="preserve"> </w:t>
      </w:r>
      <w:r>
        <w:rPr>
          <w:rFonts w:eastAsia="SimSun" w:cs="Arial"/>
          <w:szCs w:val="18"/>
        </w:rPr>
        <w:t>是适用于自动化系统的编程工具</w:t>
      </w:r>
      <w:r>
        <w:rPr>
          <w:rFonts w:eastAsia="SimSun" w:cs="Arial"/>
          <w:szCs w:val="18"/>
          <w:lang w:val="en-US"/>
        </w:rPr>
        <w:t>：</w:t>
      </w:r>
    </w:p>
    <w:p w:rsidR="003E4FE8" w:rsidRDefault="00DE3FA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 xml:space="preserve"> </w:t>
      </w:r>
    </w:p>
    <w:p w:rsidR="003E4FE8" w:rsidRDefault="00DE3FA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S7-1500</w:t>
      </w:r>
    </w:p>
    <w:p w:rsidR="003E4FE8" w:rsidRDefault="00DE3FA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S7-1200</w:t>
      </w:r>
    </w:p>
    <w:p w:rsidR="003E4FE8" w:rsidRDefault="00DE3FA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 xml:space="preserve">SIMATIC </w:t>
      </w:r>
      <w:r>
        <w:rPr>
          <w:rFonts w:eastAsia="SimSun" w:cs="Arial"/>
          <w:szCs w:val="18"/>
          <w:lang w:val="en-US"/>
        </w:rPr>
        <w:t>S7-300</w:t>
      </w:r>
    </w:p>
    <w:p w:rsidR="003E4FE8" w:rsidRDefault="00DE3FA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S7-400</w:t>
      </w:r>
    </w:p>
    <w:p w:rsidR="003E4FE8" w:rsidRDefault="00DE3FA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WinAC</w:t>
      </w:r>
    </w:p>
    <w:p w:rsidR="003E4FE8" w:rsidRDefault="003E4FE8">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rsidR="003E4FE8" w:rsidRDefault="00DE3FA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jc w:val="both"/>
        <w:textAlignment w:val="auto"/>
        <w:rPr>
          <w:rFonts w:eastAsia="SimSun" w:cs="Arial"/>
          <w:szCs w:val="18"/>
          <w:lang w:val="en-US"/>
        </w:rPr>
      </w:pPr>
      <w:r>
        <w:rPr>
          <w:rFonts w:eastAsia="SimSun" w:cs="Arial"/>
          <w:szCs w:val="18"/>
        </w:rPr>
        <w:t>借助</w:t>
      </w:r>
      <w:r>
        <w:rPr>
          <w:rFonts w:eastAsia="SimSun" w:cs="Arial"/>
          <w:szCs w:val="18"/>
          <w:lang w:val="en-US"/>
        </w:rPr>
        <w:t xml:space="preserve"> </w:t>
      </w:r>
      <w:r>
        <w:rPr>
          <w:rFonts w:eastAsia="SimSun" w:cs="Arial"/>
          <w:lang w:val="en-US"/>
        </w:rPr>
        <w:t>STEP 7 Professional V13</w:t>
      </w:r>
      <w:r>
        <w:rPr>
          <w:rFonts w:eastAsia="SimSun" w:cs="Arial"/>
          <w:szCs w:val="18"/>
          <w:lang w:val="en-US"/>
        </w:rPr>
        <w:t>，</w:t>
      </w:r>
      <w:r>
        <w:rPr>
          <w:rFonts w:eastAsia="SimSun" w:cs="Arial"/>
          <w:szCs w:val="18"/>
        </w:rPr>
        <w:t>就可以执行如下功能</w:t>
      </w:r>
      <w:r>
        <w:rPr>
          <w:rFonts w:eastAsia="SimSun" w:cs="Arial"/>
          <w:szCs w:val="18"/>
          <w:lang w:val="en-US"/>
        </w:rPr>
        <w:t>，</w:t>
      </w:r>
      <w:r>
        <w:rPr>
          <w:rFonts w:eastAsia="SimSun" w:cs="Arial"/>
          <w:szCs w:val="18"/>
        </w:rPr>
        <w:t>以实现设备的自动化</w:t>
      </w:r>
      <w:r>
        <w:rPr>
          <w:rFonts w:eastAsia="SimSun" w:cs="Arial"/>
          <w:szCs w:val="18"/>
          <w:lang w:val="en-US"/>
        </w:rPr>
        <w:t>：</w:t>
      </w:r>
    </w:p>
    <w:p w:rsidR="003E4FE8" w:rsidRDefault="00DE3FA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jc w:val="both"/>
        <w:textAlignment w:val="auto"/>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硬件的配置和参数赋值</w:t>
      </w:r>
    </w:p>
    <w:p w:rsidR="003E4FE8" w:rsidRDefault="00DE3FA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确定通信方式</w:t>
      </w:r>
    </w:p>
    <w:p w:rsidR="003E4FE8" w:rsidRDefault="00DE3FA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编程</w:t>
      </w:r>
    </w:p>
    <w:p w:rsidR="003E4FE8" w:rsidRDefault="00DE3FA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借助运行</w:t>
      </w:r>
      <w:r>
        <w:rPr>
          <w:rFonts w:eastAsia="SimSun" w:cs="Arial"/>
          <w:szCs w:val="18"/>
          <w:lang w:val="en-US"/>
        </w:rPr>
        <w:t>/</w:t>
      </w:r>
      <w:r>
        <w:rPr>
          <w:rFonts w:eastAsia="SimSun" w:cs="Arial"/>
          <w:szCs w:val="18"/>
        </w:rPr>
        <w:t>诊断功能执行测试、调试和维修</w:t>
      </w:r>
    </w:p>
    <w:p w:rsidR="003E4FE8" w:rsidRDefault="00DE3FA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记录</w:t>
      </w:r>
    </w:p>
    <w:p w:rsidR="003E4FE8" w:rsidRDefault="00DE3FA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利用集成的</w:t>
      </w:r>
      <w:r>
        <w:rPr>
          <w:rFonts w:eastAsia="SimSun" w:cs="Arial"/>
          <w:szCs w:val="18"/>
          <w:lang w:val="en-US"/>
        </w:rPr>
        <w:t xml:space="preserve"> WinCC Basic </w:t>
      </w:r>
      <w:r>
        <w:rPr>
          <w:rFonts w:eastAsia="SimSun" w:cs="Arial"/>
          <w:szCs w:val="18"/>
        </w:rPr>
        <w:t>为</w:t>
      </w:r>
      <w:r>
        <w:rPr>
          <w:rFonts w:eastAsia="SimSun" w:cs="Arial"/>
          <w:szCs w:val="18"/>
          <w:lang w:val="en-US"/>
        </w:rPr>
        <w:t xml:space="preserve"> SIMATIC </w:t>
      </w:r>
      <w:r>
        <w:rPr>
          <w:rFonts w:eastAsia="SimSun" w:cs="Arial"/>
          <w:szCs w:val="18"/>
        </w:rPr>
        <w:t>精简面板创建可视化界面</w:t>
      </w:r>
    </w:p>
    <w:p w:rsidR="003E4FE8" w:rsidRDefault="00DE3FA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利用其他</w:t>
      </w:r>
      <w:r>
        <w:rPr>
          <w:rFonts w:eastAsia="SimSun" w:cs="Arial"/>
          <w:szCs w:val="18"/>
          <w:lang w:val="en-US"/>
        </w:rPr>
        <w:t xml:space="preserve"> WinCC </w:t>
      </w:r>
      <w:r>
        <w:rPr>
          <w:rFonts w:eastAsia="SimSun" w:cs="Arial"/>
          <w:szCs w:val="18"/>
        </w:rPr>
        <w:t>软件包</w:t>
      </w:r>
      <w:r>
        <w:rPr>
          <w:rFonts w:eastAsia="SimSun" w:cs="Arial"/>
          <w:szCs w:val="18"/>
          <w:lang w:val="en-US"/>
        </w:rPr>
        <w:t>，</w:t>
      </w:r>
      <w:r>
        <w:rPr>
          <w:rFonts w:eastAsia="SimSun" w:cs="Arial"/>
          <w:szCs w:val="18"/>
        </w:rPr>
        <w:t>同样可以为个人计算机或者其他面板创建可视化解决方案</w:t>
      </w:r>
    </w:p>
    <w:p w:rsidR="003E4FE8" w:rsidRDefault="00DE3FA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可通过详细的在线技术支持获取关于全部功能的支持信息。</w:t>
      </w:r>
    </w:p>
    <w:p w:rsidR="003E4FE8" w:rsidRDefault="00DE3FAB">
      <w:pPr>
        <w:pStyle w:val="berschrift3"/>
        <w:overflowPunct w:val="0"/>
        <w:snapToGrid w:val="0"/>
        <w:jc w:val="both"/>
        <w:rPr>
          <w:rFonts w:eastAsia="SimSun"/>
          <w:spacing w:val="0"/>
        </w:rPr>
      </w:pPr>
      <w:bookmarkStart w:id="22" w:name="_Toc483222050"/>
      <w:r>
        <w:rPr>
          <w:rFonts w:eastAsia="SimSun"/>
          <w:bCs/>
        </w:rPr>
        <w:t>项目</w:t>
      </w:r>
      <w:bookmarkEnd w:id="22"/>
    </w:p>
    <w:p w:rsidR="003E4FE8" w:rsidRDefault="00DE3FAB">
      <w:pPr>
        <w:overflowPunct w:val="0"/>
        <w:snapToGrid w:val="0"/>
        <w:jc w:val="both"/>
        <w:rPr>
          <w:rFonts w:eastAsia="SimSun"/>
        </w:rPr>
      </w:pPr>
      <w:r>
        <w:rPr>
          <w:rFonts w:eastAsia="SimSun"/>
        </w:rPr>
        <w:t>请您在</w:t>
      </w:r>
      <w:r>
        <w:rPr>
          <w:rFonts w:eastAsia="SimSun"/>
        </w:rPr>
        <w:t xml:space="preserve"> TIA Portal </w:t>
      </w:r>
      <w:r>
        <w:rPr>
          <w:rFonts w:eastAsia="SimSun"/>
        </w:rPr>
        <w:t>里创建一个项目，以便为一项自动化和可视化任务创建解决方案。</w:t>
      </w:r>
      <w:r>
        <w:rPr>
          <w:rFonts w:eastAsia="SimSun"/>
          <w:lang w:val="en-US"/>
        </w:rPr>
        <w:t xml:space="preserve">TIA Portal </w:t>
      </w:r>
      <w:r>
        <w:rPr>
          <w:rFonts w:eastAsia="SimSun"/>
        </w:rPr>
        <w:t>里的项目既包含用来架构设备及设备间联网的配置数据</w:t>
      </w:r>
      <w:r>
        <w:rPr>
          <w:rFonts w:eastAsia="SimSun"/>
          <w:lang w:val="en-US"/>
        </w:rPr>
        <w:t>，</w:t>
      </w:r>
      <w:r>
        <w:rPr>
          <w:rFonts w:eastAsia="SimSun"/>
        </w:rPr>
        <w:t>也包含程序。必要时，还包含可视化配置和驱动结构配置。</w:t>
      </w:r>
    </w:p>
    <w:p w:rsidR="003E4FE8" w:rsidRDefault="00DE3FAB">
      <w:pPr>
        <w:pStyle w:val="berschrift3"/>
        <w:overflowPunct w:val="0"/>
        <w:snapToGrid w:val="0"/>
        <w:jc w:val="both"/>
        <w:rPr>
          <w:rFonts w:eastAsia="SimSun"/>
          <w:spacing w:val="0"/>
        </w:rPr>
      </w:pPr>
      <w:r>
        <w:rPr>
          <w:rFonts w:eastAsia="SimSun"/>
          <w:b w:val="0"/>
          <w:i w:val="0"/>
          <w:iCs w:val="0"/>
        </w:rPr>
        <w:br w:type="page"/>
      </w:r>
      <w:bookmarkStart w:id="23" w:name="_Toc483222051"/>
      <w:r>
        <w:rPr>
          <w:rFonts w:eastAsia="SimSun"/>
          <w:bCs/>
        </w:rPr>
        <w:lastRenderedPageBreak/>
        <w:t>硬件配置</w:t>
      </w:r>
      <w:bookmarkEnd w:id="23"/>
    </w:p>
    <w:p w:rsidR="003E4FE8" w:rsidRDefault="00DE3FAB">
      <w:pPr>
        <w:overflowPunct w:val="0"/>
        <w:snapToGrid w:val="0"/>
        <w:jc w:val="both"/>
        <w:rPr>
          <w:rFonts w:eastAsia="SimSun"/>
          <w:spacing w:val="6"/>
          <w:lang w:val="en-US"/>
        </w:rPr>
      </w:pPr>
      <w:r>
        <w:rPr>
          <w:rFonts w:eastAsia="SimSun"/>
        </w:rPr>
        <w:t>在</w:t>
      </w:r>
      <w:r>
        <w:rPr>
          <w:rStyle w:val="IntensivesZitatZchn1"/>
          <w:rFonts w:eastAsia="SimSun"/>
        </w:rPr>
        <w:t>硬件配置</w:t>
      </w:r>
      <w:r>
        <w:rPr>
          <w:rFonts w:eastAsia="SimSun"/>
        </w:rPr>
        <w:t>中包含设备的配置，包括自动化系统的硬件、智能现场设备以及用于实现可视化的硬件。网络配置确定了不同硬件组件之间的通信方式。可从目录里选出单个硬件组件</w:t>
      </w:r>
      <w:r>
        <w:rPr>
          <w:rStyle w:val="IntensivesZitatZchn1"/>
          <w:rFonts w:eastAsia="SimSun"/>
        </w:rPr>
        <w:t>添加到硬件配置</w:t>
      </w:r>
      <w:r>
        <w:rPr>
          <w:rFonts w:eastAsia="SimSun"/>
        </w:rPr>
        <w:t>里。</w:t>
      </w:r>
    </w:p>
    <w:p w:rsidR="003E4FE8" w:rsidRDefault="00DE3FAB">
      <w:pPr>
        <w:overflowPunct w:val="0"/>
        <w:snapToGrid w:val="0"/>
        <w:jc w:val="both"/>
        <w:rPr>
          <w:rFonts w:eastAsia="SimSun"/>
          <w:lang w:val="en-US"/>
        </w:rPr>
      </w:pPr>
      <w:r>
        <w:rPr>
          <w:rFonts w:eastAsia="SimSun"/>
        </w:rPr>
        <w:t>自动化系统的硬件由控制器</w:t>
      </w:r>
      <w:r>
        <w:rPr>
          <w:rFonts w:eastAsia="SimSun"/>
          <w:lang w:val="en-US"/>
        </w:rPr>
        <w:t xml:space="preserve"> (CPU)</w:t>
      </w:r>
      <w:r>
        <w:rPr>
          <w:rFonts w:eastAsia="SimSun"/>
        </w:rPr>
        <w:t>、用于输入和输出信号的信号模块</w:t>
      </w:r>
      <w:r>
        <w:rPr>
          <w:rFonts w:eastAsia="SimSun"/>
          <w:lang w:val="en-US"/>
        </w:rPr>
        <w:t xml:space="preserve"> (SM) </w:t>
      </w:r>
      <w:r>
        <w:rPr>
          <w:rFonts w:eastAsia="SimSun"/>
        </w:rPr>
        <w:t>以及通信和接口模块</w:t>
      </w:r>
      <w:r>
        <w:rPr>
          <w:rFonts w:eastAsia="SimSun"/>
          <w:lang w:val="en-US"/>
        </w:rPr>
        <w:t xml:space="preserve"> (CP; IM) </w:t>
      </w:r>
      <w:r>
        <w:rPr>
          <w:rFonts w:eastAsia="SimSun"/>
        </w:rPr>
        <w:t>组成。除此以外</w:t>
      </w:r>
      <w:r>
        <w:rPr>
          <w:rFonts w:eastAsia="SimSun"/>
          <w:lang w:val="en-US"/>
        </w:rPr>
        <w:t>，</w:t>
      </w:r>
      <w:r>
        <w:rPr>
          <w:rFonts w:eastAsia="SimSun"/>
        </w:rPr>
        <w:t>还配有电流和电源模块</w:t>
      </w:r>
      <w:r>
        <w:rPr>
          <w:rFonts w:eastAsia="SimSun"/>
          <w:lang w:val="en-US"/>
        </w:rPr>
        <w:t xml:space="preserve"> (PS, PM)</w:t>
      </w:r>
      <w:r>
        <w:rPr>
          <w:rFonts w:eastAsia="SimSun"/>
          <w:lang w:val="en-US"/>
        </w:rPr>
        <w:t>，</w:t>
      </w:r>
      <w:r>
        <w:rPr>
          <w:rFonts w:eastAsia="SimSun"/>
        </w:rPr>
        <w:t>负责为模块供电。</w:t>
      </w:r>
    </w:p>
    <w:p w:rsidR="003E4FE8" w:rsidRDefault="00DE3FAB">
      <w:pPr>
        <w:overflowPunct w:val="0"/>
        <w:snapToGrid w:val="0"/>
        <w:jc w:val="both"/>
        <w:rPr>
          <w:rFonts w:eastAsia="SimSun"/>
        </w:rPr>
      </w:pPr>
      <w:r>
        <w:rPr>
          <w:rFonts w:eastAsia="SimSun"/>
        </w:rPr>
        <w:t>对于需要进行自动化及可视化的过程，信号模块和智能现场设备负责将其输入和输出数据同自动化系统连接起来。</w:t>
      </w:r>
    </w:p>
    <w:p w:rsidR="003E4FE8" w:rsidRDefault="00DE3FAB">
      <w:pPr>
        <w:keepNext/>
        <w:overflowPunct w:val="0"/>
        <w:snapToGrid w:val="0"/>
        <w:jc w:val="both"/>
        <w:rPr>
          <w:rFonts w:eastAsia="SimSun"/>
        </w:rPr>
      </w:pPr>
      <w:r>
        <w:rPr>
          <w:rFonts w:eastAsia="SimSun"/>
          <w:noProof/>
        </w:rPr>
        <w:pict>
          <v:shape id="Text Box 60" o:spid="_x0000_s1046" type="#_x0000_t202" style="position:absolute;left:0;text-align:left;margin-left:29.7pt;margin-top:247.05pt;width:59.3pt;height:1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" stroked="f">
            <v:textbox inset=".5mm,.3mm,.5mm,.3mm">
              <w:txbxContent>
                <w:p w:rsidR="003E4FE8" w:rsidRDefault="00DE3FAB">
                  <w:pPr>
                    <w:spacing w:before="0" w:after="0"/>
                    <w:ind w:left="0"/>
                    <w:rPr>
                      <w:rFonts w:eastAsia="SimSun"/>
                      <w:sz w:val="12"/>
                    </w:rPr>
                  </w:pPr>
                  <w:r>
                    <w:rPr>
                      <w:rFonts w:eastAsia="SimSun"/>
                      <w:sz w:val="12"/>
                      <w:lang w:eastAsia="zh-CN"/>
                    </w:rPr>
                    <w:t>执行器</w:t>
                  </w:r>
                  <w:r>
                    <w:rPr>
                      <w:rFonts w:eastAsia="SimSun"/>
                      <w:sz w:val="12"/>
                      <w:lang w:eastAsia="zh-CN"/>
                    </w:rPr>
                    <w:t>/</w:t>
                  </w:r>
                  <w:r>
                    <w:rPr>
                      <w:rFonts w:eastAsia="SimSun"/>
                      <w:sz w:val="12"/>
                      <w:lang w:eastAsia="zh-CN"/>
                    </w:rPr>
                    <w:t>传感器</w:t>
                  </w:r>
                </w:p>
              </w:txbxContent>
            </v:textbox>
          </v:shape>
        </w:pict>
      </w:r>
      <w:r>
        <w:rPr>
          <w:rFonts w:eastAsia="SimSun"/>
          <w:noProof/>
        </w:rPr>
        <w:pict>
          <v:shape id="Text Box 59" o:spid="_x0000_s1047" type="#_x0000_t202" style="position:absolute;left:0;text-align:left;margin-left:165.1pt;margin-top:228.55pt;width:59.3pt;height:1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" stroked="f">
            <v:textbox inset=".5mm,.3mm,.5mm,.3mm">
              <w:txbxContent>
                <w:p w:rsidR="003E4FE8" w:rsidRDefault="00DE3FAB">
                  <w:pPr>
                    <w:spacing w:before="0" w:after="0"/>
                    <w:ind w:left="0"/>
                    <w:rPr>
                      <w:rFonts w:eastAsia="SimSun"/>
                      <w:sz w:val="12"/>
                    </w:rPr>
                  </w:pPr>
                  <w:r>
                    <w:rPr>
                      <w:rFonts w:eastAsia="SimSun"/>
                      <w:sz w:val="12"/>
                      <w:lang w:eastAsia="zh-CN"/>
                    </w:rPr>
                    <w:t>分布式结构</w:t>
                  </w:r>
                </w:p>
              </w:txbxContent>
            </v:textbox>
          </v:shape>
        </w:pict>
      </w:r>
      <w:r>
        <w:rPr>
          <w:rFonts w:eastAsia="SimSun"/>
          <w:noProof/>
        </w:rPr>
        <w:pict>
          <v:shape id="Text Box 58" o:spid="_x0000_s1048" type="#_x0000_t202" style="position:absolute;left:0;text-align:left;margin-left:29.7pt;margin-top:151.45pt;width:59.3pt;height:1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" stroked="f">
            <v:textbox inset=".5mm,.3mm,.5mm,.3mm">
              <w:txbxContent>
                <w:p w:rsidR="003E4FE8" w:rsidRDefault="00DE3FAB">
                  <w:pPr>
                    <w:spacing w:before="0" w:after="0"/>
                    <w:ind w:left="0"/>
                    <w:rPr>
                      <w:rFonts w:eastAsia="SimSun"/>
                      <w:sz w:val="12"/>
                    </w:rPr>
                  </w:pPr>
                  <w:r>
                    <w:rPr>
                      <w:rFonts w:eastAsia="SimSun"/>
                      <w:sz w:val="12"/>
                      <w:lang w:eastAsia="zh-CN"/>
                    </w:rPr>
                    <w:t>集中式结构</w:t>
                  </w:r>
                </w:p>
              </w:txbxContent>
            </v:textbox>
          </v:shape>
        </w:pict>
      </w:r>
      <w:r>
        <w:rPr>
          <w:rFonts w:eastAsia="SimSun"/>
          <w:noProof/>
        </w:rPr>
        <w:pict>
          <v:shape id="Text Box 57" o:spid="_x0000_s1049" type="#_x0000_t202" style="position:absolute;left:0;text-align:left;margin-left:29.7pt;margin-top:68.5pt;width:42.45pt;height:1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" stroked="f">
            <v:textbox inset=".5mm,.3mm,.5mm,.3mm">
              <w:txbxContent>
                <w:p w:rsidR="003E4FE8" w:rsidRDefault="00DE3FAB">
                  <w:pPr>
                    <w:spacing w:before="0" w:after="0"/>
                    <w:ind w:left="0"/>
                    <w:rPr>
                      <w:rFonts w:eastAsia="SimSun"/>
                      <w:sz w:val="12"/>
                    </w:rPr>
                  </w:pPr>
                  <w:r>
                    <w:rPr>
                      <w:rFonts w:eastAsia="SimSun"/>
                      <w:sz w:val="12"/>
                      <w:lang w:eastAsia="zh-CN"/>
                    </w:rPr>
                    <w:t>可视化</w:t>
                  </w:r>
                </w:p>
              </w:txbxContent>
            </v:textbox>
          </v:shape>
        </w:pict>
      </w:r>
      <w:r>
        <w:rPr>
          <w:rFonts w:eastAsia="SimSun"/>
        </w:rP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61.75pt" o:ole="">
            <v:imagedata r:id="rId25" o:title=""/>
          </v:shape>
          <o:OLEObject Type="Embed" ProgID="Visio.Drawing.11" ShapeID="_x0000_i1025" DrawAspect="Content" ObjectID="_1559740258" r:id="rId26"/>
        </w:object>
      </w:r>
    </w:p>
    <w:p w:rsidR="003E4FE8" w:rsidRDefault="00DE3FAB">
      <w:pPr>
        <w:pStyle w:val="Beschriftung"/>
        <w:overflowPunct w:val="0"/>
        <w:snapToGrid w:val="0"/>
        <w:jc w:val="both"/>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57678E">
        <w:rPr>
          <w:rFonts w:eastAsia="SimSun"/>
          <w:bCs w:val="0"/>
          <w:noProof/>
        </w:rPr>
        <w:t>1</w:t>
      </w:r>
      <w:r>
        <w:rPr>
          <w:rFonts w:eastAsia="SimSun"/>
          <w:bCs w:val="0"/>
          <w:noProof/>
        </w:rPr>
        <w:fldChar w:fldCharType="end"/>
      </w:r>
      <w:r>
        <w:rPr>
          <w:rFonts w:eastAsia="SimSun"/>
          <w:bCs w:val="0"/>
        </w:rPr>
        <w:t>：采用集中及分散式结构的硬件配置示例</w:t>
      </w:r>
    </w:p>
    <w:p w:rsidR="003E4FE8" w:rsidRDefault="00DE3FAB">
      <w:pPr>
        <w:overflowPunct w:val="0"/>
        <w:snapToGrid w:val="0"/>
        <w:jc w:val="both"/>
        <w:rPr>
          <w:rFonts w:eastAsia="SimSun"/>
        </w:rPr>
      </w:pPr>
      <w:r>
        <w:rPr>
          <w:rFonts w:eastAsia="SimSun"/>
        </w:rPr>
        <w:t>通过硬件配置可将自动化和可视化解决方案加载到自动化系统中，或实现控制器对所连接信号模块</w:t>
      </w:r>
      <w:r>
        <w:rPr>
          <w:rFonts w:eastAsia="SimSun"/>
        </w:rPr>
        <w:t>的访问。</w:t>
      </w:r>
    </w:p>
    <w:p w:rsidR="003E4FE8" w:rsidRDefault="00DE3FAB">
      <w:pPr>
        <w:pStyle w:val="berschrift3"/>
        <w:overflowPunct w:val="0"/>
        <w:snapToGrid w:val="0"/>
        <w:jc w:val="both"/>
        <w:rPr>
          <w:rFonts w:eastAsia="SimSun"/>
          <w:spacing w:val="0"/>
        </w:rPr>
      </w:pPr>
      <w:r>
        <w:rPr>
          <w:rFonts w:eastAsia="SimSun"/>
          <w:b w:val="0"/>
          <w:i w:val="0"/>
          <w:iCs w:val="0"/>
        </w:rPr>
        <w:br w:type="page"/>
      </w:r>
      <w:bookmarkStart w:id="24" w:name="_Toc483222052"/>
      <w:r>
        <w:rPr>
          <w:rFonts w:eastAsia="SimSun"/>
          <w:bCs/>
        </w:rPr>
        <w:lastRenderedPageBreak/>
        <w:t>集中式及分散式的自动化结构</w:t>
      </w:r>
      <w:bookmarkEnd w:id="24"/>
    </w:p>
    <w:p w:rsidR="003E4FE8" w:rsidRDefault="00DE3FAB">
      <w:pPr>
        <w:overflowPunct w:val="0"/>
        <w:snapToGrid w:val="0"/>
        <w:jc w:val="both"/>
        <w:rPr>
          <w:rFonts w:eastAsia="SimSun"/>
        </w:rPr>
      </w:pPr>
      <w:bookmarkStart w:id="25" w:name="_Ref378858821"/>
      <w:r>
        <w:rPr>
          <w:rFonts w:eastAsia="SimSun"/>
        </w:rPr>
        <w:t>图</w:t>
      </w:r>
      <w:r>
        <w:rPr>
          <w:rFonts w:eastAsia="SimSun"/>
        </w:rPr>
        <w:t xml:space="preserve"> 1 </w:t>
      </w:r>
      <w:r>
        <w:rPr>
          <w:rFonts w:eastAsia="SimSun"/>
        </w:rPr>
        <w:t>中所示的自动化结构既包含集中式结构，也包含分散式结构。</w:t>
      </w:r>
    </w:p>
    <w:p w:rsidR="003E4FE8" w:rsidRDefault="00DE3FAB">
      <w:pPr>
        <w:overflowPunct w:val="0"/>
        <w:snapToGrid w:val="0"/>
        <w:jc w:val="both"/>
        <w:rPr>
          <w:rFonts w:eastAsia="SimSun"/>
        </w:rPr>
      </w:pPr>
      <w:r>
        <w:rPr>
          <w:rFonts w:eastAsia="SimSun"/>
        </w:rPr>
        <w:t>在集中式结构当中，过程的输入和输出信号将通过传统接线方式传输给与控制器直接相连的信号模块。所谓传统接线方式，指的是通过两线制或者四线制线路连接传感器和执行器。</w:t>
      </w:r>
    </w:p>
    <w:p w:rsidR="003E4FE8" w:rsidRDefault="00DE3FAB">
      <w:pPr>
        <w:overflowPunct w:val="0"/>
        <w:snapToGrid w:val="0"/>
        <w:jc w:val="both"/>
        <w:rPr>
          <w:rFonts w:eastAsia="SimSun"/>
          <w:lang w:val="en-US"/>
        </w:rPr>
      </w:pPr>
      <w:r>
        <w:rPr>
          <w:rFonts w:eastAsia="SimSun"/>
        </w:rPr>
        <w:t>现如今，主要采用的是分散式结构。本章针对传感器和执行器与现场设备信号模块的连接采用传统接线方式。从现场设备至控制器的信号传输则是通过工业通信系统来实现的。</w:t>
      </w:r>
    </w:p>
    <w:p w:rsidR="003E4FE8" w:rsidRDefault="00DE3FAB">
      <w:pPr>
        <w:overflowPunct w:val="0"/>
        <w:snapToGrid w:val="0"/>
        <w:jc w:val="both"/>
        <w:rPr>
          <w:rFonts w:eastAsia="SimSun"/>
          <w:lang w:val="en-US"/>
        </w:rPr>
      </w:pPr>
      <w:r>
        <w:rPr>
          <w:rFonts w:eastAsia="SimSun"/>
        </w:rPr>
        <w:t>可以用作工业通信系统的既包括传统的现场总线</w:t>
      </w:r>
      <w:r>
        <w:rPr>
          <w:rFonts w:eastAsia="SimSun"/>
          <w:lang w:val="en-US"/>
        </w:rPr>
        <w:t>，</w:t>
      </w:r>
      <w:r>
        <w:rPr>
          <w:rFonts w:eastAsia="SimSun"/>
        </w:rPr>
        <w:t>例如</w:t>
      </w:r>
      <w:r>
        <w:rPr>
          <w:rFonts w:eastAsia="SimSun"/>
          <w:lang w:val="en-US"/>
        </w:rPr>
        <w:t xml:space="preserve"> PROFIBUS</w:t>
      </w:r>
      <w:r>
        <w:rPr>
          <w:rFonts w:eastAsia="SimSun"/>
        </w:rPr>
        <w:t>、</w:t>
      </w:r>
      <w:r>
        <w:rPr>
          <w:rFonts w:eastAsia="SimSun"/>
          <w:lang w:val="en-US"/>
        </w:rPr>
        <w:t xml:space="preserve">Modbus </w:t>
      </w:r>
      <w:r>
        <w:rPr>
          <w:rFonts w:eastAsia="SimSun"/>
        </w:rPr>
        <w:t>和</w:t>
      </w:r>
      <w:r>
        <w:rPr>
          <w:rFonts w:eastAsia="SimSun"/>
          <w:lang w:val="en-US"/>
        </w:rPr>
        <w:t xml:space="preserve"> Fou</w:t>
      </w:r>
      <w:r>
        <w:rPr>
          <w:rFonts w:eastAsia="SimSun"/>
          <w:lang w:val="en-US"/>
        </w:rPr>
        <w:t xml:space="preserve">ndation </w:t>
      </w:r>
      <w:r>
        <w:rPr>
          <w:rFonts w:eastAsia="SimSun"/>
        </w:rPr>
        <w:t>现场总线</w:t>
      </w:r>
      <w:r>
        <w:rPr>
          <w:rFonts w:eastAsia="SimSun"/>
          <w:lang w:val="en-US"/>
        </w:rPr>
        <w:t>，</w:t>
      </w:r>
      <w:r>
        <w:rPr>
          <w:rFonts w:eastAsia="SimSun"/>
        </w:rPr>
        <w:t>也包括基于以太网的通信系统</w:t>
      </w:r>
      <w:r>
        <w:rPr>
          <w:rFonts w:eastAsia="SimSun"/>
          <w:lang w:val="en-US"/>
        </w:rPr>
        <w:t>，</w:t>
      </w:r>
      <w:r>
        <w:rPr>
          <w:rFonts w:eastAsia="SimSun"/>
        </w:rPr>
        <w:t>例如</w:t>
      </w:r>
      <w:r>
        <w:rPr>
          <w:rFonts w:eastAsia="SimSun"/>
          <w:lang w:val="en-US"/>
        </w:rPr>
        <w:t xml:space="preserve"> PROFINET</w:t>
      </w:r>
      <w:r>
        <w:rPr>
          <w:rFonts w:eastAsia="SimSun"/>
        </w:rPr>
        <w:t>。</w:t>
      </w:r>
    </w:p>
    <w:p w:rsidR="003E4FE8" w:rsidRDefault="00DE3FAB">
      <w:pPr>
        <w:overflowPunct w:val="0"/>
        <w:snapToGrid w:val="0"/>
        <w:jc w:val="both"/>
        <w:rPr>
          <w:rFonts w:eastAsia="SimSun"/>
          <w:lang w:val="en-US"/>
        </w:rPr>
      </w:pPr>
      <w:r>
        <w:rPr>
          <w:rFonts w:eastAsia="SimSun"/>
        </w:rPr>
        <w:t>除此之外</w:t>
      </w:r>
      <w:r>
        <w:rPr>
          <w:rFonts w:eastAsia="SimSun"/>
          <w:lang w:val="en-US"/>
        </w:rPr>
        <w:t>，</w:t>
      </w:r>
      <w:r>
        <w:rPr>
          <w:rFonts w:eastAsia="SimSun"/>
        </w:rPr>
        <w:t>还可以通过通信系统连接运行独立程序的智能现场设备。这类程序同样也可以通过</w:t>
      </w:r>
      <w:r>
        <w:rPr>
          <w:rFonts w:eastAsia="SimSun"/>
          <w:lang w:val="en-US"/>
        </w:rPr>
        <w:t xml:space="preserve"> TIA Portal </w:t>
      </w:r>
      <w:r>
        <w:rPr>
          <w:rFonts w:eastAsia="SimSun"/>
        </w:rPr>
        <w:t>进行创建。</w:t>
      </w:r>
    </w:p>
    <w:p w:rsidR="003E4FE8" w:rsidRDefault="00DE3FAB">
      <w:pPr>
        <w:pStyle w:val="berschrift3"/>
        <w:overflowPunct w:val="0"/>
        <w:snapToGrid w:val="0"/>
        <w:jc w:val="both"/>
        <w:rPr>
          <w:rFonts w:eastAsia="SimSun"/>
          <w:spacing w:val="0"/>
        </w:rPr>
      </w:pPr>
      <w:bookmarkStart w:id="26" w:name="_Toc483222053"/>
      <w:bookmarkEnd w:id="25"/>
      <w:r>
        <w:rPr>
          <w:rFonts w:eastAsia="SimSun"/>
          <w:bCs/>
        </w:rPr>
        <w:t>硬件规划</w:t>
      </w:r>
      <w:bookmarkEnd w:id="26"/>
    </w:p>
    <w:p w:rsidR="003E4FE8" w:rsidRDefault="00DE3FAB">
      <w:pPr>
        <w:overflowPunct w:val="0"/>
        <w:snapToGrid w:val="0"/>
        <w:jc w:val="both"/>
        <w:rPr>
          <w:rFonts w:eastAsia="SimSun"/>
          <w:lang w:val="en-US"/>
        </w:rPr>
      </w:pPr>
      <w:r>
        <w:rPr>
          <w:rFonts w:eastAsia="SimSun"/>
        </w:rPr>
        <w:t>您在配置硬件之前，必须先完成硬件的规划。通常首先要选择所需的控制器并确定其数量。随后选择通信模块和信号模块。需要依据输入和输出数量和种类来选择信号模块。最后</w:t>
      </w:r>
      <w:r>
        <w:rPr>
          <w:rFonts w:eastAsia="SimSun"/>
          <w:lang w:val="en-US"/>
        </w:rPr>
        <w:t>，</w:t>
      </w:r>
      <w:r>
        <w:rPr>
          <w:rFonts w:eastAsia="SimSun"/>
        </w:rPr>
        <w:t>必须为每个控制器或现场设备选择一个能确保满足其供给需求的电源。</w:t>
      </w:r>
    </w:p>
    <w:p w:rsidR="003E4FE8" w:rsidRDefault="00DE3FAB">
      <w:pPr>
        <w:overflowPunct w:val="0"/>
        <w:snapToGrid w:val="0"/>
        <w:jc w:val="both"/>
        <w:rPr>
          <w:rFonts w:eastAsia="SimSun"/>
          <w:lang w:val="en-US"/>
        </w:rPr>
      </w:pPr>
      <w:r>
        <w:rPr>
          <w:rFonts w:eastAsia="SimSun"/>
        </w:rPr>
        <w:t>针对于硬件配置规划，所需要的功能范围和环境条件是起到决定性作用的两个要素。举例来说，应用场合的温度范围有时会限制设备的可选范围。其他的要求还包括故障安全性等等。</w:t>
      </w:r>
    </w:p>
    <w:p w:rsidR="003E4FE8" w:rsidRDefault="00DE3FAB">
      <w:pPr>
        <w:overflowPunct w:val="0"/>
        <w:snapToGrid w:val="0"/>
        <w:jc w:val="both"/>
        <w:rPr>
          <w:rFonts w:eastAsia="SimSun"/>
          <w:lang w:val="en-US"/>
        </w:rPr>
      </w:pPr>
      <w:hyperlink r:id="rId27" w:history="1">
        <w:r>
          <w:rPr>
            <w:rStyle w:val="Hyperlink"/>
            <w:rFonts w:eastAsia="SimSun"/>
            <w:color w:val="0000FF"/>
            <w:lang w:val="en-US"/>
          </w:rPr>
          <w:t>TIA Selection Tool</w:t>
        </w:r>
      </w:hyperlink>
      <w:r>
        <w:rPr>
          <w:rFonts w:eastAsia="SimSun"/>
          <w:lang w:val="en-US"/>
        </w:rPr>
        <w:t>（</w:t>
      </w:r>
      <w:r>
        <w:rPr>
          <w:rFonts w:eastAsia="SimSun"/>
        </w:rPr>
        <w:t>自动化技术</w:t>
      </w:r>
      <w:r>
        <w:rPr>
          <w:rFonts w:eastAsia="SimSun"/>
          <w:lang w:val="en-US"/>
        </w:rPr>
        <w:t xml:space="preserve"> </w:t>
      </w:r>
      <w:r>
        <w:rPr>
          <w:rFonts w:eastAsia="SimSun"/>
        </w:rPr>
        <w:sym w:font="Symbol" w:char="F0AE"/>
      </w:r>
      <w:r>
        <w:rPr>
          <w:rFonts w:eastAsia="SimSun"/>
          <w:lang w:val="en-US"/>
        </w:rPr>
        <w:t xml:space="preserve"> </w:t>
      </w:r>
      <w:r>
        <w:rPr>
          <w:rFonts w:eastAsia="SimSun"/>
        </w:rPr>
        <w:t>选择</w:t>
      </w:r>
      <w:r>
        <w:rPr>
          <w:rFonts w:eastAsia="SimSun"/>
          <w:lang w:val="en-US"/>
        </w:rPr>
        <w:t xml:space="preserve"> TIA </w:t>
      </w:r>
      <w:r>
        <w:rPr>
          <w:rFonts w:eastAsia="SimSun"/>
        </w:rPr>
        <w:t>选择工具并随指令操作</w:t>
      </w:r>
      <w:r>
        <w:rPr>
          <w:rFonts w:eastAsia="SimSun"/>
          <w:lang w:val="en-US"/>
        </w:rPr>
        <w:t>）</w:t>
      </w:r>
      <w:r>
        <w:rPr>
          <w:rFonts w:eastAsia="SimSun"/>
        </w:rPr>
        <w:t>是一种可为您提供辅助支持的工具。提示</w:t>
      </w:r>
      <w:r>
        <w:rPr>
          <w:rFonts w:eastAsia="SimSun"/>
          <w:lang w:val="en-US"/>
        </w:rPr>
        <w:t>：</w:t>
      </w:r>
      <w:r>
        <w:rPr>
          <w:rFonts w:eastAsia="SimSun"/>
          <w:lang w:val="en-US"/>
        </w:rPr>
        <w:t xml:space="preserve">TIA Selection Tool </w:t>
      </w:r>
      <w:r>
        <w:rPr>
          <w:rFonts w:eastAsia="SimSun"/>
        </w:rPr>
        <w:t>需要</w:t>
      </w:r>
      <w:r>
        <w:rPr>
          <w:rFonts w:eastAsia="SimSun"/>
          <w:lang w:val="en-US"/>
        </w:rPr>
        <w:t xml:space="preserve"> Java</w:t>
      </w:r>
      <w:r>
        <w:rPr>
          <w:rFonts w:eastAsia="SimSun"/>
        </w:rPr>
        <w:t>。</w:t>
      </w:r>
    </w:p>
    <w:p w:rsidR="003E4FE8" w:rsidRDefault="00DE3FAB">
      <w:pPr>
        <w:pStyle w:val="Hinweise"/>
        <w:overflowPunct w:val="0"/>
        <w:snapToGrid w:val="0"/>
        <w:jc w:val="both"/>
        <w:rPr>
          <w:rFonts w:eastAsia="SimSun"/>
        </w:rPr>
      </w:pPr>
      <w:r>
        <w:rPr>
          <w:rFonts w:eastAsia="SimSun"/>
          <w:b/>
          <w:bCs/>
          <w:iCs/>
        </w:rPr>
        <w:t>在线查询系统说明：</w:t>
      </w:r>
      <w:r>
        <w:rPr>
          <w:rFonts w:eastAsia="SimSun"/>
          <w:iCs/>
        </w:rPr>
        <w:t>如果存在多个手册，请注意</w:t>
      </w:r>
      <w:r>
        <w:rPr>
          <w:rFonts w:eastAsia="SimSun"/>
          <w:iCs/>
        </w:rPr>
        <w:t>“</w:t>
      </w:r>
      <w:r>
        <w:rPr>
          <w:rFonts w:eastAsia="SimSun"/>
          <w:iCs/>
        </w:rPr>
        <w:t>产品手册</w:t>
      </w:r>
      <w:r>
        <w:rPr>
          <w:rFonts w:eastAsia="SimSun"/>
          <w:iCs/>
        </w:rPr>
        <w:t>”</w:t>
      </w:r>
      <w:r>
        <w:rPr>
          <w:rFonts w:eastAsia="SimSun"/>
          <w:iCs/>
        </w:rPr>
        <w:t>中的说明，以便获取设备详细说明。</w:t>
      </w:r>
    </w:p>
    <w:p w:rsidR="003E4FE8" w:rsidRDefault="003E4FE8">
      <w:pPr>
        <w:overflowPunct w:val="0"/>
        <w:snapToGrid w:val="0"/>
        <w:jc w:val="both"/>
        <w:rPr>
          <w:rFonts w:eastAsia="SimSun"/>
          <w:lang w:val="en-US"/>
        </w:rPr>
      </w:pPr>
    </w:p>
    <w:p w:rsidR="003E4FE8" w:rsidRDefault="00DE3FAB">
      <w:pPr>
        <w:pStyle w:val="berschrift3"/>
        <w:overflowPunct w:val="0"/>
        <w:snapToGrid w:val="0"/>
        <w:jc w:val="both"/>
        <w:rPr>
          <w:rFonts w:eastAsia="SimSun"/>
          <w:spacing w:val="0"/>
        </w:rPr>
      </w:pPr>
      <w:r>
        <w:rPr>
          <w:rFonts w:eastAsia="SimSun"/>
          <w:b w:val="0"/>
          <w:i w:val="0"/>
          <w:iCs w:val="0"/>
          <w:lang w:val="en-US"/>
        </w:rPr>
        <w:br w:type="page"/>
      </w:r>
      <w:bookmarkStart w:id="27" w:name="_Toc483222054"/>
      <w:r>
        <w:rPr>
          <w:rFonts w:eastAsia="SimSun"/>
          <w:bCs/>
        </w:rPr>
        <w:lastRenderedPageBreak/>
        <w:t xml:space="preserve">TIA Portal - </w:t>
      </w:r>
      <w:r>
        <w:rPr>
          <w:rFonts w:eastAsia="SimSun"/>
          <w:bCs/>
        </w:rPr>
        <w:t>项目视图和</w:t>
      </w:r>
      <w:r>
        <w:rPr>
          <w:rFonts w:eastAsia="SimSun"/>
          <w:bCs/>
        </w:rPr>
        <w:t xml:space="preserve"> </w:t>
      </w:r>
      <w:r>
        <w:rPr>
          <w:rFonts w:eastAsia="SimSun"/>
          <w:bCs/>
        </w:rPr>
        <w:t>门户视图</w:t>
      </w:r>
      <w:bookmarkEnd w:id="27"/>
    </w:p>
    <w:p w:rsidR="003E4FE8" w:rsidRDefault="00DE3FAB">
      <w:pPr>
        <w:overflowPunct w:val="0"/>
        <w:snapToGrid w:val="0"/>
        <w:jc w:val="both"/>
        <w:rPr>
          <w:rFonts w:eastAsia="SimSun"/>
          <w:spacing w:val="-4"/>
        </w:rPr>
      </w:pPr>
      <w:r>
        <w:rPr>
          <w:rFonts w:eastAsia="SimSun"/>
        </w:rPr>
        <w:t xml:space="preserve">TIA Portal </w:t>
      </w:r>
      <w:r>
        <w:rPr>
          <w:rFonts w:eastAsia="SimSun"/>
        </w:rPr>
        <w:t>里有两个重要视图。启动时默认出现门户视图，特别对于初学者来说可以降低入门难度。</w:t>
      </w:r>
    </w:p>
    <w:p w:rsidR="003E4FE8" w:rsidRDefault="00DE3FAB">
      <w:pPr>
        <w:overflowPunct w:val="0"/>
        <w:snapToGrid w:val="0"/>
        <w:jc w:val="both"/>
        <w:rPr>
          <w:rFonts w:eastAsia="SimSun" w:cs="Arial"/>
          <w:szCs w:val="20"/>
          <w:lang w:val="en-US"/>
        </w:rPr>
      </w:pPr>
      <w:r>
        <w:rPr>
          <w:rFonts w:eastAsia="SimSun"/>
        </w:rPr>
        <w:t>门户</w:t>
      </w:r>
      <w:r>
        <w:rPr>
          <w:rFonts w:eastAsia="SimSun"/>
          <w:szCs w:val="20"/>
        </w:rPr>
        <w:t>视图提供以任务为导向的工具视图，以便对项目进行处理。在此视图下，您可快速决定您想做的任务并调用出相应任务所需的工具。如有必要</w:t>
      </w:r>
      <w:r>
        <w:rPr>
          <w:rFonts w:eastAsia="SimSun"/>
          <w:szCs w:val="20"/>
          <w:lang w:val="en-US"/>
        </w:rPr>
        <w:t>，</w:t>
      </w:r>
      <w:r>
        <w:rPr>
          <w:rFonts w:eastAsia="SimSun"/>
          <w:szCs w:val="20"/>
        </w:rPr>
        <w:t>可针对所选出的任务自动切换到项目视图。</w:t>
      </w:r>
    </w:p>
    <w:p w:rsidR="003E4FE8" w:rsidRDefault="00DE3FAB">
      <w:pPr>
        <w:overflowPunct w:val="0"/>
        <w:snapToGrid w:val="0"/>
        <w:jc w:val="both"/>
        <w:rPr>
          <w:rFonts w:eastAsia="SimSun" w:cs="Arial"/>
          <w:szCs w:val="20"/>
        </w:rPr>
      </w:pPr>
      <w:r>
        <w:rPr>
          <w:rFonts w:eastAsia="SimSun"/>
        </w:rPr>
        <w:fldChar w:fldCharType="begin"/>
      </w:r>
      <w:r>
        <w:rPr>
          <w:rFonts w:eastAsia="SimSun"/>
          <w:lang w:val="en-US"/>
        </w:rPr>
        <w:instrText xml:space="preserve"> REF _Ref393350243 \h  \* MERGEFORMAT </w:instrText>
      </w:r>
      <w:r>
        <w:rPr>
          <w:rFonts w:eastAsia="SimSun"/>
        </w:rPr>
      </w:r>
      <w:r>
        <w:rPr>
          <w:rFonts w:eastAsia="SimSun"/>
        </w:rPr>
        <w:fldChar w:fldCharType="separate"/>
      </w:r>
      <w:r w:rsidR="0057678E">
        <w:rPr>
          <w:rFonts w:eastAsia="SimSun"/>
        </w:rPr>
        <w:t>图</w:t>
      </w:r>
      <w:r w:rsidR="0057678E" w:rsidRPr="0057678E">
        <w:rPr>
          <w:rFonts w:eastAsia="SimSun"/>
        </w:rPr>
        <w:t>2</w:t>
      </w:r>
      <w:r>
        <w:rPr>
          <w:rFonts w:eastAsia="SimSun"/>
        </w:rPr>
        <w:fldChar w:fldCharType="end"/>
      </w:r>
      <w:r>
        <w:rPr>
          <w:rFonts w:eastAsia="SimSun"/>
          <w:lang w:val="en-US"/>
        </w:rPr>
        <w:t xml:space="preserve"> </w:t>
      </w:r>
      <w:r>
        <w:rPr>
          <w:rFonts w:eastAsia="SimSun"/>
        </w:rPr>
        <w:t>为门户视图。可在左下方实现本视图与项目视图的切换。</w:t>
      </w:r>
    </w:p>
    <w:p w:rsidR="003E4FE8" w:rsidRDefault="003E4FE8">
      <w:pPr>
        <w:overflowPunct w:val="0"/>
        <w:snapToGrid w:val="0"/>
        <w:jc w:val="both"/>
        <w:rPr>
          <w:rFonts w:eastAsia="SimSun"/>
        </w:rPr>
      </w:pPr>
    </w:p>
    <w:p w:rsidR="003E4FE8" w:rsidRDefault="00DE3FAB">
      <w:pPr>
        <w:keepNext/>
        <w:overflowPunct w:val="0"/>
        <w:snapToGrid w:val="0"/>
        <w:jc w:val="both"/>
        <w:rPr>
          <w:rFonts w:eastAsia="SimSun"/>
        </w:rPr>
      </w:pPr>
      <w:r>
        <w:rPr>
          <w:rFonts w:eastAsia="SimSun"/>
          <w:noProof/>
          <w:lang w:val="en-US" w:bidi="ar-SA"/>
        </w:rPr>
        <w:drawing>
          <wp:inline distT="0" distB="0" distL="0" distR="0">
            <wp:extent cx="5937885" cy="3194685"/>
            <wp:effectExtent l="0" t="0" r="5715" b="5715"/>
            <wp:docPr id="8" name="Bild 8"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cre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3E4FE8" w:rsidRDefault="00DE3FAB">
      <w:pPr>
        <w:pStyle w:val="Beschriftung"/>
        <w:overflowPunct w:val="0"/>
        <w:snapToGrid w:val="0"/>
        <w:jc w:val="both"/>
        <w:rPr>
          <w:rFonts w:eastAsia="SimSun"/>
        </w:rPr>
      </w:pPr>
      <w:bookmarkStart w:id="28" w:name="_Ref393350243"/>
      <w:r>
        <w:rPr>
          <w:rFonts w:eastAsia="SimSun"/>
          <w:bCs w:val="0"/>
        </w:rPr>
        <w:t>图</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57678E">
        <w:rPr>
          <w:rFonts w:eastAsia="SimSun"/>
          <w:bCs w:val="0"/>
          <w:noProof/>
        </w:rPr>
        <w:t>2</w:t>
      </w:r>
      <w:r>
        <w:rPr>
          <w:rFonts w:eastAsia="SimSun"/>
          <w:bCs w:val="0"/>
          <w:noProof/>
        </w:rPr>
        <w:fldChar w:fldCharType="end"/>
      </w:r>
      <w:bookmarkEnd w:id="28"/>
      <w:r>
        <w:rPr>
          <w:rFonts w:eastAsia="SimSun"/>
          <w:bCs w:val="0"/>
        </w:rPr>
        <w:t>：门户视图</w:t>
      </w:r>
    </w:p>
    <w:p w:rsidR="003E4FE8" w:rsidRDefault="003E4FE8">
      <w:pPr>
        <w:overflowPunct w:val="0"/>
        <w:snapToGrid w:val="0"/>
        <w:spacing w:before="0" w:after="0" w:line="240" w:lineRule="auto"/>
        <w:ind w:left="0"/>
        <w:jc w:val="both"/>
        <w:rPr>
          <w:rFonts w:eastAsia="SimSun"/>
        </w:rPr>
      </w:pPr>
    </w:p>
    <w:p w:rsidR="003E4FE8" w:rsidRDefault="00DE3FAB">
      <w:pPr>
        <w:overflowPunct w:val="0"/>
        <w:snapToGrid w:val="0"/>
        <w:jc w:val="both"/>
        <w:rPr>
          <w:rFonts w:eastAsia="SimSun"/>
        </w:rPr>
      </w:pPr>
      <w:r>
        <w:rPr>
          <w:rFonts w:eastAsia="SimSun"/>
        </w:rPr>
        <w:br w:type="page"/>
      </w:r>
      <w:r>
        <w:rPr>
          <w:rFonts w:eastAsia="SimSun"/>
        </w:rPr>
        <w:lastRenderedPageBreak/>
        <w:t>项目视图如</w:t>
      </w:r>
      <w:r>
        <w:rPr>
          <w:rFonts w:eastAsia="SimSun"/>
        </w:rPr>
        <w:fldChar w:fldCharType="begin"/>
      </w:r>
      <w:r>
        <w:rPr>
          <w:rFonts w:eastAsia="SimSun"/>
        </w:rPr>
        <w:instrText xml:space="preserve"> REF _Ref393350319 \h  \* MERGEFORMAT </w:instrText>
      </w:r>
      <w:r>
        <w:rPr>
          <w:rFonts w:eastAsia="SimSun"/>
        </w:rPr>
      </w:r>
      <w:r>
        <w:rPr>
          <w:rFonts w:eastAsia="SimSun"/>
        </w:rPr>
        <w:fldChar w:fldCharType="separate"/>
      </w:r>
      <w:r w:rsidR="0057678E">
        <w:rPr>
          <w:rFonts w:eastAsia="SimSun"/>
        </w:rPr>
        <w:t>图</w:t>
      </w:r>
      <w:r w:rsidR="0057678E" w:rsidRPr="0057678E">
        <w:rPr>
          <w:rFonts w:eastAsia="SimSun"/>
        </w:rPr>
        <w:t>3</w:t>
      </w:r>
      <w:r>
        <w:rPr>
          <w:rFonts w:eastAsia="SimSun"/>
        </w:rPr>
        <w:fldChar w:fldCharType="end"/>
      </w:r>
      <w:r>
        <w:rPr>
          <w:rFonts w:eastAsia="SimSun"/>
        </w:rPr>
        <w:t xml:space="preserve"> </w:t>
      </w:r>
      <w:r>
        <w:rPr>
          <w:rFonts w:eastAsia="SimSun"/>
        </w:rPr>
        <w:t>所示，可用于进行硬件配</w:t>
      </w:r>
      <w:r>
        <w:rPr>
          <w:rFonts w:eastAsia="SimSun"/>
        </w:rPr>
        <w:t>置、编程、创建可视化方案及其他多种任务。</w:t>
      </w:r>
    </w:p>
    <w:p w:rsidR="003E4FE8" w:rsidRDefault="00DE3FAB">
      <w:pPr>
        <w:overflowPunct w:val="0"/>
        <w:snapToGrid w:val="0"/>
        <w:jc w:val="both"/>
        <w:rPr>
          <w:rFonts w:eastAsia="SimSun" w:cs="Arial"/>
          <w:szCs w:val="20"/>
        </w:rPr>
      </w:pPr>
      <w:r>
        <w:rPr>
          <w:rFonts w:eastAsia="SimSun" w:cs="Arial"/>
          <w:szCs w:val="20"/>
        </w:rPr>
        <w:t>通常上部是带有工具栏的菜单栏，左侧是包含项目全部组成部分的项目导航器，右侧是附有指令和数据库等内容的</w:t>
      </w:r>
      <w:r>
        <w:rPr>
          <w:rFonts w:eastAsia="SimSun" w:cs="Arial"/>
          <w:szCs w:val="20"/>
        </w:rPr>
        <w:t>“</w:t>
      </w:r>
      <w:r>
        <w:rPr>
          <w:rFonts w:eastAsia="SimSun" w:cs="Arial"/>
          <w:szCs w:val="20"/>
        </w:rPr>
        <w:t>任务卡</w:t>
      </w:r>
      <w:r>
        <w:rPr>
          <w:rFonts w:eastAsia="SimSun" w:cs="Arial"/>
          <w:szCs w:val="20"/>
        </w:rPr>
        <w:t>”</w:t>
      </w:r>
      <w:r>
        <w:rPr>
          <w:rFonts w:eastAsia="SimSun" w:cs="Arial"/>
          <w:szCs w:val="20"/>
        </w:rPr>
        <w:t>。</w:t>
      </w:r>
    </w:p>
    <w:p w:rsidR="003E4FE8" w:rsidRDefault="00DE3FAB">
      <w:pPr>
        <w:overflowPunct w:val="0"/>
        <w:snapToGrid w:val="0"/>
        <w:jc w:val="both"/>
        <w:rPr>
          <w:rFonts w:eastAsia="SimSun" w:cs="Arial"/>
        </w:rPr>
      </w:pPr>
      <w:bookmarkStart w:id="29" w:name="block_2"/>
      <w:bookmarkEnd w:id="29"/>
      <w:r>
        <w:rPr>
          <w:rFonts w:eastAsia="SimSun" w:cs="Arial"/>
        </w:rPr>
        <w:t>若在项目导航器里选择了一个元素（例如设备配置），则该元素将会在中间区域显示并可开始对其进行编辑处理。</w:t>
      </w:r>
    </w:p>
    <w:p w:rsidR="003E4FE8" w:rsidRDefault="003E4FE8">
      <w:pPr>
        <w:overflowPunct w:val="0"/>
        <w:snapToGrid w:val="0"/>
        <w:jc w:val="both"/>
        <w:rPr>
          <w:rFonts w:eastAsia="SimSun"/>
        </w:rPr>
      </w:pPr>
    </w:p>
    <w:p w:rsidR="003E4FE8" w:rsidRDefault="00DE3FAB">
      <w:pPr>
        <w:keepNext/>
        <w:overflowPunct w:val="0"/>
        <w:snapToGrid w:val="0"/>
        <w:jc w:val="both"/>
        <w:rPr>
          <w:rFonts w:eastAsia="SimSun"/>
        </w:rPr>
      </w:pPr>
      <w:r>
        <w:rPr>
          <w:rFonts w:eastAsia="SimSun"/>
          <w:noProof/>
          <w:lang w:val="en-US" w:bidi="ar-SA"/>
        </w:rPr>
        <w:drawing>
          <wp:inline distT="0" distB="0" distL="0" distR="0">
            <wp:extent cx="5937885" cy="3336925"/>
            <wp:effectExtent l="0" t="0" r="5715" b="0"/>
            <wp:docPr id="9" name="Bild 9"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_confi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3E4FE8" w:rsidRDefault="00DE3FAB">
      <w:pPr>
        <w:pStyle w:val="Beschriftung"/>
        <w:overflowPunct w:val="0"/>
        <w:snapToGrid w:val="0"/>
        <w:jc w:val="both"/>
        <w:rPr>
          <w:rFonts w:eastAsia="SimSun"/>
        </w:rPr>
      </w:pPr>
      <w:bookmarkStart w:id="30" w:name="_Ref393350319"/>
      <w:r>
        <w:rPr>
          <w:rFonts w:eastAsia="SimSun"/>
          <w:bCs w:val="0"/>
        </w:rPr>
        <w:t>图</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57678E">
        <w:rPr>
          <w:rFonts w:eastAsia="SimSun"/>
          <w:bCs w:val="0"/>
          <w:noProof/>
        </w:rPr>
        <w:t>3</w:t>
      </w:r>
      <w:r>
        <w:rPr>
          <w:rFonts w:eastAsia="SimSun"/>
          <w:bCs w:val="0"/>
          <w:noProof/>
        </w:rPr>
        <w:fldChar w:fldCharType="end"/>
      </w:r>
      <w:bookmarkEnd w:id="30"/>
      <w:r>
        <w:rPr>
          <w:rFonts w:eastAsia="SimSun"/>
          <w:bCs w:val="0"/>
        </w:rPr>
        <w:t>：项目视图</w:t>
      </w:r>
    </w:p>
    <w:p w:rsidR="003E4FE8" w:rsidRDefault="00DE3FAB">
      <w:pPr>
        <w:pStyle w:val="berschrift3"/>
        <w:overflowPunct w:val="0"/>
        <w:snapToGrid w:val="0"/>
        <w:jc w:val="both"/>
        <w:rPr>
          <w:rFonts w:eastAsia="SimSun"/>
          <w:spacing w:val="0"/>
        </w:rPr>
      </w:pPr>
      <w:bookmarkStart w:id="31" w:name="_Ref393351932"/>
      <w:r>
        <w:rPr>
          <w:rFonts w:eastAsia="SimSun"/>
          <w:b w:val="0"/>
          <w:i w:val="0"/>
          <w:iCs w:val="0"/>
        </w:rPr>
        <w:br w:type="page"/>
      </w:r>
      <w:bookmarkStart w:id="32" w:name="_Toc483222055"/>
      <w:r>
        <w:rPr>
          <w:rFonts w:eastAsia="SimSun"/>
          <w:bCs/>
        </w:rPr>
        <w:lastRenderedPageBreak/>
        <w:t xml:space="preserve">TIA Portal </w:t>
      </w:r>
      <w:r>
        <w:rPr>
          <w:rFonts w:eastAsia="SimSun"/>
          <w:bCs/>
        </w:rPr>
        <w:t>的基本设定</w:t>
      </w:r>
      <w:bookmarkEnd w:id="32"/>
    </w:p>
    <w:p w:rsidR="003E4FE8" w:rsidRDefault="00DE3FAB">
      <w:pPr>
        <w:pStyle w:val="SiemensNummerierung2"/>
        <w:overflowPunct w:val="0"/>
        <w:snapToGrid w:val="0"/>
        <w:jc w:val="both"/>
        <w:rPr>
          <w:rFonts w:eastAsia="SimSun"/>
          <w:spacing w:val="-2"/>
        </w:rPr>
      </w:pPr>
      <w:r>
        <w:rPr>
          <w:rFonts w:eastAsia="SimSun"/>
        </w:rPr>
        <w:t>用户可以针对</w:t>
      </w:r>
      <w:r>
        <w:rPr>
          <w:rFonts w:eastAsia="SimSun"/>
        </w:rPr>
        <w:t xml:space="preserve"> TIA Portal </w:t>
      </w:r>
      <w:r>
        <w:rPr>
          <w:rFonts w:eastAsia="SimSun"/>
        </w:rPr>
        <w:t>里的指定设置进行个性化默认设置。此处将介绍几个重要的设置。</w:t>
      </w:r>
    </w:p>
    <w:p w:rsidR="003E4FE8" w:rsidRDefault="00DE3FAB">
      <w:pPr>
        <w:pStyle w:val="SiemensNummerierung2"/>
        <w:overflowPunct w:val="0"/>
        <w:snapToGrid w:val="0"/>
        <w:jc w:val="both"/>
        <w:rPr>
          <w:rFonts w:eastAsia="SimSun"/>
        </w:rPr>
      </w:pPr>
      <w:r>
        <w:rPr>
          <w:rFonts w:eastAsia="SimSun"/>
        </w:rPr>
        <w:t>请在项目视图里选择菜单</w:t>
      </w:r>
      <w:r>
        <w:rPr>
          <w:rFonts w:eastAsia="SimSun"/>
        </w:rPr>
        <w:t xml:space="preserve"> </w:t>
      </w:r>
      <w:r>
        <w:rPr>
          <w:rFonts w:eastAsia="SimSun"/>
        </w:rPr>
        <w:sym w:font="Symbol" w:char="00AE"/>
      </w:r>
      <w:r>
        <w:rPr>
          <w:rFonts w:eastAsia="SimSun"/>
        </w:rPr>
        <w:t>“</w:t>
      </w:r>
      <w:r>
        <w:rPr>
          <w:rFonts w:eastAsia="SimSun"/>
        </w:rPr>
        <w:t>其他</w:t>
      </w:r>
      <w:r>
        <w:rPr>
          <w:rFonts w:eastAsia="SimSun"/>
        </w:rPr>
        <w:t>”</w:t>
      </w:r>
      <w:r>
        <w:rPr>
          <w:rFonts w:eastAsia="SimSun"/>
        </w:rPr>
        <w:t>，然后选择</w:t>
      </w:r>
      <w:r>
        <w:rPr>
          <w:rFonts w:eastAsia="SimSun"/>
        </w:rPr>
        <w:t xml:space="preserve"> </w:t>
      </w:r>
      <w:r>
        <w:rPr>
          <w:rFonts w:eastAsia="SimSun"/>
        </w:rPr>
        <w:sym w:font="Symbol" w:char="00AE"/>
      </w:r>
      <w:r>
        <w:rPr>
          <w:rFonts w:eastAsia="SimSun"/>
        </w:rPr>
        <w:t>“</w:t>
      </w:r>
      <w:r>
        <w:rPr>
          <w:rFonts w:eastAsia="SimSun"/>
        </w:rPr>
        <w:t>设置</w:t>
      </w:r>
      <w:r>
        <w:rPr>
          <w:rFonts w:eastAsia="SimSun"/>
        </w:rPr>
        <w:t>”</w:t>
      </w:r>
      <w:r>
        <w:rPr>
          <w:rFonts w:eastAsia="SimSun"/>
        </w:rPr>
        <w:t>。</w:t>
      </w:r>
    </w:p>
    <w:p w:rsidR="003E4FE8" w:rsidRDefault="00DE3FAB">
      <w:pPr>
        <w:overflowPunct w:val="0"/>
        <w:snapToGrid w:val="0"/>
        <w:jc w:val="both"/>
        <w:rPr>
          <w:rFonts w:eastAsia="SimSun"/>
        </w:rPr>
      </w:pPr>
      <w:r>
        <w:rPr>
          <w:rFonts w:eastAsia="SimSun"/>
          <w:noProof/>
          <w:lang w:val="en-US" w:bidi="ar-SA"/>
        </w:rPr>
        <w:drawing>
          <wp:inline distT="0" distB="0" distL="0" distR="0">
            <wp:extent cx="5890260" cy="3432175"/>
            <wp:effectExtent l="0" t="0" r="0" b="0"/>
            <wp:docPr id="10" name="Bild 10"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_neuneu_einstellungen_seite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其中一项基本设定为用户界面语言的选择及程序介绍所用语言的选择。在下文中这两项设置均选用</w:t>
      </w:r>
      <w:r>
        <w:rPr>
          <w:rFonts w:eastAsia="SimSun"/>
        </w:rPr>
        <w:t>“</w:t>
      </w:r>
      <w:r>
        <w:rPr>
          <w:rFonts w:eastAsia="SimSun"/>
        </w:rPr>
        <w:t>中文</w:t>
      </w:r>
      <w:r>
        <w:rPr>
          <w:rFonts w:eastAsia="SimSun"/>
        </w:rPr>
        <w:t>”</w:t>
      </w:r>
      <w:r>
        <w:rPr>
          <w:rFonts w:eastAsia="SimSun"/>
        </w:rPr>
        <w:t>。</w:t>
      </w:r>
    </w:p>
    <w:p w:rsidR="003E4FE8" w:rsidRDefault="00DE3FAB">
      <w:pPr>
        <w:pStyle w:val="SiemensNummerierung2"/>
        <w:overflowPunct w:val="0"/>
        <w:snapToGrid w:val="0"/>
        <w:jc w:val="both"/>
        <w:rPr>
          <w:rFonts w:eastAsia="SimSun"/>
        </w:rPr>
      </w:pPr>
      <w:r>
        <w:rPr>
          <w:rFonts w:eastAsia="SimSun"/>
        </w:rPr>
        <w:t>请在</w:t>
      </w:r>
      <w:r>
        <w:rPr>
          <w:rFonts w:eastAsia="SimSun"/>
        </w:rPr>
        <w:t>“</w:t>
      </w:r>
      <w:r>
        <w:rPr>
          <w:rFonts w:eastAsia="SimSun"/>
        </w:rPr>
        <w:t>设置</w:t>
      </w:r>
      <w:r>
        <w:rPr>
          <w:rFonts w:eastAsia="SimSun"/>
        </w:rPr>
        <w:t>”</w:t>
      </w:r>
      <w:r>
        <w:rPr>
          <w:rFonts w:eastAsia="SimSun"/>
        </w:rPr>
        <w:t>下</w:t>
      </w:r>
      <w:r>
        <w:rPr>
          <w:rFonts w:eastAsia="SimSun"/>
        </w:rPr>
        <w:t xml:space="preserve"> </w:t>
      </w:r>
      <w:r>
        <w:rPr>
          <w:rFonts w:eastAsia="SimSun"/>
        </w:rPr>
        <w:sym w:font="Symbol" w:char="00AE"/>
      </w:r>
      <w:r>
        <w:rPr>
          <w:rFonts w:eastAsia="SimSun"/>
        </w:rPr>
        <w:t>“</w:t>
      </w:r>
      <w:r>
        <w:rPr>
          <w:rFonts w:eastAsia="SimSun"/>
        </w:rPr>
        <w:t>概况</w:t>
      </w:r>
      <w:r>
        <w:rPr>
          <w:rFonts w:eastAsia="SimSun"/>
        </w:rPr>
        <w:t>”</w:t>
      </w:r>
      <w:r>
        <w:rPr>
          <w:rFonts w:eastAsia="SimSun"/>
        </w:rPr>
        <w:t>项中选择</w:t>
      </w:r>
      <w:r>
        <w:rPr>
          <w:rFonts w:eastAsia="SimSun"/>
        </w:rPr>
        <w:t>“</w:t>
      </w:r>
      <w:r>
        <w:rPr>
          <w:rFonts w:eastAsia="SimSun"/>
        </w:rPr>
        <w:t>用户界面语言</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w:t>
      </w:r>
      <w:r>
        <w:rPr>
          <w:rFonts w:eastAsia="SimSun"/>
        </w:rPr>
        <w:t>及</w:t>
      </w:r>
      <w:r>
        <w:rPr>
          <w:rFonts w:eastAsia="SimSun"/>
        </w:rPr>
        <w:t>“</w:t>
      </w:r>
      <w:r>
        <w:rPr>
          <w:rFonts w:eastAsia="SimSun"/>
        </w:rPr>
        <w:t>助记符</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2078355"/>
            <wp:effectExtent l="0" t="0" r="571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3E4FE8" w:rsidRDefault="00DE3FAB">
      <w:pPr>
        <w:pStyle w:val="Hinweise"/>
        <w:overflowPunct w:val="0"/>
        <w:snapToGrid w:val="0"/>
        <w:jc w:val="both"/>
        <w:rPr>
          <w:rFonts w:eastAsia="SimSun"/>
        </w:rPr>
      </w:pPr>
      <w:r>
        <w:rPr>
          <w:rFonts w:eastAsia="SimSun"/>
          <w:b/>
          <w:bCs/>
          <w:iCs/>
        </w:rPr>
        <w:t>提示：</w:t>
      </w:r>
      <w:r>
        <w:rPr>
          <w:rFonts w:eastAsia="SimSun"/>
          <w:iCs/>
        </w:rPr>
        <w:t>随时可以将这些设置更改为</w:t>
      </w:r>
      <w:r>
        <w:rPr>
          <w:rFonts w:eastAsia="SimSun"/>
          <w:iCs/>
        </w:rPr>
        <w:t>“</w:t>
      </w:r>
      <w:r>
        <w:rPr>
          <w:rFonts w:eastAsia="SimSun"/>
          <w:iCs/>
        </w:rPr>
        <w:t>英语</w:t>
      </w:r>
      <w:r>
        <w:rPr>
          <w:rFonts w:eastAsia="SimSun"/>
          <w:iCs/>
        </w:rPr>
        <w:t>”</w:t>
      </w:r>
      <w:r>
        <w:rPr>
          <w:rFonts w:eastAsia="SimSun"/>
          <w:iCs/>
        </w:rPr>
        <w:t>或其他</w:t>
      </w:r>
      <w:r>
        <w:rPr>
          <w:rFonts w:eastAsia="SimSun"/>
          <w:iCs/>
        </w:rPr>
        <w:t>“</w:t>
      </w:r>
      <w:r>
        <w:rPr>
          <w:rFonts w:eastAsia="SimSun"/>
          <w:iCs/>
        </w:rPr>
        <w:t>各国语种</w:t>
      </w:r>
      <w:r>
        <w:rPr>
          <w:rFonts w:eastAsia="SimSun"/>
          <w:iCs/>
        </w:rPr>
        <w:t>”</w:t>
      </w:r>
      <w:r>
        <w:rPr>
          <w:rFonts w:eastAsia="SimSun"/>
          <w:iCs/>
        </w:rPr>
        <w:t>。</w:t>
      </w:r>
    </w:p>
    <w:p w:rsidR="003E4FE8" w:rsidRDefault="00DE3FAB">
      <w:pPr>
        <w:pStyle w:val="SiemensNummerierung2"/>
        <w:overflowPunct w:val="0"/>
        <w:snapToGrid w:val="0"/>
        <w:jc w:val="both"/>
        <w:rPr>
          <w:rFonts w:eastAsia="SimSun"/>
        </w:rPr>
      </w:pPr>
      <w:r>
        <w:rPr>
          <w:rFonts w:eastAsia="SimSun"/>
        </w:rPr>
        <w:t>在不采用安全技术的情况下，如果选用了安全</w:t>
      </w:r>
      <w:r>
        <w:rPr>
          <w:rFonts w:eastAsia="SimSun"/>
        </w:rPr>
        <w:t xml:space="preserve"> CPU</w:t>
      </w:r>
      <w:r>
        <w:rPr>
          <w:rFonts w:eastAsia="SimSun"/>
        </w:rPr>
        <w:t>（例如</w:t>
      </w:r>
      <w:r>
        <w:rPr>
          <w:rFonts w:eastAsia="SimSun"/>
        </w:rPr>
        <w:t xml:space="preserve"> CPU 315F-2 PN/DP</w:t>
      </w:r>
      <w:r>
        <w:rPr>
          <w:rFonts w:eastAsia="SimSun"/>
        </w:rPr>
        <w:t>），则建议在创建项目前取消自动创建安全程序。</w:t>
      </w:r>
    </w:p>
    <w:p w:rsidR="003E4FE8" w:rsidRDefault="00DE3FAB">
      <w:pPr>
        <w:pStyle w:val="SiemensNummerierung2"/>
        <w:overflowPunct w:val="0"/>
        <w:snapToGrid w:val="0"/>
        <w:jc w:val="both"/>
        <w:rPr>
          <w:rFonts w:eastAsia="SimSun"/>
        </w:rPr>
      </w:pPr>
      <w:r>
        <w:rPr>
          <w:rFonts w:eastAsia="SimSun"/>
        </w:rPr>
        <w:t>取消方法：</w:t>
      </w:r>
      <w:r>
        <w:rPr>
          <w:rFonts w:eastAsia="SimSun"/>
        </w:rPr>
        <w:t>“</w:t>
      </w:r>
      <w:r>
        <w:rPr>
          <w:rFonts w:eastAsia="SimSun"/>
        </w:rPr>
        <w:t>设置</w:t>
      </w:r>
      <w:r>
        <w:rPr>
          <w:rFonts w:eastAsia="SimSun"/>
        </w:rPr>
        <w:t>”</w:t>
      </w:r>
      <w:r>
        <w:rPr>
          <w:rFonts w:eastAsia="SimSun"/>
        </w:rPr>
        <w:sym w:font="Symbol" w:char="00AE"/>
      </w:r>
      <w:r>
        <w:rPr>
          <w:rFonts w:eastAsia="SimSun"/>
        </w:rPr>
        <w:t xml:space="preserve">“STEP 7 </w:t>
      </w:r>
      <w:r>
        <w:rPr>
          <w:rFonts w:eastAsia="SimSun"/>
        </w:rPr>
        <w:t>安全</w:t>
      </w:r>
      <w:r>
        <w:rPr>
          <w:rFonts w:eastAsia="SimSun"/>
        </w:rPr>
        <w:t>”</w:t>
      </w:r>
      <w:r>
        <w:rPr>
          <w:rFonts w:eastAsia="SimSun"/>
        </w:rPr>
        <w:sym w:font="Symbol" w:char="00AE"/>
      </w:r>
      <w:r>
        <w:rPr>
          <w:rFonts w:eastAsia="SimSun"/>
        </w:rPr>
        <w:t>“</w:t>
      </w:r>
      <w:r>
        <w:rPr>
          <w:rFonts w:eastAsia="SimSun"/>
        </w:rPr>
        <w:t>默认安全程序创建</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1508125"/>
            <wp:effectExtent l="0" t="0" r="571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berschrift3"/>
        <w:overflowPunct w:val="0"/>
        <w:snapToGrid w:val="0"/>
        <w:jc w:val="both"/>
        <w:rPr>
          <w:rFonts w:eastAsia="SimSun"/>
          <w:spacing w:val="0"/>
        </w:rPr>
      </w:pPr>
      <w:r>
        <w:rPr>
          <w:rFonts w:eastAsia="SimSun"/>
          <w:b w:val="0"/>
          <w:i w:val="0"/>
          <w:iCs w:val="0"/>
        </w:rPr>
        <w:br w:type="page"/>
      </w:r>
      <w:bookmarkStart w:id="33" w:name="_Toc483222056"/>
      <w:r>
        <w:rPr>
          <w:rFonts w:eastAsia="SimSun"/>
          <w:bCs/>
        </w:rPr>
        <w:lastRenderedPageBreak/>
        <w:t>在编程设备上设定</w:t>
      </w:r>
      <w:r>
        <w:rPr>
          <w:rFonts w:eastAsia="SimSun"/>
          <w:bCs/>
        </w:rPr>
        <w:t xml:space="preserve"> IP </w:t>
      </w:r>
      <w:r>
        <w:rPr>
          <w:rFonts w:eastAsia="SimSun"/>
          <w:bCs/>
        </w:rPr>
        <w:t>地址</w:t>
      </w:r>
      <w:bookmarkEnd w:id="33"/>
    </w:p>
    <w:p w:rsidR="003E4FE8" w:rsidRDefault="003E4FE8">
      <w:pPr>
        <w:tabs>
          <w:tab w:val="left" w:pos="709"/>
        </w:tabs>
        <w:overflowPunct w:val="0"/>
        <w:snapToGrid w:val="0"/>
        <w:spacing w:line="288" w:lineRule="auto"/>
        <w:ind w:left="709"/>
        <w:jc w:val="both"/>
        <w:rPr>
          <w:rFonts w:eastAsia="SimSun" w:cs="Arial"/>
        </w:rPr>
      </w:pPr>
    </w:p>
    <w:p w:rsidR="003E4FE8" w:rsidRDefault="00DE3FAB">
      <w:pPr>
        <w:tabs>
          <w:tab w:val="left" w:pos="709"/>
        </w:tabs>
        <w:overflowPunct w:val="0"/>
        <w:snapToGrid w:val="0"/>
        <w:spacing w:line="288" w:lineRule="auto"/>
        <w:ind w:left="709"/>
        <w:jc w:val="both"/>
        <w:rPr>
          <w:rFonts w:eastAsia="SimSun" w:cs="Arial"/>
        </w:rPr>
      </w:pPr>
      <w:r>
        <w:rPr>
          <w:rFonts w:eastAsia="SimSun" w:cs="Arial"/>
        </w:rPr>
        <w:t>为了能够使用个人计算机、编程设备或手提式电脑对</w:t>
      </w:r>
      <w:r>
        <w:rPr>
          <w:rFonts w:eastAsia="SimSun" w:cs="Arial"/>
        </w:rPr>
        <w:t xml:space="preserve"> SIMATIC S7-300 </w:t>
      </w:r>
      <w:r>
        <w:rPr>
          <w:rFonts w:eastAsia="SimSun" w:cs="Arial"/>
        </w:rPr>
        <w:t>控制器进行编程，需要一个</w:t>
      </w:r>
      <w:r>
        <w:rPr>
          <w:rFonts w:eastAsia="SimSun" w:cs="Arial"/>
        </w:rPr>
        <w:t xml:space="preserve"> TCP/IP </w:t>
      </w:r>
      <w:r>
        <w:rPr>
          <w:rFonts w:eastAsia="SimSun" w:cs="Arial"/>
        </w:rPr>
        <w:t>连接或</w:t>
      </w:r>
      <w:r>
        <w:rPr>
          <w:rFonts w:eastAsia="SimSun" w:cs="Arial"/>
        </w:rPr>
        <w:t xml:space="preserve"> PROFIBUS </w:t>
      </w:r>
      <w:r>
        <w:rPr>
          <w:rFonts w:eastAsia="SimSun" w:cs="Arial"/>
        </w:rPr>
        <w:t>连接。</w:t>
      </w:r>
    </w:p>
    <w:p w:rsidR="003E4FE8" w:rsidRDefault="003E4FE8">
      <w:pPr>
        <w:tabs>
          <w:tab w:val="left" w:pos="709"/>
        </w:tabs>
        <w:overflowPunct w:val="0"/>
        <w:snapToGrid w:val="0"/>
        <w:spacing w:line="288" w:lineRule="auto"/>
        <w:ind w:left="709"/>
        <w:jc w:val="both"/>
        <w:rPr>
          <w:rFonts w:eastAsia="SimSun" w:cs="Arial"/>
        </w:rPr>
      </w:pPr>
    </w:p>
    <w:p w:rsidR="003E4FE8" w:rsidRDefault="00DE3FAB">
      <w:pPr>
        <w:tabs>
          <w:tab w:val="left" w:pos="709"/>
        </w:tabs>
        <w:overflowPunct w:val="0"/>
        <w:snapToGrid w:val="0"/>
        <w:spacing w:line="288" w:lineRule="auto"/>
        <w:ind w:left="709"/>
        <w:jc w:val="both"/>
        <w:rPr>
          <w:rFonts w:eastAsia="SimSun" w:cs="Arial"/>
        </w:rPr>
      </w:pPr>
      <w:r>
        <w:rPr>
          <w:rFonts w:eastAsia="SimSun" w:cs="Arial"/>
        </w:rPr>
        <w:t>为使个人计算机和</w:t>
      </w:r>
      <w:r>
        <w:rPr>
          <w:rFonts w:eastAsia="SimSun" w:cs="Arial"/>
        </w:rPr>
        <w:t xml:space="preserve"> SIMATIC S7-300 </w:t>
      </w:r>
      <w:r>
        <w:rPr>
          <w:rFonts w:eastAsia="SimSun" w:cs="Arial"/>
        </w:rPr>
        <w:t>可通过</w:t>
      </w:r>
      <w:r>
        <w:rPr>
          <w:rFonts w:eastAsia="SimSun" w:cs="Arial"/>
        </w:rPr>
        <w:t xml:space="preserve"> TCP/IP </w:t>
      </w:r>
      <w:r>
        <w:rPr>
          <w:rFonts w:eastAsia="SimSun" w:cs="Arial"/>
        </w:rPr>
        <w:t>进行彼此间的通信，必须对两台设备的</w:t>
      </w:r>
      <w:r>
        <w:rPr>
          <w:rFonts w:eastAsia="SimSun" w:cs="Arial"/>
        </w:rPr>
        <w:t xml:space="preserve"> IP </w:t>
      </w:r>
      <w:r>
        <w:rPr>
          <w:rFonts w:eastAsia="SimSun" w:cs="Arial"/>
        </w:rPr>
        <w:t>地址进行匹配。</w:t>
      </w:r>
    </w:p>
    <w:p w:rsidR="003E4FE8" w:rsidRDefault="003E4FE8">
      <w:pPr>
        <w:tabs>
          <w:tab w:val="left" w:pos="709"/>
        </w:tabs>
        <w:overflowPunct w:val="0"/>
        <w:snapToGrid w:val="0"/>
        <w:spacing w:line="288" w:lineRule="auto"/>
        <w:ind w:left="709"/>
        <w:jc w:val="both"/>
        <w:rPr>
          <w:rFonts w:eastAsia="SimSun" w:cs="Arial"/>
        </w:rPr>
      </w:pPr>
    </w:p>
    <w:p w:rsidR="003E4FE8" w:rsidRDefault="00DE3FAB">
      <w:pPr>
        <w:pStyle w:val="Standardeinzug"/>
        <w:tabs>
          <w:tab w:val="left" w:pos="709"/>
        </w:tabs>
        <w:snapToGrid w:val="0"/>
        <w:spacing w:line="288" w:lineRule="auto"/>
        <w:ind w:left="709"/>
        <w:jc w:val="both"/>
        <w:rPr>
          <w:rFonts w:ascii="Arial" w:eastAsia="SimSun" w:hAnsi="Arial" w:cs="Arial"/>
          <w:iCs/>
        </w:rPr>
      </w:pPr>
      <w:r>
        <w:rPr>
          <w:rFonts w:ascii="Arial" w:eastAsia="SimSun" w:hAnsi="Arial" w:cs="Arial"/>
        </w:rPr>
        <w:t>这里首先介绍如何设置装有</w:t>
      </w:r>
      <w:r>
        <w:rPr>
          <w:rFonts w:ascii="Arial" w:eastAsia="SimSun" w:hAnsi="Arial" w:cs="Arial"/>
        </w:rPr>
        <w:t xml:space="preserve"> Windows 7 </w:t>
      </w:r>
      <w:r>
        <w:rPr>
          <w:rFonts w:ascii="Arial" w:eastAsia="SimSun" w:hAnsi="Arial" w:cs="Arial"/>
        </w:rPr>
        <w:t>操作系统的个人计算机的</w:t>
      </w:r>
      <w:r>
        <w:rPr>
          <w:rFonts w:ascii="Arial" w:eastAsia="SimSun" w:hAnsi="Arial" w:cs="Arial"/>
        </w:rPr>
        <w:t xml:space="preserve"> IP </w:t>
      </w:r>
      <w:r>
        <w:rPr>
          <w:rFonts w:ascii="Arial" w:eastAsia="SimSun" w:hAnsi="Arial" w:cs="Arial"/>
        </w:rPr>
        <w:t>地址。</w:t>
      </w:r>
    </w:p>
    <w:p w:rsidR="003E4FE8" w:rsidRDefault="00DE3FAB">
      <w:pPr>
        <w:pStyle w:val="SiemensNummerierung2"/>
        <w:overflowPunct w:val="0"/>
        <w:snapToGrid w:val="0"/>
        <w:jc w:val="both"/>
        <w:rPr>
          <w:rFonts w:eastAsia="SimSun"/>
        </w:rPr>
      </w:pPr>
      <w:r>
        <w:rPr>
          <w:rFonts w:eastAsia="SimSun"/>
        </w:rPr>
        <w:t>请在下方任务栏找到网络符号的位置</w:t>
      </w:r>
      <w:r>
        <w:rPr>
          <w:rFonts w:eastAsia="SimSun"/>
        </w:rPr>
        <w:t xml:space="preserve"> </w:t>
      </w:r>
      <w:r>
        <w:rPr>
          <w:rFonts w:eastAsia="SimSun"/>
          <w:noProof/>
          <w:lang w:val="en-US" w:bidi="ar-SA"/>
        </w:rPr>
        <w:drawing>
          <wp:inline distT="0" distB="0" distL="0" distR="0">
            <wp:extent cx="273050" cy="273050"/>
            <wp:effectExtent l="0" t="0" r="0" b="0"/>
            <wp:docPr id="13"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eastAsia="SimSun"/>
        </w:rPr>
        <w:t>，随后单击</w:t>
      </w:r>
      <w:r>
        <w:rPr>
          <w:rFonts w:eastAsia="SimSun"/>
        </w:rPr>
        <w:t xml:space="preserve"> </w:t>
      </w:r>
      <w:r>
        <w:rPr>
          <w:rFonts w:eastAsia="SimSun"/>
        </w:rPr>
        <w:sym w:font="Symbol" w:char="00AE"/>
      </w:r>
      <w:r>
        <w:rPr>
          <w:rFonts w:eastAsia="SimSun"/>
        </w:rPr>
        <w:t>“</w:t>
      </w:r>
      <w:r>
        <w:rPr>
          <w:rFonts w:eastAsia="SimSun"/>
        </w:rPr>
        <w:t>打开网络和共享中心</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232660" cy="317055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cs="Arial"/>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网络和共享中心窗口打开后，请单击</w:t>
      </w:r>
      <w:r>
        <w:rPr>
          <w:rFonts w:eastAsia="SimSun"/>
        </w:rPr>
        <w:t xml:space="preserve"> </w:t>
      </w:r>
      <w:r>
        <w:rPr>
          <w:rFonts w:eastAsia="SimSun"/>
        </w:rPr>
        <w:sym w:font="Symbol" w:char="00AE"/>
      </w:r>
      <w:r>
        <w:rPr>
          <w:rFonts w:eastAsia="SimSun"/>
        </w:rPr>
        <w:t>“</w:t>
      </w:r>
      <w:r>
        <w:rPr>
          <w:rFonts w:eastAsia="SimSun"/>
        </w:rPr>
        <w:t>更改适配器设置</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3004185" cy="2113915"/>
            <wp:effectExtent l="0" t="0" r="5715" b="63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选择需将其与控制器连接的</w:t>
      </w:r>
      <w:r>
        <w:rPr>
          <w:rFonts w:eastAsia="SimSun"/>
        </w:rPr>
        <w:t xml:space="preserve"> </w:t>
      </w:r>
      <w:r>
        <w:rPr>
          <w:rFonts w:eastAsia="SimSun"/>
        </w:rPr>
        <w:sym w:font="Symbol" w:char="00AE"/>
      </w:r>
      <w:r>
        <w:rPr>
          <w:rFonts w:eastAsia="SimSun"/>
        </w:rPr>
        <w:t>“</w:t>
      </w:r>
      <w:r>
        <w:rPr>
          <w:rFonts w:eastAsia="SimSun"/>
        </w:rPr>
        <w:t>局域网连接</w:t>
      </w:r>
      <w:r>
        <w:rPr>
          <w:rFonts w:eastAsia="SimSun"/>
        </w:rPr>
        <w:t>”</w:t>
      </w:r>
      <w:r>
        <w:rPr>
          <w:rFonts w:eastAsia="SimSun"/>
        </w:rPr>
        <w:t>，并单击</w:t>
      </w:r>
      <w:r>
        <w:rPr>
          <w:rFonts w:eastAsia="SimSun"/>
        </w:rPr>
        <w:t xml:space="preserve"> </w:t>
      </w:r>
      <w:r>
        <w:rPr>
          <w:rFonts w:eastAsia="SimSun"/>
        </w:rPr>
        <w:sym w:font="Symbol" w:char="00AE"/>
      </w:r>
      <w:r>
        <w:rPr>
          <w:rFonts w:eastAsia="SimSun"/>
        </w:rPr>
        <w:t>“</w:t>
      </w:r>
      <w:r>
        <w:rPr>
          <w:rFonts w:eastAsia="SimSun"/>
        </w:rPr>
        <w:t>属性</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541270" cy="330136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3E4FE8" w:rsidRDefault="003E4FE8">
      <w:pPr>
        <w:overflowPunct w:val="0"/>
        <w:snapToGrid w:val="0"/>
        <w:jc w:val="both"/>
        <w:rPr>
          <w:rFonts w:eastAsia="SimSun" w:cs="Arial"/>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接着选择</w:t>
      </w:r>
      <w:r>
        <w:rPr>
          <w:rFonts w:eastAsia="SimSun"/>
        </w:rPr>
        <w:t xml:space="preserve"> </w:t>
      </w:r>
      <w:r>
        <w:rPr>
          <w:rFonts w:eastAsia="SimSun"/>
        </w:rPr>
        <w:sym w:font="Symbol" w:char="00AE"/>
      </w:r>
      <w:r>
        <w:rPr>
          <w:rFonts w:eastAsia="SimSun"/>
        </w:rPr>
        <w:t xml:space="preserve">“Internet </w:t>
      </w:r>
      <w:r>
        <w:rPr>
          <w:rFonts w:eastAsia="SimSun"/>
        </w:rPr>
        <w:t>协议版本</w:t>
      </w:r>
      <w:r>
        <w:rPr>
          <w:rFonts w:eastAsia="SimSun"/>
        </w:rPr>
        <w:t xml:space="preserve"> 4 (TCP/IP)”</w:t>
      </w:r>
      <w:r>
        <w:rPr>
          <w:rFonts w:eastAsia="SimSun"/>
        </w:rPr>
        <w:sym w:font="Symbol" w:char="00AE"/>
      </w:r>
      <w:r>
        <w:rPr>
          <w:rFonts w:eastAsia="SimSun"/>
        </w:rPr>
        <w:t>“</w:t>
      </w:r>
      <w:r>
        <w:rPr>
          <w:rFonts w:eastAsia="SimSun"/>
        </w:rPr>
        <w:t>属性</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874010" cy="3609975"/>
            <wp:effectExtent l="0" t="0" r="254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4010" cy="360997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现在可使用如下</w:t>
      </w:r>
      <w:r>
        <w:rPr>
          <w:rFonts w:eastAsia="SimSun"/>
        </w:rPr>
        <w:t xml:space="preserve"> IP </w:t>
      </w:r>
      <w:r>
        <w:rPr>
          <w:rFonts w:eastAsia="SimSun"/>
        </w:rPr>
        <w:t>地址</w:t>
      </w:r>
      <w:r>
        <w:rPr>
          <w:rFonts w:eastAsia="SimSun"/>
        </w:rPr>
        <w:t xml:space="preserve"> </w:t>
      </w:r>
      <w:r>
        <w:rPr>
          <w:rFonts w:eastAsia="SimSun"/>
        </w:rPr>
        <w:sym w:font="Symbol" w:char="00AE"/>
      </w:r>
      <w:r>
        <w:rPr>
          <w:rFonts w:eastAsia="SimSun"/>
        </w:rPr>
        <w:t xml:space="preserve"> IP </w:t>
      </w:r>
      <w:r>
        <w:rPr>
          <w:rFonts w:eastAsia="SimSun"/>
        </w:rPr>
        <w:t>地址：</w:t>
      </w:r>
      <w:r>
        <w:rPr>
          <w:rFonts w:eastAsia="SimSun"/>
        </w:rPr>
        <w:t xml:space="preserve">192.168.0.99 </w:t>
      </w:r>
      <w:r>
        <w:rPr>
          <w:rFonts w:eastAsia="SimSun"/>
        </w:rPr>
        <w:sym w:font="Symbol" w:char="00AE"/>
      </w:r>
      <w:r>
        <w:rPr>
          <w:rFonts w:eastAsia="SimSun"/>
        </w:rPr>
        <w:t xml:space="preserve"> </w:t>
      </w:r>
      <w:r>
        <w:rPr>
          <w:rFonts w:eastAsia="SimSun"/>
        </w:rPr>
        <w:t>子网掩码</w:t>
      </w:r>
      <w:r>
        <w:rPr>
          <w:rFonts w:eastAsia="SimSun"/>
        </w:rPr>
        <w:t xml:space="preserve"> 255.255.255.0 </w:t>
      </w:r>
      <w:r>
        <w:rPr>
          <w:rFonts w:eastAsia="SimSun"/>
        </w:rPr>
        <w:t>并接受设置。（</w:t>
      </w:r>
      <w:r>
        <w:rPr>
          <w:rFonts w:eastAsia="SimSun"/>
        </w:rPr>
        <w:sym w:font="Symbol" w:char="00AE"/>
      </w:r>
      <w:r>
        <w:rPr>
          <w:rFonts w:eastAsia="SimSun"/>
        </w:rPr>
        <w:t>“</w:t>
      </w:r>
      <w:r>
        <w:rPr>
          <w:rFonts w:eastAsia="SimSun"/>
        </w:rPr>
        <w:t>确定</w:t>
      </w:r>
      <w:r>
        <w:rPr>
          <w:rFonts w:eastAsia="SimSun"/>
        </w:rPr>
        <w:t>”</w:t>
      </w:r>
      <w:r>
        <w:rPr>
          <w:rFonts w:eastAsia="SimSun"/>
        </w:rPr>
        <w:t>按钮）</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874010" cy="3206115"/>
            <wp:effectExtent l="0" t="0" r="254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010" cy="3206115"/>
                    </a:xfrm>
                    <a:prstGeom prst="rect">
                      <a:avLst/>
                    </a:prstGeom>
                    <a:noFill/>
                    <a:ln>
                      <a:noFill/>
                    </a:ln>
                  </pic:spPr>
                </pic:pic>
              </a:graphicData>
            </a:graphic>
          </wp:inline>
        </w:drawing>
      </w:r>
    </w:p>
    <w:p w:rsidR="003E4FE8" w:rsidRDefault="003E4FE8">
      <w:pPr>
        <w:overflowPunct w:val="0"/>
        <w:snapToGrid w:val="0"/>
        <w:jc w:val="both"/>
        <w:rPr>
          <w:rFonts w:eastAsia="SimSun" w:cs="Arial"/>
        </w:rPr>
      </w:pPr>
    </w:p>
    <w:p w:rsidR="003E4FE8" w:rsidRDefault="00DE3FAB">
      <w:pPr>
        <w:pStyle w:val="berschrift3"/>
        <w:overflowPunct w:val="0"/>
        <w:snapToGrid w:val="0"/>
        <w:jc w:val="both"/>
        <w:rPr>
          <w:rFonts w:eastAsia="SimSun"/>
          <w:spacing w:val="0"/>
        </w:rPr>
      </w:pPr>
      <w:r>
        <w:rPr>
          <w:rFonts w:eastAsia="SimSun"/>
          <w:b w:val="0"/>
          <w:i w:val="0"/>
          <w:iCs w:val="0"/>
        </w:rPr>
        <w:br w:type="page"/>
      </w:r>
      <w:bookmarkStart w:id="34" w:name="_Toc483222057"/>
      <w:r>
        <w:rPr>
          <w:rFonts w:eastAsia="SimSun"/>
          <w:bCs/>
        </w:rPr>
        <w:lastRenderedPageBreak/>
        <w:t>设定</w:t>
      </w:r>
      <w:r>
        <w:rPr>
          <w:rFonts w:eastAsia="SimSun"/>
          <w:bCs/>
        </w:rPr>
        <w:t xml:space="preserve"> CPU </w:t>
      </w:r>
      <w:r>
        <w:rPr>
          <w:rFonts w:eastAsia="SimSun"/>
          <w:bCs/>
        </w:rPr>
        <w:t>中的</w:t>
      </w:r>
      <w:r>
        <w:rPr>
          <w:rFonts w:eastAsia="SimSun"/>
          <w:bCs/>
        </w:rPr>
        <w:t xml:space="preserve"> IP </w:t>
      </w:r>
      <w:r>
        <w:rPr>
          <w:rFonts w:eastAsia="SimSun"/>
          <w:bCs/>
        </w:rPr>
        <w:t>地址</w:t>
      </w:r>
      <w:bookmarkEnd w:id="34"/>
    </w:p>
    <w:p w:rsidR="003E4FE8" w:rsidRDefault="00DE3FAB">
      <w:pPr>
        <w:overflowPunct w:val="0"/>
        <w:snapToGrid w:val="0"/>
        <w:jc w:val="both"/>
        <w:rPr>
          <w:rFonts w:eastAsia="SimSun" w:cs="Arial"/>
          <w:iCs/>
        </w:rPr>
      </w:pPr>
      <w:r>
        <w:rPr>
          <w:rFonts w:eastAsia="SimSun" w:cs="Arial"/>
        </w:rPr>
        <w:t>使用</w:t>
      </w:r>
      <w:r>
        <w:rPr>
          <w:rFonts w:eastAsia="SimSun" w:cs="Arial"/>
        </w:rPr>
        <w:t xml:space="preserve"> CPU314C-2 PN/DP </w:t>
      </w:r>
      <w:r>
        <w:rPr>
          <w:rFonts w:eastAsia="SimSun" w:cs="Arial"/>
        </w:rPr>
        <w:t>的</w:t>
      </w:r>
      <w:r>
        <w:rPr>
          <w:rFonts w:eastAsia="SimSun" w:cs="Arial"/>
        </w:rPr>
        <w:t xml:space="preserve"> SIMATIC S7-300 </w:t>
      </w:r>
      <w:r>
        <w:rPr>
          <w:rFonts w:eastAsia="SimSun" w:cs="Arial"/>
        </w:rPr>
        <w:t>的</w:t>
      </w:r>
      <w:r>
        <w:rPr>
          <w:rFonts w:eastAsia="SimSun" w:cs="Arial"/>
        </w:rPr>
        <w:t xml:space="preserve"> IP </w:t>
      </w:r>
      <w:r>
        <w:rPr>
          <w:rFonts w:eastAsia="SimSun" w:cs="Arial"/>
        </w:rPr>
        <w:t>地址设置如下。</w:t>
      </w:r>
    </w:p>
    <w:p w:rsidR="003E4FE8" w:rsidRDefault="00DE3FAB">
      <w:pPr>
        <w:pStyle w:val="SiemensNummerierung2"/>
        <w:overflowPunct w:val="0"/>
        <w:snapToGrid w:val="0"/>
        <w:jc w:val="both"/>
        <w:rPr>
          <w:rFonts w:eastAsia="SimSun"/>
          <w:lang w:val="it-IT"/>
        </w:rPr>
      </w:pPr>
      <w:r>
        <w:rPr>
          <w:rFonts w:eastAsia="SimSun"/>
        </w:rPr>
        <w:t>请选择并通过双击来调用</w:t>
      </w:r>
      <w:r>
        <w:rPr>
          <w:rFonts w:eastAsia="SimSun"/>
          <w:lang w:val="it-IT"/>
        </w:rPr>
        <w:t xml:space="preserve"> TIA Portal</w:t>
      </w:r>
      <w:r>
        <w:rPr>
          <w:rFonts w:eastAsia="SimSun"/>
        </w:rPr>
        <w:t>。</w:t>
      </w:r>
      <w:r>
        <w:rPr>
          <w:rFonts w:eastAsia="SimSun"/>
          <w:lang w:val="it-IT"/>
        </w:rPr>
        <w:t>(</w:t>
      </w:r>
      <w:r>
        <w:rPr>
          <w:rFonts w:eastAsia="SimSun"/>
        </w:rPr>
        <w:fldChar w:fldCharType="begin"/>
      </w:r>
      <w:r>
        <w:rPr>
          <w:rFonts w:eastAsia="SimSun"/>
          <w:lang w:val="it-IT"/>
        </w:rPr>
        <w:instrText xml:space="preserve">SYMBOL 174 </w:instrText>
      </w:r>
      <w:r>
        <w:rPr>
          <w:rFonts w:eastAsia="SimSun"/>
          <w:lang w:val="it-IT"/>
        </w:rPr>
        <w:instrText>\f "Symbol" \s 10</w:instrText>
      </w:r>
      <w:r>
        <w:rPr>
          <w:rFonts w:eastAsia="SimSun"/>
        </w:rPr>
        <w:fldChar w:fldCharType="separate"/>
      </w:r>
      <w:r>
        <w:rPr>
          <w:rFonts w:eastAsia="SimSun"/>
          <w:lang w:val="it-IT"/>
        </w:rPr>
        <w:t>®</w:t>
      </w:r>
      <w:r>
        <w:rPr>
          <w:rFonts w:eastAsia="SimSun"/>
        </w:rPr>
        <w:fldChar w:fldCharType="end"/>
      </w:r>
      <w:r>
        <w:rPr>
          <w:rFonts w:eastAsia="SimSun"/>
          <w:lang w:val="it-IT"/>
        </w:rPr>
        <w:t xml:space="preserve"> TIA Portal V13) </w:t>
      </w:r>
    </w:p>
    <w:p w:rsidR="003E4FE8" w:rsidRDefault="00DE3FAB">
      <w:pPr>
        <w:overflowPunct w:val="0"/>
        <w:snapToGrid w:val="0"/>
        <w:jc w:val="both"/>
        <w:rPr>
          <w:rFonts w:eastAsia="SimSun" w:cs="Arial"/>
        </w:rPr>
      </w:pPr>
      <w:r>
        <w:rPr>
          <w:rFonts w:eastAsia="SimSun" w:cs="Arial"/>
          <w:noProof/>
          <w:lang w:val="en-US" w:bidi="ar-SA"/>
        </w:rPr>
        <w:drawing>
          <wp:inline distT="0" distB="0" distL="0" distR="0">
            <wp:extent cx="1009650" cy="724535"/>
            <wp:effectExtent l="0" t="0" r="0" b="0"/>
            <wp:docPr id="19"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选择菜单项</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w:t>
      </w:r>
      <w:r>
        <w:rPr>
          <w:rFonts w:eastAsia="SimSun"/>
        </w:rPr>
        <w:t>，然后打开</w:t>
      </w:r>
      <w:r>
        <w:rPr>
          <w:rFonts w:eastAsia="SimSun"/>
        </w:rPr>
        <w:t xml:space="preserve"> </w:t>
      </w:r>
      <w:r>
        <w:rPr>
          <w:rFonts w:eastAsia="SimSun"/>
        </w:rPr>
        <w:sym w:font="Symbol" w:char="F0AE"/>
      </w:r>
      <w:r>
        <w:rPr>
          <w:rFonts w:eastAsia="SimSun"/>
        </w:rPr>
        <w:t>“</w:t>
      </w:r>
      <w:r>
        <w:rPr>
          <w:rFonts w:eastAsia="SimSun"/>
        </w:rPr>
        <w:t>项目视图</w:t>
      </w:r>
      <w:r>
        <w:rPr>
          <w:rFonts w:eastAsia="SimSun"/>
        </w:rPr>
        <w:t>”</w:t>
      </w:r>
      <w:r>
        <w:rPr>
          <w:rFonts w:eastAsia="SimSun"/>
        </w:rPr>
        <w:t>。</w:t>
      </w:r>
    </w:p>
    <w:p w:rsidR="003E4FE8" w:rsidRDefault="00DE3FAB">
      <w:pPr>
        <w:overflowPunct w:val="0"/>
        <w:snapToGrid w:val="0"/>
        <w:jc w:val="both"/>
        <w:rPr>
          <w:rFonts w:eastAsia="SimSun" w:cs="Arial"/>
        </w:rPr>
      </w:pPr>
      <w:r>
        <w:rPr>
          <w:rFonts w:eastAsia="SimSun" w:cs="Arial"/>
          <w:noProof/>
          <w:lang w:val="en-US" w:bidi="ar-SA"/>
        </w:rPr>
        <w:drawing>
          <wp:inline distT="0" distB="0" distL="0" distR="0">
            <wp:extent cx="5937885" cy="3491230"/>
            <wp:effectExtent l="0" t="0" r="571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3E4FE8" w:rsidRDefault="003E4FE8">
      <w:pPr>
        <w:overflowPunct w:val="0"/>
        <w:snapToGrid w:val="0"/>
        <w:jc w:val="both"/>
        <w:rPr>
          <w:rFonts w:eastAsia="SimSun" w:cs="Arial"/>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在项目导航器中的</w:t>
      </w:r>
      <w:r>
        <w:rPr>
          <w:rFonts w:eastAsia="SimSun"/>
        </w:rPr>
        <w:t xml:space="preserve"> </w:t>
      </w:r>
      <w:r>
        <w:rPr>
          <w:rFonts w:eastAsia="SimSun"/>
        </w:rPr>
        <w:sym w:font="Symbol" w:char="F0AE"/>
      </w:r>
      <w:r>
        <w:rPr>
          <w:rFonts w:eastAsia="SimSun"/>
        </w:rPr>
        <w:t>“</w:t>
      </w:r>
      <w:r>
        <w:rPr>
          <w:rFonts w:eastAsia="SimSun"/>
        </w:rPr>
        <w:t>在线访问</w:t>
      </w:r>
      <w:r>
        <w:rPr>
          <w:rFonts w:eastAsia="SimSun"/>
        </w:rPr>
        <w:t>”</w:t>
      </w:r>
      <w:r>
        <w:rPr>
          <w:rFonts w:eastAsia="SimSun"/>
        </w:rPr>
        <w:t>下选择已提前设置好的网卡。如果在此处单击</w:t>
      </w:r>
      <w:r>
        <w:rPr>
          <w:rFonts w:eastAsia="SimSun"/>
        </w:rPr>
        <w:sym w:font="Symbol" w:char="F0AE"/>
      </w:r>
      <w:r>
        <w:rPr>
          <w:rFonts w:eastAsia="SimSun"/>
        </w:rPr>
        <w:t>“</w:t>
      </w:r>
      <w:r>
        <w:rPr>
          <w:rFonts w:eastAsia="SimSun"/>
        </w:rPr>
        <w:t>刷新可连接的节点</w:t>
      </w:r>
      <w:r>
        <w:rPr>
          <w:rFonts w:eastAsia="SimSun"/>
        </w:rPr>
        <w:t>”</w:t>
      </w:r>
      <w:r>
        <w:rPr>
          <w:rFonts w:eastAsia="SimSun"/>
        </w:rPr>
        <w:t>，便可以看到所连接</w:t>
      </w:r>
      <w:r>
        <w:rPr>
          <w:rFonts w:eastAsia="SimSun"/>
        </w:rPr>
        <w:t xml:space="preserve"> SIMATIC S7-300 </w:t>
      </w:r>
      <w:r>
        <w:rPr>
          <w:rFonts w:eastAsia="SimSun"/>
        </w:rPr>
        <w:t>的</w:t>
      </w:r>
      <w:r>
        <w:rPr>
          <w:rFonts w:eastAsia="SimSun"/>
        </w:rPr>
        <w:t xml:space="preserve"> IP </w:t>
      </w:r>
      <w:r>
        <w:rPr>
          <w:rFonts w:eastAsia="SimSun"/>
        </w:rPr>
        <w:t>地址（如果已设置）或者</w:t>
      </w:r>
      <w:r>
        <w:rPr>
          <w:rFonts w:eastAsia="SimSun"/>
        </w:rPr>
        <w:t xml:space="preserve"> MAC </w:t>
      </w:r>
      <w:r>
        <w:rPr>
          <w:rFonts w:eastAsia="SimSun"/>
        </w:rPr>
        <w:t>地址（如果</w:t>
      </w:r>
      <w:r>
        <w:rPr>
          <w:rFonts w:eastAsia="SimSun"/>
        </w:rPr>
        <w:t xml:space="preserve"> IP </w:t>
      </w:r>
      <w:r>
        <w:rPr>
          <w:rFonts w:eastAsia="SimSun"/>
        </w:rPr>
        <w:t>地址尚未分配）。在此处选择</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w:t>
      </w:r>
      <w:r>
        <w:rPr>
          <w:rFonts w:eastAsia="SimSun"/>
        </w:rPr>
        <w:t>。</w:t>
      </w:r>
    </w:p>
    <w:p w:rsidR="003E4FE8" w:rsidRDefault="00DE3FAB">
      <w:pPr>
        <w:overflowPunct w:val="0"/>
        <w:snapToGrid w:val="0"/>
        <w:jc w:val="both"/>
        <w:rPr>
          <w:rFonts w:eastAsia="SimSun" w:cs="Arial"/>
        </w:rPr>
      </w:pPr>
      <w:r>
        <w:rPr>
          <w:rFonts w:eastAsia="SimSun" w:cs="Arial"/>
          <w:noProof/>
          <w:lang w:val="en-US" w:bidi="ar-SA"/>
        </w:rPr>
        <w:drawing>
          <wp:inline distT="0" distB="0" distL="0" distR="0">
            <wp:extent cx="5925820" cy="3526790"/>
            <wp:effectExtent l="0" t="0" r="0" b="0"/>
            <wp:docPr id="21" name="Bild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5820" cy="3526790"/>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cs="Arial"/>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在</w:t>
      </w:r>
      <w:r>
        <w:rPr>
          <w:rFonts w:eastAsia="SimSun"/>
        </w:rPr>
        <w:t xml:space="preserve"> </w:t>
      </w:r>
      <w:r>
        <w:rPr>
          <w:rFonts w:eastAsia="SimSun"/>
        </w:rPr>
        <w:sym w:font="Symbol" w:char="F0AE"/>
      </w:r>
      <w:r>
        <w:rPr>
          <w:rFonts w:eastAsia="SimSun"/>
        </w:rPr>
        <w:t>“</w:t>
      </w:r>
      <w:r>
        <w:rPr>
          <w:rFonts w:eastAsia="SimSun"/>
        </w:rPr>
        <w:t>功能</w:t>
      </w:r>
      <w:r>
        <w:rPr>
          <w:rFonts w:eastAsia="SimSun"/>
        </w:rPr>
        <w:t>”</w:t>
      </w:r>
      <w:r>
        <w:rPr>
          <w:rFonts w:eastAsia="SimSun"/>
        </w:rPr>
        <w:t>下可以看到</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w:t>
      </w:r>
      <w:r>
        <w:rPr>
          <w:rFonts w:eastAsia="SimSun"/>
        </w:rPr>
        <w:t>菜单项。在此处可以输入如下</w:t>
      </w:r>
      <w:r>
        <w:rPr>
          <w:rFonts w:eastAsia="SimSun"/>
          <w:lang w:val="en-US"/>
        </w:rPr>
        <w:t xml:space="preserve"> IP </w:t>
      </w:r>
      <w:r>
        <w:rPr>
          <w:rFonts w:eastAsia="SimSun"/>
        </w:rPr>
        <w:t>地址</w:t>
      </w:r>
      <w:r>
        <w:rPr>
          <w:rFonts w:eastAsia="SimSun"/>
          <w:lang w:val="en-US"/>
        </w:rPr>
        <w:t>：</w:t>
      </w:r>
      <w:r>
        <w:rPr>
          <w:rFonts w:eastAsia="SimSun"/>
        </w:rPr>
        <w:sym w:font="Symbol" w:char="00AE"/>
      </w:r>
      <w:r>
        <w:rPr>
          <w:rFonts w:eastAsia="SimSun"/>
          <w:lang w:val="en-US"/>
        </w:rPr>
        <w:t xml:space="preserve"> IP </w:t>
      </w:r>
      <w:r>
        <w:rPr>
          <w:rFonts w:eastAsia="SimSun"/>
        </w:rPr>
        <w:t>地址</w:t>
      </w:r>
      <w:r>
        <w:rPr>
          <w:rFonts w:eastAsia="SimSun"/>
          <w:lang w:val="en-US"/>
        </w:rPr>
        <w:t>：</w:t>
      </w:r>
      <w:r>
        <w:rPr>
          <w:rFonts w:eastAsia="SimSun"/>
          <w:lang w:val="en-US"/>
        </w:rPr>
        <w:t xml:space="preserve">192.168.0.1 </w:t>
      </w:r>
      <w:r>
        <w:rPr>
          <w:rFonts w:eastAsia="SimSun"/>
        </w:rPr>
        <w:sym w:font="Symbol" w:char="00AE"/>
      </w:r>
      <w:r>
        <w:rPr>
          <w:rFonts w:eastAsia="SimSun"/>
          <w:lang w:val="en-US"/>
        </w:rPr>
        <w:t xml:space="preserve"> </w:t>
      </w:r>
      <w:r>
        <w:rPr>
          <w:rFonts w:eastAsia="SimSun"/>
        </w:rPr>
        <w:t>子网掩码</w:t>
      </w:r>
      <w:r>
        <w:rPr>
          <w:rFonts w:eastAsia="SimSun"/>
          <w:lang w:val="en-US"/>
        </w:rPr>
        <w:t xml:space="preserve"> 255.255.255.0</w:t>
      </w:r>
      <w:r>
        <w:rPr>
          <w:rFonts w:eastAsia="SimSun"/>
        </w:rPr>
        <w:t>。现在单击</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w:t>
      </w:r>
      <w:r>
        <w:rPr>
          <w:rFonts w:eastAsia="SimSun"/>
        </w:rPr>
        <w:t>，</w:t>
      </w:r>
      <w:r>
        <w:rPr>
          <w:rFonts w:eastAsia="SimSun"/>
        </w:rPr>
        <w:t xml:space="preserve">SIMATIC S7-300 </w:t>
      </w:r>
      <w:r>
        <w:rPr>
          <w:rFonts w:eastAsia="SimSun"/>
        </w:rPr>
        <w:t>即获得新地址。</w:t>
      </w:r>
    </w:p>
    <w:p w:rsidR="003E4FE8" w:rsidRDefault="00DE3FAB">
      <w:pPr>
        <w:overflowPunct w:val="0"/>
        <w:snapToGrid w:val="0"/>
        <w:jc w:val="both"/>
        <w:rPr>
          <w:rFonts w:eastAsia="SimSun" w:cs="Arial"/>
        </w:rPr>
      </w:pPr>
      <w:r>
        <w:rPr>
          <w:rFonts w:eastAsia="SimSun" w:cs="Arial"/>
          <w:noProof/>
          <w:lang w:val="en-US" w:bidi="ar-SA"/>
        </w:rPr>
        <w:drawing>
          <wp:inline distT="0" distB="0" distL="0" distR="0">
            <wp:extent cx="5937885" cy="3538855"/>
            <wp:effectExtent l="0" t="0" r="5715" b="4445"/>
            <wp:docPr id="22" name="Bild 2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885" cy="353885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若未能成功分配</w:t>
      </w:r>
      <w:r>
        <w:rPr>
          <w:rFonts w:eastAsia="SimSun"/>
        </w:rPr>
        <w:t xml:space="preserve"> IP </w:t>
      </w:r>
      <w:r>
        <w:rPr>
          <w:rFonts w:eastAsia="SimSun"/>
        </w:rPr>
        <w:t>地址，则会在窗口出现一条消息</w:t>
      </w:r>
      <w:r>
        <w:rPr>
          <w:rFonts w:eastAsia="SimSun"/>
        </w:rPr>
        <w:t xml:space="preserve"> </w:t>
      </w:r>
      <w:r>
        <w:rPr>
          <w:rFonts w:eastAsia="SimSun"/>
        </w:rPr>
        <w:sym w:font="Symbol" w:char="F0AE"/>
      </w:r>
      <w:r>
        <w:rPr>
          <w:rFonts w:eastAsia="SimSun"/>
        </w:rPr>
        <w:t>“</w:t>
      </w:r>
      <w:r>
        <w:rPr>
          <w:rFonts w:eastAsia="SimSun"/>
        </w:rPr>
        <w:t>信息</w:t>
      </w:r>
      <w:r>
        <w:rPr>
          <w:rFonts w:eastAsia="SimSun"/>
        </w:rPr>
        <w:t>”</w:t>
      </w:r>
      <w:r>
        <w:rPr>
          <w:rFonts w:eastAsia="SimSun"/>
        </w:rPr>
        <w:sym w:font="Symbol" w:char="F0AE"/>
      </w:r>
      <w:r>
        <w:rPr>
          <w:rFonts w:eastAsia="SimSun"/>
        </w:rPr>
        <w:t>“</w:t>
      </w:r>
      <w:r>
        <w:rPr>
          <w:rFonts w:eastAsia="SimSun"/>
        </w:rPr>
        <w:t>概况</w:t>
      </w:r>
      <w:r>
        <w:rPr>
          <w:rFonts w:eastAsia="SimSun"/>
        </w:rPr>
        <w:t>”</w:t>
      </w:r>
      <w:r>
        <w:rPr>
          <w:rFonts w:eastAsia="SimSun"/>
        </w:rPr>
        <w:t>中。</w:t>
      </w:r>
    </w:p>
    <w:p w:rsidR="003E4FE8" w:rsidRDefault="00DE3FAB">
      <w:pPr>
        <w:overflowPunct w:val="0"/>
        <w:snapToGrid w:val="0"/>
        <w:jc w:val="both"/>
        <w:rPr>
          <w:rFonts w:eastAsia="SimSun"/>
        </w:rPr>
      </w:pPr>
      <w:r>
        <w:rPr>
          <w:rFonts w:eastAsia="SimSun"/>
          <w:noProof/>
          <w:lang w:val="en-US" w:bidi="ar-SA"/>
        </w:rPr>
        <w:drawing>
          <wp:inline distT="0" distB="0" distL="0" distR="0">
            <wp:extent cx="5664835" cy="1555750"/>
            <wp:effectExtent l="0" t="0" r="0" b="6350"/>
            <wp:docPr id="23" name="Bild 2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berschrift3"/>
        <w:overflowPunct w:val="0"/>
        <w:snapToGrid w:val="0"/>
        <w:jc w:val="both"/>
        <w:rPr>
          <w:rFonts w:eastAsia="SimSun"/>
          <w:spacing w:val="0"/>
        </w:rPr>
      </w:pPr>
      <w:r>
        <w:rPr>
          <w:rFonts w:eastAsia="SimSun"/>
          <w:b w:val="0"/>
          <w:i w:val="0"/>
          <w:iCs w:val="0"/>
        </w:rPr>
        <w:br w:type="page"/>
      </w:r>
      <w:bookmarkStart w:id="35" w:name="_Toc483222058"/>
      <w:r>
        <w:rPr>
          <w:rFonts w:eastAsia="SimSun"/>
          <w:bCs/>
        </w:rPr>
        <w:lastRenderedPageBreak/>
        <w:t>重置</w:t>
      </w:r>
      <w:r>
        <w:rPr>
          <w:rFonts w:eastAsia="SimSun"/>
          <w:bCs/>
        </w:rPr>
        <w:t xml:space="preserve"> PROFINET </w:t>
      </w:r>
      <w:r>
        <w:rPr>
          <w:rFonts w:eastAsia="SimSun"/>
          <w:bCs/>
        </w:rPr>
        <w:t>接口参数</w:t>
      </w:r>
      <w:bookmarkEnd w:id="35"/>
    </w:p>
    <w:p w:rsidR="003E4FE8" w:rsidRDefault="00DE3FAB">
      <w:pPr>
        <w:pStyle w:val="SiemensNummerierung2"/>
        <w:numPr>
          <w:ilvl w:val="0"/>
          <w:numId w:val="0"/>
        </w:numPr>
        <w:overflowPunct w:val="0"/>
        <w:snapToGrid w:val="0"/>
        <w:ind w:left="1049"/>
        <w:jc w:val="both"/>
        <w:rPr>
          <w:rFonts w:eastAsia="SimSun"/>
          <w:lang w:val="en-US"/>
        </w:rPr>
      </w:pPr>
      <w:r>
        <w:rPr>
          <w:rFonts w:eastAsia="SimSun"/>
        </w:rPr>
        <w:t>如果未能分配</w:t>
      </w:r>
      <w:r>
        <w:rPr>
          <w:rFonts w:eastAsia="SimSun"/>
        </w:rPr>
        <w:t xml:space="preserve"> IP </w:t>
      </w:r>
      <w:r>
        <w:rPr>
          <w:rFonts w:eastAsia="SimSun"/>
        </w:rPr>
        <w:t>地址，则必须重置</w:t>
      </w:r>
      <w:r>
        <w:rPr>
          <w:rFonts w:eastAsia="SimSun"/>
        </w:rPr>
        <w:t xml:space="preserve"> PROFINET </w:t>
      </w:r>
      <w:r>
        <w:rPr>
          <w:rFonts w:eastAsia="SimSun"/>
        </w:rPr>
        <w:t>接口参数。为此</w:t>
      </w:r>
      <w:r>
        <w:rPr>
          <w:rFonts w:eastAsia="SimSun"/>
          <w:lang w:val="en-US"/>
        </w:rPr>
        <w:t>，</w:t>
      </w:r>
      <w:r>
        <w:rPr>
          <w:rFonts w:eastAsia="SimSun"/>
        </w:rPr>
        <w:t>选择功能</w:t>
      </w:r>
      <w:r>
        <w:rPr>
          <w:rFonts w:eastAsia="SimSun"/>
          <w:lang w:val="en-US"/>
        </w:rPr>
        <w:t xml:space="preserve"> </w:t>
      </w:r>
      <w:r>
        <w:rPr>
          <w:rFonts w:eastAsia="SimSun"/>
        </w:rPr>
        <w:sym w:font="Symbol" w:char="F0AE"/>
      </w:r>
      <w:r>
        <w:rPr>
          <w:rFonts w:eastAsia="SimSun"/>
          <w:lang w:val="en-US"/>
        </w:rPr>
        <w:t>“</w:t>
      </w:r>
      <w:r>
        <w:rPr>
          <w:rFonts w:eastAsia="SimSun"/>
        </w:rPr>
        <w:t>重置</w:t>
      </w:r>
      <w:r>
        <w:rPr>
          <w:rFonts w:eastAsia="SimSun"/>
          <w:lang w:val="en-US"/>
        </w:rPr>
        <w:t xml:space="preserve"> PROFINET </w:t>
      </w:r>
      <w:r>
        <w:rPr>
          <w:rFonts w:eastAsia="SimSun"/>
        </w:rPr>
        <w:t>接口参数</w:t>
      </w:r>
      <w:r>
        <w:rPr>
          <w:rFonts w:eastAsia="SimSun"/>
          <w:lang w:val="en-US"/>
        </w:rPr>
        <w:t>”</w:t>
      </w:r>
      <w:r>
        <w:rPr>
          <w:rFonts w:eastAsia="SimSun"/>
          <w:lang w:val="en-US"/>
        </w:rPr>
        <w:t>，</w:t>
      </w:r>
      <w:r>
        <w:rPr>
          <w:rFonts w:eastAsia="SimSun"/>
        </w:rPr>
        <w:t>然后点击</w:t>
      </w:r>
      <w:r>
        <w:rPr>
          <w:rFonts w:eastAsia="SimSun"/>
          <w:lang w:val="en-US"/>
        </w:rPr>
        <w:t xml:space="preserve"> </w:t>
      </w:r>
      <w:r>
        <w:rPr>
          <w:rFonts w:eastAsia="SimSun"/>
        </w:rPr>
        <w:sym w:font="Symbol" w:char="F0AE"/>
      </w:r>
      <w:r>
        <w:rPr>
          <w:rFonts w:eastAsia="SimSun"/>
          <w:lang w:val="en-US"/>
        </w:rPr>
        <w:t>“</w:t>
      </w:r>
      <w:r>
        <w:rPr>
          <w:rFonts w:eastAsia="SimSun"/>
        </w:rPr>
        <w:t>重置</w:t>
      </w:r>
      <w:r>
        <w:rPr>
          <w:rFonts w:eastAsia="SimSun"/>
          <w:lang w:val="en-US"/>
        </w:rPr>
        <w:t>”</w:t>
      </w:r>
      <w:r>
        <w:rPr>
          <w:rFonts w:eastAsia="SimSun"/>
        </w:rPr>
        <w:t>。</w:t>
      </w:r>
    </w:p>
    <w:p w:rsidR="003E4FE8" w:rsidRDefault="00DE3FAB">
      <w:pPr>
        <w:overflowPunct w:val="0"/>
        <w:snapToGrid w:val="0"/>
        <w:jc w:val="both"/>
        <w:rPr>
          <w:rFonts w:eastAsia="SimSun" w:cs="Arial"/>
        </w:rPr>
      </w:pPr>
      <w:r>
        <w:rPr>
          <w:rFonts w:eastAsia="SimSun" w:cs="Arial"/>
          <w:noProof/>
          <w:lang w:val="en-US" w:bidi="ar-SA"/>
        </w:rPr>
        <w:drawing>
          <wp:inline distT="0" distB="0" distL="0" distR="0">
            <wp:extent cx="5937885" cy="3515360"/>
            <wp:effectExtent l="0" t="0" r="5715" b="8890"/>
            <wp:docPr id="24" name="Bild 2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51536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出现询问是否确实需要重置时，单击</w:t>
      </w:r>
      <w:r>
        <w:rPr>
          <w:rFonts w:eastAsia="SimSun"/>
        </w:rPr>
        <w:t xml:space="preserve"> </w:t>
      </w:r>
      <w:r>
        <w:rPr>
          <w:rFonts w:eastAsia="SimSun"/>
        </w:rPr>
        <w:sym w:font="Symbol" w:char="F0AE"/>
      </w:r>
      <w:r>
        <w:rPr>
          <w:rFonts w:eastAsia="SimSun"/>
        </w:rPr>
        <w:t>“</w:t>
      </w:r>
      <w:r>
        <w:rPr>
          <w:rFonts w:eastAsia="SimSun"/>
        </w:rPr>
        <w:t>是</w:t>
      </w:r>
      <w:r>
        <w:rPr>
          <w:rFonts w:eastAsia="SimSun"/>
        </w:rPr>
        <w:t>”</w:t>
      </w:r>
      <w:r>
        <w:rPr>
          <w:rFonts w:eastAsia="SimSun"/>
        </w:rPr>
        <w:t>确认。</w:t>
      </w:r>
    </w:p>
    <w:p w:rsidR="003E4FE8" w:rsidRDefault="00DE3FAB">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2719705" cy="1092835"/>
            <wp:effectExtent l="0" t="0" r="4445" b="0"/>
            <wp:docPr id="25" name="Bild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9705" cy="109283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707640" cy="1068705"/>
            <wp:effectExtent l="0" t="0" r="0" b="0"/>
            <wp:docPr id="26" name="Bild 2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7640" cy="1068705"/>
                    </a:xfrm>
                    <a:prstGeom prst="rect">
                      <a:avLst/>
                    </a:prstGeom>
                    <a:noFill/>
                    <a:ln>
                      <a:noFill/>
                    </a:ln>
                  </pic:spPr>
                </pic:pic>
              </a:graphicData>
            </a:graphic>
          </wp:inline>
        </w:drawing>
      </w:r>
    </w:p>
    <w:p w:rsidR="003E4FE8" w:rsidRDefault="00DE3FAB">
      <w:pPr>
        <w:pStyle w:val="berschrift1"/>
        <w:overflowPunct w:val="0"/>
        <w:snapToGrid w:val="0"/>
        <w:jc w:val="both"/>
        <w:rPr>
          <w:rFonts w:eastAsia="SimSun"/>
          <w:spacing w:val="0"/>
        </w:rPr>
      </w:pPr>
      <w:r>
        <w:rPr>
          <w:rFonts w:eastAsia="SimSun"/>
          <w:b w:val="0"/>
        </w:rPr>
        <w:br w:type="page"/>
      </w:r>
      <w:bookmarkStart w:id="36" w:name="_Toc483222059"/>
      <w:r>
        <w:rPr>
          <w:rFonts w:eastAsia="SimSun"/>
          <w:bCs/>
        </w:rPr>
        <w:lastRenderedPageBreak/>
        <w:t>任务要求</w:t>
      </w:r>
      <w:bookmarkEnd w:id="31"/>
      <w:bookmarkEnd w:id="36"/>
    </w:p>
    <w:p w:rsidR="003E4FE8" w:rsidRDefault="00DE3FAB">
      <w:pPr>
        <w:overflowPunct w:val="0"/>
        <w:snapToGrid w:val="0"/>
        <w:jc w:val="both"/>
        <w:rPr>
          <w:rFonts w:eastAsia="SimSun"/>
        </w:rPr>
      </w:pPr>
      <w:r>
        <w:rPr>
          <w:rFonts w:eastAsia="SimSun"/>
        </w:rPr>
        <w:t>创建一个项目并配置硬件的下列模块，这些模块与</w:t>
      </w:r>
      <w:r>
        <w:rPr>
          <w:rFonts w:eastAsia="SimSun"/>
        </w:rPr>
        <w:t xml:space="preserve"> </w:t>
      </w:r>
      <w:r>
        <w:rPr>
          <w:rFonts w:eastAsia="SimSun"/>
          <w:color w:val="000000"/>
        </w:rPr>
        <w:t>SIMATIC S7 CPU 314C-2 PN/DP</w:t>
      </w:r>
      <w:r>
        <w:rPr>
          <w:rFonts w:eastAsia="SimSun"/>
        </w:rPr>
        <w:t xml:space="preserve"> </w:t>
      </w:r>
      <w:r>
        <w:rPr>
          <w:rFonts w:eastAsia="SimSun"/>
        </w:rPr>
        <w:t>这一培训包中的内容相匹配。</w:t>
      </w:r>
    </w:p>
    <w:p w:rsidR="003E4FE8" w:rsidRDefault="00DE3FAB">
      <w:pPr>
        <w:pStyle w:val="SiemenseinfacheAufzhlung"/>
        <w:overflowPunct w:val="0"/>
        <w:snapToGrid w:val="0"/>
        <w:jc w:val="both"/>
        <w:rPr>
          <w:rFonts w:eastAsia="SimSun"/>
        </w:rPr>
      </w:pPr>
      <w:r>
        <w:rPr>
          <w:rFonts w:eastAsia="SimSun"/>
        </w:rPr>
        <w:t xml:space="preserve">1X SIMATIC S7-300 </w:t>
      </w:r>
      <w:r>
        <w:rPr>
          <w:rFonts w:eastAsia="SimSun"/>
        </w:rPr>
        <w:t>稳定电源</w:t>
      </w:r>
      <w:r>
        <w:rPr>
          <w:rFonts w:eastAsia="SimSun"/>
        </w:rPr>
        <w:t xml:space="preserve"> PS307 </w:t>
      </w:r>
      <w:r>
        <w:rPr>
          <w:rFonts w:eastAsia="SimSun"/>
        </w:rPr>
        <w:t>输入端：</w:t>
      </w:r>
      <w:r>
        <w:rPr>
          <w:rFonts w:eastAsia="SimSun"/>
        </w:rPr>
        <w:t xml:space="preserve">AC 120/230 V </w:t>
      </w:r>
      <w:r>
        <w:rPr>
          <w:rFonts w:eastAsia="SimSun"/>
        </w:rPr>
        <w:t>输出端：</w:t>
      </w:r>
      <w:r>
        <w:rPr>
          <w:rFonts w:eastAsia="SimSun"/>
        </w:rPr>
        <w:t>DC 24 V/5 A</w:t>
      </w:r>
      <w:r>
        <w:rPr>
          <w:rFonts w:eastAsia="SimSun"/>
        </w:rPr>
        <w:t>（订货号：</w:t>
      </w:r>
      <w:r>
        <w:rPr>
          <w:rFonts w:eastAsia="SimSun"/>
        </w:rPr>
        <w:t>6ES7307-1EA01-0AA0</w:t>
      </w:r>
      <w:r>
        <w:rPr>
          <w:rFonts w:eastAsia="SimSun"/>
        </w:rPr>
        <w:t>）</w:t>
      </w:r>
    </w:p>
    <w:p w:rsidR="003E4FE8" w:rsidRDefault="00DE3FAB">
      <w:pPr>
        <w:pStyle w:val="SiemenseinfacheAufzhlung"/>
        <w:overflowPunct w:val="0"/>
        <w:snapToGrid w:val="0"/>
        <w:jc w:val="both"/>
        <w:rPr>
          <w:rFonts w:eastAsia="SimSun"/>
        </w:rPr>
      </w:pPr>
      <w:r>
        <w:rPr>
          <w:rFonts w:eastAsia="SimSun"/>
        </w:rPr>
        <w:t>1X SIMATIC S7-300</w:t>
      </w:r>
      <w:r>
        <w:rPr>
          <w:rFonts w:eastAsia="SimSun"/>
        </w:rPr>
        <w:t>，</w:t>
      </w:r>
      <w:r>
        <w:rPr>
          <w:rFonts w:eastAsia="SimSun"/>
        </w:rPr>
        <w:t xml:space="preserve">CPU314C-2PN/DP </w:t>
      </w:r>
      <w:r>
        <w:rPr>
          <w:rFonts w:eastAsia="SimSun"/>
        </w:rPr>
        <w:t>紧凑型</w:t>
      </w:r>
      <w:r>
        <w:rPr>
          <w:rFonts w:eastAsia="SimSun"/>
        </w:rPr>
        <w:t xml:space="preserve"> CPU </w:t>
      </w:r>
      <w:r>
        <w:rPr>
          <w:rFonts w:eastAsia="SimSun"/>
        </w:rPr>
        <w:t>带有</w:t>
      </w:r>
      <w:r>
        <w:rPr>
          <w:rFonts w:eastAsia="SimSun"/>
        </w:rPr>
        <w:t xml:space="preserve"> 192 KB </w:t>
      </w:r>
      <w:r>
        <w:rPr>
          <w:rFonts w:eastAsia="SimSun"/>
        </w:rPr>
        <w:t>工作存储器，</w:t>
      </w:r>
      <w:r>
        <w:rPr>
          <w:rFonts w:eastAsia="SimSun"/>
        </w:rPr>
        <w:t>24 DE/16 DA</w:t>
      </w:r>
      <w:r>
        <w:rPr>
          <w:rFonts w:eastAsia="SimSun"/>
        </w:rPr>
        <w:t>，</w:t>
      </w:r>
      <w:r>
        <w:rPr>
          <w:rFonts w:eastAsia="SimSun"/>
        </w:rPr>
        <w:t>4AE</w:t>
      </w:r>
      <w:r>
        <w:rPr>
          <w:rFonts w:eastAsia="SimSun"/>
        </w:rPr>
        <w:t>，</w:t>
      </w:r>
      <w:r>
        <w:rPr>
          <w:rFonts w:eastAsia="SimSun"/>
        </w:rPr>
        <w:t>2AA</w:t>
      </w:r>
      <w:r>
        <w:rPr>
          <w:rFonts w:eastAsia="SimSun"/>
        </w:rPr>
        <w:t>，</w:t>
      </w:r>
      <w:r>
        <w:rPr>
          <w:rFonts w:eastAsia="SimSun"/>
        </w:rPr>
        <w:t>1 PT100</w:t>
      </w:r>
      <w:r>
        <w:rPr>
          <w:rFonts w:eastAsia="SimSun"/>
        </w:rPr>
        <w:t>，</w:t>
      </w:r>
      <w:r>
        <w:rPr>
          <w:rFonts w:eastAsia="SimSun"/>
        </w:rPr>
        <w:t xml:space="preserve">4 </w:t>
      </w:r>
      <w:r>
        <w:rPr>
          <w:rFonts w:eastAsia="SimSun"/>
        </w:rPr>
        <w:t>个快速计数器</w:t>
      </w:r>
      <w:r>
        <w:rPr>
          <w:rFonts w:eastAsia="SimSun"/>
        </w:rPr>
        <w:t xml:space="preserve"> (60 KHZ)</w:t>
      </w:r>
      <w:r>
        <w:rPr>
          <w:rFonts w:eastAsia="SimSun"/>
        </w:rPr>
        <w:t>，接口</w:t>
      </w:r>
      <w:r>
        <w:rPr>
          <w:rFonts w:eastAsia="SimSun"/>
        </w:rPr>
        <w:t xml:space="preserve"> 1MPI/DP 12MBIT/S</w:t>
      </w:r>
      <w:r>
        <w:rPr>
          <w:rFonts w:eastAsia="SimSun"/>
        </w:rPr>
        <w:t>，接口</w:t>
      </w:r>
      <w:r>
        <w:rPr>
          <w:rFonts w:eastAsia="SimSun"/>
        </w:rPr>
        <w:t xml:space="preserve"> 2ETHERNET PROFINET</w:t>
      </w:r>
      <w:r>
        <w:rPr>
          <w:rFonts w:eastAsia="SimSun"/>
        </w:rPr>
        <w:t>，配有</w:t>
      </w:r>
      <w:r>
        <w:rPr>
          <w:rFonts w:eastAsia="SimSun"/>
        </w:rPr>
        <w:t xml:space="preserve"> 2 </w:t>
      </w:r>
      <w:r>
        <w:rPr>
          <w:rFonts w:eastAsia="SimSun"/>
        </w:rPr>
        <w:t>端口交换机，集成式电源</w:t>
      </w:r>
      <w:r>
        <w:rPr>
          <w:rFonts w:eastAsia="SimSun"/>
        </w:rPr>
        <w:t xml:space="preserve"> DC 24V</w:t>
      </w:r>
      <w:r>
        <w:rPr>
          <w:rFonts w:eastAsia="SimSun"/>
        </w:rPr>
        <w:t>，需要前连接器（</w:t>
      </w:r>
      <w:r>
        <w:rPr>
          <w:rFonts w:eastAsia="SimSun"/>
        </w:rPr>
        <w:t xml:space="preserve">2 X 40 </w:t>
      </w:r>
      <w:r>
        <w:rPr>
          <w:rFonts w:eastAsia="SimSun"/>
        </w:rPr>
        <w:t>极）和</w:t>
      </w:r>
      <w:r>
        <w:rPr>
          <w:rFonts w:eastAsia="SimSun"/>
        </w:rPr>
        <w:t xml:space="preserve"> MMC </w:t>
      </w:r>
      <w:r>
        <w:rPr>
          <w:rFonts w:eastAsia="SimSun"/>
        </w:rPr>
        <w:t>卡（订货号：</w:t>
      </w:r>
      <w:r>
        <w:rPr>
          <w:rFonts w:eastAsia="SimSun"/>
        </w:rPr>
        <w:t>6ES7314-6EH04-0AB0</w:t>
      </w:r>
      <w:r>
        <w:rPr>
          <w:rFonts w:eastAsia="SimSun"/>
        </w:rPr>
        <w:t>）</w:t>
      </w:r>
    </w:p>
    <w:p w:rsidR="003E4FE8" w:rsidRDefault="00DE3FAB">
      <w:pPr>
        <w:pStyle w:val="berschrift1"/>
        <w:overflowPunct w:val="0"/>
        <w:snapToGrid w:val="0"/>
        <w:jc w:val="both"/>
        <w:rPr>
          <w:rFonts w:eastAsia="SimSun"/>
          <w:spacing w:val="0"/>
        </w:rPr>
      </w:pPr>
      <w:bookmarkStart w:id="37" w:name="_Toc483222060"/>
      <w:r>
        <w:rPr>
          <w:rFonts w:eastAsia="SimSun"/>
          <w:bCs/>
        </w:rPr>
        <w:t>规划</w:t>
      </w:r>
      <w:bookmarkEnd w:id="37"/>
    </w:p>
    <w:p w:rsidR="003E4FE8" w:rsidRDefault="00DE3FAB">
      <w:pPr>
        <w:overflowPunct w:val="0"/>
        <w:snapToGrid w:val="0"/>
        <w:jc w:val="both"/>
        <w:rPr>
          <w:rFonts w:eastAsia="SimSun"/>
        </w:rPr>
      </w:pPr>
      <w:r>
        <w:rPr>
          <w:rFonts w:eastAsia="SimSun"/>
        </w:rPr>
        <w:t>装置是全新的，需要创建一个新项目。</w:t>
      </w:r>
    </w:p>
    <w:p w:rsidR="003E4FE8" w:rsidRDefault="00DE3FAB">
      <w:pPr>
        <w:overflowPunct w:val="0"/>
        <w:snapToGrid w:val="0"/>
        <w:jc w:val="both"/>
        <w:rPr>
          <w:rFonts w:eastAsia="SimSun"/>
        </w:rPr>
      </w:pPr>
      <w:r>
        <w:rPr>
          <w:rFonts w:eastAsia="SimSun"/>
        </w:rPr>
        <w:t>针对此项目，相应硬件应已在培训包</w:t>
      </w:r>
      <w:r>
        <w:rPr>
          <w:rFonts w:eastAsia="SimSun"/>
        </w:rPr>
        <w:t xml:space="preserve"> </w:t>
      </w:r>
      <w:r>
        <w:rPr>
          <w:rFonts w:eastAsia="SimSun"/>
          <w:color w:val="000000"/>
        </w:rPr>
        <w:t>SIMATIC S7 CPU 314C-2 PN/DP</w:t>
      </w:r>
      <w:r>
        <w:rPr>
          <w:rFonts w:eastAsia="SimSun"/>
        </w:rPr>
        <w:t xml:space="preserve"> </w:t>
      </w:r>
      <w:r>
        <w:rPr>
          <w:rFonts w:eastAsia="SimSun"/>
        </w:rPr>
        <w:t>中进行了预先规定。因此，无需再选择硬件，仅需要将培训包中所列出的模块添加到项目里即可。为确保正确添加模块，应直接在已完成装配的设备上</w:t>
      </w:r>
      <w:r>
        <w:rPr>
          <w:rFonts w:eastAsia="SimSun"/>
        </w:rPr>
        <w:t>再次检查设计任务书中的订货号。</w:t>
      </w:r>
    </w:p>
    <w:p w:rsidR="003E4FE8" w:rsidRDefault="00DE3FAB">
      <w:pPr>
        <w:overflowPunct w:val="0"/>
        <w:snapToGrid w:val="0"/>
        <w:jc w:val="both"/>
        <w:rPr>
          <w:rFonts w:eastAsia="SimSun"/>
        </w:rPr>
      </w:pPr>
      <w:r>
        <w:rPr>
          <w:rFonts w:eastAsia="SimSun"/>
        </w:rPr>
        <w:t>为此，选择了如下的顺序：</w:t>
      </w:r>
    </w:p>
    <w:p w:rsidR="003E4FE8" w:rsidRDefault="00DE3FAB">
      <w:pPr>
        <w:pStyle w:val="SiemensListe"/>
        <w:overflowPunct w:val="0"/>
        <w:snapToGrid w:val="0"/>
        <w:spacing w:line="24" w:lineRule="atLeast"/>
        <w:jc w:val="both"/>
        <w:rPr>
          <w:rFonts w:eastAsia="SimSun"/>
        </w:rPr>
      </w:pPr>
      <w:r>
        <w:rPr>
          <w:rFonts w:eastAsia="SimSun"/>
        </w:rPr>
        <w:t>CPU</w:t>
      </w:r>
    </w:p>
    <w:p w:rsidR="003E4FE8" w:rsidRDefault="00DE3FAB">
      <w:pPr>
        <w:pStyle w:val="SiemensListe"/>
        <w:overflowPunct w:val="0"/>
        <w:snapToGrid w:val="0"/>
        <w:spacing w:line="24" w:lineRule="atLeast"/>
        <w:jc w:val="both"/>
        <w:rPr>
          <w:rFonts w:eastAsia="SimSun"/>
        </w:rPr>
      </w:pPr>
      <w:r>
        <w:rPr>
          <w:rFonts w:eastAsia="SimSun"/>
        </w:rPr>
        <w:t>电源模块</w:t>
      </w:r>
      <w:r>
        <w:rPr>
          <w:rFonts w:eastAsia="SimSun"/>
        </w:rPr>
        <w:t xml:space="preserve"> (PS)</w:t>
      </w:r>
      <w:r>
        <w:rPr>
          <w:rFonts w:eastAsia="SimSun"/>
        </w:rPr>
        <w:t>。</w:t>
      </w:r>
    </w:p>
    <w:p w:rsidR="003E4FE8" w:rsidRDefault="00DE3FAB">
      <w:pPr>
        <w:overflowPunct w:val="0"/>
        <w:snapToGrid w:val="0"/>
        <w:jc w:val="both"/>
        <w:rPr>
          <w:rFonts w:eastAsia="SimSun"/>
        </w:rPr>
      </w:pPr>
      <w:r>
        <w:rPr>
          <w:rFonts w:eastAsia="SimSun"/>
        </w:rPr>
        <w:t>接下来，将会显示可选的步骤，以便更换模块。</w:t>
      </w:r>
    </w:p>
    <w:p w:rsidR="003E4FE8" w:rsidRDefault="00DE3FAB">
      <w:pPr>
        <w:overflowPunct w:val="0"/>
        <w:snapToGrid w:val="0"/>
        <w:jc w:val="both"/>
        <w:rPr>
          <w:rFonts w:eastAsia="SimSun"/>
        </w:rPr>
      </w:pPr>
      <w:r>
        <w:rPr>
          <w:rFonts w:eastAsia="SimSun"/>
        </w:rPr>
        <w:t xml:space="preserve">CPU </w:t>
      </w:r>
      <w:r>
        <w:rPr>
          <w:rFonts w:eastAsia="SimSun"/>
        </w:rPr>
        <w:t>上需要设置以太网接口以便完成配置。针对</w:t>
      </w:r>
      <w:r>
        <w:rPr>
          <w:rFonts w:eastAsia="SimSun"/>
        </w:rPr>
        <w:t xml:space="preserve"> CPU314C-2 PN/DP </w:t>
      </w:r>
      <w:r>
        <w:rPr>
          <w:rFonts w:eastAsia="SimSun"/>
        </w:rPr>
        <w:t>的集成式输入</w:t>
      </w:r>
      <w:r>
        <w:rPr>
          <w:rFonts w:eastAsia="SimSun"/>
        </w:rPr>
        <w:t>/</w:t>
      </w:r>
      <w:r>
        <w:rPr>
          <w:rFonts w:eastAsia="SimSun"/>
        </w:rPr>
        <w:t>输出端设置地址范围。</w:t>
      </w:r>
    </w:p>
    <w:tbl>
      <w:tblPr>
        <w:tblW w:w="8180"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7"/>
        <w:gridCol w:w="2318"/>
        <w:gridCol w:w="1792"/>
        <w:gridCol w:w="1963"/>
      </w:tblGrid>
      <w:tr w:rsidR="003E4FE8">
        <w:trPr>
          <w:trHeight w:hRule="exact" w:val="468"/>
          <w:jc w:val="center"/>
        </w:trPr>
        <w:tc>
          <w:tcPr>
            <w:tcW w:w="2107"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both"/>
              <w:rPr>
                <w:rFonts w:eastAsia="SimSun"/>
                <w:b/>
              </w:rPr>
            </w:pPr>
            <w:r>
              <w:rPr>
                <w:rFonts w:eastAsia="SimSun"/>
                <w:b/>
                <w:bCs/>
              </w:rPr>
              <w:t>模块</w:t>
            </w:r>
          </w:p>
        </w:tc>
        <w:tc>
          <w:tcPr>
            <w:tcW w:w="2318"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both"/>
              <w:rPr>
                <w:rFonts w:eastAsia="SimSun"/>
                <w:b/>
              </w:rPr>
            </w:pPr>
            <w:r>
              <w:rPr>
                <w:rFonts w:eastAsia="SimSun"/>
                <w:b/>
                <w:bCs/>
              </w:rPr>
              <w:t>订货号</w:t>
            </w:r>
          </w:p>
        </w:tc>
        <w:tc>
          <w:tcPr>
            <w:tcW w:w="1792"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center"/>
              <w:rPr>
                <w:rFonts w:eastAsia="SimSun"/>
                <w:b/>
              </w:rPr>
            </w:pPr>
            <w:r>
              <w:rPr>
                <w:rFonts w:eastAsia="SimSun"/>
                <w:b/>
                <w:bCs/>
              </w:rPr>
              <w:t>插槽</w:t>
            </w:r>
          </w:p>
        </w:tc>
        <w:tc>
          <w:tcPr>
            <w:tcW w:w="1963"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center"/>
              <w:rPr>
                <w:rFonts w:eastAsia="SimSun"/>
                <w:b/>
              </w:rPr>
            </w:pPr>
            <w:r>
              <w:rPr>
                <w:rFonts w:eastAsia="SimSun"/>
                <w:b/>
                <w:bCs/>
              </w:rPr>
              <w:t>地址范围</w:t>
            </w:r>
          </w:p>
        </w:tc>
      </w:tr>
      <w:tr w:rsidR="003E4FE8">
        <w:trPr>
          <w:trHeight w:hRule="exact" w:val="744"/>
          <w:jc w:val="center"/>
        </w:trPr>
        <w:tc>
          <w:tcPr>
            <w:tcW w:w="2107"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both"/>
              <w:rPr>
                <w:rFonts w:eastAsia="SimSun"/>
              </w:rPr>
            </w:pPr>
            <w:bookmarkStart w:id="38" w:name="_Ref393351948"/>
            <w:r>
              <w:rPr>
                <w:rFonts w:eastAsia="SimSun"/>
              </w:rPr>
              <w:t>CPU 314C-2 PN/DP</w:t>
            </w:r>
          </w:p>
        </w:tc>
        <w:tc>
          <w:tcPr>
            <w:tcW w:w="2318"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both"/>
              <w:rPr>
                <w:rFonts w:eastAsia="SimSun"/>
              </w:rPr>
            </w:pPr>
            <w:r>
              <w:rPr>
                <w:rFonts w:eastAsia="SimSun"/>
              </w:rPr>
              <w:t>6ES7314-6EH04-0AB0</w:t>
            </w:r>
          </w:p>
        </w:tc>
        <w:tc>
          <w:tcPr>
            <w:tcW w:w="1792"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center"/>
              <w:rPr>
                <w:rFonts w:eastAsia="SimSun"/>
              </w:rPr>
            </w:pPr>
            <w:r>
              <w:rPr>
                <w:rFonts w:eastAsia="SimSun"/>
              </w:rPr>
              <w:t>2</w:t>
            </w:r>
          </w:p>
        </w:tc>
        <w:tc>
          <w:tcPr>
            <w:tcW w:w="1963"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spacing w:before="0" w:after="0" w:line="240" w:lineRule="auto"/>
              <w:ind w:left="0"/>
              <w:jc w:val="center"/>
              <w:rPr>
                <w:rFonts w:eastAsia="SimSun"/>
              </w:rPr>
            </w:pPr>
            <w:r>
              <w:rPr>
                <w:rFonts w:eastAsia="SimSun"/>
              </w:rPr>
              <w:t>DI 0..2 / DO 0..1 /</w:t>
            </w:r>
          </w:p>
          <w:p w:rsidR="003E4FE8" w:rsidRDefault="00DE3FAB">
            <w:pPr>
              <w:overflowPunct w:val="0"/>
              <w:snapToGrid w:val="0"/>
              <w:spacing w:before="0" w:after="0" w:line="240" w:lineRule="auto"/>
              <w:ind w:left="0"/>
              <w:jc w:val="center"/>
              <w:rPr>
                <w:rFonts w:eastAsia="SimSun"/>
              </w:rPr>
            </w:pPr>
            <w:r>
              <w:rPr>
                <w:rFonts w:eastAsia="SimSun"/>
              </w:rPr>
              <w:t>AI 64..73 /</w:t>
            </w:r>
          </w:p>
          <w:p w:rsidR="003E4FE8" w:rsidRDefault="00DE3FAB">
            <w:pPr>
              <w:overflowPunct w:val="0"/>
              <w:snapToGrid w:val="0"/>
              <w:spacing w:before="0" w:after="0" w:line="240" w:lineRule="auto"/>
              <w:ind w:left="0"/>
              <w:jc w:val="center"/>
              <w:rPr>
                <w:rFonts w:eastAsia="SimSun"/>
              </w:rPr>
            </w:pPr>
            <w:r>
              <w:rPr>
                <w:rFonts w:eastAsia="SimSun"/>
              </w:rPr>
              <w:t>AO 64..67</w:t>
            </w:r>
          </w:p>
        </w:tc>
      </w:tr>
      <w:tr w:rsidR="003E4FE8">
        <w:trPr>
          <w:trHeight w:hRule="exact" w:val="397"/>
          <w:jc w:val="center"/>
        </w:trPr>
        <w:tc>
          <w:tcPr>
            <w:tcW w:w="2107"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both"/>
              <w:rPr>
                <w:rFonts w:eastAsia="SimSun"/>
              </w:rPr>
            </w:pPr>
            <w:r>
              <w:rPr>
                <w:rFonts w:eastAsia="SimSun"/>
              </w:rPr>
              <w:t>PS307 120/230VAC</w:t>
            </w:r>
          </w:p>
        </w:tc>
        <w:tc>
          <w:tcPr>
            <w:tcW w:w="2318"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both"/>
              <w:rPr>
                <w:rFonts w:eastAsia="SimSun"/>
              </w:rPr>
            </w:pPr>
            <w:r>
              <w:rPr>
                <w:rFonts w:eastAsia="SimSun"/>
              </w:rPr>
              <w:t>6ES7307-1EA01-0AA0</w:t>
            </w:r>
          </w:p>
        </w:tc>
        <w:tc>
          <w:tcPr>
            <w:tcW w:w="1792" w:type="dxa"/>
            <w:tcBorders>
              <w:top w:val="single" w:sz="4" w:space="0" w:color="000000"/>
              <w:left w:val="single" w:sz="4" w:space="0" w:color="000000"/>
              <w:bottom w:val="single" w:sz="4" w:space="0" w:color="000000"/>
              <w:right w:val="single" w:sz="4" w:space="0" w:color="000000"/>
            </w:tcBorders>
          </w:tcPr>
          <w:p w:rsidR="003E4FE8" w:rsidRDefault="00DE3FAB">
            <w:pPr>
              <w:overflowPunct w:val="0"/>
              <w:snapToGrid w:val="0"/>
              <w:ind w:left="0"/>
              <w:jc w:val="center"/>
              <w:rPr>
                <w:rFonts w:eastAsia="SimSun"/>
              </w:rPr>
            </w:pPr>
            <w:r>
              <w:rPr>
                <w:rFonts w:eastAsia="SimSun"/>
              </w:rPr>
              <w:t>1</w:t>
            </w:r>
          </w:p>
        </w:tc>
        <w:tc>
          <w:tcPr>
            <w:tcW w:w="1963" w:type="dxa"/>
            <w:tcBorders>
              <w:top w:val="single" w:sz="4" w:space="0" w:color="000000"/>
              <w:left w:val="single" w:sz="4" w:space="0" w:color="000000"/>
              <w:bottom w:val="single" w:sz="4" w:space="0" w:color="000000"/>
              <w:right w:val="single" w:sz="4" w:space="0" w:color="000000"/>
            </w:tcBorders>
          </w:tcPr>
          <w:p w:rsidR="003E4FE8" w:rsidRDefault="003E4FE8">
            <w:pPr>
              <w:overflowPunct w:val="0"/>
              <w:snapToGrid w:val="0"/>
              <w:ind w:left="0"/>
              <w:jc w:val="center"/>
              <w:rPr>
                <w:rFonts w:eastAsia="SimSun"/>
              </w:rPr>
            </w:pPr>
          </w:p>
        </w:tc>
      </w:tr>
    </w:tbl>
    <w:p w:rsidR="003E4FE8" w:rsidRDefault="00DE3FAB">
      <w:pPr>
        <w:pStyle w:val="Beschriftung"/>
        <w:overflowPunct w:val="0"/>
        <w:snapToGrid w:val="0"/>
        <w:jc w:val="both"/>
        <w:rPr>
          <w:rFonts w:eastAsia="SimSun"/>
        </w:rPr>
      </w:pPr>
      <w:r>
        <w:rPr>
          <w:rFonts w:eastAsia="SimSun"/>
          <w:bCs w:val="0"/>
        </w:rPr>
        <w:t>表</w:t>
      </w:r>
      <w:r>
        <w:rPr>
          <w:rFonts w:eastAsia="SimSun"/>
          <w:bCs w:val="0"/>
        </w:rPr>
        <w:t xml:space="preserve"> </w:t>
      </w:r>
      <w:r>
        <w:rPr>
          <w:rFonts w:eastAsia="SimSun"/>
          <w:bCs w:val="0"/>
        </w:rPr>
        <w:fldChar w:fldCharType="begin"/>
      </w:r>
      <w:r>
        <w:rPr>
          <w:rFonts w:eastAsia="SimSun"/>
          <w:bCs w:val="0"/>
        </w:rPr>
        <w:instrText xml:space="preserve"> SEQ Tabelle \* ARABIC </w:instrText>
      </w:r>
      <w:r>
        <w:rPr>
          <w:rFonts w:eastAsia="SimSun"/>
          <w:bCs w:val="0"/>
        </w:rPr>
        <w:fldChar w:fldCharType="separate"/>
      </w:r>
      <w:r w:rsidR="0057678E">
        <w:rPr>
          <w:rFonts w:eastAsia="SimSun"/>
          <w:bCs w:val="0"/>
          <w:noProof/>
        </w:rPr>
        <w:t>1</w:t>
      </w:r>
      <w:r>
        <w:rPr>
          <w:rFonts w:eastAsia="SimSun"/>
          <w:bCs w:val="0"/>
          <w:noProof/>
        </w:rPr>
        <w:fldChar w:fldCharType="end"/>
      </w:r>
      <w:bookmarkEnd w:id="38"/>
      <w:r>
        <w:rPr>
          <w:rFonts w:eastAsia="SimSun"/>
          <w:bCs w:val="0"/>
        </w:rPr>
        <w:t>：经规划的配置概览</w:t>
      </w:r>
      <w:r>
        <w:rPr>
          <w:rFonts w:eastAsia="SimSun"/>
          <w:bCs w:val="0"/>
        </w:rPr>
        <w:t xml:space="preserve"> </w:t>
      </w:r>
    </w:p>
    <w:p w:rsidR="003E4FE8" w:rsidRDefault="00DE3FAB">
      <w:pPr>
        <w:overflowPunct w:val="0"/>
        <w:snapToGrid w:val="0"/>
        <w:jc w:val="both"/>
        <w:rPr>
          <w:rFonts w:eastAsia="SimSun"/>
          <w:i/>
        </w:rPr>
      </w:pPr>
      <w:r>
        <w:rPr>
          <w:rFonts w:eastAsia="SimSun"/>
        </w:rPr>
        <w:t>最后一步是编译和加载硬件配置。编译时可将现有故障和控制器启动时的错误模块识别出来。</w:t>
      </w:r>
      <w:r>
        <w:rPr>
          <w:rFonts w:eastAsia="SimSun"/>
          <w:i/>
          <w:iCs/>
        </w:rPr>
        <w:t>（仅在现有硬件结构相同时可行。）</w:t>
      </w:r>
    </w:p>
    <w:p w:rsidR="003E4FE8" w:rsidRDefault="00DE3FAB">
      <w:pPr>
        <w:overflowPunct w:val="0"/>
        <w:snapToGrid w:val="0"/>
        <w:jc w:val="both"/>
        <w:rPr>
          <w:rFonts w:eastAsia="SimSun"/>
        </w:rPr>
      </w:pPr>
      <w:r>
        <w:rPr>
          <w:rFonts w:eastAsia="SimSun"/>
        </w:rPr>
        <w:t>已检查过的项目必须进行备份和归档。</w:t>
      </w:r>
    </w:p>
    <w:p w:rsidR="003E4FE8" w:rsidRDefault="00DE3FAB">
      <w:pPr>
        <w:pStyle w:val="berschrift1"/>
        <w:overflowPunct w:val="0"/>
        <w:snapToGrid w:val="0"/>
        <w:jc w:val="both"/>
        <w:rPr>
          <w:rFonts w:eastAsia="SimSun"/>
          <w:spacing w:val="0"/>
        </w:rPr>
      </w:pPr>
      <w:r>
        <w:rPr>
          <w:rFonts w:eastAsia="SimSun"/>
          <w:b w:val="0"/>
        </w:rPr>
        <w:br w:type="page"/>
      </w:r>
      <w:bookmarkStart w:id="39" w:name="_Toc483222061"/>
      <w:r>
        <w:rPr>
          <w:rFonts w:eastAsia="SimSun"/>
          <w:bCs/>
        </w:rPr>
        <w:lastRenderedPageBreak/>
        <w:t>结构化逐步式引导指南</w:t>
      </w:r>
      <w:bookmarkEnd w:id="39"/>
    </w:p>
    <w:p w:rsidR="003E4FE8" w:rsidRDefault="00DE3FAB">
      <w:pPr>
        <w:overflowPunct w:val="0"/>
        <w:snapToGrid w:val="0"/>
        <w:jc w:val="both"/>
        <w:rPr>
          <w:rFonts w:eastAsia="SimSun"/>
        </w:rPr>
      </w:pPr>
      <w:r>
        <w:rPr>
          <w:rFonts w:eastAsia="SimSun"/>
        </w:rPr>
        <w:t>以下是帮助您实现规划的引导指南。若您已熟悉这方面知识，可按照步骤编号快进学习。否则，请按照接下来配图的说明步骤操作即可。</w:t>
      </w:r>
    </w:p>
    <w:p w:rsidR="003E4FE8" w:rsidRDefault="00DE3FAB">
      <w:pPr>
        <w:pStyle w:val="berschrift2"/>
        <w:overflowPunct w:val="0"/>
        <w:snapToGrid w:val="0"/>
        <w:rPr>
          <w:rFonts w:eastAsia="SimSun"/>
        </w:rPr>
      </w:pPr>
      <w:bookmarkStart w:id="40" w:name="_Toc483222062"/>
      <w:r>
        <w:rPr>
          <w:rFonts w:eastAsia="SimSun"/>
          <w:bCs/>
        </w:rPr>
        <w:t>创建新项目</w:t>
      </w:r>
      <w:bookmarkEnd w:id="40"/>
    </w:p>
    <w:p w:rsidR="003E4FE8" w:rsidRDefault="00DE3FAB">
      <w:pPr>
        <w:pStyle w:val="SiemensNummerierung2"/>
        <w:overflowPunct w:val="0"/>
        <w:snapToGrid w:val="0"/>
        <w:jc w:val="both"/>
        <w:rPr>
          <w:rFonts w:eastAsia="SimSun"/>
          <w:lang w:val="it-IT"/>
        </w:rPr>
      </w:pPr>
      <w:r>
        <w:rPr>
          <w:rFonts w:eastAsia="SimSun"/>
        </w:rPr>
        <w:t>请选择并通过双击来调用</w:t>
      </w:r>
      <w:r>
        <w:rPr>
          <w:rFonts w:eastAsia="SimSun"/>
          <w:lang w:val="it-IT"/>
        </w:rPr>
        <w:t xml:space="preserve"> TIA Portal</w:t>
      </w:r>
      <w:r>
        <w:rPr>
          <w:rFonts w:eastAsia="SimSun"/>
        </w:rPr>
        <w:t>。</w:t>
      </w:r>
      <w:r>
        <w:rPr>
          <w:rFonts w:eastAsia="SimSun"/>
          <w:lang w:val="it-IT"/>
        </w:rPr>
        <w:t>(</w:t>
      </w:r>
      <w:r>
        <w:rPr>
          <w:rFonts w:eastAsia="SimSun"/>
        </w:rPr>
        <w:fldChar w:fldCharType="begin"/>
      </w:r>
      <w:r>
        <w:rPr>
          <w:rFonts w:eastAsia="SimSun"/>
          <w:lang w:val="it-IT"/>
        </w:rPr>
        <w:instrText>SYMBOL 174 \f "Symbol" \s 10</w:instrText>
      </w:r>
      <w:r>
        <w:rPr>
          <w:rFonts w:eastAsia="SimSun"/>
        </w:rPr>
        <w:fldChar w:fldCharType="separate"/>
      </w:r>
      <w:r>
        <w:rPr>
          <w:rFonts w:eastAsia="SimSun"/>
          <w:lang w:val="it-IT"/>
        </w:rPr>
        <w:t>®</w:t>
      </w:r>
      <w:r>
        <w:rPr>
          <w:rFonts w:eastAsia="SimSun"/>
        </w:rPr>
        <w:fldChar w:fldCharType="end"/>
      </w:r>
      <w:r>
        <w:rPr>
          <w:rFonts w:eastAsia="SimSun"/>
          <w:lang w:val="it-IT"/>
        </w:rPr>
        <w:t xml:space="preserve"> TIA Portal V13) </w:t>
      </w:r>
    </w:p>
    <w:p w:rsidR="003E4FE8" w:rsidRDefault="00DE3FAB">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1009650" cy="724535"/>
            <wp:effectExtent l="0" t="0" r="0" b="0"/>
            <wp:docPr id="27"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 xml:space="preserve">Portal </w:t>
      </w:r>
      <w:r>
        <w:rPr>
          <w:rFonts w:eastAsia="SimSun"/>
        </w:rPr>
        <w:t>视图</w:t>
      </w:r>
      <w:r>
        <w:rPr>
          <w:rFonts w:eastAsia="SimSun"/>
        </w:rPr>
        <w:t>“</w:t>
      </w:r>
      <w:r>
        <w:rPr>
          <w:rFonts w:eastAsia="SimSun"/>
        </w:rPr>
        <w:t>开始</w:t>
      </w:r>
      <w:r>
        <w:rPr>
          <w:rFonts w:eastAsia="SimSun"/>
        </w:rPr>
        <w:t>”</w:t>
      </w:r>
      <w:r>
        <w:rPr>
          <w:rFonts w:eastAsia="SimSun"/>
        </w:rPr>
        <w:t>菜单项下</w:t>
      </w:r>
      <w:r>
        <w:rPr>
          <w:rFonts w:eastAsia="SimSun"/>
        </w:rPr>
        <w:t xml:space="preserve"> </w:t>
      </w:r>
      <w:r>
        <w:rPr>
          <w:rFonts w:eastAsia="SimSun"/>
        </w:rPr>
        <w:sym w:font="Symbol" w:char="F0AE"/>
      </w:r>
      <w:r>
        <w:rPr>
          <w:rFonts w:eastAsia="SimSun"/>
        </w:rPr>
        <w:t>“</w:t>
      </w:r>
      <w:r>
        <w:rPr>
          <w:rFonts w:eastAsia="SimSun"/>
        </w:rPr>
        <w:t>创建新项目</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933065" cy="2505710"/>
            <wp:effectExtent l="0" t="0" r="635" b="8890"/>
            <wp:docPr id="28" name="Bild 28"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_start_seite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相应调整项目名称、路径、作者和注释，并单击</w:t>
      </w:r>
      <w:r>
        <w:rPr>
          <w:rFonts w:eastAsia="SimSun"/>
        </w:rPr>
        <w:t xml:space="preserve"> </w:t>
      </w:r>
      <w:r>
        <w:rPr>
          <w:rFonts w:eastAsia="SimSun"/>
        </w:rPr>
        <w:sym w:font="Symbol" w:char="F0AE"/>
      </w:r>
      <w:r>
        <w:rPr>
          <w:rFonts w:eastAsia="SimSun"/>
        </w:rPr>
        <w:t>“</w:t>
      </w:r>
      <w:r>
        <w:rPr>
          <w:rFonts w:eastAsia="SimSun"/>
        </w:rPr>
        <w:t>创建</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206115" cy="1555750"/>
            <wp:effectExtent l="0" t="0" r="0" b="6350"/>
            <wp:docPr id="29" name="Bild 29" descr="01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_crea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6115" cy="155575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项目已创建，打开后自动打开</w:t>
      </w:r>
      <w:r>
        <w:rPr>
          <w:rFonts w:eastAsia="SimSun"/>
        </w:rPr>
        <w:t>“</w:t>
      </w:r>
      <w:r>
        <w:rPr>
          <w:rFonts w:eastAsia="SimSun"/>
        </w:rPr>
        <w:t>开始</w:t>
      </w:r>
      <w:r>
        <w:rPr>
          <w:rFonts w:eastAsia="SimSun"/>
        </w:rPr>
        <w:t>”</w:t>
      </w:r>
      <w:r>
        <w:rPr>
          <w:rFonts w:eastAsia="SimSun"/>
        </w:rPr>
        <w:t>菜单</w:t>
      </w:r>
      <w:r>
        <w:rPr>
          <w:rFonts w:eastAsia="SimSun"/>
        </w:rPr>
        <w:t>“</w:t>
      </w:r>
      <w:r>
        <w:rPr>
          <w:rFonts w:eastAsia="SimSun"/>
        </w:rPr>
        <w:t>第一步</w:t>
      </w:r>
      <w:r>
        <w:rPr>
          <w:rFonts w:eastAsia="SimSun"/>
        </w:rPr>
        <w:t>”</w:t>
      </w:r>
      <w:r>
        <w:rPr>
          <w:rFonts w:eastAsia="SimSun"/>
        </w:rPr>
        <w:t>。</w:t>
      </w:r>
    </w:p>
    <w:p w:rsidR="003E4FE8" w:rsidRDefault="00DE3FAB">
      <w:pPr>
        <w:pStyle w:val="berschrift2"/>
        <w:overflowPunct w:val="0"/>
        <w:snapToGrid w:val="0"/>
        <w:rPr>
          <w:rFonts w:eastAsia="SimSun"/>
        </w:rPr>
      </w:pPr>
      <w:r>
        <w:rPr>
          <w:rFonts w:eastAsia="SimSun"/>
          <w:b w:val="0"/>
        </w:rPr>
        <w:br w:type="page"/>
      </w:r>
      <w:bookmarkStart w:id="41" w:name="_Toc483222063"/>
      <w:r>
        <w:rPr>
          <w:rFonts w:eastAsia="SimSun"/>
          <w:bCs/>
        </w:rPr>
        <w:lastRenderedPageBreak/>
        <w:t>添加</w:t>
      </w:r>
      <w:r>
        <w:rPr>
          <w:rFonts w:eastAsia="SimSun"/>
          <w:bCs/>
        </w:rPr>
        <w:t xml:space="preserve"> CPU 314C-2 PN/DP</w:t>
      </w:r>
      <w:bookmarkEnd w:id="41"/>
    </w:p>
    <w:p w:rsidR="003E4FE8" w:rsidRDefault="00DE3FAB">
      <w:pPr>
        <w:pStyle w:val="SiemensNummerierung2"/>
        <w:overflowPunct w:val="0"/>
        <w:snapToGrid w:val="0"/>
        <w:jc w:val="both"/>
        <w:rPr>
          <w:rFonts w:eastAsia="SimSun"/>
        </w:rPr>
      </w:pPr>
      <w:r>
        <w:rPr>
          <w:rFonts w:eastAsia="SimSun"/>
        </w:rPr>
        <w:t>在</w:t>
      </w:r>
      <w:r>
        <w:rPr>
          <w:rFonts w:eastAsia="SimSun"/>
        </w:rPr>
        <w:t xml:space="preserve"> Portal </w:t>
      </w:r>
      <w:r>
        <w:rPr>
          <w:rFonts w:eastAsia="SimSun"/>
        </w:rPr>
        <w:t>中选择</w:t>
      </w:r>
      <w:r>
        <w:rPr>
          <w:rFonts w:eastAsia="SimSun"/>
        </w:rPr>
        <w:t xml:space="preserve"> </w:t>
      </w:r>
      <w:r>
        <w:rPr>
          <w:rFonts w:eastAsia="SimSun"/>
        </w:rPr>
        <w:sym w:font="Symbol" w:char="F0AE"/>
      </w:r>
      <w:r>
        <w:rPr>
          <w:rFonts w:eastAsia="SimSun"/>
        </w:rPr>
        <w:t>“</w:t>
      </w:r>
      <w:r>
        <w:rPr>
          <w:rFonts w:eastAsia="SimSun"/>
        </w:rPr>
        <w:t>开始</w:t>
      </w:r>
      <w:r>
        <w:rPr>
          <w:rFonts w:eastAsia="SimSun"/>
        </w:rPr>
        <w:t>”</w:t>
      </w:r>
      <w:r>
        <w:rPr>
          <w:rFonts w:eastAsia="SimSun"/>
        </w:rPr>
        <w:sym w:font="Symbol" w:char="F0AE"/>
      </w:r>
      <w:r>
        <w:rPr>
          <w:rFonts w:eastAsia="SimSun"/>
        </w:rPr>
        <w:t>“</w:t>
      </w:r>
      <w:r>
        <w:rPr>
          <w:rFonts w:eastAsia="SimSun"/>
        </w:rPr>
        <w:t>第一步</w:t>
      </w:r>
      <w:r>
        <w:rPr>
          <w:rFonts w:eastAsia="SimSun"/>
        </w:rPr>
        <w:t>”</w:t>
      </w:r>
      <w:r>
        <w:rPr>
          <w:rFonts w:eastAsia="SimSun"/>
        </w:rPr>
        <w:sym w:font="Symbol" w:char="F0AE"/>
      </w:r>
      <w:r>
        <w:rPr>
          <w:rFonts w:eastAsia="SimSun"/>
        </w:rPr>
        <w:t>“</w:t>
      </w:r>
      <w:r>
        <w:rPr>
          <w:rFonts w:eastAsia="SimSun"/>
        </w:rPr>
        <w:t>设备和网络</w:t>
      </w:r>
      <w:r>
        <w:rPr>
          <w:rFonts w:eastAsia="SimSun"/>
        </w:rPr>
        <w:t>”</w:t>
      </w:r>
      <w:r>
        <w:rPr>
          <w:rFonts w:eastAsia="SimSun"/>
        </w:rPr>
        <w:sym w:font="Symbol" w:char="F0AE"/>
      </w:r>
      <w:r>
        <w:rPr>
          <w:rFonts w:eastAsia="SimSun"/>
        </w:rPr>
        <w:t>“</w:t>
      </w:r>
      <w:r>
        <w:rPr>
          <w:rFonts w:eastAsia="SimSun"/>
        </w:rPr>
        <w:t>配置设备</w:t>
      </w:r>
      <w:r>
        <w:rPr>
          <w:rFonts w:eastAsia="SimSun"/>
        </w:rPr>
        <w:t>”</w:t>
      </w:r>
      <w:r>
        <w:rPr>
          <w:rFonts w:eastAsia="SimSun"/>
        </w:rPr>
        <w:t>。</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194685"/>
            <wp:effectExtent l="0" t="0" r="5715" b="5715"/>
            <wp:docPr id="30" name="Bild 30"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_cre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在门户视图</w:t>
      </w:r>
      <w:r>
        <w:rPr>
          <w:rFonts w:eastAsia="SimSun"/>
        </w:rPr>
        <w:t>“</w:t>
      </w:r>
      <w:r>
        <w:rPr>
          <w:rFonts w:eastAsia="SimSun"/>
        </w:rPr>
        <w:t>设备和网络</w:t>
      </w:r>
      <w:r>
        <w:rPr>
          <w:rFonts w:eastAsia="SimSun"/>
        </w:rPr>
        <w:t>”</w:t>
      </w:r>
      <w:r>
        <w:rPr>
          <w:rFonts w:eastAsia="SimSun"/>
        </w:rPr>
        <w:t>中自动打开</w:t>
      </w:r>
      <w:r>
        <w:rPr>
          <w:rFonts w:eastAsia="SimSun"/>
        </w:rPr>
        <w:t>“</w:t>
      </w:r>
      <w:r>
        <w:rPr>
          <w:rFonts w:eastAsia="SimSun"/>
        </w:rPr>
        <w:t>显示全部设备</w:t>
      </w:r>
      <w:r>
        <w:rPr>
          <w:rFonts w:eastAsia="SimSun"/>
        </w:rPr>
        <w:t>”</w:t>
      </w:r>
      <w:r>
        <w:rPr>
          <w:rFonts w:eastAsia="SimSun"/>
        </w:rPr>
        <w:t>菜单。</w:t>
      </w:r>
    </w:p>
    <w:p w:rsidR="003E4FE8" w:rsidRDefault="00DE3FAB">
      <w:pPr>
        <w:pStyle w:val="SiemensNummerierung2"/>
        <w:overflowPunct w:val="0"/>
        <w:snapToGrid w:val="0"/>
        <w:jc w:val="both"/>
        <w:rPr>
          <w:rFonts w:eastAsia="SimSun"/>
        </w:rPr>
      </w:pPr>
      <w:r>
        <w:rPr>
          <w:rFonts w:eastAsia="SimSun"/>
        </w:rPr>
        <w:t>切换至</w:t>
      </w:r>
      <w:r>
        <w:rPr>
          <w:rFonts w:eastAsia="SimSun"/>
        </w:rPr>
        <w:t>“</w:t>
      </w:r>
      <w:r>
        <w:rPr>
          <w:rFonts w:eastAsia="SimSun"/>
        </w:rPr>
        <w:t>添加新设备</w:t>
      </w:r>
      <w:r>
        <w:rPr>
          <w:rFonts w:eastAsia="SimSun"/>
        </w:rPr>
        <w:t>”</w:t>
      </w:r>
      <w:r>
        <w:rPr>
          <w:rFonts w:eastAsia="SimSun"/>
        </w:rPr>
        <w:t>菜单。</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194685"/>
            <wp:effectExtent l="0" t="0" r="5715" b="5715"/>
            <wp:docPr id="31" name="Bild 31" descr="03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_newdevi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现在可以将指定型号的</w:t>
      </w:r>
      <w:r>
        <w:rPr>
          <w:rFonts w:eastAsia="SimSun"/>
        </w:rPr>
        <w:t xml:space="preserve"> CPU </w:t>
      </w:r>
      <w:r>
        <w:rPr>
          <w:rFonts w:eastAsia="SimSun"/>
        </w:rPr>
        <w:t>作为新设备添加进去。</w:t>
      </w:r>
    </w:p>
    <w:p w:rsidR="003E4FE8" w:rsidRDefault="00DE3FAB">
      <w:pPr>
        <w:pStyle w:val="SiemensNummerierung2"/>
        <w:numPr>
          <w:ilvl w:val="0"/>
          <w:numId w:val="0"/>
        </w:numPr>
        <w:overflowPunct w:val="0"/>
        <w:snapToGrid w:val="0"/>
        <w:ind w:left="1409"/>
        <w:jc w:val="both"/>
        <w:rPr>
          <w:rFonts w:eastAsia="SimSun"/>
        </w:rPr>
      </w:pPr>
      <w:r>
        <w:rPr>
          <w:rFonts w:eastAsia="SimSun"/>
        </w:rPr>
        <w:t>（控制器</w:t>
      </w:r>
      <w:r>
        <w:rPr>
          <w:rFonts w:eastAsia="SimSun"/>
        </w:rPr>
        <w:t xml:space="preserve"> </w:t>
      </w:r>
      <w:r>
        <w:rPr>
          <w:rFonts w:eastAsia="SimSun"/>
        </w:rPr>
        <w:sym w:font="Symbol" w:char="F0AE"/>
      </w:r>
      <w:r>
        <w:rPr>
          <w:rFonts w:eastAsia="SimSun"/>
        </w:rPr>
        <w:t xml:space="preserve"> SIMATIC S7-300 </w:t>
      </w:r>
      <w:r>
        <w:rPr>
          <w:rFonts w:eastAsia="SimSun"/>
        </w:rPr>
        <w:sym w:font="Symbol" w:char="F0AE"/>
      </w:r>
      <w:r>
        <w:rPr>
          <w:rFonts w:eastAsia="SimSun"/>
        </w:rPr>
        <w:t xml:space="preserve"> CPU </w:t>
      </w:r>
      <w:r>
        <w:rPr>
          <w:rFonts w:eastAsia="SimSun"/>
        </w:rPr>
        <w:sym w:font="Symbol" w:char="F0AE"/>
      </w:r>
      <w:r>
        <w:rPr>
          <w:rFonts w:eastAsia="SimSun"/>
        </w:rPr>
        <w:t xml:space="preserve"> CPU 314C-2 PN/DP </w:t>
      </w:r>
      <w:r>
        <w:rPr>
          <w:rFonts w:eastAsia="SimSun"/>
        </w:rPr>
        <w:sym w:font="Symbol" w:char="F0AE"/>
      </w:r>
      <w:r>
        <w:rPr>
          <w:rFonts w:eastAsia="SimSun"/>
        </w:rPr>
        <w:t xml:space="preserve"> </w:t>
      </w:r>
      <w:r>
        <w:rPr>
          <w:rFonts w:eastAsia="SimSun"/>
          <w:color w:val="000000"/>
        </w:rPr>
        <w:t xml:space="preserve">6ES7 314-6EH04-0AB0 </w:t>
      </w:r>
      <w:r>
        <w:rPr>
          <w:rFonts w:eastAsia="SimSun"/>
        </w:rPr>
        <w:sym w:font="Symbol" w:char="F0AE"/>
      </w:r>
      <w:r>
        <w:rPr>
          <w:rFonts w:eastAsia="SimSun"/>
        </w:rPr>
        <w:t xml:space="preserve"> V3.3</w:t>
      </w:r>
      <w:r>
        <w:rPr>
          <w:rFonts w:eastAsia="SimSun"/>
        </w:rPr>
        <w:t>）</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194685"/>
            <wp:effectExtent l="0" t="0" r="5715" b="5715"/>
            <wp:docPr id="32" name="Bild 32" descr="04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_newdevi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分配一个设备名称。（设备名称</w:t>
      </w:r>
      <w:r>
        <w:rPr>
          <w:rFonts w:eastAsia="SimSun"/>
        </w:rPr>
        <w:t xml:space="preserve"> </w:t>
      </w:r>
      <w:r>
        <w:rPr>
          <w:rFonts w:eastAsia="SimSun"/>
        </w:rPr>
        <w:sym w:font="Symbol" w:char="F0AE"/>
      </w:r>
      <w:r>
        <w:rPr>
          <w:rFonts w:eastAsia="SimSun"/>
        </w:rPr>
        <w:t>“CPU_314C”</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1420" cy="724535"/>
            <wp:effectExtent l="0" t="0" r="0" b="0"/>
            <wp:docPr id="33" name="Bild 33" descr="05_new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_newna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11420" cy="72453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选择</w:t>
      </w:r>
      <w:r>
        <w:rPr>
          <w:rFonts w:eastAsia="SimSun"/>
        </w:rPr>
        <w:t>“</w:t>
      </w:r>
      <w:r>
        <w:rPr>
          <w:rFonts w:eastAsia="SimSun"/>
        </w:rPr>
        <w:t>打开设备视图</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899920" cy="748030"/>
            <wp:effectExtent l="0" t="0" r="5080" b="0"/>
            <wp:docPr id="34" name="Bild 34"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_start_seite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随后单击</w:t>
      </w:r>
      <w:r>
        <w:rPr>
          <w:rFonts w:eastAsia="SimSun"/>
        </w:rPr>
        <w:t>“</w:t>
      </w:r>
      <w:r>
        <w:rPr>
          <w:rFonts w:eastAsia="SimSun"/>
        </w:rPr>
        <w:t>添加</w:t>
      </w:r>
      <w:r>
        <w:rPr>
          <w:rFonts w:eastAsia="SimSun"/>
        </w:rPr>
        <w:t>”</w:t>
      </w:r>
      <w:r>
        <w:rPr>
          <w:rFonts w:eastAsia="SimSun"/>
        </w:rPr>
        <w:t>。</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324860"/>
            <wp:effectExtent l="0" t="0" r="5715" b="8890"/>
            <wp:docPr id="35" name="Bild 35" descr="06_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6_ad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3E4FE8" w:rsidRDefault="00DE3FAB">
      <w:pPr>
        <w:pStyle w:val="Hinweise"/>
        <w:overflowPunct w:val="0"/>
        <w:snapToGrid w:val="0"/>
        <w:jc w:val="both"/>
        <w:rPr>
          <w:rFonts w:eastAsia="SimSun"/>
        </w:rPr>
      </w:pPr>
      <w:r>
        <w:rPr>
          <w:rFonts w:eastAsia="SimSun"/>
          <w:b/>
          <w:bCs/>
          <w:iCs/>
        </w:rPr>
        <w:t>提示：</w:t>
      </w:r>
      <w:r>
        <w:rPr>
          <w:rFonts w:eastAsia="SimSun"/>
          <w:iCs/>
        </w:rPr>
        <w:t>所需</w:t>
      </w:r>
      <w:r>
        <w:rPr>
          <w:rFonts w:eastAsia="SimSun"/>
          <w:iCs/>
        </w:rPr>
        <w:t xml:space="preserve"> CPU </w:t>
      </w:r>
      <w:r>
        <w:rPr>
          <w:rFonts w:eastAsia="SimSun"/>
          <w:iCs/>
        </w:rPr>
        <w:t>有可能同时存在多个型号，而它们在功能范围方面（工作存储器、内置存储器、工艺功能等）有所区别。这种情况下，请确保所选择的</w:t>
      </w:r>
      <w:r>
        <w:rPr>
          <w:rFonts w:eastAsia="SimSun"/>
          <w:iCs/>
        </w:rPr>
        <w:t xml:space="preserve"> CPU </w:t>
      </w:r>
      <w:r>
        <w:rPr>
          <w:rFonts w:eastAsia="SimSun"/>
          <w:iCs/>
        </w:rPr>
        <w:t>符合所提出的要求。</w:t>
      </w:r>
    </w:p>
    <w:p w:rsidR="003E4FE8" w:rsidRDefault="00DE3FAB">
      <w:pPr>
        <w:pStyle w:val="Hinweise"/>
        <w:overflowPunct w:val="0"/>
        <w:snapToGrid w:val="0"/>
        <w:jc w:val="both"/>
        <w:rPr>
          <w:rFonts w:eastAsia="SimSun"/>
        </w:rPr>
      </w:pPr>
      <w:r>
        <w:rPr>
          <w:rFonts w:eastAsia="SimSun"/>
          <w:b/>
          <w:bCs/>
          <w:iCs/>
        </w:rPr>
        <w:t>提示：</w:t>
      </w:r>
      <w:r>
        <w:rPr>
          <w:rFonts w:eastAsia="SimSun"/>
          <w:iCs/>
        </w:rPr>
        <w:t>硬件往往会提供不同的固件版本。在这种情况下，建议采用（已预选的）最新版固件</w:t>
      </w:r>
      <w:r>
        <w:rPr>
          <w:rFonts w:eastAsia="SimSun"/>
          <w:iCs/>
        </w:rPr>
        <w:t>。</w:t>
      </w:r>
    </w:p>
    <w:p w:rsidR="003E4FE8" w:rsidRDefault="003E4FE8">
      <w:pPr>
        <w:overflowPunct w:val="0"/>
        <w:snapToGrid w:val="0"/>
        <w:spacing w:before="0" w:after="0" w:line="240" w:lineRule="auto"/>
        <w:ind w:left="0"/>
        <w:jc w:val="both"/>
        <w:rPr>
          <w:rFonts w:eastAsia="SimSun"/>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然后</w:t>
      </w:r>
      <w:r>
        <w:rPr>
          <w:rFonts w:eastAsia="SimSun"/>
        </w:rPr>
        <w:t xml:space="preserve"> TIA Portal </w:t>
      </w:r>
      <w:r>
        <w:rPr>
          <w:rFonts w:eastAsia="SimSun"/>
        </w:rPr>
        <w:t>会自动切换至项目视图，并在设备配置中型材导轨的插槽</w:t>
      </w:r>
      <w:r>
        <w:rPr>
          <w:rFonts w:eastAsia="SimSun"/>
        </w:rPr>
        <w:t xml:space="preserve"> 2 </w:t>
      </w:r>
      <w:r>
        <w:rPr>
          <w:rFonts w:eastAsia="SimSun"/>
        </w:rPr>
        <w:t>上显示所选的</w:t>
      </w:r>
      <w:r>
        <w:rPr>
          <w:rFonts w:eastAsia="SimSun"/>
        </w:rPr>
        <w:t xml:space="preserve"> CPU</w:t>
      </w:r>
      <w:r>
        <w:rPr>
          <w:rFonts w:eastAsia="SimSun"/>
        </w:rPr>
        <w:t>。</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336925"/>
            <wp:effectExtent l="0" t="0" r="5715" b="0"/>
            <wp:docPr id="36" name="Bild 36"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6_confi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3E4FE8" w:rsidRDefault="00DE3FAB">
      <w:pPr>
        <w:pStyle w:val="Hinweise"/>
        <w:overflowPunct w:val="0"/>
        <w:snapToGrid w:val="0"/>
        <w:jc w:val="both"/>
        <w:rPr>
          <w:rFonts w:eastAsia="SimSun"/>
        </w:rPr>
      </w:pPr>
      <w:r>
        <w:rPr>
          <w:rFonts w:eastAsia="SimSun"/>
          <w:b/>
          <w:bCs/>
          <w:iCs/>
        </w:rPr>
        <w:t>提示：</w:t>
      </w:r>
      <w:r>
        <w:rPr>
          <w:rFonts w:eastAsia="SimSun"/>
          <w:iCs/>
        </w:rPr>
        <w:t>此处可以按照您的要求来配置</w:t>
      </w:r>
      <w:r>
        <w:rPr>
          <w:rFonts w:eastAsia="SimSun"/>
          <w:iCs/>
        </w:rPr>
        <w:t xml:space="preserve"> CPU</w:t>
      </w:r>
      <w:r>
        <w:rPr>
          <w:rFonts w:eastAsia="SimSun"/>
          <w:iCs/>
        </w:rPr>
        <w:t>。此处的设置涉及</w:t>
      </w:r>
      <w:r>
        <w:rPr>
          <w:rFonts w:eastAsia="SimSun"/>
          <w:iCs/>
        </w:rPr>
        <w:t xml:space="preserve"> PROFINET </w:t>
      </w:r>
      <w:r>
        <w:rPr>
          <w:rFonts w:eastAsia="SimSun"/>
          <w:iCs/>
        </w:rPr>
        <w:t>和</w:t>
      </w:r>
      <w:r>
        <w:rPr>
          <w:rFonts w:eastAsia="SimSun"/>
          <w:iCs/>
        </w:rPr>
        <w:t xml:space="preserve"> PROFIBUS DP </w:t>
      </w:r>
      <w:r>
        <w:rPr>
          <w:rFonts w:eastAsia="SimSun"/>
          <w:iCs/>
        </w:rPr>
        <w:t>接口、引导启动时的操作、循环、通信负载和很多其他选项。</w:t>
      </w:r>
    </w:p>
    <w:p w:rsidR="003E4FE8" w:rsidRDefault="003E4FE8">
      <w:pPr>
        <w:overflowPunct w:val="0"/>
        <w:snapToGrid w:val="0"/>
        <w:spacing w:before="0" w:after="0" w:line="240" w:lineRule="auto"/>
        <w:ind w:left="0"/>
        <w:jc w:val="both"/>
        <w:rPr>
          <w:rFonts w:eastAsia="SimSun"/>
          <w:b/>
          <w:sz w:val="24"/>
          <w:szCs w:val="28"/>
        </w:rPr>
      </w:pPr>
    </w:p>
    <w:p w:rsidR="003E4FE8" w:rsidRDefault="00DE3FAB">
      <w:pPr>
        <w:pStyle w:val="berschrift2"/>
        <w:overflowPunct w:val="0"/>
        <w:snapToGrid w:val="0"/>
        <w:rPr>
          <w:rFonts w:eastAsia="SimSun"/>
        </w:rPr>
      </w:pPr>
      <w:r>
        <w:rPr>
          <w:rFonts w:eastAsia="SimSun"/>
          <w:b w:val="0"/>
        </w:rPr>
        <w:br w:type="page"/>
      </w:r>
      <w:bookmarkStart w:id="42" w:name="_Toc483222064"/>
      <w:r>
        <w:rPr>
          <w:rFonts w:eastAsia="SimSun"/>
          <w:bCs/>
        </w:rPr>
        <w:lastRenderedPageBreak/>
        <w:t xml:space="preserve">CPU 314C-2 PN/DP </w:t>
      </w:r>
      <w:r>
        <w:rPr>
          <w:rFonts w:eastAsia="SimSun"/>
          <w:bCs/>
        </w:rPr>
        <w:t>以太网接口的配置</w:t>
      </w:r>
      <w:bookmarkEnd w:id="42"/>
    </w:p>
    <w:p w:rsidR="003E4FE8" w:rsidRDefault="00DE3FAB">
      <w:pPr>
        <w:pStyle w:val="SiemensNummerierung2"/>
        <w:overflowPunct w:val="0"/>
        <w:snapToGrid w:val="0"/>
        <w:jc w:val="both"/>
        <w:rPr>
          <w:rFonts w:eastAsia="SimSun"/>
        </w:rPr>
      </w:pPr>
      <w:r>
        <w:rPr>
          <w:rFonts w:eastAsia="SimSun"/>
        </w:rPr>
        <w:t>双击选定</w:t>
      </w:r>
      <w:r>
        <w:rPr>
          <w:rFonts w:eastAsia="SimSun"/>
        </w:rPr>
        <w:t xml:space="preserve"> CPU</w:t>
      </w:r>
      <w:r>
        <w:rPr>
          <w:rFonts w:eastAsia="SimSun"/>
        </w:rPr>
        <w:t>。</w:t>
      </w:r>
    </w:p>
    <w:p w:rsidR="003E4FE8" w:rsidRDefault="00DE3FAB">
      <w:pPr>
        <w:pStyle w:val="SiemensNummerierung2"/>
        <w:overflowPunct w:val="0"/>
        <w:snapToGrid w:val="0"/>
        <w:jc w:val="both"/>
        <w:rPr>
          <w:rFonts w:eastAsia="SimSun"/>
        </w:rPr>
      </w:pPr>
      <w:r>
        <w:rPr>
          <w:rFonts w:eastAsia="SimSun"/>
        </w:rPr>
        <w:t>打开</w:t>
      </w:r>
      <w:r>
        <w:rPr>
          <w:rFonts w:eastAsia="SimSun"/>
        </w:rPr>
        <w:t xml:space="preserve"> </w:t>
      </w:r>
      <w:r>
        <w:rPr>
          <w:rFonts w:eastAsia="SimSun"/>
        </w:rPr>
        <w:sym w:font="Symbol" w:char="F0AE"/>
      </w:r>
      <w:r>
        <w:rPr>
          <w:rFonts w:eastAsia="SimSun"/>
        </w:rPr>
        <w:t>“</w:t>
      </w:r>
      <w:r>
        <w:rPr>
          <w:rFonts w:eastAsia="SimSun"/>
        </w:rPr>
        <w:t>属性</w:t>
      </w:r>
      <w:r>
        <w:rPr>
          <w:rFonts w:eastAsia="SimSun"/>
        </w:rPr>
        <w:t>”</w:t>
      </w:r>
      <w:r>
        <w:rPr>
          <w:rFonts w:eastAsia="SimSun"/>
        </w:rPr>
        <w:t>里的菜单</w:t>
      </w:r>
      <w:r>
        <w:rPr>
          <w:rFonts w:eastAsia="SimSun"/>
        </w:rPr>
        <w:t xml:space="preserve"> </w:t>
      </w:r>
      <w:r>
        <w:rPr>
          <w:rFonts w:eastAsia="SimSun"/>
        </w:rPr>
        <w:sym w:font="Symbol" w:char="F0AE"/>
      </w:r>
      <w:r>
        <w:rPr>
          <w:rFonts w:eastAsia="SimSun"/>
        </w:rPr>
        <w:t xml:space="preserve">“PROFINET </w:t>
      </w:r>
      <w:r>
        <w:rPr>
          <w:rFonts w:eastAsia="SimSun"/>
        </w:rPr>
        <w:t>接口</w:t>
      </w:r>
      <w:r>
        <w:rPr>
          <w:rFonts w:eastAsia="SimSun"/>
        </w:rPr>
        <w:t xml:space="preserve"> [X1]”</w:t>
      </w:r>
      <w:r>
        <w:rPr>
          <w:rFonts w:eastAsia="SimSun"/>
        </w:rPr>
        <w:t>并选择</w:t>
      </w:r>
      <w:r>
        <w:rPr>
          <w:rFonts w:eastAsia="SimSun"/>
        </w:rPr>
        <w:t xml:space="preserve"> </w:t>
      </w:r>
      <w:r>
        <w:rPr>
          <w:rFonts w:eastAsia="SimSun"/>
        </w:rPr>
        <w:sym w:font="Symbol" w:char="F0AE"/>
      </w:r>
      <w:r>
        <w:rPr>
          <w:rFonts w:eastAsia="SimSun"/>
        </w:rPr>
        <w:t>“</w:t>
      </w:r>
      <w:r>
        <w:rPr>
          <w:rFonts w:eastAsia="SimSun"/>
        </w:rPr>
        <w:t>以太网地址</w:t>
      </w:r>
      <w:r>
        <w:rPr>
          <w:rFonts w:eastAsia="SimSun"/>
        </w:rPr>
        <w:t>”</w:t>
      </w:r>
      <w:r>
        <w:rPr>
          <w:rFonts w:eastAsia="SimSun"/>
        </w:rPr>
        <w:t>条目。</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037330"/>
            <wp:effectExtent l="0" t="0" r="5715" b="1270"/>
            <wp:docPr id="37" name="Bild 37" descr="07_config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_configi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3485" cy="403733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在</w:t>
      </w:r>
      <w:r>
        <w:rPr>
          <w:rFonts w:eastAsia="SimSun"/>
        </w:rPr>
        <w:t>“</w:t>
      </w:r>
      <w:r>
        <w:rPr>
          <w:rFonts w:eastAsia="SimSun"/>
        </w:rPr>
        <w:t>接口联网对象</w:t>
      </w:r>
      <w:r>
        <w:rPr>
          <w:rFonts w:eastAsia="SimSun"/>
        </w:rPr>
        <w:t>”</w:t>
      </w:r>
      <w:r>
        <w:rPr>
          <w:rFonts w:eastAsia="SimSun"/>
        </w:rPr>
        <w:t>下只有</w:t>
      </w:r>
      <w:r>
        <w:rPr>
          <w:rFonts w:eastAsia="SimSun"/>
        </w:rPr>
        <w:t>“</w:t>
      </w:r>
      <w:r>
        <w:rPr>
          <w:rFonts w:eastAsia="SimSun"/>
        </w:rPr>
        <w:t>未联网</w:t>
      </w:r>
      <w:r>
        <w:rPr>
          <w:rFonts w:eastAsia="SimSun"/>
        </w:rPr>
        <w:t>”</w:t>
      </w:r>
      <w:r>
        <w:rPr>
          <w:rFonts w:eastAsia="SimSun"/>
        </w:rPr>
        <w:t>条目。</w:t>
      </w:r>
    </w:p>
    <w:p w:rsidR="003E4FE8" w:rsidRDefault="00DE3FAB">
      <w:pPr>
        <w:pStyle w:val="SiemensNummerierung2"/>
        <w:overflowPunct w:val="0"/>
        <w:snapToGrid w:val="0"/>
        <w:jc w:val="both"/>
        <w:rPr>
          <w:rFonts w:eastAsia="SimSun"/>
        </w:rPr>
      </w:pPr>
      <w:r>
        <w:rPr>
          <w:rFonts w:eastAsia="SimSun"/>
        </w:rPr>
        <w:t>用按钮</w:t>
      </w:r>
      <w:r>
        <w:rPr>
          <w:rFonts w:eastAsia="SimSun"/>
        </w:rPr>
        <w:t xml:space="preserve"> </w:t>
      </w:r>
      <w:r>
        <w:rPr>
          <w:rFonts w:eastAsia="SimSun"/>
        </w:rPr>
        <w:sym w:font="Symbol" w:char="F0AE"/>
      </w:r>
      <w:r>
        <w:rPr>
          <w:rFonts w:eastAsia="SimSun"/>
        </w:rPr>
        <w:t>“</w:t>
      </w:r>
      <w:r>
        <w:rPr>
          <w:rFonts w:eastAsia="SimSun"/>
        </w:rPr>
        <w:t>添加新子网</w:t>
      </w:r>
      <w:r>
        <w:rPr>
          <w:rFonts w:eastAsia="SimSun"/>
        </w:rPr>
        <w:t>”</w:t>
      </w:r>
      <w:r>
        <w:rPr>
          <w:rFonts w:eastAsia="SimSun"/>
        </w:rPr>
        <w:t>来添加一个以太网子网。</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00880" cy="831215"/>
            <wp:effectExtent l="0" t="0" r="0" b="6985"/>
            <wp:docPr id="38" name="Bild 38" descr="07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_configne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00880" cy="831215"/>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此处所预设的</w:t>
      </w:r>
      <w:r>
        <w:rPr>
          <w:rFonts w:eastAsia="SimSun"/>
        </w:rPr>
        <w:t xml:space="preserve">“IP </w:t>
      </w:r>
      <w:r>
        <w:rPr>
          <w:rFonts w:eastAsia="SimSun"/>
        </w:rPr>
        <w:t>地址</w:t>
      </w:r>
      <w:r>
        <w:rPr>
          <w:rFonts w:eastAsia="SimSun"/>
        </w:rPr>
        <w:t>”</w:t>
      </w:r>
      <w:r>
        <w:rPr>
          <w:rFonts w:eastAsia="SimSun"/>
        </w:rPr>
        <w:t>和</w:t>
      </w:r>
      <w:r>
        <w:rPr>
          <w:rFonts w:eastAsia="SimSun"/>
        </w:rPr>
        <w:t>“</w:t>
      </w:r>
      <w:r>
        <w:rPr>
          <w:rFonts w:eastAsia="SimSun"/>
        </w:rPr>
        <w:t>子网掩码</w:t>
      </w:r>
      <w:r>
        <w:rPr>
          <w:rFonts w:eastAsia="SimSun"/>
        </w:rPr>
        <w:t>”</w:t>
      </w:r>
      <w:r>
        <w:rPr>
          <w:rFonts w:eastAsia="SimSun"/>
        </w:rPr>
        <w:t>保持不变。</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013835"/>
            <wp:effectExtent l="0" t="0" r="5715" b="5715"/>
            <wp:docPr id="39" name="Bild 39" descr="08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8_confign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3485" cy="4013835"/>
                    </a:xfrm>
                    <a:prstGeom prst="rect">
                      <a:avLst/>
                    </a:prstGeom>
                    <a:noFill/>
                    <a:ln>
                      <a:noFill/>
                    </a:ln>
                  </pic:spPr>
                </pic:pic>
              </a:graphicData>
            </a:graphic>
          </wp:inline>
        </w:drawing>
      </w:r>
    </w:p>
    <w:p w:rsidR="003E4FE8" w:rsidRDefault="00DE3FAB">
      <w:pPr>
        <w:pStyle w:val="berschrift2"/>
        <w:overflowPunct w:val="0"/>
        <w:snapToGrid w:val="0"/>
        <w:rPr>
          <w:rFonts w:eastAsia="SimSun"/>
          <w:lang w:val="en-US"/>
        </w:rPr>
      </w:pPr>
      <w:r>
        <w:rPr>
          <w:rFonts w:eastAsia="SimSun"/>
          <w:b w:val="0"/>
          <w:lang w:val="en-US"/>
        </w:rPr>
        <w:br w:type="page"/>
      </w:r>
      <w:bookmarkStart w:id="43" w:name="_Toc483222065"/>
      <w:r>
        <w:rPr>
          <w:rFonts w:eastAsia="SimSun"/>
          <w:bCs/>
        </w:rPr>
        <w:lastRenderedPageBreak/>
        <w:t>添加负载电源</w:t>
      </w:r>
      <w:r>
        <w:rPr>
          <w:rFonts w:eastAsia="SimSun"/>
          <w:bCs/>
          <w:lang w:val="en-US"/>
        </w:rPr>
        <w:t xml:space="preserve"> PS 307 5A AC120/230V:DC24V/5A</w:t>
      </w:r>
      <w:bookmarkEnd w:id="43"/>
    </w:p>
    <w:p w:rsidR="003E4FE8" w:rsidRDefault="00DE3FAB">
      <w:pPr>
        <w:pStyle w:val="SiemensNummerierung2"/>
        <w:overflowPunct w:val="0"/>
        <w:snapToGrid w:val="0"/>
        <w:jc w:val="both"/>
        <w:rPr>
          <w:rFonts w:eastAsia="SimSun"/>
          <w:lang w:val="en-US"/>
        </w:rPr>
      </w:pPr>
      <w:r>
        <w:rPr>
          <w:rFonts w:eastAsia="SimSun"/>
        </w:rPr>
        <w:t>从硬件目录中找出正确的模块</w:t>
      </w:r>
      <w:r>
        <w:rPr>
          <w:rFonts w:eastAsia="SimSun"/>
          <w:lang w:val="en-US"/>
        </w:rPr>
        <w:t>，</w:t>
      </w:r>
      <w:r>
        <w:rPr>
          <w:rFonts w:eastAsia="SimSun"/>
        </w:rPr>
        <w:t>然后在插槽</w:t>
      </w:r>
      <w:r>
        <w:rPr>
          <w:rFonts w:eastAsia="SimSun"/>
          <w:lang w:val="en-US"/>
        </w:rPr>
        <w:t xml:space="preserve"> 1 </w:t>
      </w:r>
      <w:r>
        <w:rPr>
          <w:rFonts w:eastAsia="SimSun"/>
        </w:rPr>
        <w:t>上添加负载电源</w:t>
      </w:r>
      <w:r>
        <w:rPr>
          <w:rFonts w:eastAsia="SimSun"/>
          <w:lang w:val="en-US"/>
        </w:rPr>
        <w:t>（</w:t>
      </w:r>
      <w:r>
        <w:rPr>
          <w:rFonts w:eastAsia="SimSun"/>
        </w:rPr>
        <w:sym w:font="Symbol" w:char="F0AE"/>
      </w:r>
      <w:r>
        <w:rPr>
          <w:rFonts w:eastAsia="SimSun"/>
          <w:lang w:val="en-US"/>
        </w:rPr>
        <w:t xml:space="preserve"> </w:t>
      </w:r>
      <w:r>
        <w:rPr>
          <w:rFonts w:eastAsia="SimSun"/>
        </w:rPr>
        <w:t>硬件目录</w:t>
      </w:r>
      <w:r>
        <w:rPr>
          <w:rFonts w:eastAsia="SimSun"/>
          <w:lang w:val="en-US"/>
        </w:rPr>
        <w:t xml:space="preserve"> </w:t>
      </w:r>
      <w:r>
        <w:rPr>
          <w:rFonts w:eastAsia="SimSun"/>
        </w:rPr>
        <w:sym w:font="Symbol" w:char="F0AE"/>
      </w:r>
      <w:r>
        <w:rPr>
          <w:rFonts w:eastAsia="SimSun"/>
          <w:lang w:val="en-US"/>
        </w:rPr>
        <w:t xml:space="preserve"> PS </w:t>
      </w:r>
      <w:r>
        <w:rPr>
          <w:rFonts w:eastAsia="SimSun"/>
        </w:rPr>
        <w:sym w:font="Symbol" w:char="F0AE"/>
      </w:r>
      <w:r>
        <w:rPr>
          <w:rFonts w:eastAsia="SimSun"/>
          <w:lang w:val="en-US"/>
        </w:rPr>
        <w:t xml:space="preserve"> PS 307 5A</w:t>
      </w:r>
      <w:r>
        <w:rPr>
          <w:rFonts w:eastAsia="SimSun"/>
          <w:lang w:val="en-US"/>
        </w:rPr>
        <w:t>（</w:t>
      </w:r>
      <w:r>
        <w:rPr>
          <w:rFonts w:eastAsia="SimSun"/>
        </w:rPr>
        <w:t>订货号</w:t>
      </w:r>
      <w:r>
        <w:rPr>
          <w:rFonts w:eastAsia="SimSun"/>
          <w:lang w:val="en-US"/>
        </w:rPr>
        <w:t xml:space="preserve"> 6ES7 307-1EA01-0AA0</w:t>
      </w:r>
      <w:r>
        <w:rPr>
          <w:rFonts w:eastAsia="SimSun"/>
          <w:lang w:val="en-US"/>
        </w:rPr>
        <w:t>）</w:t>
      </w:r>
      <w:r>
        <w:rPr>
          <w:rFonts w:eastAsia="SimSun"/>
        </w:rPr>
        <w:sym w:font="Symbol" w:char="F0AE"/>
      </w:r>
      <w:r>
        <w:rPr>
          <w:rFonts w:eastAsia="SimSun"/>
          <w:lang w:val="en-US"/>
        </w:rPr>
        <w:t xml:space="preserve"> </w:t>
      </w:r>
      <w:r>
        <w:rPr>
          <w:rFonts w:eastAsia="SimSun"/>
        </w:rPr>
        <w:t>插槽</w:t>
      </w:r>
      <w:r>
        <w:rPr>
          <w:rFonts w:eastAsia="SimSun"/>
          <w:lang w:val="en-US"/>
        </w:rPr>
        <w:t xml:space="preserve"> 1</w:t>
      </w:r>
      <w:r>
        <w:rPr>
          <w:rFonts w:eastAsia="SimSun"/>
          <w:lang w:val="en-US"/>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80610" cy="3645535"/>
            <wp:effectExtent l="0" t="0" r="0" b="0"/>
            <wp:docPr id="40" name="Bild 40" descr="09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_p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0610" cy="3645535"/>
                    </a:xfrm>
                    <a:prstGeom prst="rect">
                      <a:avLst/>
                    </a:prstGeom>
                    <a:noFill/>
                    <a:ln>
                      <a:noFill/>
                    </a:ln>
                  </pic:spPr>
                </pic:pic>
              </a:graphicData>
            </a:graphic>
          </wp:inline>
        </w:drawing>
      </w:r>
    </w:p>
    <w:p w:rsidR="003E4FE8" w:rsidRDefault="00DE3FAB">
      <w:pPr>
        <w:pStyle w:val="Hinweise"/>
        <w:overflowPunct w:val="0"/>
        <w:snapToGrid w:val="0"/>
        <w:jc w:val="both"/>
        <w:rPr>
          <w:rFonts w:eastAsia="SimSun"/>
        </w:rPr>
      </w:pPr>
      <w:r>
        <w:rPr>
          <w:rFonts w:eastAsia="SimSun"/>
          <w:b/>
          <w:bCs/>
          <w:iCs/>
        </w:rPr>
        <w:t>提示：</w:t>
      </w:r>
      <w:r>
        <w:rPr>
          <w:rFonts w:eastAsia="SimSun"/>
          <w:iCs/>
        </w:rPr>
        <w:t>可以简单地在搜索栏输入订货号来选择模块，然后点击符号</w:t>
      </w:r>
      <w:r>
        <w:rPr>
          <w:rFonts w:eastAsia="SimSun"/>
          <w:iCs/>
        </w:rPr>
        <w:t>“</w:t>
      </w:r>
      <w:r>
        <w:rPr>
          <w:rFonts w:eastAsia="SimSun"/>
          <w:iCs/>
        </w:rPr>
        <w:t>向下搜索</w:t>
      </w:r>
      <w:r>
        <w:rPr>
          <w:rFonts w:eastAsia="SimSun"/>
          <w:iCs/>
        </w:rPr>
        <w:t>”</w:t>
      </w:r>
      <w:r>
        <w:rPr>
          <w:rFonts w:eastAsia="SimSun"/>
          <w:iCs/>
          <w:noProof/>
          <w:lang w:val="en-US" w:bidi="ar-SA"/>
        </w:rPr>
        <w:drawing>
          <wp:inline distT="0" distB="0" distL="0" distR="0">
            <wp:extent cx="118745" cy="106680"/>
            <wp:effectExtent l="0" t="0" r="0" b="7620"/>
            <wp:docPr id="41"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rFonts w:eastAsia="SimSun"/>
          <w:iCs/>
        </w:rPr>
        <w:t>。硬件目录将会在正确位置上打开。</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614805" cy="2042795"/>
            <wp:effectExtent l="0" t="0" r="4445" b="0"/>
            <wp:docPr id="42" name="Bild 42" descr="09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_searc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4805" cy="2042795"/>
                    </a:xfrm>
                    <a:prstGeom prst="rect">
                      <a:avLst/>
                    </a:prstGeom>
                    <a:noFill/>
                    <a:ln>
                      <a:noFill/>
                    </a:ln>
                  </pic:spPr>
                </pic:pic>
              </a:graphicData>
            </a:graphic>
          </wp:inline>
        </w:drawing>
      </w:r>
    </w:p>
    <w:p w:rsidR="003E4FE8" w:rsidRDefault="00DE3FAB">
      <w:pPr>
        <w:pStyle w:val="Hinweise"/>
        <w:overflowPunct w:val="0"/>
        <w:snapToGrid w:val="0"/>
        <w:jc w:val="both"/>
        <w:rPr>
          <w:rFonts w:eastAsia="SimSun" w:cs="Arial"/>
          <w:b/>
          <w:spacing w:val="-4"/>
        </w:rPr>
      </w:pPr>
      <w:r>
        <w:rPr>
          <w:rFonts w:eastAsia="SimSun"/>
          <w:b/>
          <w:bCs/>
          <w:iCs/>
        </w:rPr>
        <w:t>提示：</w:t>
      </w:r>
      <w:r>
        <w:rPr>
          <w:rFonts w:eastAsia="SimSun"/>
          <w:iCs/>
        </w:rPr>
        <w:t>通过双击硬件目录当中的某个模块，就可以将其添</w:t>
      </w:r>
      <w:r>
        <w:rPr>
          <w:rFonts w:eastAsia="SimSun"/>
          <w:iCs/>
        </w:rPr>
        <w:t>加到下一个空闲且适用的插槽上。</w:t>
      </w:r>
    </w:p>
    <w:p w:rsidR="003E4FE8" w:rsidRDefault="00DE3FAB">
      <w:pPr>
        <w:pStyle w:val="berschrift2"/>
        <w:overflowPunct w:val="0"/>
        <w:snapToGrid w:val="0"/>
        <w:rPr>
          <w:rFonts w:eastAsia="SimSun"/>
        </w:rPr>
      </w:pPr>
      <w:r>
        <w:rPr>
          <w:rFonts w:eastAsia="SimSun"/>
          <w:b w:val="0"/>
        </w:rPr>
        <w:br w:type="page"/>
      </w:r>
      <w:bookmarkStart w:id="44" w:name="_Toc483222066"/>
      <w:r>
        <w:rPr>
          <w:rFonts w:eastAsia="SimSun"/>
          <w:bCs/>
        </w:rPr>
        <w:lastRenderedPageBreak/>
        <w:t>选项：更换模块</w:t>
      </w:r>
      <w:bookmarkEnd w:id="44"/>
    </w:p>
    <w:p w:rsidR="003E4FE8" w:rsidRDefault="00DE3FAB">
      <w:pPr>
        <w:pStyle w:val="SiemensNummerierung2"/>
        <w:overflowPunct w:val="0"/>
        <w:snapToGrid w:val="0"/>
        <w:jc w:val="both"/>
        <w:rPr>
          <w:rFonts w:eastAsia="SimSun"/>
        </w:rPr>
      </w:pPr>
      <w:r>
        <w:rPr>
          <w:rFonts w:eastAsia="SimSun"/>
        </w:rPr>
        <w:t>如果在硬件配置中添加了一个错误的模块，有两种解决方法：</w:t>
      </w:r>
    </w:p>
    <w:p w:rsidR="003E4FE8" w:rsidRDefault="00DE3FAB">
      <w:pPr>
        <w:pStyle w:val="SiemensNummerierung2"/>
        <w:overflowPunct w:val="0"/>
        <w:snapToGrid w:val="0"/>
        <w:jc w:val="both"/>
        <w:rPr>
          <w:rFonts w:eastAsia="SimSun"/>
        </w:rPr>
      </w:pPr>
      <w:r>
        <w:rPr>
          <w:rFonts w:eastAsia="SimSun"/>
        </w:rPr>
        <w:t xml:space="preserve">1. </w:t>
      </w:r>
      <w:r>
        <w:rPr>
          <w:rFonts w:eastAsia="SimSun"/>
        </w:rPr>
        <w:t>在硬件目录中选择正确的模块，然后将其拖至待更换的模块上。</w:t>
      </w:r>
    </w:p>
    <w:p w:rsidR="003E4FE8" w:rsidRDefault="00DE3FAB">
      <w:pPr>
        <w:pStyle w:val="SiemensNummerierung2"/>
        <w:overflowPunct w:val="0"/>
        <w:snapToGrid w:val="0"/>
        <w:jc w:val="both"/>
        <w:rPr>
          <w:rFonts w:eastAsia="SimSun"/>
        </w:rPr>
      </w:pPr>
      <w:r>
        <w:rPr>
          <w:rFonts w:eastAsia="SimSun"/>
        </w:rPr>
        <w:t xml:space="preserve">2. </w:t>
      </w:r>
      <w:r>
        <w:rPr>
          <w:rFonts w:eastAsia="SimSun"/>
        </w:rPr>
        <w:t>鼠标右键单击待更换的模块，打开上下文菜单，并且选择</w:t>
      </w:r>
      <w:r>
        <w:rPr>
          <w:rFonts w:eastAsia="SimSun"/>
        </w:rPr>
        <w:t>“</w:t>
      </w:r>
      <w:r>
        <w:rPr>
          <w:rFonts w:eastAsia="SimSun"/>
        </w:rPr>
        <w:t>更换设备</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1995170"/>
            <wp:effectExtent l="0" t="0" r="5715" b="5080"/>
            <wp:docPr id="43" name="Bild 43" descr="10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chan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23485" cy="199517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在选择窗口中，在右侧选择所需模块，然后点击</w:t>
      </w:r>
      <w:r>
        <w:rPr>
          <w:rFonts w:eastAsia="SimSun"/>
        </w:rPr>
        <w:t>“</w:t>
      </w:r>
      <w:r>
        <w:rPr>
          <w:rFonts w:eastAsia="SimSun"/>
        </w:rPr>
        <w:t>确定</w:t>
      </w:r>
      <w:r>
        <w:rPr>
          <w:rFonts w:eastAsia="SimSun"/>
        </w:rPr>
        <w:t>”</w:t>
      </w:r>
      <w:r>
        <w:rPr>
          <w:rFonts w:eastAsia="SimSun"/>
        </w:rPr>
        <w:t>确认更换。（</w:t>
      </w:r>
      <w:r>
        <w:rPr>
          <w:rFonts w:eastAsia="SimSun"/>
        </w:rPr>
        <w:sym w:font="Symbol" w:char="F0AE"/>
      </w:r>
      <w:r>
        <w:rPr>
          <w:rFonts w:eastAsia="SimSun"/>
        </w:rPr>
        <w:t xml:space="preserve"> </w:t>
      </w:r>
      <w:r>
        <w:rPr>
          <w:rFonts w:eastAsia="SimSun"/>
        </w:rPr>
        <w:t>确定）</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025900"/>
            <wp:effectExtent l="0" t="0" r="5715" b="0"/>
            <wp:docPr id="44" name="Bild 44" descr="11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_chan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3485" cy="4025900"/>
                    </a:xfrm>
                    <a:prstGeom prst="rect">
                      <a:avLst/>
                    </a:prstGeom>
                    <a:noFill/>
                    <a:ln>
                      <a:noFill/>
                    </a:ln>
                  </pic:spPr>
                </pic:pic>
              </a:graphicData>
            </a:graphic>
          </wp:inline>
        </w:drawing>
      </w:r>
    </w:p>
    <w:p w:rsidR="003E4FE8" w:rsidRDefault="00DE3FAB">
      <w:pPr>
        <w:pStyle w:val="berschrift2"/>
        <w:overflowPunct w:val="0"/>
        <w:snapToGrid w:val="0"/>
        <w:rPr>
          <w:rFonts w:eastAsia="SimSun"/>
        </w:rPr>
      </w:pPr>
      <w:r>
        <w:rPr>
          <w:rFonts w:eastAsia="SimSun"/>
          <w:b w:val="0"/>
        </w:rPr>
        <w:br w:type="page"/>
      </w:r>
      <w:bookmarkStart w:id="45" w:name="_Toc483222067"/>
      <w:r>
        <w:rPr>
          <w:rFonts w:eastAsia="SimSun"/>
          <w:bCs/>
        </w:rPr>
        <w:lastRenderedPageBreak/>
        <w:t>数字和模拟输入</w:t>
      </w:r>
      <w:r>
        <w:rPr>
          <w:rFonts w:eastAsia="SimSun"/>
          <w:bCs/>
        </w:rPr>
        <w:t>/</w:t>
      </w:r>
      <w:r>
        <w:rPr>
          <w:rFonts w:eastAsia="SimSun"/>
          <w:bCs/>
        </w:rPr>
        <w:t>输出端的地址范围配置</w:t>
      </w:r>
      <w:bookmarkEnd w:id="45"/>
    </w:p>
    <w:p w:rsidR="003E4FE8" w:rsidRDefault="00DE3FAB">
      <w:pPr>
        <w:pStyle w:val="SiemensNummerierung2"/>
        <w:overflowPunct w:val="0"/>
        <w:snapToGrid w:val="0"/>
        <w:jc w:val="both"/>
        <w:rPr>
          <w:rFonts w:eastAsia="SimSun"/>
          <w:lang w:val="en-US"/>
        </w:rPr>
      </w:pPr>
      <w:r>
        <w:rPr>
          <w:rFonts w:eastAsia="SimSun"/>
        </w:rPr>
        <w:t>在</w:t>
      </w:r>
      <w:r>
        <w:rPr>
          <w:rFonts w:eastAsia="SimSun"/>
        </w:rPr>
        <w:t>“</w:t>
      </w:r>
      <w:r>
        <w:rPr>
          <w:rFonts w:eastAsia="SimSun"/>
        </w:rPr>
        <w:t>设备概览</w:t>
      </w:r>
      <w:r>
        <w:rPr>
          <w:rFonts w:eastAsia="SimSun"/>
        </w:rPr>
        <w:t>”</w:t>
      </w:r>
      <w:r>
        <w:rPr>
          <w:rFonts w:eastAsia="SimSun"/>
        </w:rPr>
        <w:t>章节中，确认集成式数字输入端的地址范围为</w:t>
      </w:r>
      <w:r>
        <w:rPr>
          <w:rFonts w:eastAsia="SimSun"/>
        </w:rPr>
        <w:t xml:space="preserve"> 0…2</w:t>
      </w:r>
      <w:r>
        <w:rPr>
          <w:rFonts w:eastAsia="SimSun"/>
        </w:rPr>
        <w:t>，数字输出端的地址范围为</w:t>
      </w:r>
      <w:r>
        <w:rPr>
          <w:rFonts w:eastAsia="SimSun"/>
        </w:rPr>
        <w:t xml:space="preserve"> 0…1</w:t>
      </w:r>
      <w:r>
        <w:rPr>
          <w:rFonts w:eastAsia="SimSun"/>
        </w:rPr>
        <w:t>。</w:t>
      </w:r>
      <w:r>
        <w:rPr>
          <w:rFonts w:eastAsia="SimSun"/>
          <w:lang w:val="en-US"/>
        </w:rPr>
        <w:t>（</w:t>
      </w:r>
      <w:r>
        <w:rPr>
          <w:rFonts w:eastAsia="SimSun"/>
        </w:rPr>
        <w:sym w:font="Symbol" w:char="F0AE"/>
      </w:r>
      <w:r>
        <w:rPr>
          <w:rFonts w:eastAsia="SimSun"/>
          <w:lang w:val="en-US"/>
        </w:rPr>
        <w:t xml:space="preserve"> </w:t>
      </w:r>
      <w:r>
        <w:rPr>
          <w:rFonts w:eastAsia="SimSun"/>
        </w:rPr>
        <w:t>设备概览</w:t>
      </w:r>
      <w:r>
        <w:rPr>
          <w:rFonts w:eastAsia="SimSun"/>
          <w:lang w:val="en-US"/>
        </w:rPr>
        <w:t xml:space="preserve"> </w:t>
      </w:r>
      <w:r>
        <w:rPr>
          <w:rFonts w:eastAsia="SimSun"/>
        </w:rPr>
        <w:sym w:font="Symbol" w:char="F0AE"/>
      </w:r>
      <w:r>
        <w:rPr>
          <w:rFonts w:eastAsia="SimSun"/>
          <w:lang w:val="en-US"/>
        </w:rPr>
        <w:t xml:space="preserve"> DI24/DO 16_1 </w:t>
      </w:r>
      <w:r>
        <w:rPr>
          <w:rFonts w:eastAsia="SimSun"/>
        </w:rPr>
        <w:sym w:font="Symbol" w:char="F0AE"/>
      </w:r>
      <w:r>
        <w:rPr>
          <w:rFonts w:eastAsia="SimSun"/>
          <w:lang w:val="en-US"/>
        </w:rPr>
        <w:t xml:space="preserve"> </w:t>
      </w:r>
      <w:r>
        <w:rPr>
          <w:rFonts w:eastAsia="SimSun"/>
        </w:rPr>
        <w:t>输入端地址</w:t>
      </w:r>
      <w:r>
        <w:rPr>
          <w:rFonts w:eastAsia="SimSun"/>
          <w:lang w:val="en-US"/>
        </w:rPr>
        <w:t xml:space="preserve"> </w:t>
      </w:r>
      <w:r>
        <w:rPr>
          <w:rFonts w:eastAsia="SimSun"/>
        </w:rPr>
        <w:sym w:font="Symbol" w:char="F0AE"/>
      </w:r>
      <w:r>
        <w:rPr>
          <w:rFonts w:eastAsia="SimSun"/>
          <w:lang w:val="en-US"/>
        </w:rPr>
        <w:t xml:space="preserve"> 0…2 </w:t>
      </w:r>
      <w:r>
        <w:rPr>
          <w:rFonts w:eastAsia="SimSun"/>
        </w:rPr>
        <w:sym w:font="Symbol" w:char="F0AE"/>
      </w:r>
      <w:r>
        <w:rPr>
          <w:rFonts w:eastAsia="SimSun"/>
          <w:lang w:val="en-US"/>
        </w:rPr>
        <w:t xml:space="preserve"> </w:t>
      </w:r>
      <w:r>
        <w:rPr>
          <w:rFonts w:eastAsia="SimSun"/>
        </w:rPr>
        <w:t>输出端地址</w:t>
      </w:r>
      <w:r>
        <w:rPr>
          <w:rFonts w:eastAsia="SimSun"/>
          <w:lang w:val="en-US"/>
        </w:rPr>
        <w:t xml:space="preserve"> </w:t>
      </w:r>
      <w:r>
        <w:rPr>
          <w:rFonts w:eastAsia="SimSun"/>
        </w:rPr>
        <w:sym w:font="Symbol" w:char="F0AE"/>
      </w:r>
      <w:r>
        <w:rPr>
          <w:rFonts w:eastAsia="SimSun"/>
          <w:lang w:val="en-US"/>
        </w:rPr>
        <w:t xml:space="preserve"> 0…1</w:t>
      </w:r>
      <w:r>
        <w:rPr>
          <w:rFonts w:eastAsia="SimSun"/>
          <w:lang w:val="en-US"/>
        </w:rPr>
        <w:t>）</w:t>
      </w:r>
    </w:p>
    <w:p w:rsidR="003E4FE8" w:rsidRDefault="00DE3FAB">
      <w:pPr>
        <w:pStyle w:val="SiemensNummerierung2"/>
        <w:overflowPunct w:val="0"/>
        <w:snapToGrid w:val="0"/>
        <w:jc w:val="both"/>
        <w:rPr>
          <w:rFonts w:eastAsia="SimSun"/>
          <w:lang w:val="en-US"/>
        </w:rPr>
      </w:pPr>
      <w:r>
        <w:rPr>
          <w:rFonts w:eastAsia="SimSun"/>
        </w:rPr>
        <w:t>同样</w:t>
      </w:r>
      <w:r>
        <w:rPr>
          <w:rFonts w:eastAsia="SimSun"/>
          <w:lang w:val="en-US"/>
        </w:rPr>
        <w:t>，</w:t>
      </w:r>
      <w:r>
        <w:rPr>
          <w:rFonts w:eastAsia="SimSun"/>
        </w:rPr>
        <w:t>在</w:t>
      </w:r>
      <w:r>
        <w:rPr>
          <w:rFonts w:eastAsia="SimSun"/>
          <w:lang w:val="en-US"/>
        </w:rPr>
        <w:t>“</w:t>
      </w:r>
      <w:r>
        <w:rPr>
          <w:rFonts w:eastAsia="SimSun"/>
        </w:rPr>
        <w:t>设备概览</w:t>
      </w:r>
      <w:r>
        <w:rPr>
          <w:rFonts w:eastAsia="SimSun"/>
          <w:lang w:val="en-US"/>
        </w:rPr>
        <w:t>”</w:t>
      </w:r>
      <w:r>
        <w:rPr>
          <w:rFonts w:eastAsia="SimSun"/>
        </w:rPr>
        <w:t>章节中</w:t>
      </w:r>
      <w:r>
        <w:rPr>
          <w:rFonts w:eastAsia="SimSun"/>
          <w:lang w:val="en-US"/>
        </w:rPr>
        <w:t>，</w:t>
      </w:r>
      <w:r>
        <w:rPr>
          <w:rFonts w:eastAsia="SimSun"/>
        </w:rPr>
        <w:t>确认集成式模拟输入端的地址范围为</w:t>
      </w:r>
      <w:r>
        <w:rPr>
          <w:rFonts w:eastAsia="SimSun"/>
          <w:lang w:val="en-US"/>
        </w:rPr>
        <w:t xml:space="preserve"> 64…73</w:t>
      </w:r>
      <w:r>
        <w:rPr>
          <w:rFonts w:eastAsia="SimSun"/>
          <w:lang w:val="en-US"/>
        </w:rPr>
        <w:t>，</w:t>
      </w:r>
      <w:r>
        <w:rPr>
          <w:rFonts w:eastAsia="SimSun"/>
        </w:rPr>
        <w:t>模拟输出端的地址范围为</w:t>
      </w:r>
      <w:r>
        <w:rPr>
          <w:rFonts w:eastAsia="SimSun"/>
          <w:lang w:val="en-US"/>
        </w:rPr>
        <w:t xml:space="preserve"> 64…67</w:t>
      </w:r>
      <w:r>
        <w:rPr>
          <w:rFonts w:eastAsia="SimSun"/>
        </w:rPr>
        <w:t>。</w:t>
      </w:r>
      <w:r>
        <w:rPr>
          <w:rFonts w:eastAsia="SimSun"/>
          <w:lang w:val="en-US"/>
        </w:rPr>
        <w:t>（</w:t>
      </w:r>
      <w:r>
        <w:rPr>
          <w:rFonts w:eastAsia="SimSun"/>
        </w:rPr>
        <w:sym w:font="Symbol" w:char="F0AE"/>
      </w:r>
      <w:r>
        <w:rPr>
          <w:rFonts w:eastAsia="SimSun"/>
          <w:lang w:val="en-US"/>
        </w:rPr>
        <w:t xml:space="preserve"> </w:t>
      </w:r>
      <w:r>
        <w:rPr>
          <w:rFonts w:eastAsia="SimSun"/>
        </w:rPr>
        <w:t>设备概览</w:t>
      </w:r>
      <w:r>
        <w:rPr>
          <w:rFonts w:eastAsia="SimSun"/>
          <w:lang w:val="en-US"/>
        </w:rPr>
        <w:t xml:space="preserve"> </w:t>
      </w:r>
      <w:r>
        <w:rPr>
          <w:rFonts w:eastAsia="SimSun"/>
        </w:rPr>
        <w:sym w:font="Symbol" w:char="F0AE"/>
      </w:r>
      <w:r>
        <w:rPr>
          <w:rFonts w:eastAsia="SimSun"/>
          <w:lang w:val="en-US"/>
        </w:rPr>
        <w:t xml:space="preserve"> AI5/AO 2_1 </w:t>
      </w:r>
      <w:r>
        <w:rPr>
          <w:rFonts w:eastAsia="SimSun"/>
        </w:rPr>
        <w:sym w:font="Symbol" w:char="F0AE"/>
      </w:r>
      <w:r>
        <w:rPr>
          <w:rFonts w:eastAsia="SimSun"/>
          <w:lang w:val="en-US"/>
        </w:rPr>
        <w:t xml:space="preserve"> </w:t>
      </w:r>
      <w:r>
        <w:rPr>
          <w:rFonts w:eastAsia="SimSun"/>
        </w:rPr>
        <w:t>输入端地址</w:t>
      </w:r>
      <w:r>
        <w:rPr>
          <w:rFonts w:eastAsia="SimSun"/>
          <w:lang w:val="en-US"/>
        </w:rPr>
        <w:t xml:space="preserve"> </w:t>
      </w:r>
      <w:r>
        <w:rPr>
          <w:rFonts w:eastAsia="SimSun"/>
        </w:rPr>
        <w:sym w:font="Symbol" w:char="F0AE"/>
      </w:r>
      <w:r>
        <w:rPr>
          <w:rFonts w:eastAsia="SimSun"/>
          <w:lang w:val="en-US"/>
        </w:rPr>
        <w:t xml:space="preserve"> 64…73 </w:t>
      </w:r>
      <w:r>
        <w:rPr>
          <w:rFonts w:eastAsia="SimSun"/>
        </w:rPr>
        <w:sym w:font="Symbol" w:char="F0AE"/>
      </w:r>
      <w:r>
        <w:rPr>
          <w:rFonts w:eastAsia="SimSun"/>
          <w:lang w:val="en-US"/>
        </w:rPr>
        <w:t xml:space="preserve"> </w:t>
      </w:r>
      <w:r>
        <w:rPr>
          <w:rFonts w:eastAsia="SimSun"/>
        </w:rPr>
        <w:t>输出端地址</w:t>
      </w:r>
      <w:r>
        <w:rPr>
          <w:rFonts w:eastAsia="SimSun"/>
          <w:lang w:val="en-US"/>
        </w:rPr>
        <w:t xml:space="preserve"> </w:t>
      </w:r>
      <w:r>
        <w:rPr>
          <w:rFonts w:eastAsia="SimSun"/>
        </w:rPr>
        <w:sym w:font="Symbol" w:char="F0AE"/>
      </w:r>
      <w:r>
        <w:rPr>
          <w:rFonts w:eastAsia="SimSun"/>
          <w:lang w:val="en-US"/>
        </w:rPr>
        <w:t xml:space="preserve"> 64…67</w:t>
      </w:r>
      <w:r>
        <w:rPr>
          <w:rFonts w:eastAsia="SimSun"/>
          <w:lang w:val="en-US"/>
        </w:rPr>
        <w:t>）</w:t>
      </w:r>
    </w:p>
    <w:p w:rsidR="003E4FE8" w:rsidRDefault="00DE3FAB">
      <w:pPr>
        <w:overflowPunct w:val="0"/>
        <w:snapToGrid w:val="0"/>
        <w:jc w:val="both"/>
        <w:rPr>
          <w:rFonts w:eastAsia="SimSun"/>
          <w:noProof/>
        </w:rPr>
      </w:pPr>
      <w:r>
        <w:rPr>
          <w:rFonts w:eastAsia="SimSun"/>
          <w:noProof/>
          <w:lang w:val="en-US" w:bidi="ar-SA"/>
        </w:rPr>
        <w:drawing>
          <wp:inline distT="0" distB="0" distL="0" distR="0">
            <wp:extent cx="5593080" cy="2814320"/>
            <wp:effectExtent l="0" t="0" r="7620" b="5080"/>
            <wp:docPr id="45" name="Bild 45" descr="12_a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_adress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93080" cy="2814320"/>
                    </a:xfrm>
                    <a:prstGeom prst="rect">
                      <a:avLst/>
                    </a:prstGeom>
                    <a:noFill/>
                    <a:ln>
                      <a:noFill/>
                    </a:ln>
                  </pic:spPr>
                </pic:pic>
              </a:graphicData>
            </a:graphic>
          </wp:inline>
        </w:drawing>
      </w:r>
    </w:p>
    <w:p w:rsidR="003E4FE8" w:rsidRDefault="003E4FE8">
      <w:pPr>
        <w:overflowPunct w:val="0"/>
        <w:snapToGrid w:val="0"/>
        <w:jc w:val="both"/>
        <w:rPr>
          <w:rFonts w:eastAsia="SimSun"/>
          <w:noProof/>
        </w:rPr>
      </w:pPr>
    </w:p>
    <w:p w:rsidR="003E4FE8" w:rsidRDefault="00DE3FAB">
      <w:pPr>
        <w:pStyle w:val="Hinweise"/>
        <w:overflowPunct w:val="0"/>
        <w:snapToGrid w:val="0"/>
        <w:jc w:val="both"/>
        <w:rPr>
          <w:rFonts w:eastAsia="SimSun"/>
        </w:rPr>
      </w:pPr>
      <w:r>
        <w:rPr>
          <w:rFonts w:eastAsia="SimSun"/>
          <w:b/>
          <w:bCs/>
          <w:iCs/>
        </w:rPr>
        <w:t>提示：</w:t>
      </w:r>
      <w:r>
        <w:rPr>
          <w:rFonts w:eastAsia="SimSun"/>
          <w:iCs/>
        </w:rPr>
        <w:t>单击硬件配置右侧</w:t>
      </w:r>
      <w:r>
        <w:rPr>
          <w:rFonts w:eastAsia="SimSun"/>
          <w:iCs/>
        </w:rPr>
        <w:t>“</w:t>
      </w:r>
      <w:r>
        <w:rPr>
          <w:rFonts w:eastAsia="SimSun"/>
          <w:iCs/>
        </w:rPr>
        <w:t>设备数据</w:t>
      </w:r>
      <w:r>
        <w:rPr>
          <w:rFonts w:eastAsia="SimSun"/>
          <w:iCs/>
        </w:rPr>
        <w:t>”</w:t>
      </w:r>
      <w:r>
        <w:rPr>
          <w:rFonts w:eastAsia="SimSun"/>
          <w:iCs/>
        </w:rPr>
        <w:t>旁的小箭头，显示或隐藏设备概览。</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08610" cy="985520"/>
            <wp:effectExtent l="0" t="0" r="0" b="5080"/>
            <wp:docPr id="46" name="Bild 46"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_compi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8610" cy="985520"/>
                    </a:xfrm>
                    <a:prstGeom prst="rect">
                      <a:avLst/>
                    </a:prstGeom>
                    <a:noFill/>
                    <a:ln>
                      <a:noFill/>
                    </a:ln>
                  </pic:spPr>
                </pic:pic>
              </a:graphicData>
            </a:graphic>
          </wp:inline>
        </w:drawing>
      </w:r>
    </w:p>
    <w:p w:rsidR="003E4FE8" w:rsidRDefault="00DE3FAB">
      <w:pPr>
        <w:pStyle w:val="berschrift2"/>
        <w:overflowPunct w:val="0"/>
        <w:snapToGrid w:val="0"/>
        <w:rPr>
          <w:rFonts w:eastAsia="SimSun"/>
        </w:rPr>
      </w:pPr>
      <w:r>
        <w:rPr>
          <w:rFonts w:eastAsia="SimSun"/>
          <w:b w:val="0"/>
          <w:noProof/>
        </w:rPr>
        <w:br w:type="page"/>
      </w:r>
      <w:bookmarkStart w:id="46" w:name="_Toc483222068"/>
      <w:r>
        <w:rPr>
          <w:rFonts w:eastAsia="SimSun"/>
          <w:bCs/>
          <w:noProof/>
        </w:rPr>
        <w:lastRenderedPageBreak/>
        <w:t>硬件配置的</w:t>
      </w:r>
      <w:r>
        <w:rPr>
          <w:rFonts w:eastAsia="SimSun"/>
          <w:bCs/>
        </w:rPr>
        <w:t>保存和编译</w:t>
      </w:r>
      <w:bookmarkEnd w:id="46"/>
    </w:p>
    <w:p w:rsidR="003E4FE8" w:rsidRDefault="00DE3FAB">
      <w:pPr>
        <w:pStyle w:val="SiemensNummerierung2"/>
        <w:overflowPunct w:val="0"/>
        <w:snapToGrid w:val="0"/>
        <w:jc w:val="both"/>
        <w:rPr>
          <w:rFonts w:eastAsia="SimSun"/>
          <w:spacing w:val="4"/>
        </w:rPr>
      </w:pPr>
      <w:r>
        <w:rPr>
          <w:rFonts w:eastAsia="SimSun"/>
        </w:rPr>
        <w:t>在编译配置之前，需要单击按钮</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974090" cy="213995"/>
            <wp:effectExtent l="0" t="0" r="0" b="0"/>
            <wp:docPr id="47" name="Bild 47"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3_config_savebutton_seite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4090" cy="213995"/>
                    </a:xfrm>
                    <a:prstGeom prst="rect">
                      <a:avLst/>
                    </a:prstGeom>
                    <a:noFill/>
                    <a:ln>
                      <a:noFill/>
                    </a:ln>
                  </pic:spPr>
                </pic:pic>
              </a:graphicData>
            </a:graphic>
          </wp:inline>
        </w:drawing>
      </w:r>
      <w:r>
        <w:rPr>
          <w:rFonts w:eastAsia="SimSun"/>
        </w:rPr>
        <w:t xml:space="preserve"> </w:t>
      </w:r>
      <w:r>
        <w:rPr>
          <w:rFonts w:eastAsia="SimSun"/>
        </w:rPr>
        <w:t>保存项目。为了根据设备配置来编译</w:t>
      </w:r>
      <w:r>
        <w:rPr>
          <w:rFonts w:eastAsia="SimSun"/>
        </w:rPr>
        <w:t xml:space="preserve"> CPU</w:t>
      </w:r>
      <w:r>
        <w:rPr>
          <w:rFonts w:eastAsia="SimSun"/>
        </w:rPr>
        <w:t>，可先选中文件夹</w:t>
      </w:r>
      <w:r>
        <w:rPr>
          <w:rFonts w:eastAsia="SimSun"/>
        </w:rPr>
        <w:t xml:space="preserve"> </w:t>
      </w:r>
      <w:r>
        <w:rPr>
          <w:rFonts w:eastAsia="SimSun"/>
        </w:rPr>
        <w:sym w:font="Symbol" w:char="F0AE"/>
      </w:r>
      <w:r>
        <w:rPr>
          <w:rFonts w:eastAsia="SimSun"/>
        </w:rPr>
        <w:t>“CPU_314C [CPU314C-2 PN/DP]”</w:t>
      </w:r>
      <w:r>
        <w:rPr>
          <w:rFonts w:eastAsia="SimSun"/>
        </w:rPr>
        <w:t>然后单击符号</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25425" cy="154305"/>
            <wp:effectExtent l="0" t="0" r="3175" b="0"/>
            <wp:docPr id="4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rFonts w:eastAsia="SimSun"/>
        </w:rPr>
        <w:t>“</w:t>
      </w:r>
      <w:r>
        <w:rPr>
          <w:rFonts w:eastAsia="SimSun"/>
        </w:rPr>
        <w:t>编译</w:t>
      </w:r>
      <w:r>
        <w:rPr>
          <w:rFonts w:eastAsia="SimSun"/>
        </w:rPr>
        <w:t>”</w:t>
      </w:r>
      <w:r>
        <w:rPr>
          <w:rFonts w:eastAsia="SimSun"/>
        </w:rPr>
        <w:t>。</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206115"/>
            <wp:effectExtent l="0" t="0" r="5715" b="0"/>
            <wp:docPr id="49" name="Bild 49"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_compi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7885" cy="3206115"/>
                    </a:xfrm>
                    <a:prstGeom prst="rect">
                      <a:avLst/>
                    </a:prstGeom>
                    <a:noFill/>
                    <a:ln>
                      <a:noFill/>
                    </a:ln>
                  </pic:spPr>
                </pic:pic>
              </a:graphicData>
            </a:graphic>
          </wp:inline>
        </w:drawing>
      </w:r>
    </w:p>
    <w:p w:rsidR="003E4FE8" w:rsidRDefault="00DE3FAB">
      <w:pPr>
        <w:pStyle w:val="Hinweise"/>
        <w:overflowPunct w:val="0"/>
        <w:snapToGrid w:val="0"/>
        <w:jc w:val="both"/>
        <w:rPr>
          <w:rFonts w:eastAsia="SimSun"/>
        </w:rPr>
      </w:pPr>
      <w:r>
        <w:rPr>
          <w:rFonts w:eastAsia="SimSun"/>
          <w:b/>
          <w:bCs/>
          <w:iCs/>
        </w:rPr>
        <w:t>提示：</w:t>
      </w:r>
      <w:r>
        <w:rPr>
          <w:iCs/>
        </w:rPr>
        <w:t>由于没有自动保存功能，在编辑项目时应该经常</w:t>
      </w:r>
      <w:r>
        <w:rPr>
          <w:iCs/>
        </w:rPr>
        <w:t>“</w:t>
      </w:r>
      <w:r>
        <w:rPr>
          <w:iCs/>
        </w:rPr>
        <w:t>保存项目</w:t>
      </w:r>
      <w:r>
        <w:rPr>
          <w:iCs/>
        </w:rPr>
        <w:t>”</w:t>
      </w:r>
      <w:r>
        <w:rPr>
          <w:rFonts w:eastAsia="SimSun"/>
          <w:iCs/>
        </w:rPr>
        <w:t>以防更改丢失。仅在最后关闭</w:t>
      </w:r>
      <w:r>
        <w:rPr>
          <w:iCs/>
        </w:rPr>
        <w:t xml:space="preserve"> TIA Portal </w:t>
      </w:r>
      <w:r>
        <w:rPr>
          <w:rFonts w:eastAsia="SimSun"/>
          <w:iCs/>
        </w:rPr>
        <w:t>时才会出现一次提示，询问是否进行保存。</w:t>
      </w:r>
    </w:p>
    <w:p w:rsidR="003E4FE8" w:rsidRDefault="00DE3FAB">
      <w:pPr>
        <w:pStyle w:val="SiemensNummerierung2"/>
        <w:overflowPunct w:val="0"/>
        <w:snapToGrid w:val="0"/>
        <w:jc w:val="both"/>
        <w:rPr>
          <w:rFonts w:eastAsia="SimSun"/>
          <w:i/>
        </w:rPr>
      </w:pPr>
      <w:r>
        <w:rPr>
          <w:rFonts w:eastAsia="SimSun"/>
        </w:rPr>
        <w:t>若编译没有出现错误，可看到以下界面。</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1626870"/>
            <wp:effectExtent l="0" t="0" r="5715" b="0"/>
            <wp:docPr id="50" name="Bild 50" descr="14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_mess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3485" cy="1626870"/>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b/>
          <w:noProof/>
          <w:sz w:val="24"/>
          <w:szCs w:val="28"/>
        </w:rPr>
      </w:pPr>
    </w:p>
    <w:p w:rsidR="003E4FE8" w:rsidRDefault="00DE3FAB">
      <w:pPr>
        <w:pStyle w:val="berschrift2"/>
        <w:overflowPunct w:val="0"/>
        <w:snapToGrid w:val="0"/>
        <w:rPr>
          <w:rFonts w:eastAsia="SimSun"/>
        </w:rPr>
      </w:pPr>
      <w:r>
        <w:rPr>
          <w:rFonts w:eastAsia="SimSun"/>
          <w:b w:val="0"/>
          <w:noProof/>
        </w:rPr>
        <w:br w:type="page"/>
      </w:r>
      <w:bookmarkStart w:id="47" w:name="_Toc483222069"/>
      <w:r>
        <w:rPr>
          <w:rFonts w:eastAsia="SimSun"/>
          <w:bCs/>
          <w:noProof/>
        </w:rPr>
        <w:lastRenderedPageBreak/>
        <w:t>将硬件配置加载到设备上</w:t>
      </w:r>
      <w:bookmarkEnd w:id="47"/>
    </w:p>
    <w:p w:rsidR="003E4FE8" w:rsidRDefault="00DE3FAB">
      <w:pPr>
        <w:pStyle w:val="SiemensNummerierung2"/>
        <w:overflowPunct w:val="0"/>
        <w:snapToGrid w:val="0"/>
        <w:jc w:val="both"/>
        <w:rPr>
          <w:rFonts w:eastAsia="SimSun"/>
        </w:rPr>
      </w:pPr>
      <w:r>
        <w:rPr>
          <w:rFonts w:eastAsia="SimSun"/>
        </w:rPr>
        <w:t>为了使整个</w:t>
      </w:r>
      <w:r>
        <w:rPr>
          <w:rFonts w:eastAsia="SimSun"/>
        </w:rPr>
        <w:t xml:space="preserve"> CPU </w:t>
      </w:r>
      <w:r>
        <w:rPr>
          <w:rFonts w:eastAsia="SimSun"/>
        </w:rPr>
        <w:t>完成加载，需要再次选中文件夹</w:t>
      </w:r>
      <w:r>
        <w:rPr>
          <w:rFonts w:eastAsia="SimSun"/>
        </w:rPr>
        <w:t xml:space="preserve"> </w:t>
      </w:r>
      <w:r>
        <w:rPr>
          <w:rFonts w:eastAsia="SimSun"/>
        </w:rPr>
        <w:sym w:font="Symbol" w:char="F0AE"/>
      </w:r>
      <w:r>
        <w:rPr>
          <w:rFonts w:eastAsia="SimSun"/>
        </w:rPr>
        <w:t>“CPU_314C [CPU314C-2 PN/DP]”</w:t>
      </w:r>
      <w:r>
        <w:rPr>
          <w:rFonts w:eastAsia="SimSun"/>
        </w:rPr>
        <w:t>然后单击符号</w:t>
      </w:r>
      <w:r>
        <w:rPr>
          <w:rFonts w:eastAsia="SimSun"/>
        </w:rPr>
        <w:t xml:space="preserve"> </w:t>
      </w:r>
      <w:r>
        <w:rPr>
          <w:rFonts w:eastAsia="SimSun"/>
          <w:noProof/>
          <w:lang w:val="en-US" w:bidi="ar-SA"/>
        </w:rPr>
        <w:drawing>
          <wp:inline distT="0" distB="0" distL="0" distR="0">
            <wp:extent cx="189865" cy="178435"/>
            <wp:effectExtent l="0" t="0" r="635" b="0"/>
            <wp:docPr id="51"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w:t>
      </w:r>
      <w:r>
        <w:rPr>
          <w:rFonts w:eastAsia="SimSun"/>
        </w:rPr>
        <w:t>加载到设备上</w:t>
      </w:r>
      <w:r>
        <w:rPr>
          <w:rFonts w:eastAsia="SimSun"/>
        </w:rPr>
        <w:t>”</w:t>
      </w:r>
      <w:r>
        <w:rPr>
          <w:rFonts w:eastAsia="SimSun"/>
        </w:rPr>
        <w:t>。</w:t>
      </w:r>
    </w:p>
    <w:p w:rsidR="003E4FE8" w:rsidRDefault="00DE3FAB">
      <w:pPr>
        <w:overflowPunct w:val="0"/>
        <w:snapToGrid w:val="0"/>
        <w:jc w:val="both"/>
        <w:rPr>
          <w:rFonts w:eastAsia="SimSun"/>
          <w:noProof/>
        </w:rPr>
      </w:pPr>
      <w:r>
        <w:rPr>
          <w:rFonts w:eastAsia="SimSun"/>
          <w:noProof/>
          <w:lang w:val="en-US" w:bidi="ar-SA"/>
        </w:rPr>
        <w:drawing>
          <wp:inline distT="0" distB="0" distL="0" distR="0">
            <wp:extent cx="5937885" cy="3194685"/>
            <wp:effectExtent l="0" t="0" r="5715" b="5715"/>
            <wp:docPr id="52" name="Bild 52" descr="1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_downloa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然后会自动打开用来配</w:t>
      </w:r>
      <w:r>
        <w:rPr>
          <w:rFonts w:eastAsia="SimSun"/>
        </w:rPr>
        <w:t>置连接属性的管理器（扩展加载）。</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334510" cy="3705225"/>
            <wp:effectExtent l="0" t="0" r="8890" b="9525"/>
            <wp:docPr id="53" name="Bild 5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34510" cy="370522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首先需要正确选择接口，可分三步完成。</w:t>
      </w:r>
    </w:p>
    <w:p w:rsidR="003E4FE8" w:rsidRDefault="00DE3FAB">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个人计算机接口的类型</w:t>
      </w:r>
      <w:r>
        <w:rPr>
          <w:rFonts w:eastAsia="SimSun"/>
        </w:rPr>
        <w:t xml:space="preserve"> </w:t>
      </w:r>
      <w:r>
        <w:rPr>
          <w:rFonts w:eastAsia="SimSun"/>
        </w:rPr>
        <w:sym w:font="Symbol" w:char="F0AE"/>
      </w:r>
      <w:r>
        <w:rPr>
          <w:rFonts w:eastAsia="SimSun"/>
        </w:rPr>
        <w:t xml:space="preserve"> PN/IE</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9180" cy="1947545"/>
            <wp:effectExtent l="0" t="0" r="7620" b="0"/>
            <wp:docPr id="54" name="Bild 5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69180" cy="1947545"/>
                    </a:xfrm>
                    <a:prstGeom prst="rect">
                      <a:avLst/>
                    </a:prstGeom>
                    <a:noFill/>
                    <a:ln>
                      <a:noFill/>
                    </a:ln>
                  </pic:spPr>
                </pic:pic>
              </a:graphicData>
            </a:graphic>
          </wp:inline>
        </w:drawing>
      </w:r>
    </w:p>
    <w:p w:rsidR="003E4FE8" w:rsidRDefault="00DE3FAB">
      <w:pPr>
        <w:pStyle w:val="SiemensNummerierung2"/>
        <w:numPr>
          <w:ilvl w:val="0"/>
          <w:numId w:val="0"/>
        </w:numPr>
        <w:overflowPunct w:val="0"/>
        <w:snapToGrid w:val="0"/>
        <w:ind w:left="1409"/>
        <w:jc w:val="both"/>
        <w:rPr>
          <w:rFonts w:eastAsia="SimSun"/>
          <w:lang w:val="en-US"/>
        </w:rPr>
      </w:pPr>
      <w:r>
        <w:rPr>
          <w:rFonts w:eastAsia="SimSun"/>
        </w:rPr>
        <w:sym w:font="Symbol" w:char="F0AE"/>
      </w:r>
      <w:r>
        <w:rPr>
          <w:rFonts w:eastAsia="SimSun"/>
          <w:lang w:val="en-US"/>
        </w:rPr>
        <w:t xml:space="preserve"> </w:t>
      </w:r>
      <w:r>
        <w:rPr>
          <w:rFonts w:eastAsia="SimSun"/>
        </w:rPr>
        <w:t>编程设备</w:t>
      </w:r>
      <w:r>
        <w:rPr>
          <w:rFonts w:eastAsia="SimSun"/>
          <w:lang w:val="en-US"/>
        </w:rPr>
        <w:t>/</w:t>
      </w:r>
      <w:r>
        <w:rPr>
          <w:rFonts w:eastAsia="SimSun"/>
        </w:rPr>
        <w:t>个人计算机接口</w:t>
      </w:r>
      <w:r>
        <w:rPr>
          <w:rFonts w:eastAsia="SimSun"/>
          <w:lang w:val="en-US"/>
        </w:rPr>
        <w:t xml:space="preserve"> </w:t>
      </w:r>
      <w:r>
        <w:rPr>
          <w:rFonts w:eastAsia="SimSun"/>
        </w:rPr>
        <w:sym w:font="Symbol" w:char="F0AE"/>
      </w:r>
      <w:r>
        <w:rPr>
          <w:rFonts w:eastAsia="SimSun"/>
          <w:lang w:val="en-US"/>
        </w:rPr>
        <w:t xml:space="preserve"> </w:t>
      </w:r>
      <w:r>
        <w:rPr>
          <w:rFonts w:eastAsia="SimSun"/>
        </w:rPr>
        <w:t>此处</w:t>
      </w:r>
      <w:r>
        <w:rPr>
          <w:rFonts w:eastAsia="SimSun"/>
          <w:lang w:val="en-US"/>
        </w:rPr>
        <w:t>：</w:t>
      </w:r>
      <w:r>
        <w:rPr>
          <w:rFonts w:eastAsia="SimSun"/>
          <w:lang w:val="en-US"/>
        </w:rPr>
        <w:t>Intel(R) Ethernet Connection I217-LM</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9180" cy="2553335"/>
            <wp:effectExtent l="0" t="0" r="7620" b="0"/>
            <wp:docPr id="55" name="Bild 55"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9180" cy="2553335"/>
                    </a:xfrm>
                    <a:prstGeom prst="rect">
                      <a:avLst/>
                    </a:prstGeom>
                    <a:noFill/>
                    <a:ln>
                      <a:noFill/>
                    </a:ln>
                  </pic:spPr>
                </pic:pic>
              </a:graphicData>
            </a:graphic>
          </wp:inline>
        </w:drawing>
      </w:r>
    </w:p>
    <w:p w:rsidR="003E4FE8" w:rsidRDefault="00DE3FAB">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带接口</w:t>
      </w:r>
      <w:r>
        <w:rPr>
          <w:rFonts w:eastAsia="SimSun"/>
        </w:rPr>
        <w:t>/</w:t>
      </w:r>
      <w:r>
        <w:rPr>
          <w:rFonts w:eastAsia="SimSun"/>
        </w:rPr>
        <w:t>子网的连接</w:t>
      </w:r>
      <w:r>
        <w:rPr>
          <w:rFonts w:eastAsia="SimSun"/>
        </w:rPr>
        <w:t xml:space="preserve"> </w:t>
      </w:r>
      <w:r>
        <w:rPr>
          <w:rFonts w:eastAsia="SimSun"/>
        </w:rPr>
        <w:sym w:font="Symbol" w:char="F0AE"/>
      </w:r>
      <w:r>
        <w:rPr>
          <w:rFonts w:eastAsia="SimSun"/>
        </w:rPr>
        <w:t>“PN/IE_1”</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9180" cy="1852295"/>
            <wp:effectExtent l="0" t="0" r="7620" b="0"/>
            <wp:docPr id="56" name="Bild 5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69180" cy="185229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之后需要激活</w:t>
      </w:r>
      <w:r>
        <w:rPr>
          <w:rFonts w:eastAsia="SimSun"/>
        </w:rPr>
        <w:t xml:space="preserve"> </w:t>
      </w:r>
      <w:r>
        <w:rPr>
          <w:rFonts w:eastAsia="SimSun"/>
        </w:rPr>
        <w:sym w:font="Symbol" w:char="F0AE"/>
      </w:r>
      <w:r>
        <w:rPr>
          <w:rFonts w:eastAsia="SimSun"/>
        </w:rPr>
        <w:t>“</w:t>
      </w:r>
      <w:r>
        <w:rPr>
          <w:rFonts w:eastAsia="SimSun"/>
        </w:rPr>
        <w:t>显示全部可兼容节点</w:t>
      </w:r>
      <w:r>
        <w:rPr>
          <w:rFonts w:eastAsia="SimSun"/>
        </w:rPr>
        <w:t>”</w:t>
      </w:r>
      <w:r>
        <w:rPr>
          <w:rFonts w:eastAsia="SimSun"/>
        </w:rPr>
        <w:t>，并通过单击按钮</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926465" cy="213995"/>
            <wp:effectExtent l="0" t="0" r="6985" b="0"/>
            <wp:docPr id="57" name="Bild 5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rFonts w:eastAsia="SimSun"/>
        </w:rPr>
        <w:t xml:space="preserve"> </w:t>
      </w:r>
      <w:r>
        <w:rPr>
          <w:rFonts w:eastAsia="SimSun"/>
        </w:rPr>
        <w:t>开始查找网络中的节点。</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286885"/>
            <wp:effectExtent l="0" t="0" r="5715" b="0"/>
            <wp:docPr id="58" name="Bild 5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SiemensNummerierung2"/>
        <w:overflowPunct w:val="0"/>
        <w:snapToGrid w:val="0"/>
        <w:jc w:val="both"/>
        <w:rPr>
          <w:rFonts w:eastAsia="SimSun"/>
          <w:lang w:val="en-US"/>
        </w:rPr>
      </w:pPr>
      <w:r>
        <w:rPr>
          <w:rFonts w:eastAsia="SimSun"/>
        </w:rPr>
        <w:br w:type="page"/>
      </w:r>
      <w:r>
        <w:rPr>
          <w:rFonts w:eastAsia="SimSun"/>
        </w:rPr>
        <w:lastRenderedPageBreak/>
        <w:t>若</w:t>
      </w:r>
      <w:r>
        <w:rPr>
          <w:rFonts w:eastAsia="SimSun"/>
        </w:rPr>
        <w:t xml:space="preserve"> CPU </w:t>
      </w:r>
      <w:r>
        <w:rPr>
          <w:rFonts w:eastAsia="SimSun"/>
        </w:rPr>
        <w:t>出现在列表</w:t>
      </w:r>
      <w:r>
        <w:rPr>
          <w:rFonts w:eastAsia="SimSun"/>
        </w:rPr>
        <w:t>“</w:t>
      </w:r>
      <w:r>
        <w:rPr>
          <w:rFonts w:eastAsia="SimSun"/>
        </w:rPr>
        <w:t>目标子网中的可兼容节点</w:t>
      </w:r>
      <w:r>
        <w:rPr>
          <w:rFonts w:eastAsia="SimSun"/>
        </w:rPr>
        <w:t>”</w:t>
      </w:r>
      <w:r>
        <w:rPr>
          <w:rFonts w:eastAsia="SimSun"/>
        </w:rPr>
        <w:t>里，则必须选择它，然后启动加载。</w:t>
      </w:r>
      <w:r>
        <w:rPr>
          <w:rFonts w:eastAsia="SimSun"/>
          <w:lang w:val="en-US"/>
        </w:rPr>
        <w:t>（</w:t>
      </w:r>
      <w:r>
        <w:rPr>
          <w:rFonts w:eastAsia="SimSun"/>
        </w:rPr>
        <w:sym w:font="Symbol" w:char="F0AE"/>
      </w:r>
      <w:r>
        <w:rPr>
          <w:rFonts w:eastAsia="SimSun"/>
          <w:lang w:val="en-US"/>
        </w:rPr>
        <w:t xml:space="preserve"> CPU 314C-2 PN/DP </w:t>
      </w:r>
      <w:r>
        <w:rPr>
          <w:rFonts w:eastAsia="SimSun"/>
        </w:rPr>
        <w:sym w:font="Symbol" w:char="F0AE"/>
      </w:r>
      <w:r>
        <w:rPr>
          <w:rFonts w:eastAsia="SimSun"/>
          <w:lang w:val="en-US"/>
        </w:rPr>
        <w:t>“</w:t>
      </w:r>
      <w:r>
        <w:rPr>
          <w:rFonts w:eastAsia="SimSun"/>
        </w:rPr>
        <w:t>加载</w:t>
      </w:r>
      <w:r>
        <w:rPr>
          <w:rFonts w:eastAsia="SimSun"/>
          <w:lang w:val="en-US"/>
        </w:rPr>
        <w:t>”</w:t>
      </w:r>
      <w:r>
        <w:rPr>
          <w:rFonts w:eastAsia="SimSun"/>
          <w:lang w:val="en-US"/>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4286885"/>
            <wp:effectExtent l="0" t="0" r="0" b="0"/>
            <wp:docPr id="59" name="Bild 5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4915" cy="428688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紧接着出现一个预览图。按</w:t>
      </w:r>
      <w:r>
        <w:rPr>
          <w:rFonts w:eastAsia="SimSun"/>
        </w:rPr>
        <w:t xml:space="preserve"> </w:t>
      </w:r>
      <w:r>
        <w:rPr>
          <w:rFonts w:eastAsia="SimSun"/>
        </w:rPr>
        <w:sym w:font="Symbol" w:char="F0AE"/>
      </w:r>
      <w:r>
        <w:rPr>
          <w:rFonts w:eastAsia="SimSun"/>
        </w:rPr>
        <w:t>“</w:t>
      </w:r>
      <w:r>
        <w:rPr>
          <w:rFonts w:eastAsia="SimSun"/>
        </w:rPr>
        <w:t>加载</w:t>
      </w:r>
      <w:r>
        <w:rPr>
          <w:rFonts w:eastAsia="SimSun"/>
        </w:rPr>
        <w:t>”</w:t>
      </w:r>
      <w:r>
        <w:rPr>
          <w:rFonts w:eastAsia="SimSun"/>
        </w:rPr>
        <w:t>继续。</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44645" cy="2446020"/>
            <wp:effectExtent l="0" t="0" r="8255" b="0"/>
            <wp:docPr id="60" name="Bild 60"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3E4FE8" w:rsidRDefault="00DE3FAB">
      <w:pPr>
        <w:pStyle w:val="Hinweise"/>
        <w:overflowPunct w:val="0"/>
        <w:snapToGrid w:val="0"/>
        <w:jc w:val="both"/>
        <w:rPr>
          <w:rFonts w:eastAsia="SimSun"/>
          <w:spacing w:val="2"/>
        </w:rPr>
      </w:pPr>
      <w:r>
        <w:rPr>
          <w:rFonts w:eastAsia="SimSun"/>
          <w:b/>
          <w:bCs/>
          <w:iCs/>
        </w:rPr>
        <w:t>提示：</w:t>
      </w:r>
      <w:r>
        <w:rPr>
          <w:rFonts w:eastAsia="SimSun"/>
          <w:iCs/>
        </w:rPr>
        <w:t>在</w:t>
      </w:r>
      <w:r>
        <w:rPr>
          <w:rFonts w:eastAsia="SimSun"/>
          <w:iCs/>
        </w:rPr>
        <w:t>“</w:t>
      </w:r>
      <w:r>
        <w:rPr>
          <w:rFonts w:eastAsia="SimSun"/>
          <w:iCs/>
        </w:rPr>
        <w:t>加载预览图</w:t>
      </w:r>
      <w:r>
        <w:rPr>
          <w:rFonts w:eastAsia="SimSun"/>
          <w:iCs/>
        </w:rPr>
        <w:t>”</w:t>
      </w:r>
      <w:r>
        <w:rPr>
          <w:rFonts w:eastAsia="SimSun"/>
          <w:iCs/>
        </w:rPr>
        <w:t>中应该在每一行内都能看到</w:t>
      </w:r>
      <w:r>
        <w:rPr>
          <w:rFonts w:eastAsia="SimSun"/>
          <w:iCs/>
        </w:rPr>
        <w:t xml:space="preserve"> </w:t>
      </w:r>
      <w:r>
        <w:rPr>
          <w:rFonts w:eastAsia="SimSun"/>
          <w:iCs/>
          <w:noProof/>
          <w:lang w:val="en-US" w:bidi="ar-SA"/>
        </w:rPr>
        <w:drawing>
          <wp:inline distT="0" distB="0" distL="0" distR="0">
            <wp:extent cx="130810" cy="130810"/>
            <wp:effectExtent l="0" t="0" r="2540" b="2540"/>
            <wp:docPr id="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eastAsia="SimSun"/>
          <w:iCs/>
        </w:rPr>
        <w:t xml:space="preserve"> </w:t>
      </w:r>
      <w:r>
        <w:rPr>
          <w:rFonts w:eastAsia="SimSun"/>
          <w:iCs/>
        </w:rPr>
        <w:t>符号。</w:t>
      </w:r>
      <w:r>
        <w:rPr>
          <w:rFonts w:eastAsia="SimSun"/>
          <w:iCs/>
        </w:rPr>
        <w:t>“</w:t>
      </w:r>
      <w:r>
        <w:rPr>
          <w:rFonts w:eastAsia="SimSun"/>
          <w:iCs/>
        </w:rPr>
        <w:t>消息</w:t>
      </w:r>
      <w:r>
        <w:rPr>
          <w:rFonts w:eastAsia="SimSun"/>
          <w:iCs/>
        </w:rPr>
        <w:t>”</w:t>
      </w:r>
      <w:r>
        <w:rPr>
          <w:rFonts w:eastAsia="SimSun"/>
          <w:iCs/>
        </w:rPr>
        <w:t>栏中可收到更多提示。</w:t>
      </w: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通过</w:t>
      </w:r>
      <w:r>
        <w:rPr>
          <w:rFonts w:eastAsia="SimSun"/>
        </w:rPr>
        <w:t xml:space="preserve"> </w:t>
      </w:r>
      <w:r>
        <w:rPr>
          <w:rFonts w:eastAsia="SimSun"/>
        </w:rPr>
        <w:sym w:font="Symbol" w:char="F0AE"/>
      </w:r>
      <w:r>
        <w:rPr>
          <w:rFonts w:eastAsia="SimSun"/>
        </w:rPr>
        <w:t>“</w:t>
      </w:r>
      <w:r>
        <w:rPr>
          <w:rFonts w:eastAsia="SimSun"/>
        </w:rPr>
        <w:t>完成</w:t>
      </w:r>
      <w:r>
        <w:rPr>
          <w:rFonts w:eastAsia="SimSun"/>
        </w:rPr>
        <w:t>”</w:t>
      </w:r>
      <w:r>
        <w:rPr>
          <w:rFonts w:eastAsia="SimSun"/>
        </w:rPr>
        <w:t>结束加载过程前，选择选项</w:t>
      </w:r>
      <w:r>
        <w:rPr>
          <w:rFonts w:eastAsia="SimSun"/>
        </w:rPr>
        <w:t xml:space="preserve"> </w:t>
      </w:r>
      <w:r>
        <w:rPr>
          <w:rFonts w:eastAsia="SimSun"/>
        </w:rPr>
        <w:sym w:font="Symbol" w:char="F0AE"/>
      </w:r>
      <w:r>
        <w:rPr>
          <w:rFonts w:eastAsia="SimSun"/>
        </w:rPr>
        <w:t>“</w:t>
      </w:r>
      <w:r>
        <w:rPr>
          <w:rFonts w:eastAsia="SimSun"/>
        </w:rPr>
        <w:t>全部启动</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44645" cy="2446020"/>
            <wp:effectExtent l="0" t="0" r="8255" b="0"/>
            <wp:docPr id="62" name="Bild 6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在成功完成加载后会自动重新打开项目视图。在</w:t>
      </w:r>
      <w:r>
        <w:rPr>
          <w:rFonts w:eastAsia="SimSun"/>
        </w:rPr>
        <w:t>“</w:t>
      </w:r>
      <w:r>
        <w:rPr>
          <w:rFonts w:eastAsia="SimSun"/>
        </w:rPr>
        <w:t>概况</w:t>
      </w:r>
      <w:r>
        <w:rPr>
          <w:rFonts w:eastAsia="SimSun"/>
        </w:rPr>
        <w:t>”</w:t>
      </w:r>
      <w:r>
        <w:rPr>
          <w:rFonts w:eastAsia="SimSun"/>
        </w:rPr>
        <w:t>下方的信息栏中出现一条加载报告。若未能成功加载，这份报告将对故障查找及排除很有帮助。</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467735"/>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rsidR="003E4FE8" w:rsidRDefault="00DE3FAB">
      <w:pPr>
        <w:pStyle w:val="berschrift2"/>
        <w:overflowPunct w:val="0"/>
        <w:snapToGrid w:val="0"/>
        <w:rPr>
          <w:rFonts w:eastAsia="SimSun"/>
          <w:noProof/>
        </w:rPr>
      </w:pPr>
      <w:r>
        <w:rPr>
          <w:rFonts w:eastAsia="SimSun"/>
          <w:b w:val="0"/>
          <w:noProof/>
        </w:rPr>
        <w:br w:type="page"/>
      </w:r>
      <w:bookmarkStart w:id="48" w:name="_Toc483222070"/>
      <w:r>
        <w:rPr>
          <w:rFonts w:eastAsia="SimSun"/>
          <w:bCs/>
          <w:noProof/>
        </w:rPr>
        <w:lastRenderedPageBreak/>
        <w:t>将硬件配置加载到</w:t>
      </w:r>
      <w:r>
        <w:rPr>
          <w:rFonts w:eastAsia="SimSun"/>
          <w:bCs/>
          <w:noProof/>
        </w:rPr>
        <w:t xml:space="preserve"> PLCSIM </w:t>
      </w:r>
      <w:r>
        <w:rPr>
          <w:rFonts w:eastAsia="SimSun"/>
          <w:bCs/>
          <w:noProof/>
        </w:rPr>
        <w:t>仿真软件（可选）里</w:t>
      </w:r>
      <w:bookmarkEnd w:id="48"/>
    </w:p>
    <w:p w:rsidR="003E4FE8" w:rsidRDefault="00DE3FAB">
      <w:pPr>
        <w:pStyle w:val="SiemensNummerierung2"/>
        <w:overflowPunct w:val="0"/>
        <w:snapToGrid w:val="0"/>
        <w:jc w:val="both"/>
        <w:rPr>
          <w:rFonts w:eastAsia="SimSun"/>
        </w:rPr>
      </w:pPr>
      <w:r>
        <w:rPr>
          <w:rFonts w:eastAsia="SimSun"/>
        </w:rPr>
        <w:t>若没有硬件，</w:t>
      </w:r>
      <w:r>
        <w:rPr>
          <w:rFonts w:eastAsia="SimSun"/>
          <w:b/>
          <w:bCs/>
        </w:rPr>
        <w:t>也可</w:t>
      </w:r>
      <w:r>
        <w:rPr>
          <w:rFonts w:eastAsia="SimSun"/>
        </w:rPr>
        <w:t>将硬件配置加载到可编程逻辑控制仿真软件</w:t>
      </w:r>
      <w:r>
        <w:rPr>
          <w:rFonts w:eastAsia="SimSun"/>
        </w:rPr>
        <w:t xml:space="preserve"> (S7-PLCSIM) </w:t>
      </w:r>
      <w:r>
        <w:rPr>
          <w:rFonts w:eastAsia="SimSun"/>
        </w:rPr>
        <w:t>中。</w:t>
      </w:r>
    </w:p>
    <w:p w:rsidR="003E4FE8" w:rsidRDefault="00DE3FAB">
      <w:pPr>
        <w:pStyle w:val="SiemensNummerierung2"/>
        <w:overflowPunct w:val="0"/>
        <w:snapToGrid w:val="0"/>
        <w:jc w:val="both"/>
        <w:rPr>
          <w:rFonts w:eastAsia="SimSun"/>
        </w:rPr>
      </w:pPr>
      <w:r>
        <w:rPr>
          <w:rFonts w:eastAsia="SimSun"/>
        </w:rPr>
        <w:t>为此必须首先启动仿真软件，需要先选定文件夹</w:t>
      </w:r>
      <w:r>
        <w:rPr>
          <w:rFonts w:eastAsia="SimSun"/>
        </w:rPr>
        <w:t xml:space="preserve"> </w:t>
      </w:r>
      <w:r>
        <w:rPr>
          <w:rFonts w:eastAsia="SimSun"/>
        </w:rPr>
        <w:sym w:font="Symbol" w:char="F0AE"/>
      </w:r>
      <w:r>
        <w:rPr>
          <w:rFonts w:eastAsia="SimSun"/>
        </w:rPr>
        <w:t>“CPU_314C [CPU314C-2 PN/DP]”</w:t>
      </w:r>
      <w:r>
        <w:rPr>
          <w:rFonts w:eastAsia="SimSun"/>
        </w:rPr>
        <w:t>随后单击</w:t>
      </w:r>
      <w:r>
        <w:rPr>
          <w:rFonts w:eastAsia="SimSun"/>
        </w:rPr>
        <w:t xml:space="preserve"> </w:t>
      </w:r>
      <w:r>
        <w:rPr>
          <w:rFonts w:eastAsia="SimSun"/>
          <w:noProof/>
          <w:lang w:val="en-US" w:bidi="ar-SA"/>
        </w:rPr>
        <w:drawing>
          <wp:inline distT="0" distB="0" distL="0" distR="0">
            <wp:extent cx="178435" cy="178435"/>
            <wp:effectExtent l="0" t="0" r="0" b="0"/>
            <wp:docPr id="64"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w:t>
      </w:r>
      <w:r>
        <w:rPr>
          <w:rFonts w:eastAsia="SimSun"/>
        </w:rPr>
        <w:t>启动仿真</w:t>
      </w:r>
      <w:r>
        <w:rPr>
          <w:rFonts w:eastAsia="SimSun"/>
        </w:rPr>
        <w:t>”</w:t>
      </w:r>
      <w:r>
        <w:rPr>
          <w:rFonts w:eastAsia="SimSun"/>
        </w:rPr>
        <w:t>符号。</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194685"/>
            <wp:effectExtent l="0" t="0" r="5715" b="5715"/>
            <wp:docPr id="65" name="Bild 65" descr="16_start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_startsi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出现禁用全部其他在线接口的提示后，单击</w:t>
      </w:r>
      <w:r>
        <w:rPr>
          <w:rFonts w:eastAsia="SimSun"/>
        </w:rPr>
        <w:t xml:space="preserve"> </w:t>
      </w:r>
      <w:r>
        <w:rPr>
          <w:rFonts w:eastAsia="SimSun"/>
        </w:rPr>
        <w:sym w:font="Symbol" w:char="F0AE"/>
      </w:r>
      <w:r>
        <w:rPr>
          <w:rFonts w:eastAsia="SimSun"/>
        </w:rPr>
        <w:t>“</w:t>
      </w:r>
      <w:r>
        <w:rPr>
          <w:rFonts w:eastAsia="SimSun"/>
        </w:rPr>
        <w:t>确定</w:t>
      </w:r>
      <w:r>
        <w:rPr>
          <w:rFonts w:eastAsia="SimSun"/>
        </w:rPr>
        <w:t>”</w:t>
      </w:r>
      <w:r>
        <w:rPr>
          <w:rFonts w:eastAsia="SimSun"/>
        </w:rPr>
        <w:t>按钮确认。</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241675" cy="1520190"/>
            <wp:effectExtent l="0" t="0" r="0" b="3810"/>
            <wp:docPr id="66" name="Bild 6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41675" cy="152019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“S7-PLCSIM”</w:t>
      </w:r>
      <w:r>
        <w:rPr>
          <w:rFonts w:eastAsia="SimSun"/>
        </w:rPr>
        <w:t>软件是在独立窗口中启动的。</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2683510"/>
            <wp:effectExtent l="0" t="0" r="0" b="2540"/>
            <wp:docPr id="67" name="Bild 67" descr="18_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_si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34915" cy="268351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随即自动打开用来配置连接属性的管理器（扩展加载）。</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4274820"/>
            <wp:effectExtent l="0" t="0" r="0" b="0"/>
            <wp:docPr id="68" name="Bild 68" descr="19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_extdownloa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SiemensNummerierung2"/>
        <w:overflowPunct w:val="0"/>
        <w:snapToGrid w:val="0"/>
        <w:ind w:left="1276" w:hanging="133"/>
        <w:jc w:val="both"/>
        <w:rPr>
          <w:rFonts w:eastAsia="SimSun"/>
        </w:rPr>
      </w:pPr>
      <w:r>
        <w:rPr>
          <w:rFonts w:eastAsia="SimSun"/>
        </w:rPr>
        <w:br w:type="page"/>
      </w:r>
      <w:r>
        <w:rPr>
          <w:rFonts w:eastAsia="SimSun"/>
        </w:rPr>
        <w:lastRenderedPageBreak/>
        <w:t>首先需要正确选择接口，可分三步完成。</w:t>
      </w:r>
    </w:p>
    <w:p w:rsidR="003E4FE8" w:rsidRDefault="00DE3FAB">
      <w:pPr>
        <w:pStyle w:val="SiemensNummerierung2"/>
        <w:numPr>
          <w:ilvl w:val="0"/>
          <w:numId w:val="0"/>
        </w:numPr>
        <w:overflowPunct w:val="0"/>
        <w:snapToGrid w:val="0"/>
        <w:ind w:left="1418"/>
        <w:jc w:val="both"/>
        <w:rPr>
          <w:rFonts w:eastAsia="SimSun"/>
        </w:rPr>
      </w:pP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个人计算机接口的类型</w:t>
      </w:r>
      <w:r>
        <w:rPr>
          <w:rFonts w:eastAsia="SimSun"/>
        </w:rPr>
        <w:t xml:space="preserve"> </w:t>
      </w:r>
      <w:r>
        <w:rPr>
          <w:rFonts w:eastAsia="SimSun"/>
        </w:rPr>
        <w:sym w:font="Symbol" w:char="F0AE"/>
      </w:r>
      <w:r>
        <w:rPr>
          <w:rFonts w:eastAsia="SimSun"/>
        </w:rPr>
        <w:t xml:space="preserve"> PN/IE</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9180" cy="1769110"/>
            <wp:effectExtent l="0" t="0" r="7620" b="2540"/>
            <wp:docPr id="69" name="Bild 69" descr="20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_ext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9180" cy="1769110"/>
                    </a:xfrm>
                    <a:prstGeom prst="rect">
                      <a:avLst/>
                    </a:prstGeom>
                    <a:noFill/>
                    <a:ln>
                      <a:noFill/>
                    </a:ln>
                  </pic:spPr>
                </pic:pic>
              </a:graphicData>
            </a:graphic>
          </wp:inline>
        </w:drawing>
      </w:r>
    </w:p>
    <w:p w:rsidR="003E4FE8" w:rsidRDefault="00DE3FAB">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个人计算机接口</w:t>
      </w:r>
      <w:r>
        <w:rPr>
          <w:rFonts w:eastAsia="SimSun"/>
        </w:rPr>
        <w:t xml:space="preserve"> </w:t>
      </w:r>
      <w:r>
        <w:rPr>
          <w:rFonts w:eastAsia="SimSun"/>
        </w:rPr>
        <w:sym w:font="Symbol" w:char="F0AE"/>
      </w:r>
      <w:r>
        <w:rPr>
          <w:rFonts w:eastAsia="SimSun"/>
        </w:rPr>
        <w:t xml:space="preserve"> PLCSIM</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9180" cy="1781175"/>
            <wp:effectExtent l="0" t="0" r="7620" b="9525"/>
            <wp:docPr id="70" name="Bild 70" descr="21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1_extdownloa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1781175"/>
                    </a:xfrm>
                    <a:prstGeom prst="rect">
                      <a:avLst/>
                    </a:prstGeom>
                    <a:noFill/>
                    <a:ln>
                      <a:noFill/>
                    </a:ln>
                  </pic:spPr>
                </pic:pic>
              </a:graphicData>
            </a:graphic>
          </wp:inline>
        </w:drawing>
      </w:r>
    </w:p>
    <w:p w:rsidR="003E4FE8" w:rsidRDefault="00DE3FAB">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带接口</w:t>
      </w:r>
      <w:r>
        <w:rPr>
          <w:rFonts w:eastAsia="SimSun"/>
        </w:rPr>
        <w:t>/</w:t>
      </w:r>
      <w:r>
        <w:rPr>
          <w:rFonts w:eastAsia="SimSun"/>
        </w:rPr>
        <w:t>子网的连接</w:t>
      </w:r>
      <w:r>
        <w:rPr>
          <w:rFonts w:eastAsia="SimSun"/>
        </w:rPr>
        <w:t xml:space="preserve"> </w:t>
      </w:r>
      <w:r>
        <w:rPr>
          <w:rFonts w:eastAsia="SimSun"/>
        </w:rPr>
        <w:sym w:font="Symbol" w:char="F0AE"/>
      </w:r>
      <w:r>
        <w:rPr>
          <w:rFonts w:eastAsia="SimSun"/>
        </w:rPr>
        <w:t>“PN/IE_1”</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69180" cy="1876425"/>
            <wp:effectExtent l="0" t="0" r="7620" b="9525"/>
            <wp:docPr id="71" name="Bild 71" descr="22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_extdownloa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rsidR="003E4FE8" w:rsidRDefault="003E4FE8">
      <w:pPr>
        <w:overflowPunct w:val="0"/>
        <w:snapToGrid w:val="0"/>
        <w:spacing w:before="0" w:after="0" w:line="240" w:lineRule="auto"/>
        <w:ind w:left="0"/>
        <w:jc w:val="both"/>
        <w:rPr>
          <w:rFonts w:eastAsia="SimSun"/>
        </w:rPr>
      </w:pP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之后需要激活</w:t>
      </w:r>
      <w:r>
        <w:rPr>
          <w:rFonts w:eastAsia="SimSun"/>
        </w:rPr>
        <w:t xml:space="preserve"> </w:t>
      </w:r>
      <w:r>
        <w:rPr>
          <w:rFonts w:eastAsia="SimSun"/>
        </w:rPr>
        <w:sym w:font="Symbol" w:char="F0AE"/>
      </w:r>
      <w:r>
        <w:rPr>
          <w:rFonts w:eastAsia="SimSun"/>
        </w:rPr>
        <w:t>“</w:t>
      </w:r>
      <w:r>
        <w:rPr>
          <w:rFonts w:eastAsia="SimSun"/>
        </w:rPr>
        <w:t>显示全部可兼容节点</w:t>
      </w:r>
      <w:r>
        <w:rPr>
          <w:rFonts w:eastAsia="SimSun"/>
        </w:rPr>
        <w:t>”</w:t>
      </w:r>
      <w:r>
        <w:rPr>
          <w:rFonts w:eastAsia="SimSun"/>
        </w:rPr>
        <w:t>，并通过单击按钮</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926465" cy="213995"/>
            <wp:effectExtent l="0" t="0" r="6985" b="0"/>
            <wp:docPr id="72" name="Bild 7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rFonts w:eastAsia="SimSun"/>
        </w:rPr>
        <w:t xml:space="preserve"> </w:t>
      </w:r>
      <w:r>
        <w:rPr>
          <w:rFonts w:eastAsia="SimSun"/>
        </w:rPr>
        <w:t>开始查找网络中的节点。</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274820"/>
            <wp:effectExtent l="0" t="0" r="5715" b="0"/>
            <wp:docPr id="73" name="Bild 73" descr="23_starts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_startsearc"/>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若仿真出现在列表</w:t>
      </w:r>
      <w:r>
        <w:rPr>
          <w:rFonts w:eastAsia="SimSun"/>
        </w:rPr>
        <w:t>“</w:t>
      </w:r>
      <w:r>
        <w:rPr>
          <w:rFonts w:eastAsia="SimSun"/>
        </w:rPr>
        <w:t>目标子网中的可兼容节点</w:t>
      </w:r>
      <w:r>
        <w:rPr>
          <w:rFonts w:eastAsia="SimSun"/>
        </w:rPr>
        <w:t>”</w:t>
      </w:r>
      <w:r>
        <w:rPr>
          <w:rFonts w:eastAsia="SimSun"/>
        </w:rPr>
        <w:t>里，则必须在启动加载之前选择它。（</w:t>
      </w:r>
      <w:r>
        <w:rPr>
          <w:rFonts w:eastAsia="SimSun"/>
        </w:rPr>
        <w:sym w:font="Symbol" w:char="F0AE"/>
      </w:r>
      <w:r>
        <w:rPr>
          <w:rFonts w:eastAsia="SimSun"/>
        </w:rPr>
        <w:t>“</w:t>
      </w:r>
      <w:r>
        <w:rPr>
          <w:rFonts w:eastAsia="SimSun"/>
        </w:rPr>
        <w:t>非特定</w:t>
      </w:r>
      <w:r>
        <w:rPr>
          <w:rFonts w:eastAsia="SimSun"/>
        </w:rPr>
        <w:t xml:space="preserve"> CPU 300”</w:t>
      </w:r>
      <w:r>
        <w:rPr>
          <w:rFonts w:eastAsia="SimSun"/>
        </w:rPr>
        <w:sym w:font="Symbol" w:char="F0AE"/>
      </w:r>
      <w:r>
        <w:rPr>
          <w:rFonts w:eastAsia="SimSun"/>
        </w:rPr>
        <w:t>“</w:t>
      </w:r>
      <w:r>
        <w:rPr>
          <w:rFonts w:eastAsia="SimSun"/>
        </w:rPr>
        <w:t>加载</w:t>
      </w:r>
      <w:r>
        <w:rPr>
          <w:rFonts w:eastAsia="SimSun"/>
        </w:rPr>
        <w:t>”</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286885"/>
            <wp:effectExtent l="0" t="0" r="5715" b="0"/>
            <wp:docPr id="74" name="Bild 74" descr="24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_loa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紧接着出现一个预览图。按</w:t>
      </w:r>
      <w:r>
        <w:rPr>
          <w:rFonts w:eastAsia="SimSun"/>
        </w:rPr>
        <w:t xml:space="preserve"> </w:t>
      </w:r>
      <w:r>
        <w:rPr>
          <w:rFonts w:eastAsia="SimSun"/>
        </w:rPr>
        <w:sym w:font="Symbol" w:char="F0AE"/>
      </w:r>
      <w:r>
        <w:rPr>
          <w:rFonts w:eastAsia="SimSun"/>
        </w:rPr>
        <w:t>“</w:t>
      </w:r>
      <w:r>
        <w:rPr>
          <w:rFonts w:eastAsia="SimSun"/>
        </w:rPr>
        <w:t>加载</w:t>
      </w:r>
      <w:r>
        <w:rPr>
          <w:rFonts w:eastAsia="SimSun"/>
        </w:rPr>
        <w:t>”</w:t>
      </w:r>
      <w:r>
        <w:rPr>
          <w:rFonts w:eastAsia="SimSun"/>
        </w:rPr>
        <w:t>继续。</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2232660"/>
            <wp:effectExtent l="0" t="0" r="5715" b="0"/>
            <wp:docPr id="75" name="Bild 75" descr="25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5_loa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3485" cy="2232660"/>
                    </a:xfrm>
                    <a:prstGeom prst="rect">
                      <a:avLst/>
                    </a:prstGeom>
                    <a:noFill/>
                    <a:ln>
                      <a:noFill/>
                    </a:ln>
                  </pic:spPr>
                </pic:pic>
              </a:graphicData>
            </a:graphic>
          </wp:inline>
        </w:drawing>
      </w:r>
    </w:p>
    <w:p w:rsidR="003E4FE8" w:rsidRDefault="00DE3FAB">
      <w:pPr>
        <w:pStyle w:val="Hinweise"/>
        <w:overflowPunct w:val="0"/>
        <w:snapToGrid w:val="0"/>
        <w:jc w:val="both"/>
        <w:rPr>
          <w:rFonts w:eastAsia="SimSun"/>
          <w:spacing w:val="2"/>
        </w:rPr>
      </w:pPr>
      <w:r>
        <w:rPr>
          <w:rFonts w:eastAsia="SimSun"/>
          <w:b/>
          <w:bCs/>
          <w:iCs/>
        </w:rPr>
        <w:t>提示：</w:t>
      </w:r>
      <w:r>
        <w:rPr>
          <w:rFonts w:eastAsia="SimSun"/>
          <w:iCs/>
        </w:rPr>
        <w:t>在</w:t>
      </w:r>
      <w:r>
        <w:rPr>
          <w:rFonts w:eastAsia="SimSun"/>
          <w:iCs/>
        </w:rPr>
        <w:t>“</w:t>
      </w:r>
      <w:r>
        <w:rPr>
          <w:rFonts w:eastAsia="SimSun"/>
          <w:iCs/>
        </w:rPr>
        <w:t>加载预览图</w:t>
      </w:r>
      <w:r>
        <w:rPr>
          <w:rFonts w:eastAsia="SimSun"/>
          <w:iCs/>
        </w:rPr>
        <w:t>”</w:t>
      </w:r>
      <w:r>
        <w:rPr>
          <w:rFonts w:eastAsia="SimSun"/>
          <w:iCs/>
        </w:rPr>
        <w:t>中应该在每一行内都能看到</w:t>
      </w:r>
      <w:r>
        <w:rPr>
          <w:rFonts w:eastAsia="SimSun"/>
          <w:iCs/>
        </w:rPr>
        <w:t xml:space="preserve"> </w:t>
      </w:r>
      <w:r>
        <w:rPr>
          <w:rFonts w:eastAsia="SimSun"/>
          <w:iCs/>
          <w:noProof/>
          <w:lang w:val="en-US" w:bidi="ar-SA"/>
        </w:rPr>
        <w:drawing>
          <wp:inline distT="0" distB="0" distL="0" distR="0">
            <wp:extent cx="130810" cy="130810"/>
            <wp:effectExtent l="0" t="0" r="2540" b="2540"/>
            <wp:docPr id="76"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eastAsia="SimSun"/>
          <w:iCs/>
        </w:rPr>
        <w:t xml:space="preserve"> </w:t>
      </w:r>
      <w:r>
        <w:rPr>
          <w:rFonts w:eastAsia="SimSun"/>
          <w:iCs/>
        </w:rPr>
        <w:t>符号。</w:t>
      </w:r>
      <w:r>
        <w:rPr>
          <w:rFonts w:eastAsia="SimSun"/>
          <w:iCs/>
        </w:rPr>
        <w:t>“</w:t>
      </w:r>
      <w:r>
        <w:rPr>
          <w:rFonts w:eastAsia="SimSun"/>
          <w:iCs/>
        </w:rPr>
        <w:t>消息</w:t>
      </w:r>
      <w:r>
        <w:rPr>
          <w:rFonts w:eastAsia="SimSun"/>
          <w:iCs/>
        </w:rPr>
        <w:t>”</w:t>
      </w:r>
      <w:r>
        <w:rPr>
          <w:rFonts w:eastAsia="SimSun"/>
          <w:iCs/>
        </w:rPr>
        <w:t>栏中可收到更多提示。</w:t>
      </w:r>
    </w:p>
    <w:p w:rsidR="003E4FE8" w:rsidRDefault="00DE3FAB">
      <w:pPr>
        <w:pStyle w:val="SiemensNummerierung2"/>
        <w:overflowPunct w:val="0"/>
        <w:snapToGrid w:val="0"/>
        <w:jc w:val="both"/>
        <w:rPr>
          <w:rFonts w:eastAsia="SimSun"/>
        </w:rPr>
      </w:pPr>
      <w:r>
        <w:rPr>
          <w:rFonts w:eastAsia="SimSun"/>
        </w:rPr>
        <w:br w:type="page"/>
      </w:r>
      <w:r>
        <w:rPr>
          <w:rFonts w:eastAsia="SimSun"/>
        </w:rPr>
        <w:lastRenderedPageBreak/>
        <w:t>在</w:t>
      </w:r>
      <w:r>
        <w:rPr>
          <w:rFonts w:eastAsia="SimSun"/>
        </w:rPr>
        <w:t xml:space="preserve"> PLCSIM </w:t>
      </w:r>
      <w:r>
        <w:rPr>
          <w:rFonts w:eastAsia="SimSun"/>
        </w:rPr>
        <w:t>中，可以通过勾选</w:t>
      </w:r>
      <w:r>
        <w:rPr>
          <w:rFonts w:eastAsia="SimSun"/>
        </w:rPr>
        <w:t>“RUN-P”</w:t>
      </w:r>
      <w:r>
        <w:rPr>
          <w:rFonts w:eastAsia="SimSun"/>
        </w:rPr>
        <w:t>前面的方框</w:t>
      </w:r>
      <w:r>
        <w:rPr>
          <w:rFonts w:eastAsia="SimSun"/>
        </w:rPr>
        <w:t xml:space="preserve"> (</w:t>
      </w:r>
      <w:r>
        <w:rPr>
          <w:rFonts w:eastAsia="SimSun"/>
          <w:noProof/>
          <w:lang w:val="en-US" w:bidi="ar-SA"/>
        </w:rPr>
        <w:drawing>
          <wp:inline distT="0" distB="0" distL="0" distR="0">
            <wp:extent cx="154305" cy="154305"/>
            <wp:effectExtent l="0" t="0" r="0" b="0"/>
            <wp:docPr id="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eastAsia="SimSun"/>
        </w:rPr>
        <w:t>)</w:t>
      </w:r>
      <w:r>
        <w:rPr>
          <w:rFonts w:eastAsia="SimSun"/>
        </w:rPr>
        <w:t>，在</w:t>
      </w:r>
      <w:r>
        <w:rPr>
          <w:rFonts w:eastAsia="SimSun"/>
        </w:rPr>
        <w:t xml:space="preserve"> PLCSIM </w:t>
      </w:r>
      <w:r>
        <w:rPr>
          <w:rFonts w:eastAsia="SimSun"/>
        </w:rPr>
        <w:t>中启动仿真</w:t>
      </w:r>
      <w:r>
        <w:rPr>
          <w:rFonts w:eastAsia="SimSun"/>
        </w:rPr>
        <w:t xml:space="preserve"> PLC</w:t>
      </w:r>
      <w:r>
        <w:rPr>
          <w:rFonts w:eastAsia="SimSun"/>
        </w:rPr>
        <w:t>。</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918585" cy="2089785"/>
            <wp:effectExtent l="0" t="0" r="5715" b="5715"/>
            <wp:docPr id="78" name="Bild 78" descr="26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6_rumsim"/>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18585" cy="208978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为了操作输入端，并监控输出端，必须将其添加到</w:t>
      </w:r>
      <w:r>
        <w:rPr>
          <w:rFonts w:eastAsia="SimSun"/>
        </w:rPr>
        <w:t xml:space="preserve"> PLCSIM </w:t>
      </w:r>
      <w:r>
        <w:rPr>
          <w:rFonts w:eastAsia="SimSun"/>
        </w:rPr>
        <w:t>中。（</w:t>
      </w:r>
      <w:r>
        <w:rPr>
          <w:rFonts w:eastAsia="SimSun"/>
        </w:rPr>
        <w:sym w:font="Symbol" w:char="F0AE"/>
      </w:r>
      <w:r>
        <w:rPr>
          <w:rFonts w:eastAsia="SimSun"/>
        </w:rPr>
        <w:t xml:space="preserve"> </w:t>
      </w:r>
      <w:r>
        <w:rPr>
          <w:rFonts w:eastAsia="SimSun"/>
        </w:rPr>
        <w:t>添加</w:t>
      </w:r>
      <w:r>
        <w:rPr>
          <w:rFonts w:eastAsia="SimSun"/>
        </w:rPr>
        <w:t xml:space="preserve"> </w:t>
      </w:r>
      <w:r>
        <w:rPr>
          <w:rFonts w:eastAsia="SimSun"/>
        </w:rPr>
        <w:sym w:font="Symbol" w:char="F0AE"/>
      </w:r>
      <w:r>
        <w:rPr>
          <w:rFonts w:eastAsia="SimSun"/>
        </w:rPr>
        <w:t xml:space="preserve"> </w:t>
      </w:r>
      <w:r>
        <w:rPr>
          <w:rFonts w:eastAsia="SimSun"/>
        </w:rPr>
        <w:t>输入端</w:t>
      </w:r>
      <w:r>
        <w:rPr>
          <w:rFonts w:eastAsia="SimSun"/>
        </w:rPr>
        <w:t xml:space="preserve"> </w:t>
      </w:r>
      <w:r>
        <w:rPr>
          <w:rFonts w:eastAsia="SimSun"/>
        </w:rPr>
        <w:sym w:font="Symbol" w:char="F0AE"/>
      </w:r>
      <w:r>
        <w:rPr>
          <w:rFonts w:eastAsia="SimSun"/>
        </w:rPr>
        <w:t xml:space="preserve"> </w:t>
      </w:r>
      <w:r>
        <w:rPr>
          <w:rFonts w:eastAsia="SimSun"/>
        </w:rPr>
        <w:t>输出端）</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907155" cy="2101850"/>
            <wp:effectExtent l="0" t="0" r="0" b="0"/>
            <wp:docPr id="79" name="Bild 79" descr="27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7_rumsi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07155" cy="210185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spacing w:val="-4"/>
        </w:rPr>
      </w:pPr>
      <w:r>
        <w:rPr>
          <w:rFonts w:eastAsia="SimSun"/>
        </w:rPr>
        <w:t>可以通过点击鼠标，设置或重置可见的输入端。勾选</w:t>
      </w:r>
      <w:r>
        <w:rPr>
          <w:rFonts w:eastAsia="SimSun"/>
        </w:rPr>
        <w:t xml:space="preserve"> (</w:t>
      </w:r>
      <w:r>
        <w:rPr>
          <w:rFonts w:eastAsia="SimSun"/>
          <w:noProof/>
          <w:lang w:val="en-US" w:bidi="ar-SA"/>
        </w:rPr>
        <w:drawing>
          <wp:inline distT="0" distB="0" distL="0" distR="0">
            <wp:extent cx="15430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eastAsia="SimSun"/>
        </w:rPr>
        <w:t xml:space="preserve">) </w:t>
      </w:r>
      <w:r>
        <w:rPr>
          <w:rFonts w:eastAsia="SimSun"/>
        </w:rPr>
        <w:t>输出单路信号的输入端及输出端。</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907155" cy="2066290"/>
            <wp:effectExtent l="0" t="0" r="0" b="0"/>
            <wp:docPr id="81" name="Bild 81" descr="28_set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8_setinou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7155" cy="2066290"/>
                    </a:xfrm>
                    <a:prstGeom prst="rect">
                      <a:avLst/>
                    </a:prstGeom>
                    <a:noFill/>
                    <a:ln>
                      <a:noFill/>
                    </a:ln>
                  </pic:spPr>
                </pic:pic>
              </a:graphicData>
            </a:graphic>
          </wp:inline>
        </w:drawing>
      </w:r>
    </w:p>
    <w:p w:rsidR="003E4FE8" w:rsidRDefault="00DE3FAB">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49" w:name="_Toc483222071"/>
      <w:r>
        <w:rPr>
          <w:rFonts w:eastAsia="SimSun"/>
          <w:bCs/>
        </w:rPr>
        <w:t>项目归档</w:t>
      </w:r>
      <w:bookmarkEnd w:id="49"/>
    </w:p>
    <w:p w:rsidR="003E4FE8" w:rsidRDefault="00DE3FAB">
      <w:pPr>
        <w:pStyle w:val="SiemensNummerierung2"/>
        <w:overflowPunct w:val="0"/>
        <w:snapToGrid w:val="0"/>
        <w:jc w:val="both"/>
        <w:rPr>
          <w:rFonts w:eastAsia="SimSun"/>
        </w:rPr>
      </w:pPr>
      <w:r>
        <w:rPr>
          <w:rFonts w:eastAsia="SimSun"/>
        </w:rPr>
        <w:t>为了将项目归档，请选择菜单项</w:t>
      </w:r>
      <w:r>
        <w:rPr>
          <w:rFonts w:eastAsia="SimSun"/>
        </w:rPr>
        <w:t xml:space="preserve"> </w:t>
      </w:r>
      <w:r>
        <w:rPr>
          <w:rFonts w:eastAsia="SimSun"/>
        </w:rPr>
        <w:sym w:font="Symbol" w:char="F0AE"/>
      </w:r>
      <w:r>
        <w:rPr>
          <w:rFonts w:eastAsia="SimSun"/>
        </w:rPr>
        <w:t>“</w:t>
      </w:r>
      <w:r>
        <w:rPr>
          <w:rFonts w:eastAsia="SimSun"/>
        </w:rPr>
        <w:t>项目</w:t>
      </w:r>
      <w:r>
        <w:rPr>
          <w:rFonts w:eastAsia="SimSun"/>
        </w:rPr>
        <w:t>”</w:t>
      </w:r>
      <w:r>
        <w:rPr>
          <w:rFonts w:eastAsia="SimSun"/>
        </w:rPr>
        <w:t>下的</w:t>
      </w:r>
      <w:r>
        <w:rPr>
          <w:rFonts w:eastAsia="SimSun"/>
        </w:rPr>
        <w:t xml:space="preserve"> </w:t>
      </w:r>
      <w:r>
        <w:rPr>
          <w:rFonts w:eastAsia="SimSun"/>
        </w:rPr>
        <w:sym w:font="Symbol" w:char="F0AE"/>
      </w:r>
      <w:r>
        <w:rPr>
          <w:rFonts w:eastAsia="SimSun"/>
        </w:rPr>
        <w:t>“</w:t>
      </w:r>
      <w:r>
        <w:rPr>
          <w:rFonts w:eastAsia="SimSun"/>
        </w:rPr>
        <w:t>归档</w:t>
      </w:r>
      <w:r>
        <w:rPr>
          <w:rFonts w:eastAsia="SimSun"/>
        </w:rPr>
        <w:t>…”</w:t>
      </w:r>
      <w:r>
        <w:rPr>
          <w:rFonts w:eastAsia="SimSun"/>
        </w:rPr>
        <w:t>。</w:t>
      </w:r>
    </w:p>
    <w:p w:rsidR="003E4FE8" w:rsidRDefault="00DE3FAB">
      <w:pPr>
        <w:overflowPunct w:val="0"/>
        <w:snapToGrid w:val="0"/>
        <w:jc w:val="both"/>
        <w:rPr>
          <w:rFonts w:eastAsia="SimSun"/>
        </w:rPr>
      </w:pPr>
      <w:r>
        <w:rPr>
          <w:rFonts w:eastAsia="SimSun"/>
          <w:noProof/>
          <w:lang w:val="en-US" w:bidi="ar-SA"/>
        </w:rPr>
        <w:drawing>
          <wp:inline distT="0" distB="0" distL="0" distR="0">
            <wp:extent cx="5937885" cy="3194685"/>
            <wp:effectExtent l="0" t="0" r="5715" b="5715"/>
            <wp:docPr id="82" name="Bild 82" descr="29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9_archiv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rPr>
      </w:pPr>
      <w:r>
        <w:rPr>
          <w:rFonts w:eastAsia="SimSun"/>
        </w:rPr>
        <w:t>出现</w:t>
      </w:r>
      <w:r>
        <w:rPr>
          <w:rFonts w:eastAsia="SimSun"/>
          <w:noProof/>
        </w:rPr>
        <w:t>是否保存项目的询问时单击</w:t>
      </w:r>
      <w:r>
        <w:rPr>
          <w:rFonts w:eastAsia="SimSun"/>
          <w:noProof/>
        </w:rPr>
        <w:t xml:space="preserve"> </w:t>
      </w:r>
      <w:r>
        <w:rPr>
          <w:rFonts w:eastAsia="SimSun"/>
        </w:rPr>
        <w:sym w:font="Symbol" w:char="F0AE"/>
      </w:r>
      <w:r>
        <w:rPr>
          <w:rFonts w:eastAsia="SimSun"/>
        </w:rPr>
        <w:t>“</w:t>
      </w:r>
      <w:r>
        <w:rPr>
          <w:rFonts w:eastAsia="SimSun"/>
        </w:rPr>
        <w:t>是</w:t>
      </w:r>
      <w:r>
        <w:rPr>
          <w:rFonts w:eastAsia="SimSun"/>
        </w:rPr>
        <w:t>”</w:t>
      </w:r>
      <w:r>
        <w:rPr>
          <w:rFonts w:eastAsia="SimSun"/>
          <w:noProof/>
        </w:rPr>
        <w:t>确认。</w:t>
      </w:r>
    </w:p>
    <w:p w:rsidR="003E4FE8" w:rsidRDefault="00DE3FAB">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241675" cy="1116330"/>
            <wp:effectExtent l="0" t="0" r="0" b="7620"/>
            <wp:docPr id="83" name="Bild 83" descr="30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0_archiv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41675" cy="1116330"/>
                    </a:xfrm>
                    <a:prstGeom prst="rect">
                      <a:avLst/>
                    </a:prstGeom>
                    <a:noFill/>
                    <a:ln>
                      <a:noFill/>
                    </a:ln>
                  </pic:spPr>
                </pic:pic>
              </a:graphicData>
            </a:graphic>
          </wp:inline>
        </w:drawing>
      </w:r>
    </w:p>
    <w:p w:rsidR="003E4FE8" w:rsidRDefault="00DE3FAB">
      <w:pPr>
        <w:pStyle w:val="SiemensNummerierung2"/>
        <w:overflowPunct w:val="0"/>
        <w:snapToGrid w:val="0"/>
        <w:jc w:val="both"/>
        <w:rPr>
          <w:rFonts w:eastAsia="SimSun"/>
          <w:lang w:val="en-US"/>
        </w:rPr>
      </w:pPr>
      <w:r>
        <w:rPr>
          <w:rFonts w:eastAsia="SimSun"/>
        </w:rPr>
        <w:t>选择项目归档文件夹，并以</w:t>
      </w:r>
      <w:r>
        <w:rPr>
          <w:rFonts w:eastAsia="SimSun"/>
        </w:rPr>
        <w:t xml:space="preserve">“TIA Portal </w:t>
      </w:r>
      <w:r>
        <w:rPr>
          <w:rFonts w:eastAsia="SimSun"/>
        </w:rPr>
        <w:t>项目档案</w:t>
      </w:r>
      <w:r>
        <w:rPr>
          <w:rFonts w:eastAsia="SimSun"/>
        </w:rPr>
        <w:t>”</w:t>
      </w:r>
      <w:r>
        <w:rPr>
          <w:rFonts w:eastAsia="SimSun"/>
        </w:rPr>
        <w:t>的文件类型来保存项目。</w:t>
      </w:r>
      <w:r>
        <w:rPr>
          <w:rFonts w:eastAsia="SimSun"/>
          <w:lang w:val="en-US"/>
        </w:rPr>
        <w:t>（</w:t>
      </w:r>
      <w:r>
        <w:rPr>
          <w:rFonts w:eastAsia="SimSun"/>
        </w:rPr>
        <w:sym w:font="Symbol" w:char="F0AE"/>
      </w:r>
      <w:r>
        <w:rPr>
          <w:rFonts w:eastAsia="SimSun"/>
          <w:lang w:val="en-US"/>
        </w:rPr>
        <w:t xml:space="preserve">“TIA Portal </w:t>
      </w:r>
      <w:r>
        <w:rPr>
          <w:rFonts w:eastAsia="SimSun"/>
        </w:rPr>
        <w:t>项目档案</w:t>
      </w:r>
      <w:r>
        <w:rPr>
          <w:rFonts w:eastAsia="SimSun"/>
          <w:lang w:val="en-US"/>
        </w:rPr>
        <w:t>”</w:t>
      </w:r>
      <w:r>
        <w:rPr>
          <w:rFonts w:eastAsia="SimSun"/>
        </w:rPr>
        <w:sym w:font="Symbol" w:char="F0AE"/>
      </w:r>
      <w:r>
        <w:rPr>
          <w:rFonts w:eastAsia="SimSun"/>
          <w:lang w:val="en-US"/>
        </w:rPr>
        <w:t>“SCE_EN_013-101_</w:t>
      </w:r>
      <w:r>
        <w:rPr>
          <w:rFonts w:eastAsia="SimSun"/>
        </w:rPr>
        <w:t>硬件配置</w:t>
      </w:r>
      <w:r>
        <w:rPr>
          <w:rFonts w:eastAsia="SimSun"/>
          <w:lang w:val="en-US"/>
        </w:rPr>
        <w:t>_S7-314C…”</w:t>
      </w:r>
      <w:r>
        <w:rPr>
          <w:rFonts w:eastAsia="SimSun"/>
        </w:rPr>
        <w:sym w:font="Symbol" w:char="F0AE"/>
      </w:r>
      <w:r>
        <w:rPr>
          <w:rFonts w:eastAsia="SimSun"/>
          <w:lang w:val="en-US"/>
        </w:rPr>
        <w:t>“</w:t>
      </w:r>
      <w:r>
        <w:rPr>
          <w:rFonts w:eastAsia="SimSun"/>
        </w:rPr>
        <w:t>保存</w:t>
      </w:r>
      <w:r>
        <w:rPr>
          <w:rFonts w:eastAsia="SimSun"/>
          <w:lang w:val="en-US"/>
        </w:rPr>
        <w:t>”</w:t>
      </w:r>
      <w:r>
        <w:rPr>
          <w:rFonts w:eastAsia="SimSun"/>
          <w:lang w:val="en-US"/>
        </w:rPr>
        <w:t>）</w:t>
      </w:r>
    </w:p>
    <w:p w:rsidR="003E4FE8" w:rsidRDefault="003E4FE8">
      <w:pPr>
        <w:pStyle w:val="SiemensNummerierung2"/>
        <w:numPr>
          <w:ilvl w:val="0"/>
          <w:numId w:val="0"/>
        </w:numPr>
        <w:overflowPunct w:val="0"/>
        <w:snapToGrid w:val="0"/>
        <w:ind w:left="1409"/>
        <w:jc w:val="both"/>
        <w:rPr>
          <w:rFonts w:eastAsia="SimSun"/>
          <w:b/>
          <w:i/>
          <w:sz w:val="24"/>
          <w:lang w:val="en-US"/>
        </w:rPr>
      </w:pPr>
    </w:p>
    <w:p w:rsidR="003E4FE8" w:rsidRDefault="00DE3FAB">
      <w:pPr>
        <w:pStyle w:val="berschrift2"/>
        <w:overflowPunct w:val="0"/>
        <w:snapToGrid w:val="0"/>
        <w:rPr>
          <w:rFonts w:eastAsia="SimSun"/>
        </w:rPr>
      </w:pPr>
      <w:r>
        <w:rPr>
          <w:rFonts w:eastAsia="SimSun"/>
          <w:b w:val="0"/>
          <w:lang w:val="en-US"/>
        </w:rPr>
        <w:br w:type="page"/>
      </w:r>
      <w:bookmarkStart w:id="50" w:name="_Toc483222072"/>
      <w:r>
        <w:rPr>
          <w:rFonts w:eastAsia="SimSun"/>
          <w:bCs/>
        </w:rPr>
        <w:lastRenderedPageBreak/>
        <w:t>检查清单</w:t>
      </w:r>
      <w:bookmarkEnd w:id="50"/>
    </w:p>
    <w:p w:rsidR="003E4FE8" w:rsidRDefault="003E4FE8">
      <w:pPr>
        <w:pStyle w:val="SiemensNummerierung2"/>
        <w:numPr>
          <w:ilvl w:val="0"/>
          <w:numId w:val="0"/>
        </w:numPr>
        <w:overflowPunct w:val="0"/>
        <w:snapToGrid w:val="0"/>
        <w:ind w:left="1049"/>
        <w:jc w:val="both"/>
        <w:rPr>
          <w:rFonts w:eastAsia="SimSun"/>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47"/>
        <w:gridCol w:w="959"/>
      </w:tblGrid>
      <w:tr w:rsidR="003E4FE8">
        <w:trPr>
          <w:trHeight w:hRule="exact" w:val="397"/>
        </w:trPr>
        <w:tc>
          <w:tcPr>
            <w:tcW w:w="709" w:type="dxa"/>
          </w:tcPr>
          <w:p w:rsidR="003E4FE8" w:rsidRDefault="00DE3FAB">
            <w:pPr>
              <w:overflowPunct w:val="0"/>
              <w:snapToGrid w:val="0"/>
              <w:ind w:left="0"/>
              <w:jc w:val="center"/>
              <w:rPr>
                <w:rFonts w:eastAsia="SimSun"/>
                <w:b/>
              </w:rPr>
            </w:pPr>
            <w:r>
              <w:rPr>
                <w:rFonts w:eastAsia="SimSun"/>
                <w:b/>
                <w:bCs/>
              </w:rPr>
              <w:t>编号</w:t>
            </w:r>
          </w:p>
        </w:tc>
        <w:tc>
          <w:tcPr>
            <w:tcW w:w="6447" w:type="dxa"/>
          </w:tcPr>
          <w:p w:rsidR="003E4FE8" w:rsidRDefault="00DE3FAB">
            <w:pPr>
              <w:pStyle w:val="Siemensaufzhlung"/>
              <w:overflowPunct w:val="0"/>
              <w:snapToGrid w:val="0"/>
              <w:rPr>
                <w:rFonts w:eastAsia="SimSun"/>
              </w:rPr>
            </w:pPr>
            <w:r>
              <w:rPr>
                <w:rFonts w:eastAsia="SimSun"/>
                <w:bCs/>
              </w:rPr>
              <w:t>说明</w:t>
            </w:r>
          </w:p>
        </w:tc>
        <w:tc>
          <w:tcPr>
            <w:tcW w:w="959" w:type="dxa"/>
          </w:tcPr>
          <w:p w:rsidR="003E4FE8" w:rsidRDefault="00DE3FAB">
            <w:pPr>
              <w:overflowPunct w:val="0"/>
              <w:snapToGrid w:val="0"/>
              <w:ind w:left="0"/>
              <w:jc w:val="both"/>
              <w:rPr>
                <w:rFonts w:eastAsia="SimSun"/>
                <w:b/>
              </w:rPr>
            </w:pPr>
            <w:r>
              <w:rPr>
                <w:rFonts w:eastAsia="SimSun"/>
                <w:b/>
                <w:bCs/>
              </w:rPr>
              <w:t>已检查</w:t>
            </w:r>
          </w:p>
        </w:tc>
      </w:tr>
      <w:tr w:rsidR="003E4FE8">
        <w:trPr>
          <w:trHeight w:hRule="exact" w:val="397"/>
        </w:trPr>
        <w:tc>
          <w:tcPr>
            <w:tcW w:w="709" w:type="dxa"/>
          </w:tcPr>
          <w:p w:rsidR="003E4FE8" w:rsidRDefault="00DE3FAB">
            <w:pPr>
              <w:overflowPunct w:val="0"/>
              <w:snapToGrid w:val="0"/>
              <w:ind w:left="0"/>
              <w:jc w:val="center"/>
              <w:rPr>
                <w:rFonts w:eastAsia="SimSun"/>
              </w:rPr>
            </w:pPr>
            <w:r>
              <w:rPr>
                <w:rFonts w:eastAsia="SimSun"/>
              </w:rPr>
              <w:t>1</w:t>
            </w:r>
          </w:p>
        </w:tc>
        <w:tc>
          <w:tcPr>
            <w:tcW w:w="6447" w:type="dxa"/>
            <w:vAlign w:val="center"/>
          </w:tcPr>
          <w:p w:rsidR="003E4FE8" w:rsidRDefault="00DE3FAB">
            <w:pPr>
              <w:overflowPunct w:val="0"/>
              <w:snapToGrid w:val="0"/>
              <w:ind w:left="0"/>
              <w:jc w:val="both"/>
              <w:rPr>
                <w:rFonts w:eastAsia="SimSun"/>
              </w:rPr>
            </w:pPr>
            <w:r>
              <w:rPr>
                <w:rFonts w:eastAsia="SimSun"/>
              </w:rPr>
              <w:t>项目已创建</w:t>
            </w:r>
          </w:p>
        </w:tc>
        <w:tc>
          <w:tcPr>
            <w:tcW w:w="959" w:type="dxa"/>
          </w:tcPr>
          <w:p w:rsidR="003E4FE8" w:rsidRDefault="003E4FE8">
            <w:pPr>
              <w:overflowPunct w:val="0"/>
              <w:snapToGrid w:val="0"/>
              <w:ind w:left="0"/>
              <w:jc w:val="both"/>
              <w:rPr>
                <w:rFonts w:eastAsia="SimSun"/>
              </w:rPr>
            </w:pPr>
          </w:p>
        </w:tc>
      </w:tr>
      <w:tr w:rsidR="003E4FE8">
        <w:trPr>
          <w:trHeight w:hRule="exact" w:val="397"/>
        </w:trPr>
        <w:tc>
          <w:tcPr>
            <w:tcW w:w="709" w:type="dxa"/>
          </w:tcPr>
          <w:p w:rsidR="003E4FE8" w:rsidRDefault="00DE3FAB">
            <w:pPr>
              <w:overflowPunct w:val="0"/>
              <w:snapToGrid w:val="0"/>
              <w:ind w:left="0"/>
              <w:jc w:val="center"/>
              <w:rPr>
                <w:rFonts w:eastAsia="SimSun"/>
              </w:rPr>
            </w:pPr>
            <w:r>
              <w:rPr>
                <w:rFonts w:eastAsia="SimSun"/>
              </w:rPr>
              <w:t>2</w:t>
            </w:r>
          </w:p>
        </w:tc>
        <w:tc>
          <w:tcPr>
            <w:tcW w:w="6447" w:type="dxa"/>
          </w:tcPr>
          <w:p w:rsidR="003E4FE8" w:rsidRDefault="00DE3FAB">
            <w:pPr>
              <w:overflowPunct w:val="0"/>
              <w:snapToGrid w:val="0"/>
              <w:ind w:left="0"/>
              <w:jc w:val="both"/>
              <w:rPr>
                <w:rFonts w:eastAsia="SimSun"/>
              </w:rPr>
            </w:pPr>
            <w:r>
              <w:rPr>
                <w:rFonts w:eastAsia="SimSun"/>
              </w:rPr>
              <w:t>插槽</w:t>
            </w:r>
            <w:r>
              <w:rPr>
                <w:rFonts w:eastAsia="SimSun"/>
              </w:rPr>
              <w:t xml:space="preserve"> 1</w:t>
            </w:r>
            <w:r>
              <w:rPr>
                <w:rFonts w:eastAsia="SimSun"/>
              </w:rPr>
              <w:t>：带正确订货号的负载电源</w:t>
            </w:r>
          </w:p>
        </w:tc>
        <w:tc>
          <w:tcPr>
            <w:tcW w:w="959" w:type="dxa"/>
          </w:tcPr>
          <w:p w:rsidR="003E4FE8" w:rsidRDefault="003E4FE8">
            <w:pPr>
              <w:overflowPunct w:val="0"/>
              <w:snapToGrid w:val="0"/>
              <w:ind w:left="0"/>
              <w:jc w:val="both"/>
              <w:rPr>
                <w:rFonts w:eastAsia="SimSun"/>
              </w:rPr>
            </w:pPr>
          </w:p>
        </w:tc>
      </w:tr>
      <w:tr w:rsidR="003E4FE8">
        <w:trPr>
          <w:trHeight w:hRule="exact" w:val="397"/>
        </w:trPr>
        <w:tc>
          <w:tcPr>
            <w:tcW w:w="709" w:type="dxa"/>
          </w:tcPr>
          <w:p w:rsidR="003E4FE8" w:rsidRDefault="00DE3FAB">
            <w:pPr>
              <w:overflowPunct w:val="0"/>
              <w:snapToGrid w:val="0"/>
              <w:ind w:left="0"/>
              <w:jc w:val="center"/>
              <w:rPr>
                <w:rFonts w:eastAsia="SimSun"/>
              </w:rPr>
            </w:pPr>
            <w:r>
              <w:rPr>
                <w:rFonts w:eastAsia="SimSun"/>
              </w:rPr>
              <w:t>3</w:t>
            </w:r>
          </w:p>
        </w:tc>
        <w:tc>
          <w:tcPr>
            <w:tcW w:w="6447" w:type="dxa"/>
          </w:tcPr>
          <w:p w:rsidR="003E4FE8" w:rsidRDefault="00DE3FAB">
            <w:pPr>
              <w:overflowPunct w:val="0"/>
              <w:snapToGrid w:val="0"/>
              <w:ind w:left="0"/>
              <w:jc w:val="both"/>
              <w:rPr>
                <w:rFonts w:eastAsia="SimSun"/>
              </w:rPr>
            </w:pPr>
            <w:r>
              <w:rPr>
                <w:rFonts w:eastAsia="SimSun"/>
              </w:rPr>
              <w:t>插槽</w:t>
            </w:r>
            <w:r>
              <w:rPr>
                <w:rFonts w:eastAsia="SimSun"/>
              </w:rPr>
              <w:t xml:space="preserve"> 2</w:t>
            </w:r>
            <w:r>
              <w:rPr>
                <w:rFonts w:eastAsia="SimSun"/>
              </w:rPr>
              <w:t>：带正确订货号的</w:t>
            </w:r>
            <w:r>
              <w:rPr>
                <w:rFonts w:eastAsia="SimSun"/>
              </w:rPr>
              <w:t xml:space="preserve"> CPU</w:t>
            </w:r>
          </w:p>
        </w:tc>
        <w:tc>
          <w:tcPr>
            <w:tcW w:w="959" w:type="dxa"/>
          </w:tcPr>
          <w:p w:rsidR="003E4FE8" w:rsidRDefault="003E4FE8">
            <w:pPr>
              <w:overflowPunct w:val="0"/>
              <w:snapToGrid w:val="0"/>
              <w:ind w:left="0"/>
              <w:jc w:val="both"/>
              <w:rPr>
                <w:rFonts w:eastAsia="SimSun"/>
              </w:rPr>
            </w:pPr>
          </w:p>
        </w:tc>
      </w:tr>
      <w:tr w:rsidR="003E4FE8">
        <w:trPr>
          <w:trHeight w:hRule="exact" w:val="397"/>
        </w:trPr>
        <w:tc>
          <w:tcPr>
            <w:tcW w:w="709" w:type="dxa"/>
          </w:tcPr>
          <w:p w:rsidR="003E4FE8" w:rsidRDefault="00DE3FAB">
            <w:pPr>
              <w:overflowPunct w:val="0"/>
              <w:snapToGrid w:val="0"/>
              <w:ind w:left="0"/>
              <w:jc w:val="center"/>
              <w:rPr>
                <w:rFonts w:eastAsia="SimSun"/>
              </w:rPr>
            </w:pPr>
            <w:r>
              <w:rPr>
                <w:rFonts w:eastAsia="SimSun"/>
              </w:rPr>
              <w:t>4</w:t>
            </w:r>
          </w:p>
        </w:tc>
        <w:tc>
          <w:tcPr>
            <w:tcW w:w="6447" w:type="dxa"/>
          </w:tcPr>
          <w:p w:rsidR="003E4FE8" w:rsidRDefault="00DE3FAB">
            <w:pPr>
              <w:overflowPunct w:val="0"/>
              <w:snapToGrid w:val="0"/>
              <w:ind w:left="0"/>
              <w:jc w:val="both"/>
              <w:rPr>
                <w:rFonts w:eastAsia="SimSun"/>
              </w:rPr>
            </w:pPr>
            <w:r>
              <w:rPr>
                <w:rFonts w:eastAsia="SimSun"/>
              </w:rPr>
              <w:t>插槽</w:t>
            </w:r>
            <w:r>
              <w:rPr>
                <w:rFonts w:eastAsia="SimSun"/>
              </w:rPr>
              <w:t xml:space="preserve"> 2</w:t>
            </w:r>
            <w:r>
              <w:rPr>
                <w:rFonts w:eastAsia="SimSun"/>
              </w:rPr>
              <w:t>：带正确固件版本的</w:t>
            </w:r>
            <w:r>
              <w:rPr>
                <w:rFonts w:eastAsia="SimSun"/>
              </w:rPr>
              <w:t xml:space="preserve"> CPU</w:t>
            </w:r>
          </w:p>
        </w:tc>
        <w:tc>
          <w:tcPr>
            <w:tcW w:w="959" w:type="dxa"/>
          </w:tcPr>
          <w:p w:rsidR="003E4FE8" w:rsidRDefault="003E4FE8">
            <w:pPr>
              <w:overflowPunct w:val="0"/>
              <w:snapToGrid w:val="0"/>
              <w:ind w:left="0"/>
              <w:jc w:val="both"/>
              <w:rPr>
                <w:rFonts w:eastAsia="SimSun"/>
              </w:rPr>
            </w:pPr>
          </w:p>
        </w:tc>
      </w:tr>
      <w:tr w:rsidR="003E4FE8">
        <w:trPr>
          <w:trHeight w:hRule="exact" w:val="397"/>
        </w:trPr>
        <w:tc>
          <w:tcPr>
            <w:tcW w:w="709" w:type="dxa"/>
            <w:vAlign w:val="center"/>
          </w:tcPr>
          <w:p w:rsidR="003E4FE8" w:rsidRDefault="00DE3FAB">
            <w:pPr>
              <w:overflowPunct w:val="0"/>
              <w:snapToGrid w:val="0"/>
              <w:ind w:left="0"/>
              <w:jc w:val="center"/>
              <w:rPr>
                <w:rFonts w:eastAsia="SimSun"/>
              </w:rPr>
            </w:pPr>
            <w:r>
              <w:rPr>
                <w:rFonts w:eastAsia="SimSun"/>
              </w:rPr>
              <w:t>5</w:t>
            </w:r>
          </w:p>
        </w:tc>
        <w:tc>
          <w:tcPr>
            <w:tcW w:w="6447" w:type="dxa"/>
            <w:vAlign w:val="center"/>
          </w:tcPr>
          <w:p w:rsidR="003E4FE8" w:rsidRDefault="00DE3FAB">
            <w:pPr>
              <w:overflowPunct w:val="0"/>
              <w:snapToGrid w:val="0"/>
              <w:ind w:left="0"/>
              <w:jc w:val="both"/>
              <w:rPr>
                <w:rFonts w:eastAsia="SimSun"/>
              </w:rPr>
            </w:pPr>
            <w:r>
              <w:rPr>
                <w:rFonts w:eastAsia="SimSun"/>
              </w:rPr>
              <w:t>插槽</w:t>
            </w:r>
            <w:r>
              <w:rPr>
                <w:rFonts w:eastAsia="SimSun"/>
              </w:rPr>
              <w:t xml:space="preserve"> 2</w:t>
            </w:r>
            <w:r>
              <w:rPr>
                <w:rFonts w:eastAsia="SimSun"/>
              </w:rPr>
              <w:t>：数字输入端的地址范围正确</w:t>
            </w:r>
          </w:p>
        </w:tc>
        <w:tc>
          <w:tcPr>
            <w:tcW w:w="959" w:type="dxa"/>
            <w:vAlign w:val="center"/>
          </w:tcPr>
          <w:p w:rsidR="003E4FE8" w:rsidRDefault="003E4FE8">
            <w:pPr>
              <w:overflowPunct w:val="0"/>
              <w:snapToGrid w:val="0"/>
              <w:ind w:left="0"/>
              <w:jc w:val="both"/>
              <w:rPr>
                <w:rFonts w:eastAsia="SimSun"/>
              </w:rPr>
            </w:pPr>
          </w:p>
        </w:tc>
      </w:tr>
      <w:tr w:rsidR="003E4FE8">
        <w:trPr>
          <w:trHeight w:hRule="exact" w:val="397"/>
        </w:trPr>
        <w:tc>
          <w:tcPr>
            <w:tcW w:w="709" w:type="dxa"/>
            <w:vAlign w:val="center"/>
          </w:tcPr>
          <w:p w:rsidR="003E4FE8" w:rsidRDefault="00DE3FAB">
            <w:pPr>
              <w:overflowPunct w:val="0"/>
              <w:snapToGrid w:val="0"/>
              <w:ind w:left="0"/>
              <w:jc w:val="center"/>
              <w:rPr>
                <w:rFonts w:eastAsia="SimSun"/>
              </w:rPr>
            </w:pPr>
            <w:r>
              <w:rPr>
                <w:rFonts w:eastAsia="SimSun"/>
              </w:rPr>
              <w:t>6</w:t>
            </w:r>
          </w:p>
        </w:tc>
        <w:tc>
          <w:tcPr>
            <w:tcW w:w="6447" w:type="dxa"/>
            <w:vAlign w:val="center"/>
          </w:tcPr>
          <w:p w:rsidR="003E4FE8" w:rsidRDefault="00DE3FAB">
            <w:pPr>
              <w:overflowPunct w:val="0"/>
              <w:snapToGrid w:val="0"/>
              <w:ind w:left="0"/>
              <w:jc w:val="both"/>
              <w:rPr>
                <w:rFonts w:eastAsia="SimSun"/>
              </w:rPr>
            </w:pPr>
            <w:r>
              <w:rPr>
                <w:rFonts w:eastAsia="SimSun"/>
              </w:rPr>
              <w:t>插槽</w:t>
            </w:r>
            <w:r>
              <w:rPr>
                <w:rFonts w:eastAsia="SimSun"/>
              </w:rPr>
              <w:t xml:space="preserve"> 2</w:t>
            </w:r>
            <w:r>
              <w:rPr>
                <w:rFonts w:eastAsia="SimSun"/>
              </w:rPr>
              <w:t>：数字输出端的地址范围正确</w:t>
            </w:r>
          </w:p>
        </w:tc>
        <w:tc>
          <w:tcPr>
            <w:tcW w:w="959" w:type="dxa"/>
            <w:vAlign w:val="center"/>
          </w:tcPr>
          <w:p w:rsidR="003E4FE8" w:rsidRDefault="003E4FE8">
            <w:pPr>
              <w:overflowPunct w:val="0"/>
              <w:snapToGrid w:val="0"/>
              <w:ind w:left="0"/>
              <w:jc w:val="both"/>
              <w:rPr>
                <w:rFonts w:eastAsia="SimSun"/>
              </w:rPr>
            </w:pPr>
          </w:p>
        </w:tc>
      </w:tr>
      <w:tr w:rsidR="003E4FE8">
        <w:trPr>
          <w:trHeight w:hRule="exact" w:val="397"/>
        </w:trPr>
        <w:tc>
          <w:tcPr>
            <w:tcW w:w="709" w:type="dxa"/>
            <w:vAlign w:val="center"/>
          </w:tcPr>
          <w:p w:rsidR="003E4FE8" w:rsidRDefault="00DE3FAB">
            <w:pPr>
              <w:overflowPunct w:val="0"/>
              <w:snapToGrid w:val="0"/>
              <w:ind w:left="0"/>
              <w:jc w:val="center"/>
              <w:rPr>
                <w:rFonts w:eastAsia="SimSun"/>
              </w:rPr>
            </w:pPr>
            <w:r>
              <w:rPr>
                <w:rFonts w:eastAsia="SimSun"/>
              </w:rPr>
              <w:t>7</w:t>
            </w:r>
          </w:p>
        </w:tc>
        <w:tc>
          <w:tcPr>
            <w:tcW w:w="6447" w:type="dxa"/>
            <w:vAlign w:val="center"/>
          </w:tcPr>
          <w:p w:rsidR="003E4FE8" w:rsidRDefault="00DE3FAB">
            <w:pPr>
              <w:overflowPunct w:val="0"/>
              <w:snapToGrid w:val="0"/>
              <w:ind w:left="0"/>
              <w:jc w:val="both"/>
              <w:rPr>
                <w:rFonts w:eastAsia="SimSun"/>
              </w:rPr>
            </w:pPr>
            <w:r>
              <w:rPr>
                <w:rFonts w:eastAsia="SimSun"/>
              </w:rPr>
              <w:t>插槽</w:t>
            </w:r>
            <w:r>
              <w:rPr>
                <w:rFonts w:eastAsia="SimSun"/>
              </w:rPr>
              <w:t xml:space="preserve"> 2</w:t>
            </w:r>
            <w:r>
              <w:rPr>
                <w:rFonts w:eastAsia="SimSun"/>
              </w:rPr>
              <w:t>：模拟输入端的地址范围正确</w:t>
            </w:r>
          </w:p>
        </w:tc>
        <w:tc>
          <w:tcPr>
            <w:tcW w:w="959" w:type="dxa"/>
            <w:vAlign w:val="center"/>
          </w:tcPr>
          <w:p w:rsidR="003E4FE8" w:rsidRDefault="003E4FE8">
            <w:pPr>
              <w:overflowPunct w:val="0"/>
              <w:snapToGrid w:val="0"/>
              <w:ind w:left="0"/>
              <w:jc w:val="both"/>
              <w:rPr>
                <w:rFonts w:eastAsia="SimSun"/>
              </w:rPr>
            </w:pPr>
          </w:p>
        </w:tc>
      </w:tr>
      <w:tr w:rsidR="003E4FE8">
        <w:trPr>
          <w:trHeight w:hRule="exact" w:val="397"/>
        </w:trPr>
        <w:tc>
          <w:tcPr>
            <w:tcW w:w="709" w:type="dxa"/>
            <w:vAlign w:val="center"/>
          </w:tcPr>
          <w:p w:rsidR="003E4FE8" w:rsidRDefault="00DE3FAB">
            <w:pPr>
              <w:overflowPunct w:val="0"/>
              <w:snapToGrid w:val="0"/>
              <w:ind w:left="0"/>
              <w:jc w:val="center"/>
              <w:rPr>
                <w:rFonts w:eastAsia="SimSun"/>
              </w:rPr>
            </w:pPr>
            <w:r>
              <w:rPr>
                <w:rFonts w:eastAsia="SimSun"/>
              </w:rPr>
              <w:t>8</w:t>
            </w:r>
          </w:p>
        </w:tc>
        <w:tc>
          <w:tcPr>
            <w:tcW w:w="6447" w:type="dxa"/>
            <w:vAlign w:val="center"/>
          </w:tcPr>
          <w:p w:rsidR="003E4FE8" w:rsidRDefault="00DE3FAB">
            <w:pPr>
              <w:overflowPunct w:val="0"/>
              <w:snapToGrid w:val="0"/>
              <w:ind w:left="0"/>
              <w:jc w:val="both"/>
              <w:rPr>
                <w:rFonts w:eastAsia="SimSun"/>
              </w:rPr>
            </w:pPr>
            <w:r>
              <w:rPr>
                <w:rFonts w:eastAsia="SimSun"/>
              </w:rPr>
              <w:t>插槽</w:t>
            </w:r>
            <w:r>
              <w:rPr>
                <w:rFonts w:eastAsia="SimSun"/>
              </w:rPr>
              <w:t xml:space="preserve"> 2</w:t>
            </w:r>
            <w:r>
              <w:rPr>
                <w:rFonts w:eastAsia="SimSun"/>
              </w:rPr>
              <w:t>：模拟输出端的地址范围正确</w:t>
            </w:r>
          </w:p>
        </w:tc>
        <w:tc>
          <w:tcPr>
            <w:tcW w:w="959" w:type="dxa"/>
            <w:vAlign w:val="center"/>
          </w:tcPr>
          <w:p w:rsidR="003E4FE8" w:rsidRDefault="003E4FE8">
            <w:pPr>
              <w:overflowPunct w:val="0"/>
              <w:snapToGrid w:val="0"/>
              <w:ind w:left="0"/>
              <w:jc w:val="both"/>
              <w:rPr>
                <w:rFonts w:eastAsia="SimSun"/>
              </w:rPr>
            </w:pPr>
          </w:p>
        </w:tc>
      </w:tr>
      <w:tr w:rsidR="003E4FE8">
        <w:trPr>
          <w:trHeight w:hRule="exact" w:val="454"/>
        </w:trPr>
        <w:tc>
          <w:tcPr>
            <w:tcW w:w="709" w:type="dxa"/>
          </w:tcPr>
          <w:p w:rsidR="003E4FE8" w:rsidRDefault="00DE3FAB">
            <w:pPr>
              <w:overflowPunct w:val="0"/>
              <w:snapToGrid w:val="0"/>
              <w:ind w:left="0"/>
              <w:jc w:val="center"/>
              <w:rPr>
                <w:rFonts w:eastAsia="SimSun"/>
              </w:rPr>
            </w:pPr>
            <w:r>
              <w:rPr>
                <w:rFonts w:eastAsia="SimSun"/>
              </w:rPr>
              <w:t>9</w:t>
            </w:r>
          </w:p>
        </w:tc>
        <w:tc>
          <w:tcPr>
            <w:tcW w:w="6447" w:type="dxa"/>
          </w:tcPr>
          <w:p w:rsidR="003E4FE8" w:rsidRDefault="00DE3FAB">
            <w:pPr>
              <w:overflowPunct w:val="0"/>
              <w:snapToGrid w:val="0"/>
              <w:ind w:left="0"/>
              <w:jc w:val="both"/>
              <w:rPr>
                <w:rFonts w:eastAsia="SimSun"/>
              </w:rPr>
            </w:pPr>
            <w:r>
              <w:rPr>
                <w:rFonts w:eastAsia="SimSun"/>
              </w:rPr>
              <w:t>编译硬件配置时没有出现错误消息</w:t>
            </w:r>
          </w:p>
        </w:tc>
        <w:tc>
          <w:tcPr>
            <w:tcW w:w="959" w:type="dxa"/>
          </w:tcPr>
          <w:p w:rsidR="003E4FE8" w:rsidRDefault="003E4FE8">
            <w:pPr>
              <w:overflowPunct w:val="0"/>
              <w:snapToGrid w:val="0"/>
              <w:ind w:left="0"/>
              <w:jc w:val="both"/>
              <w:rPr>
                <w:rFonts w:eastAsia="SimSun"/>
              </w:rPr>
            </w:pPr>
          </w:p>
        </w:tc>
      </w:tr>
      <w:tr w:rsidR="003E4FE8">
        <w:trPr>
          <w:trHeight w:hRule="exact" w:val="432"/>
        </w:trPr>
        <w:tc>
          <w:tcPr>
            <w:tcW w:w="709" w:type="dxa"/>
          </w:tcPr>
          <w:p w:rsidR="003E4FE8" w:rsidRDefault="00DE3FAB">
            <w:pPr>
              <w:overflowPunct w:val="0"/>
              <w:snapToGrid w:val="0"/>
              <w:ind w:left="0"/>
              <w:jc w:val="center"/>
              <w:rPr>
                <w:rFonts w:eastAsia="SimSun"/>
              </w:rPr>
            </w:pPr>
            <w:r>
              <w:rPr>
                <w:rFonts w:eastAsia="SimSun"/>
              </w:rPr>
              <w:t>10</w:t>
            </w:r>
          </w:p>
        </w:tc>
        <w:tc>
          <w:tcPr>
            <w:tcW w:w="6447" w:type="dxa"/>
          </w:tcPr>
          <w:p w:rsidR="003E4FE8" w:rsidRDefault="00DE3FAB">
            <w:pPr>
              <w:overflowPunct w:val="0"/>
              <w:snapToGrid w:val="0"/>
              <w:ind w:left="0"/>
              <w:jc w:val="both"/>
              <w:rPr>
                <w:rFonts w:eastAsia="SimSun"/>
              </w:rPr>
            </w:pPr>
            <w:r>
              <w:rPr>
                <w:rFonts w:eastAsia="SimSun"/>
              </w:rPr>
              <w:t>加载硬件配置时没有出现错误消息</w:t>
            </w:r>
          </w:p>
        </w:tc>
        <w:tc>
          <w:tcPr>
            <w:tcW w:w="959" w:type="dxa"/>
          </w:tcPr>
          <w:p w:rsidR="003E4FE8" w:rsidRDefault="003E4FE8">
            <w:pPr>
              <w:overflowPunct w:val="0"/>
              <w:snapToGrid w:val="0"/>
              <w:ind w:left="0"/>
              <w:jc w:val="both"/>
              <w:rPr>
                <w:rFonts w:eastAsia="SimSun"/>
              </w:rPr>
            </w:pPr>
          </w:p>
        </w:tc>
      </w:tr>
      <w:tr w:rsidR="003E4FE8">
        <w:trPr>
          <w:trHeight w:hRule="exact" w:val="397"/>
        </w:trPr>
        <w:tc>
          <w:tcPr>
            <w:tcW w:w="709" w:type="dxa"/>
          </w:tcPr>
          <w:p w:rsidR="003E4FE8" w:rsidRDefault="00DE3FAB">
            <w:pPr>
              <w:overflowPunct w:val="0"/>
              <w:snapToGrid w:val="0"/>
              <w:ind w:left="0"/>
              <w:jc w:val="center"/>
              <w:rPr>
                <w:rFonts w:eastAsia="SimSun"/>
              </w:rPr>
            </w:pPr>
            <w:r>
              <w:rPr>
                <w:rFonts w:eastAsia="SimSun"/>
              </w:rPr>
              <w:t>11</w:t>
            </w:r>
          </w:p>
        </w:tc>
        <w:tc>
          <w:tcPr>
            <w:tcW w:w="6447" w:type="dxa"/>
          </w:tcPr>
          <w:p w:rsidR="003E4FE8" w:rsidRDefault="00DE3FAB">
            <w:pPr>
              <w:overflowPunct w:val="0"/>
              <w:snapToGrid w:val="0"/>
              <w:ind w:left="0"/>
              <w:jc w:val="both"/>
              <w:rPr>
                <w:rFonts w:eastAsia="SimSun"/>
              </w:rPr>
            </w:pPr>
            <w:r>
              <w:rPr>
                <w:rFonts w:eastAsia="SimSun"/>
              </w:rPr>
              <w:t>项目成功完成归档</w:t>
            </w:r>
          </w:p>
        </w:tc>
        <w:tc>
          <w:tcPr>
            <w:tcW w:w="959" w:type="dxa"/>
          </w:tcPr>
          <w:p w:rsidR="003E4FE8" w:rsidRDefault="003E4FE8">
            <w:pPr>
              <w:overflowPunct w:val="0"/>
              <w:snapToGrid w:val="0"/>
              <w:ind w:left="0"/>
              <w:jc w:val="both"/>
              <w:rPr>
                <w:rFonts w:eastAsia="SimSun"/>
              </w:rPr>
            </w:pPr>
          </w:p>
        </w:tc>
      </w:tr>
    </w:tbl>
    <w:p w:rsidR="003E4FE8" w:rsidRDefault="003E4FE8">
      <w:pPr>
        <w:pStyle w:val="SiemensNummerierung2"/>
        <w:numPr>
          <w:ilvl w:val="0"/>
          <w:numId w:val="0"/>
        </w:numPr>
        <w:overflowPunct w:val="0"/>
        <w:snapToGrid w:val="0"/>
        <w:ind w:left="1049"/>
        <w:jc w:val="both"/>
        <w:rPr>
          <w:rFonts w:eastAsia="SimSun"/>
        </w:rPr>
      </w:pPr>
    </w:p>
    <w:p w:rsidR="003E4FE8" w:rsidRDefault="00DE3FAB">
      <w:pPr>
        <w:pStyle w:val="berschrift1"/>
        <w:overflowPunct w:val="0"/>
        <w:snapToGrid w:val="0"/>
        <w:jc w:val="both"/>
        <w:rPr>
          <w:rFonts w:eastAsia="SimSun"/>
          <w:spacing w:val="0"/>
        </w:rPr>
      </w:pPr>
      <w:r>
        <w:rPr>
          <w:rFonts w:eastAsia="SimSun"/>
          <w:b w:val="0"/>
        </w:rPr>
        <w:br w:type="page"/>
      </w:r>
      <w:bookmarkStart w:id="51" w:name="_Toc483222073"/>
      <w:r>
        <w:rPr>
          <w:rFonts w:eastAsia="SimSun"/>
          <w:bCs/>
        </w:rPr>
        <w:lastRenderedPageBreak/>
        <w:t>练习</w:t>
      </w:r>
      <w:bookmarkEnd w:id="51"/>
    </w:p>
    <w:p w:rsidR="003E4FE8" w:rsidRDefault="00DE3FAB">
      <w:pPr>
        <w:pStyle w:val="berschrift2"/>
        <w:overflowPunct w:val="0"/>
        <w:snapToGrid w:val="0"/>
        <w:rPr>
          <w:rFonts w:eastAsia="SimSun"/>
        </w:rPr>
      </w:pPr>
      <w:bookmarkStart w:id="52" w:name="_Toc483222074"/>
      <w:r>
        <w:rPr>
          <w:rFonts w:eastAsia="SimSun"/>
          <w:bCs/>
        </w:rPr>
        <w:t>任务要求</w:t>
      </w:r>
      <w:r>
        <w:rPr>
          <w:rFonts w:eastAsia="SimSun"/>
          <w:bCs/>
        </w:rPr>
        <w:t xml:space="preserve"> – </w:t>
      </w:r>
      <w:r>
        <w:rPr>
          <w:rFonts w:eastAsia="SimSun"/>
          <w:bCs/>
        </w:rPr>
        <w:t>练习</w:t>
      </w:r>
      <w:bookmarkEnd w:id="52"/>
      <w:r>
        <w:rPr>
          <w:rFonts w:eastAsia="SimSun"/>
          <w:b w:val="0"/>
        </w:rPr>
        <w:t xml:space="preserve"> </w:t>
      </w:r>
    </w:p>
    <w:p w:rsidR="003E4FE8" w:rsidRDefault="00DE3FAB">
      <w:pPr>
        <w:overflowPunct w:val="0"/>
        <w:snapToGrid w:val="0"/>
        <w:jc w:val="both"/>
        <w:rPr>
          <w:rFonts w:eastAsia="SimSun"/>
          <w:lang w:val="en-US"/>
        </w:rPr>
      </w:pPr>
      <w:r>
        <w:rPr>
          <w:rFonts w:eastAsia="SimSun"/>
        </w:rPr>
        <w:t>培训包</w:t>
      </w:r>
      <w:r>
        <w:rPr>
          <w:rFonts w:eastAsia="SimSun"/>
        </w:rPr>
        <w:t xml:space="preserve"> </w:t>
      </w:r>
      <w:r>
        <w:rPr>
          <w:rStyle w:val="Hervorhebung"/>
          <w:rFonts w:eastAsia="SimSun"/>
        </w:rPr>
        <w:t>SIMATIC CPU 314C-2PN/DP</w:t>
      </w:r>
      <w:r>
        <w:rPr>
          <w:rStyle w:val="Hervorhebung"/>
          <w:rFonts w:eastAsia="SimSun"/>
          <w:b w:val="0"/>
          <w:bCs w:val="0"/>
          <w:i w:val="0"/>
          <w:iCs w:val="0"/>
        </w:rPr>
        <w:t xml:space="preserve"> </w:t>
      </w:r>
      <w:r>
        <w:rPr>
          <w:rFonts w:eastAsia="SimSun"/>
        </w:rPr>
        <w:t>中的硬件配置并不完整。需要添加以下所缺少的模块。为此</w:t>
      </w:r>
      <w:r>
        <w:rPr>
          <w:rFonts w:eastAsia="SimSun"/>
          <w:lang w:val="en-US"/>
        </w:rPr>
        <w:t>，</w:t>
      </w:r>
      <w:r>
        <w:rPr>
          <w:rFonts w:eastAsia="SimSun"/>
        </w:rPr>
        <w:t>选择下一个空闲的插槽。</w:t>
      </w:r>
    </w:p>
    <w:p w:rsidR="003E4FE8" w:rsidRDefault="00DE3FAB">
      <w:pPr>
        <w:pStyle w:val="SiemensListe"/>
        <w:overflowPunct w:val="0"/>
        <w:snapToGrid w:val="0"/>
        <w:jc w:val="both"/>
        <w:rPr>
          <w:rFonts w:eastAsia="SimSun"/>
        </w:rPr>
      </w:pPr>
      <w:r>
        <w:rPr>
          <w:rFonts w:eastAsia="SimSun"/>
        </w:rPr>
        <w:t>1X SIMATIC S7-300</w:t>
      </w:r>
      <w:r>
        <w:rPr>
          <w:rFonts w:eastAsia="SimSun"/>
        </w:rPr>
        <w:t>，数字模块</w:t>
      </w:r>
      <w:r>
        <w:rPr>
          <w:rFonts w:eastAsia="SimSun"/>
        </w:rPr>
        <w:t xml:space="preserve"> SM 323</w:t>
      </w:r>
      <w:r>
        <w:rPr>
          <w:rFonts w:eastAsia="SimSun"/>
        </w:rPr>
        <w:t>，电位隔离，</w:t>
      </w:r>
      <w:r>
        <w:rPr>
          <w:rFonts w:eastAsia="SimSun"/>
        </w:rPr>
        <w:t xml:space="preserve">16 DE </w:t>
      </w:r>
      <w:r>
        <w:rPr>
          <w:rFonts w:eastAsia="SimSun"/>
        </w:rPr>
        <w:t>和</w:t>
      </w:r>
      <w:r>
        <w:rPr>
          <w:rFonts w:eastAsia="SimSun"/>
        </w:rPr>
        <w:t xml:space="preserve"> 16 DA</w:t>
      </w:r>
      <w:r>
        <w:rPr>
          <w:rFonts w:eastAsia="SimSun"/>
        </w:rPr>
        <w:t>，</w:t>
      </w:r>
      <w:r>
        <w:rPr>
          <w:rFonts w:eastAsia="SimSun"/>
        </w:rPr>
        <w:t>DC 24V</w:t>
      </w:r>
      <w:r>
        <w:rPr>
          <w:rFonts w:eastAsia="SimSun"/>
        </w:rPr>
        <w:t>，</w:t>
      </w:r>
      <w:r>
        <w:rPr>
          <w:rFonts w:eastAsia="SimSun"/>
        </w:rPr>
        <w:t>0.5A</w:t>
      </w:r>
      <w:r>
        <w:rPr>
          <w:rFonts w:eastAsia="SimSun"/>
        </w:rPr>
        <w:t>，总电流</w:t>
      </w:r>
      <w:r>
        <w:rPr>
          <w:rFonts w:eastAsia="SimSun"/>
        </w:rPr>
        <w:t xml:space="preserve"> 4A</w:t>
      </w:r>
      <w:r>
        <w:rPr>
          <w:rFonts w:eastAsia="SimSun"/>
        </w:rPr>
        <w:t>，</w:t>
      </w:r>
      <w:r>
        <w:rPr>
          <w:rFonts w:eastAsia="SimSun"/>
        </w:rPr>
        <w:t xml:space="preserve">1 X 40 </w:t>
      </w:r>
      <w:r>
        <w:rPr>
          <w:rFonts w:eastAsia="SimSun"/>
        </w:rPr>
        <w:t>极（订货号：</w:t>
      </w:r>
      <w:r>
        <w:rPr>
          <w:rFonts w:eastAsia="SimSun"/>
        </w:rPr>
        <w:t>6ES7323-1BL00-0AA0</w:t>
      </w:r>
      <w:r>
        <w:rPr>
          <w:rFonts w:eastAsia="SimSun"/>
        </w:rPr>
        <w:t>）</w:t>
      </w:r>
    </w:p>
    <w:p w:rsidR="003E4FE8" w:rsidRDefault="00DE3FAB">
      <w:pPr>
        <w:overflowPunct w:val="0"/>
        <w:snapToGrid w:val="0"/>
        <w:jc w:val="both"/>
        <w:rPr>
          <w:rFonts w:eastAsia="SimSun"/>
        </w:rPr>
      </w:pPr>
      <w:r>
        <w:rPr>
          <w:rFonts w:eastAsia="SimSun"/>
        </w:rPr>
        <w:t>为您的项目配置相应的地址范围。</w:t>
      </w:r>
    </w:p>
    <w:p w:rsidR="003E4FE8" w:rsidRDefault="00DE3FAB">
      <w:pPr>
        <w:pStyle w:val="berschrift2"/>
        <w:overflowPunct w:val="0"/>
        <w:snapToGrid w:val="0"/>
        <w:rPr>
          <w:rFonts w:eastAsia="SimSun"/>
        </w:rPr>
      </w:pPr>
      <w:bookmarkStart w:id="53" w:name="_Toc483222075"/>
      <w:r>
        <w:rPr>
          <w:rFonts w:eastAsia="SimSun"/>
          <w:bCs/>
        </w:rPr>
        <w:t>规划</w:t>
      </w:r>
      <w:bookmarkEnd w:id="53"/>
    </w:p>
    <w:p w:rsidR="003E4FE8" w:rsidRDefault="00DE3FAB">
      <w:pPr>
        <w:overflowPunct w:val="0"/>
        <w:snapToGrid w:val="0"/>
        <w:jc w:val="both"/>
        <w:rPr>
          <w:rFonts w:eastAsia="SimSun"/>
          <w:i/>
        </w:rPr>
      </w:pPr>
      <w:r>
        <w:rPr>
          <w:rFonts w:eastAsia="SimSun"/>
          <w:i/>
          <w:iCs/>
        </w:rPr>
        <w:t>请独立自主地规划并实施具体任务要求。</w:t>
      </w:r>
    </w:p>
    <w:p w:rsidR="003E4FE8" w:rsidRDefault="00DE3FAB">
      <w:pPr>
        <w:pStyle w:val="berschrift2"/>
        <w:overflowPunct w:val="0"/>
        <w:snapToGrid w:val="0"/>
        <w:rPr>
          <w:rFonts w:eastAsia="SimSun" w:cs="Arial"/>
        </w:rPr>
      </w:pPr>
      <w:bookmarkStart w:id="54" w:name="_Toc483222076"/>
      <w:r>
        <w:rPr>
          <w:rFonts w:eastAsia="SimSun"/>
          <w:bCs/>
        </w:rPr>
        <w:t>检查清单</w:t>
      </w:r>
      <w:r>
        <w:rPr>
          <w:rFonts w:eastAsia="SimSun"/>
          <w:bCs/>
        </w:rPr>
        <w:t xml:space="preserve"> – </w:t>
      </w:r>
      <w:r>
        <w:rPr>
          <w:rFonts w:eastAsia="SimSun"/>
          <w:bCs/>
        </w:rPr>
        <w:t>练习</w:t>
      </w:r>
      <w:bookmarkEnd w:id="54"/>
    </w:p>
    <w:p w:rsidR="003E4FE8" w:rsidRDefault="003E4FE8">
      <w:pPr>
        <w:pStyle w:val="SiemensNummerierung2"/>
        <w:numPr>
          <w:ilvl w:val="0"/>
          <w:numId w:val="0"/>
        </w:numPr>
        <w:overflowPunct w:val="0"/>
        <w:snapToGrid w:val="0"/>
        <w:ind w:left="1049"/>
        <w:jc w:val="both"/>
        <w:rPr>
          <w:rFonts w:eastAsia="SimSun"/>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62"/>
        <w:gridCol w:w="959"/>
      </w:tblGrid>
      <w:tr w:rsidR="003E4FE8">
        <w:trPr>
          <w:trHeight w:hRule="exact" w:val="397"/>
        </w:trPr>
        <w:tc>
          <w:tcPr>
            <w:tcW w:w="676" w:type="dxa"/>
          </w:tcPr>
          <w:p w:rsidR="003E4FE8" w:rsidRDefault="00DE3FAB">
            <w:pPr>
              <w:overflowPunct w:val="0"/>
              <w:snapToGrid w:val="0"/>
              <w:ind w:left="0"/>
              <w:jc w:val="center"/>
              <w:rPr>
                <w:rFonts w:eastAsia="SimSun"/>
                <w:b/>
              </w:rPr>
            </w:pPr>
            <w:r>
              <w:rPr>
                <w:rFonts w:eastAsia="SimSun"/>
                <w:b/>
                <w:bCs/>
              </w:rPr>
              <w:t>编号</w:t>
            </w:r>
          </w:p>
        </w:tc>
        <w:tc>
          <w:tcPr>
            <w:tcW w:w="6662" w:type="dxa"/>
          </w:tcPr>
          <w:p w:rsidR="003E4FE8" w:rsidRDefault="00DE3FAB">
            <w:pPr>
              <w:overflowPunct w:val="0"/>
              <w:snapToGrid w:val="0"/>
              <w:ind w:left="0"/>
              <w:jc w:val="both"/>
              <w:rPr>
                <w:rFonts w:eastAsia="SimSun"/>
                <w:b/>
              </w:rPr>
            </w:pPr>
            <w:r>
              <w:rPr>
                <w:rFonts w:eastAsia="SimSun"/>
                <w:b/>
                <w:bCs/>
              </w:rPr>
              <w:t>说明</w:t>
            </w:r>
          </w:p>
        </w:tc>
        <w:tc>
          <w:tcPr>
            <w:tcW w:w="959" w:type="dxa"/>
          </w:tcPr>
          <w:p w:rsidR="003E4FE8" w:rsidRDefault="00DE3FAB">
            <w:pPr>
              <w:overflowPunct w:val="0"/>
              <w:snapToGrid w:val="0"/>
              <w:ind w:left="0"/>
              <w:jc w:val="both"/>
              <w:rPr>
                <w:rFonts w:eastAsia="SimSun"/>
                <w:b/>
              </w:rPr>
            </w:pPr>
            <w:r>
              <w:rPr>
                <w:rFonts w:eastAsia="SimSun"/>
                <w:b/>
                <w:bCs/>
              </w:rPr>
              <w:t>已检查</w:t>
            </w:r>
          </w:p>
        </w:tc>
      </w:tr>
      <w:tr w:rsidR="003E4FE8">
        <w:trPr>
          <w:trHeight w:hRule="exact" w:val="656"/>
        </w:trPr>
        <w:tc>
          <w:tcPr>
            <w:tcW w:w="676" w:type="dxa"/>
            <w:vAlign w:val="center"/>
          </w:tcPr>
          <w:p w:rsidR="003E4FE8" w:rsidRDefault="00DE3FAB">
            <w:pPr>
              <w:overflowPunct w:val="0"/>
              <w:snapToGrid w:val="0"/>
              <w:ind w:left="0"/>
              <w:jc w:val="center"/>
              <w:rPr>
                <w:rFonts w:eastAsia="SimSun"/>
              </w:rPr>
            </w:pPr>
            <w:r>
              <w:rPr>
                <w:rFonts w:eastAsia="SimSun"/>
              </w:rPr>
              <w:t>1</w:t>
            </w:r>
          </w:p>
        </w:tc>
        <w:tc>
          <w:tcPr>
            <w:tcW w:w="6662" w:type="dxa"/>
            <w:vAlign w:val="center"/>
          </w:tcPr>
          <w:p w:rsidR="003E4FE8" w:rsidRDefault="00DE3FAB">
            <w:pPr>
              <w:overflowPunct w:val="0"/>
              <w:snapToGrid w:val="0"/>
              <w:spacing w:before="0" w:after="0"/>
              <w:ind w:left="0"/>
              <w:jc w:val="both"/>
              <w:rPr>
                <w:rFonts w:eastAsia="SimSun"/>
              </w:rPr>
            </w:pPr>
            <w:r>
              <w:rPr>
                <w:rFonts w:eastAsia="SimSun"/>
              </w:rPr>
              <w:t>插槽</w:t>
            </w:r>
            <w:r>
              <w:rPr>
                <w:rFonts w:eastAsia="SimSun"/>
              </w:rPr>
              <w:t xml:space="preserve"> 4</w:t>
            </w:r>
            <w:r>
              <w:rPr>
                <w:rFonts w:eastAsia="SimSun"/>
              </w:rPr>
              <w:t>：带正确订货号的数字输入</w:t>
            </w:r>
            <w:r>
              <w:rPr>
                <w:rFonts w:eastAsia="SimSun"/>
              </w:rPr>
              <w:t>/</w:t>
            </w:r>
            <w:r>
              <w:rPr>
                <w:rFonts w:eastAsia="SimSun"/>
              </w:rPr>
              <w:t>输出模块</w:t>
            </w:r>
          </w:p>
        </w:tc>
        <w:tc>
          <w:tcPr>
            <w:tcW w:w="959" w:type="dxa"/>
          </w:tcPr>
          <w:p w:rsidR="003E4FE8" w:rsidRDefault="003E4FE8">
            <w:pPr>
              <w:overflowPunct w:val="0"/>
              <w:snapToGrid w:val="0"/>
              <w:ind w:left="0"/>
              <w:jc w:val="both"/>
              <w:rPr>
                <w:rFonts w:eastAsia="SimSun"/>
                <w:b/>
              </w:rPr>
            </w:pPr>
          </w:p>
        </w:tc>
      </w:tr>
      <w:tr w:rsidR="003E4FE8">
        <w:trPr>
          <w:trHeight w:hRule="exact" w:val="397"/>
        </w:trPr>
        <w:tc>
          <w:tcPr>
            <w:tcW w:w="676" w:type="dxa"/>
          </w:tcPr>
          <w:p w:rsidR="003E4FE8" w:rsidRDefault="00DE3FAB">
            <w:pPr>
              <w:overflowPunct w:val="0"/>
              <w:snapToGrid w:val="0"/>
              <w:ind w:left="0"/>
              <w:jc w:val="center"/>
              <w:rPr>
                <w:rFonts w:eastAsia="SimSun"/>
              </w:rPr>
            </w:pPr>
            <w:r>
              <w:rPr>
                <w:rFonts w:eastAsia="SimSun"/>
              </w:rPr>
              <w:t>2</w:t>
            </w:r>
          </w:p>
        </w:tc>
        <w:tc>
          <w:tcPr>
            <w:tcW w:w="6662" w:type="dxa"/>
          </w:tcPr>
          <w:p w:rsidR="003E4FE8" w:rsidRDefault="00DE3FAB">
            <w:pPr>
              <w:overflowPunct w:val="0"/>
              <w:snapToGrid w:val="0"/>
              <w:ind w:left="0"/>
              <w:jc w:val="both"/>
              <w:rPr>
                <w:rFonts w:eastAsia="SimSun"/>
              </w:rPr>
            </w:pPr>
            <w:r>
              <w:rPr>
                <w:rFonts w:eastAsia="SimSun"/>
              </w:rPr>
              <w:t>编译硬件配置时没有出现错误消息</w:t>
            </w:r>
          </w:p>
        </w:tc>
        <w:tc>
          <w:tcPr>
            <w:tcW w:w="959" w:type="dxa"/>
          </w:tcPr>
          <w:p w:rsidR="003E4FE8" w:rsidRDefault="003E4FE8">
            <w:pPr>
              <w:overflowPunct w:val="0"/>
              <w:snapToGrid w:val="0"/>
              <w:ind w:left="0"/>
              <w:jc w:val="both"/>
              <w:rPr>
                <w:rFonts w:eastAsia="SimSun"/>
              </w:rPr>
            </w:pPr>
          </w:p>
        </w:tc>
      </w:tr>
      <w:tr w:rsidR="003E4FE8">
        <w:trPr>
          <w:trHeight w:hRule="exact" w:val="397"/>
        </w:trPr>
        <w:tc>
          <w:tcPr>
            <w:tcW w:w="676" w:type="dxa"/>
          </w:tcPr>
          <w:p w:rsidR="003E4FE8" w:rsidRDefault="00DE3FAB">
            <w:pPr>
              <w:overflowPunct w:val="0"/>
              <w:snapToGrid w:val="0"/>
              <w:ind w:left="0"/>
              <w:jc w:val="center"/>
              <w:rPr>
                <w:rFonts w:eastAsia="SimSun"/>
              </w:rPr>
            </w:pPr>
            <w:r>
              <w:rPr>
                <w:rFonts w:eastAsia="SimSun"/>
              </w:rPr>
              <w:t>3</w:t>
            </w:r>
          </w:p>
        </w:tc>
        <w:tc>
          <w:tcPr>
            <w:tcW w:w="6662" w:type="dxa"/>
          </w:tcPr>
          <w:p w:rsidR="003E4FE8" w:rsidRDefault="00DE3FAB">
            <w:pPr>
              <w:overflowPunct w:val="0"/>
              <w:snapToGrid w:val="0"/>
              <w:ind w:left="0"/>
              <w:jc w:val="both"/>
              <w:rPr>
                <w:rFonts w:eastAsia="SimSun"/>
              </w:rPr>
            </w:pPr>
            <w:r>
              <w:rPr>
                <w:rFonts w:eastAsia="SimSun"/>
              </w:rPr>
              <w:t>加载硬件配置时没有出现错误消息</w:t>
            </w:r>
          </w:p>
        </w:tc>
        <w:tc>
          <w:tcPr>
            <w:tcW w:w="959" w:type="dxa"/>
          </w:tcPr>
          <w:p w:rsidR="003E4FE8" w:rsidRDefault="003E4FE8">
            <w:pPr>
              <w:overflowPunct w:val="0"/>
              <w:snapToGrid w:val="0"/>
              <w:ind w:left="0"/>
              <w:jc w:val="both"/>
              <w:rPr>
                <w:rFonts w:eastAsia="SimSun"/>
              </w:rPr>
            </w:pPr>
          </w:p>
        </w:tc>
      </w:tr>
      <w:tr w:rsidR="003E4FE8">
        <w:trPr>
          <w:trHeight w:hRule="exact" w:val="397"/>
        </w:trPr>
        <w:tc>
          <w:tcPr>
            <w:tcW w:w="676" w:type="dxa"/>
          </w:tcPr>
          <w:p w:rsidR="003E4FE8" w:rsidRDefault="00DE3FAB">
            <w:pPr>
              <w:overflowPunct w:val="0"/>
              <w:snapToGrid w:val="0"/>
              <w:ind w:left="0"/>
              <w:jc w:val="center"/>
              <w:rPr>
                <w:rFonts w:eastAsia="SimSun"/>
              </w:rPr>
            </w:pPr>
            <w:r>
              <w:rPr>
                <w:rFonts w:eastAsia="SimSun"/>
              </w:rPr>
              <w:t>4</w:t>
            </w:r>
          </w:p>
        </w:tc>
        <w:tc>
          <w:tcPr>
            <w:tcW w:w="6662" w:type="dxa"/>
          </w:tcPr>
          <w:p w:rsidR="003E4FE8" w:rsidRDefault="00DE3FAB">
            <w:pPr>
              <w:overflowPunct w:val="0"/>
              <w:snapToGrid w:val="0"/>
              <w:ind w:left="0"/>
              <w:jc w:val="both"/>
              <w:rPr>
                <w:rFonts w:eastAsia="SimSun"/>
              </w:rPr>
            </w:pPr>
            <w:r>
              <w:rPr>
                <w:rFonts w:eastAsia="SimSun"/>
              </w:rPr>
              <w:t>项目成功完成归档</w:t>
            </w:r>
          </w:p>
        </w:tc>
        <w:tc>
          <w:tcPr>
            <w:tcW w:w="959" w:type="dxa"/>
          </w:tcPr>
          <w:p w:rsidR="003E4FE8" w:rsidRDefault="003E4FE8">
            <w:pPr>
              <w:overflowPunct w:val="0"/>
              <w:snapToGrid w:val="0"/>
              <w:ind w:left="0"/>
              <w:jc w:val="both"/>
              <w:rPr>
                <w:rFonts w:eastAsia="SimSun"/>
              </w:rPr>
            </w:pPr>
          </w:p>
        </w:tc>
      </w:tr>
    </w:tbl>
    <w:p w:rsidR="003E4FE8" w:rsidRDefault="003E4FE8">
      <w:pPr>
        <w:pStyle w:val="SiemensNummerierung2"/>
        <w:numPr>
          <w:ilvl w:val="0"/>
          <w:numId w:val="0"/>
        </w:numPr>
        <w:overflowPunct w:val="0"/>
        <w:snapToGrid w:val="0"/>
        <w:ind w:left="1049"/>
        <w:jc w:val="both"/>
        <w:rPr>
          <w:rFonts w:eastAsia="SimSun"/>
        </w:rPr>
      </w:pPr>
    </w:p>
    <w:p w:rsidR="003E4FE8" w:rsidRDefault="00DE3FAB">
      <w:pPr>
        <w:pStyle w:val="berschrift1"/>
        <w:overflowPunct w:val="0"/>
        <w:snapToGrid w:val="0"/>
        <w:jc w:val="both"/>
        <w:rPr>
          <w:rFonts w:eastAsia="SimSun"/>
          <w:spacing w:val="0"/>
        </w:rPr>
      </w:pPr>
      <w:r>
        <w:rPr>
          <w:rFonts w:eastAsia="SimSun"/>
          <w:b w:val="0"/>
        </w:rPr>
        <w:br w:type="page"/>
      </w:r>
      <w:bookmarkStart w:id="55" w:name="_Toc483222077"/>
      <w:r>
        <w:rPr>
          <w:rFonts w:eastAsia="SimSun"/>
          <w:bCs/>
        </w:rPr>
        <w:lastRenderedPageBreak/>
        <w:t>更多相关信息</w:t>
      </w:r>
      <w:bookmarkEnd w:id="55"/>
    </w:p>
    <w:p w:rsidR="003E4FE8" w:rsidRDefault="003E4FE8">
      <w:pPr>
        <w:pStyle w:val="SiemensNummerierung2"/>
        <w:numPr>
          <w:ilvl w:val="0"/>
          <w:numId w:val="0"/>
        </w:numPr>
        <w:overflowPunct w:val="0"/>
        <w:snapToGrid w:val="0"/>
        <w:ind w:left="708"/>
        <w:jc w:val="both"/>
        <w:rPr>
          <w:rFonts w:eastAsia="SimSun"/>
        </w:rPr>
      </w:pPr>
    </w:p>
    <w:p w:rsidR="003E4FE8" w:rsidRDefault="00DE3FAB">
      <w:pPr>
        <w:pStyle w:val="Kopfzeile"/>
        <w:overflowPunct w:val="0"/>
        <w:snapToGrid w:val="0"/>
        <w:spacing w:before="0" w:after="0" w:line="264" w:lineRule="auto"/>
        <w:ind w:left="432" w:right="567"/>
        <w:jc w:val="both"/>
        <w:rPr>
          <w:rStyle w:val="Hyperlink"/>
          <w:rFonts w:eastAsia="SimSun"/>
          <w:color w:val="0000FF"/>
          <w:szCs w:val="20"/>
        </w:rPr>
      </w:pPr>
      <w:r>
        <w:rPr>
          <w:rFonts w:eastAsia="SimSun"/>
        </w:rPr>
        <w:t>可将其他说明指导资料作为辅助学习手段，以帮助您进行入门学习或深化学习，例如：入门指南、视频、辅导材料、</w:t>
      </w:r>
      <w:r>
        <w:rPr>
          <w:rFonts w:eastAsia="SimSun"/>
        </w:rPr>
        <w:t>APP</w:t>
      </w:r>
      <w:r>
        <w:rPr>
          <w:rFonts w:eastAsia="SimSun"/>
        </w:rPr>
        <w:t>、手册、编程指南及试用版软件</w:t>
      </w:r>
      <w:r>
        <w:rPr>
          <w:rFonts w:eastAsia="SimSun"/>
        </w:rPr>
        <w:t>/</w:t>
      </w:r>
      <w:r>
        <w:rPr>
          <w:rFonts w:eastAsia="SimSun"/>
        </w:rPr>
        <w:t>固件，请单击链接获取相关资料：</w:t>
      </w:r>
      <w:r>
        <w:rPr>
          <w:rFonts w:eastAsia="SimSun"/>
        </w:rPr>
        <w:br/>
      </w:r>
      <w:r>
        <w:rPr>
          <w:rStyle w:val="Hyperlink"/>
          <w:rFonts w:eastAsia="SimSun"/>
          <w:color w:val="0000FF"/>
          <w:szCs w:val="20"/>
          <w:u w:val="none"/>
        </w:rPr>
        <w:br/>
      </w:r>
      <w:r>
        <w:rPr>
          <w:rStyle w:val="Hyperlink"/>
          <w:rFonts w:eastAsia="SimSun"/>
          <w:color w:val="0000FF"/>
          <w:szCs w:val="20"/>
          <w:u w:val="none"/>
        </w:rPr>
        <w:fldChar w:fldCharType="begin"/>
      </w:r>
      <w:r>
        <w:rPr>
          <w:rStyle w:val="Hyperlink"/>
          <w:rFonts w:eastAsia="SimSun"/>
          <w:color w:val="0000FF"/>
          <w:szCs w:val="20"/>
          <w:u w:val="none"/>
        </w:rPr>
        <w:instrText xml:space="preserve"> HYPERLINK "http://www.siemens.com/sce/s7-300</w:instrText>
      </w:r>
    </w:p>
    <w:p w:rsidR="003E4FE8" w:rsidRDefault="00DE3FAB">
      <w:pPr>
        <w:pStyle w:val="Kopfzeile"/>
        <w:overflowPunct w:val="0"/>
        <w:snapToGrid w:val="0"/>
        <w:spacing w:before="0" w:after="0" w:line="264" w:lineRule="auto"/>
        <w:ind w:left="432" w:right="567"/>
        <w:jc w:val="both"/>
        <w:rPr>
          <w:rStyle w:val="Hyperlink"/>
          <w:rFonts w:eastAsia="SimSun"/>
          <w:color w:val="0000FF"/>
          <w:szCs w:val="20"/>
        </w:rPr>
      </w:pPr>
      <w:r>
        <w:rPr>
          <w:rStyle w:val="Hyperlink"/>
          <w:rFonts w:eastAsia="SimSun"/>
          <w:color w:val="0000FF"/>
          <w:szCs w:val="20"/>
          <w:u w:val="none"/>
        </w:rPr>
        <w:instrText xml:space="preserve">" </w:instrText>
      </w:r>
      <w:r>
        <w:rPr>
          <w:rStyle w:val="Hyperlink"/>
          <w:rFonts w:eastAsia="SimSun"/>
          <w:color w:val="0000FF"/>
          <w:szCs w:val="20"/>
          <w:u w:val="none"/>
        </w:rPr>
        <w:fldChar w:fldCharType="separate"/>
      </w:r>
      <w:r>
        <w:rPr>
          <w:rStyle w:val="Hyperlink"/>
          <w:rFonts w:eastAsia="SimSun"/>
          <w:color w:val="0000FF"/>
          <w:szCs w:val="20"/>
        </w:rPr>
        <w:t>www.siemens.com/sce/s7-300</w:t>
      </w:r>
    </w:p>
    <w:p w:rsidR="003E4FE8" w:rsidRDefault="00DE3FAB">
      <w:pPr>
        <w:pStyle w:val="Kopfzeile"/>
        <w:overflowPunct w:val="0"/>
        <w:snapToGrid w:val="0"/>
        <w:spacing w:before="0" w:after="0" w:line="264" w:lineRule="auto"/>
        <w:ind w:left="0" w:right="567"/>
        <w:jc w:val="both"/>
        <w:rPr>
          <w:rFonts w:eastAsia="SimSun"/>
        </w:rPr>
      </w:pPr>
      <w:r>
        <w:rPr>
          <w:rStyle w:val="Hyperlink"/>
          <w:rFonts w:eastAsia="SimSun"/>
          <w:color w:val="0000FF"/>
          <w:szCs w:val="20"/>
        </w:rPr>
        <w:fldChar w:fldCharType="end"/>
      </w:r>
    </w:p>
    <w:sectPr w:rsidR="003E4FE8">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AB" w:rsidRDefault="00DE3FAB">
      <w:pPr>
        <w:spacing w:line="240" w:lineRule="auto"/>
      </w:pPr>
      <w:r>
        <w:separator/>
      </w:r>
    </w:p>
  </w:endnote>
  <w:endnote w:type="continuationSeparator" w:id="0">
    <w:p w:rsidR="00DE3FAB" w:rsidRDefault="00DE3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E8" w:rsidRDefault="00DE3FAB">
    <w:pPr>
      <w:tabs>
        <w:tab w:val="right" w:pos="9923"/>
      </w:tabs>
      <w:spacing w:before="0" w:after="0"/>
      <w:ind w:left="0"/>
      <w:rPr>
        <w:rFonts w:eastAsia="SimSun" w:cs="Arial"/>
        <w:color w:val="000000"/>
        <w:sz w:val="16"/>
        <w:szCs w:val="16"/>
        <w:lang w:val="en-US"/>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Siemens AG 2017</w:t>
    </w:r>
    <w:r>
      <w:rPr>
        <w:rFonts w:eastAsia="SimSun"/>
        <w:color w:val="000000"/>
        <w:sz w:val="16"/>
        <w:szCs w:val="16"/>
        <w:lang w:eastAsia="zh-CN"/>
      </w:rPr>
      <w:t>。保留所有权利。</w:t>
    </w:r>
    <w:r>
      <w:rPr>
        <w:rFonts w:eastAsia="SimSun"/>
        <w:sz w:val="16"/>
        <w:szCs w:val="16"/>
        <w:lang w:val="en-US" w:eastAsia="zh-CN"/>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sidR="0057678E">
      <w:rPr>
        <w:rFonts w:eastAsia="SimSun"/>
        <w:noProof/>
        <w:sz w:val="16"/>
        <w:szCs w:val="16"/>
        <w:lang w:val="en-US" w:eastAsia="zh-CN"/>
      </w:rPr>
      <w:t>18</w:t>
    </w:r>
    <w:r>
      <w:rPr>
        <w:rFonts w:eastAsia="SimSun"/>
        <w:sz w:val="16"/>
        <w:szCs w:val="16"/>
        <w:lang w:eastAsia="zh-CN"/>
      </w:rPr>
      <w:fldChar w:fldCharType="end"/>
    </w:r>
    <w:r>
      <w:rPr>
        <w:rFonts w:eastAsia="SimSun"/>
        <w:color w:val="000000"/>
        <w:sz w:val="16"/>
        <w:szCs w:val="16"/>
        <w:lang w:val="en-US" w:eastAsia="zh-CN"/>
      </w:rPr>
      <w:tab/>
    </w:r>
    <w:r>
      <w:rPr>
        <w:rFonts w:eastAsia="SimSun"/>
        <w:color w:val="000000"/>
        <w:sz w:val="16"/>
        <w:szCs w:val="16"/>
        <w:lang w:val="en-US" w:eastAsia="zh-CN"/>
      </w:rPr>
      <w:tab/>
    </w:r>
    <w:r>
      <w:rPr>
        <w:rFonts w:eastAsia="SimSun"/>
        <w:color w:val="000000"/>
        <w:sz w:val="16"/>
        <w:szCs w:val="16"/>
        <w:lang w:val="en-US" w:eastAsia="zh-CN"/>
      </w:rPr>
      <w:br/>
    </w:r>
    <w:r>
      <w:rPr>
        <w:rFonts w:eastAsia="SimSun"/>
        <w:color w:val="000000"/>
        <w:sz w:val="14"/>
        <w:szCs w:val="14"/>
        <w:lang w:val="en-US" w:eastAsia="zh-CN"/>
      </w:rPr>
      <w:t>SCE_ZH_013-101 Hardware Configuration S7-300_R1703.docx</w:t>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E8" w:rsidRDefault="00DE3FAB">
    <w:pPr>
      <w:pStyle w:val="Fuzeile"/>
      <w:tabs>
        <w:tab w:val="clear" w:pos="4536"/>
        <w:tab w:val="clear" w:pos="9072"/>
        <w:tab w:val="right" w:pos="9923"/>
      </w:tabs>
      <w:spacing w:before="0" w:after="0"/>
      <w:ind w:left="0"/>
      <w:rPr>
        <w:rFonts w:eastAsia="SimSun"/>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Siemens AG 2017</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AB" w:rsidRDefault="00DE3FAB">
      <w:pPr>
        <w:spacing w:line="240" w:lineRule="auto"/>
      </w:pPr>
      <w:r>
        <w:separator/>
      </w:r>
    </w:p>
  </w:footnote>
  <w:footnote w:type="continuationSeparator" w:id="0">
    <w:p w:rsidR="00DE3FAB" w:rsidRDefault="00DE3F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E8" w:rsidRDefault="00DE3FAB">
    <w:pPr>
      <w:spacing w:before="0" w:after="0" w:line="0" w:lineRule="atLeast"/>
      <w:jc w:val="right"/>
      <w:rPr>
        <w:rFonts w:eastAsia="SimSun"/>
        <w:color w:val="374B5A"/>
        <w:sz w:val="18"/>
        <w:szCs w:val="18"/>
      </w:rPr>
    </w:pPr>
    <w:r>
      <w:rPr>
        <w:lang w:eastAsia="zh-CN"/>
      </w:rPr>
      <w:tab/>
    </w:r>
    <w:r>
      <w:rPr>
        <w:rStyle w:val="Seitenzahl"/>
        <w:rFonts w:eastAsia="SimSun"/>
        <w:b/>
        <w:bCs/>
        <w:color w:val="374B5A"/>
        <w:sz w:val="18"/>
        <w:szCs w:val="18"/>
        <w:lang w:eastAsia="zh-CN"/>
      </w:rPr>
      <w:t xml:space="preserve">SCE </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013-101</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w:t>
    </w:r>
    <w:r>
      <w:rPr>
        <w:rStyle w:val="Seitenzahl"/>
        <w:rFonts w:eastAsia="SimSun"/>
        <w:color w:val="374B5A"/>
        <w:sz w:val="18"/>
        <w:szCs w:val="18"/>
        <w:lang w:eastAsia="zh-CN"/>
      </w:rPr>
      <w:t xml:space="preserve"> </w:t>
    </w:r>
    <w:r>
      <w:rPr>
        <w:rStyle w:val="Seitenzahl"/>
        <w:rFonts w:eastAsia="SimSun"/>
        <w:b/>
        <w:bCs/>
        <w:color w:val="374B5A"/>
        <w:sz w:val="18"/>
        <w:szCs w:val="18"/>
        <w:lang w:eastAsia="zh-CN"/>
      </w:rPr>
      <w:t>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0202A7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4EC41E6"/>
    <w:multiLevelType w:val="hybridMultilevel"/>
    <w:tmpl w:val="16BA57AA"/>
    <w:lvl w:ilvl="0" w:tplc="E9061D00">
      <w:numFmt w:val="bullet"/>
      <w:lvlText w:val=""/>
      <w:lvlJc w:val="left"/>
      <w:pPr>
        <w:tabs>
          <w:tab w:val="num" w:pos="555"/>
        </w:tabs>
        <w:ind w:left="555"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635"/>
        </w:tabs>
        <w:ind w:left="1635" w:hanging="360"/>
      </w:pPr>
      <w:rPr>
        <w:rFonts w:ascii="Courier New" w:hAnsi="Courier New" w:cs="Courier New" w:hint="default"/>
      </w:rPr>
    </w:lvl>
    <w:lvl w:ilvl="2" w:tplc="0C0A0005" w:tentative="1">
      <w:start w:val="1"/>
      <w:numFmt w:val="bullet"/>
      <w:lvlText w:val=""/>
      <w:lvlJc w:val="left"/>
      <w:pPr>
        <w:tabs>
          <w:tab w:val="num" w:pos="2355"/>
        </w:tabs>
        <w:ind w:left="2355" w:hanging="360"/>
      </w:pPr>
      <w:rPr>
        <w:rFonts w:ascii="Wingdings" w:hAnsi="Wingdings" w:hint="default"/>
      </w:rPr>
    </w:lvl>
    <w:lvl w:ilvl="3" w:tplc="0C0A0001" w:tentative="1">
      <w:start w:val="1"/>
      <w:numFmt w:val="bullet"/>
      <w:lvlText w:val=""/>
      <w:lvlJc w:val="left"/>
      <w:pPr>
        <w:tabs>
          <w:tab w:val="num" w:pos="3075"/>
        </w:tabs>
        <w:ind w:left="3075" w:hanging="360"/>
      </w:pPr>
      <w:rPr>
        <w:rFonts w:ascii="Symbol" w:hAnsi="Symbol" w:hint="default"/>
      </w:rPr>
    </w:lvl>
    <w:lvl w:ilvl="4" w:tplc="0C0A0003" w:tentative="1">
      <w:start w:val="1"/>
      <w:numFmt w:val="bullet"/>
      <w:lvlText w:val="o"/>
      <w:lvlJc w:val="left"/>
      <w:pPr>
        <w:tabs>
          <w:tab w:val="num" w:pos="3795"/>
        </w:tabs>
        <w:ind w:left="3795" w:hanging="360"/>
      </w:pPr>
      <w:rPr>
        <w:rFonts w:ascii="Courier New" w:hAnsi="Courier New" w:cs="Courier New" w:hint="default"/>
      </w:rPr>
    </w:lvl>
    <w:lvl w:ilvl="5" w:tplc="0C0A0005" w:tentative="1">
      <w:start w:val="1"/>
      <w:numFmt w:val="bullet"/>
      <w:lvlText w:val=""/>
      <w:lvlJc w:val="left"/>
      <w:pPr>
        <w:tabs>
          <w:tab w:val="num" w:pos="4515"/>
        </w:tabs>
        <w:ind w:left="4515" w:hanging="360"/>
      </w:pPr>
      <w:rPr>
        <w:rFonts w:ascii="Wingdings" w:hAnsi="Wingdings" w:hint="default"/>
      </w:rPr>
    </w:lvl>
    <w:lvl w:ilvl="6" w:tplc="0C0A0001" w:tentative="1">
      <w:start w:val="1"/>
      <w:numFmt w:val="bullet"/>
      <w:lvlText w:val=""/>
      <w:lvlJc w:val="left"/>
      <w:pPr>
        <w:tabs>
          <w:tab w:val="num" w:pos="5235"/>
        </w:tabs>
        <w:ind w:left="5235" w:hanging="360"/>
      </w:pPr>
      <w:rPr>
        <w:rFonts w:ascii="Symbol" w:hAnsi="Symbol" w:hint="default"/>
      </w:rPr>
    </w:lvl>
    <w:lvl w:ilvl="7" w:tplc="0C0A0003" w:tentative="1">
      <w:start w:val="1"/>
      <w:numFmt w:val="bullet"/>
      <w:lvlText w:val="o"/>
      <w:lvlJc w:val="left"/>
      <w:pPr>
        <w:tabs>
          <w:tab w:val="num" w:pos="5955"/>
        </w:tabs>
        <w:ind w:left="5955" w:hanging="360"/>
      </w:pPr>
      <w:rPr>
        <w:rFonts w:ascii="Courier New" w:hAnsi="Courier New" w:cs="Courier New" w:hint="default"/>
      </w:rPr>
    </w:lvl>
    <w:lvl w:ilvl="8" w:tplc="0C0A0005" w:tentative="1">
      <w:start w:val="1"/>
      <w:numFmt w:val="bullet"/>
      <w:lvlText w:val=""/>
      <w:lvlJc w:val="left"/>
      <w:pPr>
        <w:tabs>
          <w:tab w:val="num" w:pos="6675"/>
        </w:tabs>
        <w:ind w:left="6675"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abstractNum w:abstractNumId="41">
    <w:nsid w:val="7FD43F3A"/>
    <w:multiLevelType w:val="hybridMultilevel"/>
    <w:tmpl w:val="BDEA5C0C"/>
    <w:lvl w:ilvl="0" w:tplc="E9061D00">
      <w:numFmt w:val="bullet"/>
      <w:lvlText w:val=""/>
      <w:lvlJc w:val="left"/>
      <w:pPr>
        <w:tabs>
          <w:tab w:val="num" w:pos="360"/>
        </w:tabs>
        <w:ind w:left="360"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9"/>
  </w:num>
  <w:num w:numId="2">
    <w:abstractNumId w:val="35"/>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2"/>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7"/>
  </w:num>
  <w:num w:numId="46">
    <w:abstractNumId w:val="15"/>
  </w:num>
  <w:num w:numId="47">
    <w:abstractNumId w:val="16"/>
  </w:num>
  <w:num w:numId="48">
    <w:abstractNumId w:val="36"/>
  </w:num>
  <w:num w:numId="49">
    <w:abstractNumId w:val="4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FE8"/>
    <w:rsid w:val="003E4FE8"/>
    <w:rsid w:val="0057678E"/>
    <w:rsid w:val="00DE3FA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lang w:val="x-none"/>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lang w:val="x-none"/>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64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4.jpeg"/><Relationship Id="rId11" Type="http://schemas.openxmlformats.org/officeDocument/2006/relationships/hyperlink" Target="http://www.siemens.com/t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0.png"/><Relationship Id="rId27" Type="http://schemas.openxmlformats.org/officeDocument/2006/relationships/hyperlink" Target="https://mall.industry.siemens.com/mall/en/WW/Catalog/Configurators" TargetMode="External"/><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png"/><Relationship Id="rId85" Type="http://schemas.openxmlformats.org/officeDocument/2006/relationships/image" Target="media/image71.jpeg"/><Relationship Id="rId12" Type="http://schemas.openxmlformats.org/officeDocument/2006/relationships/hyperlink" Target="http://www.siemens.com/sce"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wmf"/><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theme" Target="theme/theme1.xml"/><Relationship Id="rId10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customXml" Target="../customXml/item1.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fontTable" Target="fontTable.xm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2236CE8-5703-4428-8C80-7CE052B125E8}"/>
</file>

<file path=customXml/itemProps2.xml><?xml version="1.0" encoding="utf-8"?>
<ds:datastoreItem xmlns:ds="http://schemas.openxmlformats.org/officeDocument/2006/customXml" ds:itemID="{361A85AD-AE79-4506-867C-9AFBFF443A3D}"/>
</file>

<file path=customXml/itemProps3.xml><?xml version="1.0" encoding="utf-8"?>
<ds:datastoreItem xmlns:ds="http://schemas.openxmlformats.org/officeDocument/2006/customXml" ds:itemID="{E79D860E-27E1-442C-83AD-DFD8B7F7A1ED}"/>
</file>

<file path=docProps/app.xml><?xml version="1.0" encoding="utf-8"?>
<Properties xmlns="http://schemas.openxmlformats.org/officeDocument/2006/extended-properties" xmlns:vt="http://schemas.openxmlformats.org/officeDocument/2006/docPropsVTypes">
  <Template>Normal.dotm</Template>
  <TotalTime>0</TotalTime>
  <Pages>1</Pages>
  <Words>2428</Words>
  <Characters>13846</Characters>
  <Application>Microsoft Office Word</Application>
  <DocSecurity>0</DocSecurity>
  <Lines>115</Lines>
  <Paragraphs>32</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16242</CharactersWithSpaces>
  <SharedDoc>false</SharedDoc>
  <HLinks>
    <vt:vector size="270" baseType="variant">
      <vt:variant>
        <vt:i4>6094876</vt:i4>
      </vt:variant>
      <vt:variant>
        <vt:i4>285</vt:i4>
      </vt:variant>
      <vt:variant>
        <vt:i4>0</vt:i4>
      </vt:variant>
      <vt:variant>
        <vt:i4>5</vt:i4>
      </vt:variant>
      <vt:variant>
        <vt:lpwstr>http://www.siemens.com/sce/s7-300</vt:lpwstr>
      </vt:variant>
      <vt:variant>
        <vt:lpwstr/>
      </vt:variant>
      <vt:variant>
        <vt:i4>7995445</vt:i4>
      </vt:variant>
      <vt:variant>
        <vt:i4>258</vt:i4>
      </vt:variant>
      <vt:variant>
        <vt:i4>0</vt:i4>
      </vt:variant>
      <vt:variant>
        <vt:i4>5</vt:i4>
      </vt:variant>
      <vt:variant>
        <vt:lpwstr>https://mall.industry.siemens.com/mall/en/WW/Catalog/Configurators</vt:lpwstr>
      </vt:variant>
      <vt:variant>
        <vt:lpwstr/>
      </vt:variant>
      <vt:variant>
        <vt:i4>1507382</vt:i4>
      </vt:variant>
      <vt:variant>
        <vt:i4>245</vt:i4>
      </vt:variant>
      <vt:variant>
        <vt:i4>0</vt:i4>
      </vt:variant>
      <vt:variant>
        <vt:i4>5</vt:i4>
      </vt:variant>
      <vt:variant>
        <vt:lpwstr/>
      </vt:variant>
      <vt:variant>
        <vt:lpwstr>_Toc420406209</vt:lpwstr>
      </vt:variant>
      <vt:variant>
        <vt:i4>1507382</vt:i4>
      </vt:variant>
      <vt:variant>
        <vt:i4>239</vt:i4>
      </vt:variant>
      <vt:variant>
        <vt:i4>0</vt:i4>
      </vt:variant>
      <vt:variant>
        <vt:i4>5</vt:i4>
      </vt:variant>
      <vt:variant>
        <vt:lpwstr/>
      </vt:variant>
      <vt:variant>
        <vt:lpwstr>_Toc420406208</vt:lpwstr>
      </vt:variant>
      <vt:variant>
        <vt:i4>1507382</vt:i4>
      </vt:variant>
      <vt:variant>
        <vt:i4>233</vt:i4>
      </vt:variant>
      <vt:variant>
        <vt:i4>0</vt:i4>
      </vt:variant>
      <vt:variant>
        <vt:i4>5</vt:i4>
      </vt:variant>
      <vt:variant>
        <vt:lpwstr/>
      </vt:variant>
      <vt:variant>
        <vt:lpwstr>_Toc420406207</vt:lpwstr>
      </vt:variant>
      <vt:variant>
        <vt:i4>1507382</vt:i4>
      </vt:variant>
      <vt:variant>
        <vt:i4>227</vt:i4>
      </vt:variant>
      <vt:variant>
        <vt:i4>0</vt:i4>
      </vt:variant>
      <vt:variant>
        <vt:i4>5</vt:i4>
      </vt:variant>
      <vt:variant>
        <vt:lpwstr/>
      </vt:variant>
      <vt:variant>
        <vt:lpwstr>_Toc420406206</vt:lpwstr>
      </vt:variant>
      <vt:variant>
        <vt:i4>1507382</vt:i4>
      </vt:variant>
      <vt:variant>
        <vt:i4>221</vt:i4>
      </vt:variant>
      <vt:variant>
        <vt:i4>0</vt:i4>
      </vt:variant>
      <vt:variant>
        <vt:i4>5</vt:i4>
      </vt:variant>
      <vt:variant>
        <vt:lpwstr/>
      </vt:variant>
      <vt:variant>
        <vt:lpwstr>_Toc420406205</vt:lpwstr>
      </vt:variant>
      <vt:variant>
        <vt:i4>1507382</vt:i4>
      </vt:variant>
      <vt:variant>
        <vt:i4>215</vt:i4>
      </vt:variant>
      <vt:variant>
        <vt:i4>0</vt:i4>
      </vt:variant>
      <vt:variant>
        <vt:i4>5</vt:i4>
      </vt:variant>
      <vt:variant>
        <vt:lpwstr/>
      </vt:variant>
      <vt:variant>
        <vt:lpwstr>_Toc420406204</vt:lpwstr>
      </vt:variant>
      <vt:variant>
        <vt:i4>1507382</vt:i4>
      </vt:variant>
      <vt:variant>
        <vt:i4>209</vt:i4>
      </vt:variant>
      <vt:variant>
        <vt:i4>0</vt:i4>
      </vt:variant>
      <vt:variant>
        <vt:i4>5</vt:i4>
      </vt:variant>
      <vt:variant>
        <vt:lpwstr/>
      </vt:variant>
      <vt:variant>
        <vt:lpwstr>_Toc420406203</vt:lpwstr>
      </vt:variant>
      <vt:variant>
        <vt:i4>1507382</vt:i4>
      </vt:variant>
      <vt:variant>
        <vt:i4>203</vt:i4>
      </vt:variant>
      <vt:variant>
        <vt:i4>0</vt:i4>
      </vt:variant>
      <vt:variant>
        <vt:i4>5</vt:i4>
      </vt:variant>
      <vt:variant>
        <vt:lpwstr/>
      </vt:variant>
      <vt:variant>
        <vt:lpwstr>_Toc420406202</vt:lpwstr>
      </vt:variant>
      <vt:variant>
        <vt:i4>1507382</vt:i4>
      </vt:variant>
      <vt:variant>
        <vt:i4>197</vt:i4>
      </vt:variant>
      <vt:variant>
        <vt:i4>0</vt:i4>
      </vt:variant>
      <vt:variant>
        <vt:i4>5</vt:i4>
      </vt:variant>
      <vt:variant>
        <vt:lpwstr/>
      </vt:variant>
      <vt:variant>
        <vt:lpwstr>_Toc420406201</vt:lpwstr>
      </vt:variant>
      <vt:variant>
        <vt:i4>1507382</vt:i4>
      </vt:variant>
      <vt:variant>
        <vt:i4>191</vt:i4>
      </vt:variant>
      <vt:variant>
        <vt:i4>0</vt:i4>
      </vt:variant>
      <vt:variant>
        <vt:i4>5</vt:i4>
      </vt:variant>
      <vt:variant>
        <vt:lpwstr/>
      </vt:variant>
      <vt:variant>
        <vt:lpwstr>_Toc420406200</vt:lpwstr>
      </vt:variant>
      <vt:variant>
        <vt:i4>1966133</vt:i4>
      </vt:variant>
      <vt:variant>
        <vt:i4>185</vt:i4>
      </vt:variant>
      <vt:variant>
        <vt:i4>0</vt:i4>
      </vt:variant>
      <vt:variant>
        <vt:i4>5</vt:i4>
      </vt:variant>
      <vt:variant>
        <vt:lpwstr/>
      </vt:variant>
      <vt:variant>
        <vt:lpwstr>_Toc420406199</vt:lpwstr>
      </vt:variant>
      <vt:variant>
        <vt:i4>1966133</vt:i4>
      </vt:variant>
      <vt:variant>
        <vt:i4>179</vt:i4>
      </vt:variant>
      <vt:variant>
        <vt:i4>0</vt:i4>
      </vt:variant>
      <vt:variant>
        <vt:i4>5</vt:i4>
      </vt:variant>
      <vt:variant>
        <vt:lpwstr/>
      </vt:variant>
      <vt:variant>
        <vt:lpwstr>_Toc420406198</vt:lpwstr>
      </vt:variant>
      <vt:variant>
        <vt:i4>1966133</vt:i4>
      </vt:variant>
      <vt:variant>
        <vt:i4>173</vt:i4>
      </vt:variant>
      <vt:variant>
        <vt:i4>0</vt:i4>
      </vt:variant>
      <vt:variant>
        <vt:i4>5</vt:i4>
      </vt:variant>
      <vt:variant>
        <vt:lpwstr/>
      </vt:variant>
      <vt:variant>
        <vt:lpwstr>_Toc420406197</vt:lpwstr>
      </vt:variant>
      <vt:variant>
        <vt:i4>1966133</vt:i4>
      </vt:variant>
      <vt:variant>
        <vt:i4>167</vt:i4>
      </vt:variant>
      <vt:variant>
        <vt:i4>0</vt:i4>
      </vt:variant>
      <vt:variant>
        <vt:i4>5</vt:i4>
      </vt:variant>
      <vt:variant>
        <vt:lpwstr/>
      </vt:variant>
      <vt:variant>
        <vt:lpwstr>_Toc420406196</vt:lpwstr>
      </vt:variant>
      <vt:variant>
        <vt:i4>1966133</vt:i4>
      </vt:variant>
      <vt:variant>
        <vt:i4>161</vt:i4>
      </vt:variant>
      <vt:variant>
        <vt:i4>0</vt:i4>
      </vt:variant>
      <vt:variant>
        <vt:i4>5</vt:i4>
      </vt:variant>
      <vt:variant>
        <vt:lpwstr/>
      </vt:variant>
      <vt:variant>
        <vt:lpwstr>_Toc420406195</vt:lpwstr>
      </vt:variant>
      <vt:variant>
        <vt:i4>1966133</vt:i4>
      </vt:variant>
      <vt:variant>
        <vt:i4>155</vt:i4>
      </vt:variant>
      <vt:variant>
        <vt:i4>0</vt:i4>
      </vt:variant>
      <vt:variant>
        <vt:i4>5</vt:i4>
      </vt:variant>
      <vt:variant>
        <vt:lpwstr/>
      </vt:variant>
      <vt:variant>
        <vt:lpwstr>_Toc420406194</vt:lpwstr>
      </vt:variant>
      <vt:variant>
        <vt:i4>1966133</vt:i4>
      </vt:variant>
      <vt:variant>
        <vt:i4>149</vt:i4>
      </vt:variant>
      <vt:variant>
        <vt:i4>0</vt:i4>
      </vt:variant>
      <vt:variant>
        <vt:i4>5</vt:i4>
      </vt:variant>
      <vt:variant>
        <vt:lpwstr/>
      </vt:variant>
      <vt:variant>
        <vt:lpwstr>_Toc420406193</vt:lpwstr>
      </vt:variant>
      <vt:variant>
        <vt:i4>1966133</vt:i4>
      </vt:variant>
      <vt:variant>
        <vt:i4>143</vt:i4>
      </vt:variant>
      <vt:variant>
        <vt:i4>0</vt:i4>
      </vt:variant>
      <vt:variant>
        <vt:i4>5</vt:i4>
      </vt:variant>
      <vt:variant>
        <vt:lpwstr/>
      </vt:variant>
      <vt:variant>
        <vt:lpwstr>_Toc420406192</vt:lpwstr>
      </vt:variant>
      <vt:variant>
        <vt:i4>1966133</vt:i4>
      </vt:variant>
      <vt:variant>
        <vt:i4>137</vt:i4>
      </vt:variant>
      <vt:variant>
        <vt:i4>0</vt:i4>
      </vt:variant>
      <vt:variant>
        <vt:i4>5</vt:i4>
      </vt:variant>
      <vt:variant>
        <vt:lpwstr/>
      </vt:variant>
      <vt:variant>
        <vt:lpwstr>_Toc420406191</vt:lpwstr>
      </vt:variant>
      <vt:variant>
        <vt:i4>1966133</vt:i4>
      </vt:variant>
      <vt:variant>
        <vt:i4>131</vt:i4>
      </vt:variant>
      <vt:variant>
        <vt:i4>0</vt:i4>
      </vt:variant>
      <vt:variant>
        <vt:i4>5</vt:i4>
      </vt:variant>
      <vt:variant>
        <vt:lpwstr/>
      </vt:variant>
      <vt:variant>
        <vt:lpwstr>_Toc420406190</vt:lpwstr>
      </vt:variant>
      <vt:variant>
        <vt:i4>2031669</vt:i4>
      </vt:variant>
      <vt:variant>
        <vt:i4>125</vt:i4>
      </vt:variant>
      <vt:variant>
        <vt:i4>0</vt:i4>
      </vt:variant>
      <vt:variant>
        <vt:i4>5</vt:i4>
      </vt:variant>
      <vt:variant>
        <vt:lpwstr/>
      </vt:variant>
      <vt:variant>
        <vt:lpwstr>_Toc420406189</vt:lpwstr>
      </vt:variant>
      <vt:variant>
        <vt:i4>2031669</vt:i4>
      </vt:variant>
      <vt:variant>
        <vt:i4>119</vt:i4>
      </vt:variant>
      <vt:variant>
        <vt:i4>0</vt:i4>
      </vt:variant>
      <vt:variant>
        <vt:i4>5</vt:i4>
      </vt:variant>
      <vt:variant>
        <vt:lpwstr/>
      </vt:variant>
      <vt:variant>
        <vt:lpwstr>_Toc420406188</vt:lpwstr>
      </vt:variant>
      <vt:variant>
        <vt:i4>2031669</vt:i4>
      </vt:variant>
      <vt:variant>
        <vt:i4>113</vt:i4>
      </vt:variant>
      <vt:variant>
        <vt:i4>0</vt:i4>
      </vt:variant>
      <vt:variant>
        <vt:i4>5</vt:i4>
      </vt:variant>
      <vt:variant>
        <vt:lpwstr/>
      </vt:variant>
      <vt:variant>
        <vt:lpwstr>_Toc420406187</vt:lpwstr>
      </vt:variant>
      <vt:variant>
        <vt:i4>2031669</vt:i4>
      </vt:variant>
      <vt:variant>
        <vt:i4>107</vt:i4>
      </vt:variant>
      <vt:variant>
        <vt:i4>0</vt:i4>
      </vt:variant>
      <vt:variant>
        <vt:i4>5</vt:i4>
      </vt:variant>
      <vt:variant>
        <vt:lpwstr/>
      </vt:variant>
      <vt:variant>
        <vt:lpwstr>_Toc420406186</vt:lpwstr>
      </vt:variant>
      <vt:variant>
        <vt:i4>2031669</vt:i4>
      </vt:variant>
      <vt:variant>
        <vt:i4>101</vt:i4>
      </vt:variant>
      <vt:variant>
        <vt:i4>0</vt:i4>
      </vt:variant>
      <vt:variant>
        <vt:i4>5</vt:i4>
      </vt:variant>
      <vt:variant>
        <vt:lpwstr/>
      </vt:variant>
      <vt:variant>
        <vt:lpwstr>_Toc420406185</vt:lpwstr>
      </vt:variant>
      <vt:variant>
        <vt:i4>2031669</vt:i4>
      </vt:variant>
      <vt:variant>
        <vt:i4>95</vt:i4>
      </vt:variant>
      <vt:variant>
        <vt:i4>0</vt:i4>
      </vt:variant>
      <vt:variant>
        <vt:i4>5</vt:i4>
      </vt:variant>
      <vt:variant>
        <vt:lpwstr/>
      </vt:variant>
      <vt:variant>
        <vt:lpwstr>_Toc420406184</vt:lpwstr>
      </vt:variant>
      <vt:variant>
        <vt:i4>2031669</vt:i4>
      </vt:variant>
      <vt:variant>
        <vt:i4>89</vt:i4>
      </vt:variant>
      <vt:variant>
        <vt:i4>0</vt:i4>
      </vt:variant>
      <vt:variant>
        <vt:i4>5</vt:i4>
      </vt:variant>
      <vt:variant>
        <vt:lpwstr/>
      </vt:variant>
      <vt:variant>
        <vt:lpwstr>_Toc420406183</vt:lpwstr>
      </vt:variant>
      <vt:variant>
        <vt:i4>2031669</vt:i4>
      </vt:variant>
      <vt:variant>
        <vt:i4>83</vt:i4>
      </vt:variant>
      <vt:variant>
        <vt:i4>0</vt:i4>
      </vt:variant>
      <vt:variant>
        <vt:i4>5</vt:i4>
      </vt:variant>
      <vt:variant>
        <vt:lpwstr/>
      </vt:variant>
      <vt:variant>
        <vt:lpwstr>_Toc420406182</vt:lpwstr>
      </vt:variant>
      <vt:variant>
        <vt:i4>2031669</vt:i4>
      </vt:variant>
      <vt:variant>
        <vt:i4>77</vt:i4>
      </vt:variant>
      <vt:variant>
        <vt:i4>0</vt:i4>
      </vt:variant>
      <vt:variant>
        <vt:i4>5</vt:i4>
      </vt:variant>
      <vt:variant>
        <vt:lpwstr/>
      </vt:variant>
      <vt:variant>
        <vt:lpwstr>_Toc420406181</vt:lpwstr>
      </vt:variant>
      <vt:variant>
        <vt:i4>2031669</vt:i4>
      </vt:variant>
      <vt:variant>
        <vt:i4>71</vt:i4>
      </vt:variant>
      <vt:variant>
        <vt:i4>0</vt:i4>
      </vt:variant>
      <vt:variant>
        <vt:i4>5</vt:i4>
      </vt:variant>
      <vt:variant>
        <vt:lpwstr/>
      </vt:variant>
      <vt:variant>
        <vt:lpwstr>_Toc420406180</vt:lpwstr>
      </vt:variant>
      <vt:variant>
        <vt:i4>1048629</vt:i4>
      </vt:variant>
      <vt:variant>
        <vt:i4>65</vt:i4>
      </vt:variant>
      <vt:variant>
        <vt:i4>0</vt:i4>
      </vt:variant>
      <vt:variant>
        <vt:i4>5</vt:i4>
      </vt:variant>
      <vt:variant>
        <vt:lpwstr/>
      </vt:variant>
      <vt:variant>
        <vt:lpwstr>_Toc420406179</vt:lpwstr>
      </vt:variant>
      <vt:variant>
        <vt:i4>1048629</vt:i4>
      </vt:variant>
      <vt:variant>
        <vt:i4>59</vt:i4>
      </vt:variant>
      <vt:variant>
        <vt:i4>0</vt:i4>
      </vt:variant>
      <vt:variant>
        <vt:i4>5</vt:i4>
      </vt:variant>
      <vt:variant>
        <vt:lpwstr/>
      </vt:variant>
      <vt:variant>
        <vt:lpwstr>_Toc420406178</vt:lpwstr>
      </vt:variant>
      <vt:variant>
        <vt:i4>1048629</vt:i4>
      </vt:variant>
      <vt:variant>
        <vt:i4>53</vt:i4>
      </vt:variant>
      <vt:variant>
        <vt:i4>0</vt:i4>
      </vt:variant>
      <vt:variant>
        <vt:i4>5</vt:i4>
      </vt:variant>
      <vt:variant>
        <vt:lpwstr/>
      </vt:variant>
      <vt:variant>
        <vt:lpwstr>_Toc420406177</vt:lpwstr>
      </vt:variant>
      <vt:variant>
        <vt:i4>1048629</vt:i4>
      </vt:variant>
      <vt:variant>
        <vt:i4>47</vt:i4>
      </vt:variant>
      <vt:variant>
        <vt:i4>0</vt:i4>
      </vt:variant>
      <vt:variant>
        <vt:i4>5</vt:i4>
      </vt:variant>
      <vt:variant>
        <vt:lpwstr/>
      </vt:variant>
      <vt:variant>
        <vt:lpwstr>_Toc420406176</vt:lpwstr>
      </vt:variant>
      <vt:variant>
        <vt:i4>1048629</vt:i4>
      </vt:variant>
      <vt:variant>
        <vt:i4>41</vt:i4>
      </vt:variant>
      <vt:variant>
        <vt:i4>0</vt:i4>
      </vt:variant>
      <vt:variant>
        <vt:i4>5</vt:i4>
      </vt:variant>
      <vt:variant>
        <vt:lpwstr/>
      </vt:variant>
      <vt:variant>
        <vt:lpwstr>_Toc420406175</vt:lpwstr>
      </vt:variant>
      <vt:variant>
        <vt:i4>1048629</vt:i4>
      </vt:variant>
      <vt:variant>
        <vt:i4>35</vt:i4>
      </vt:variant>
      <vt:variant>
        <vt:i4>0</vt:i4>
      </vt:variant>
      <vt:variant>
        <vt:i4>5</vt:i4>
      </vt:variant>
      <vt:variant>
        <vt:lpwstr/>
      </vt:variant>
      <vt:variant>
        <vt:lpwstr>_Toc420406174</vt:lpwstr>
      </vt:variant>
      <vt:variant>
        <vt:i4>1048629</vt:i4>
      </vt:variant>
      <vt:variant>
        <vt:i4>29</vt:i4>
      </vt:variant>
      <vt:variant>
        <vt:i4>0</vt:i4>
      </vt:variant>
      <vt:variant>
        <vt:i4>5</vt:i4>
      </vt:variant>
      <vt:variant>
        <vt:lpwstr/>
      </vt:variant>
      <vt:variant>
        <vt:lpwstr>_Toc420406173</vt:lpwstr>
      </vt:variant>
      <vt:variant>
        <vt:i4>1048629</vt:i4>
      </vt:variant>
      <vt:variant>
        <vt:i4>23</vt:i4>
      </vt:variant>
      <vt:variant>
        <vt:i4>0</vt:i4>
      </vt:variant>
      <vt:variant>
        <vt:i4>5</vt:i4>
      </vt:variant>
      <vt:variant>
        <vt:lpwstr/>
      </vt:variant>
      <vt:variant>
        <vt:lpwstr>_Toc420406172</vt:lpwstr>
      </vt:variant>
      <vt:variant>
        <vt:i4>1048629</vt:i4>
      </vt:variant>
      <vt:variant>
        <vt:i4>17</vt:i4>
      </vt:variant>
      <vt:variant>
        <vt:i4>0</vt:i4>
      </vt:variant>
      <vt:variant>
        <vt:i4>5</vt:i4>
      </vt:variant>
      <vt:variant>
        <vt:lpwstr/>
      </vt:variant>
      <vt:variant>
        <vt:lpwstr>_Toc420406171</vt:lpwstr>
      </vt:variant>
      <vt:variant>
        <vt:i4>1048629</vt:i4>
      </vt:variant>
      <vt:variant>
        <vt:i4>11</vt:i4>
      </vt:variant>
      <vt:variant>
        <vt:i4>0</vt:i4>
      </vt:variant>
      <vt:variant>
        <vt:i4>5</vt:i4>
      </vt:variant>
      <vt:variant>
        <vt:lpwstr/>
      </vt:variant>
      <vt:variant>
        <vt:lpwstr>_Toc420406170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keywords>C_Unrestricted</cp:keywords>
  <cp:lastModifiedBy>Mac68</cp:lastModifiedBy>
  <cp:revision>12</cp:revision>
  <cp:lastPrinted>2017-06-23T14:24:00Z</cp:lastPrinted>
  <dcterms:created xsi:type="dcterms:W3CDTF">2017-05-05T11:54:00Z</dcterms:created>
  <dcterms:modified xsi:type="dcterms:W3CDTF">2017-06-23T14:25:00Z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Unrestricted</vt:lpwstr>
  </property>
  <property fmtid="{D5CDD505-2E9C-101B-9397-08002B2CF9AE}" pid="9" name="ContentTypeId">
    <vt:lpwstr>0x010100202F41898C77CB4C8935AE13717D2B14</vt:lpwstr>
  </property>
</Properties>
</file>