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rFonts w:cs="Arial"/>
          <w:color w:val="1F497D"/>
          <w:sz w:val="44"/>
          <w:szCs w:val="44"/>
          <w:lang w:val="en-US"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72576" behindDoc="1" locked="0" layoutInCell="1" allowOverlap="1">
                <wp:simplePos x="0" y="0"/>
                <wp:positionH relativeFrom="column">
                  <wp:posOffset>-720090</wp:posOffset>
                </wp:positionH>
                <wp:positionV relativeFrom="paragraph">
                  <wp:posOffset>-2230466</wp:posOffset>
                </wp:positionV>
                <wp:extent cx="7563600" cy="9954000"/>
                <wp:effectExtent l="0" t="0" r="0" b="9525"/>
                <wp:wrapNone/>
                <wp:docPr id="20" name="Gruppieren 20"/>
                <wp:cNvGraphicFramePr/>
                <a:graphic xmlns:a="http://schemas.openxmlformats.org/drawingml/2006/main">
                  <a:graphicData uri="http://schemas.microsoft.com/office/word/2010/wordprocessingGroup">
                    <wpg:wgp>
                      <wpg:cNvGrpSpPr/>
                      <wpg:grpSpPr>
                        <a:xfrm>
                          <a:off x="0" y="0"/>
                          <a:ext cx="7563600" cy="9954000"/>
                          <a:chOff x="0" y="0"/>
                          <a:chExt cx="7562335" cy="9953367"/>
                        </a:xfrm>
                      </wpg:grpSpPr>
                      <pic:pic xmlns:pic="http://schemas.openxmlformats.org/drawingml/2006/picture">
                        <pic:nvPicPr>
                          <pic:cNvPr id="22" name="Bild 41" descr="PLC_141027_0108-1 (141217)_sRG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335" cy="8427308"/>
                          </a:xfrm>
                          <a:prstGeom prst="rect">
                            <a:avLst/>
                          </a:prstGeom>
                          <a:noFill/>
                          <a:ln>
                            <a:noFill/>
                          </a:ln>
                        </pic:spPr>
                      </pic:pic>
                      <pic:pic xmlns:pic="http://schemas.openxmlformats.org/drawingml/2006/picture">
                        <pic:nvPicPr>
                          <pic:cNvPr id="23" name="Bild 31" descr="Beschreibung: SIE_Logo_Layer_Petrol_RGB_A4_56m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2870" y="1315994"/>
                            <a:ext cx="2020330" cy="1130643"/>
                          </a:xfrm>
                          <a:prstGeom prst="rect">
                            <a:avLst/>
                          </a:prstGeom>
                          <a:noFill/>
                          <a:ln>
                            <a:noFill/>
                          </a:ln>
                        </pic:spPr>
                      </pic:pic>
                      <pic:pic xmlns:pic="http://schemas.openxmlformats.org/drawingml/2006/picture">
                        <pic:nvPicPr>
                          <pic:cNvPr id="24" name="Bild 51" descr="Unbenannt-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25762" y="9088394"/>
                            <a:ext cx="1754660" cy="864973"/>
                          </a:xfrm>
                          <a:prstGeom prst="rect">
                            <a:avLst/>
                          </a:prstGeom>
                          <a:noFill/>
                        </pic:spPr>
                      </pic:pic>
                      <wps:wsp>
                        <wps:cNvPr id="25" name="Rectangle 53"/>
                        <wps:cNvSpPr>
                          <a:spLocks noChangeArrowheads="1"/>
                        </wps:cNvSpPr>
                        <wps:spPr bwMode="auto">
                          <a:xfrm>
                            <a:off x="432486" y="7531443"/>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SCE Training Curriculum</w:t>
                              </w:r>
                            </w:p>
                          </w:txbxContent>
                        </wps:txbx>
                        <wps:bodyPr rot="0" vert="horz" wrap="square" lIns="288000" tIns="180000" rIns="295261" bIns="39600" anchor="ctr" anchorCtr="0" upright="1">
                          <a:noAutofit/>
                        </wps:bodyPr>
                      </wps:wsp>
                      <wps:wsp>
                        <wps:cNvPr id="26" name="Text Box 124"/>
                        <wps:cNvSpPr txBox="1">
                          <a:spLocks noChangeArrowheads="1"/>
                        </wps:cNvSpPr>
                        <wps:spPr bwMode="auto">
                          <a:xfrm>
                            <a:off x="432486" y="8427308"/>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20" o:spid="_x0000_s1026" style="position:absolute;left:0;text-align:left;margin-left:-56.7pt;margin-top:-175.65pt;width:595.55pt;height:783.8pt;z-index:-251643904;mso-width-relative:margin;mso-height-relative:margin" coordsize="75623,99533"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27" type="#_x0000_t75" alt="PLC_141027_0108-1 (141217)_sRGB" style="position:absolute;width:75623;height:8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8NgLEAAAA2wAAAA8AAABkcnMvZG93bnJldi54bWxEj8FqwzAQRO+F/oPYQi+lkWNoCG5k4wQC&#10;ueRQp1ByW6yNZGKtHEtJ3L+vCoUeh5l5w6yqyfXiRmPoPCuYzzIQxK3XHRsFn4ft6xJEiMgae8+k&#10;4JsCVOXjwwoL7e/8QbcmGpEgHApUYGMcCilDa8lhmPmBOHknPzqMSY5G6hHvCe56mWfZQjrsOC1Y&#10;HGhjqT03V6egr6V92a0bPO7rfTTmcvyalm9KPT9N9TuISFP8D/+1d1pBnsPvl/QD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8NgLEAAAA2wAAAA8AAAAAAAAAAAAAAAAA&#10;nwIAAGRycy9kb3ducmV2LnhtbFBLBQYAAAAABAAEAPcAAACQAwAAAAA=&#10;">
                  <v:imagedata r:id="rId15" o:title="PLC_141027_0108-1 (141217)_sRGB"/>
                  <v:path arrowok="t"/>
                </v:shape>
                <v:shape id="Bild 31" o:spid="_x0000_s1028" type="#_x0000_t75" alt="Beschreibung: SIE_Logo_Layer_Petrol_RGB_A4_56mm" style="position:absolute;left:7228;top:13159;width:20204;height:1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WxvEAAAA2wAAAA8AAABkcnMvZG93bnJldi54bWxEj0FrwkAUhO9C/8PyCr2IblRqS3QV0VbE&#10;m6lFj4/sMwlm34bs1kR/vVsQPA4z8w0znbemFBeqXWFZwaAfgSBOrS44U7D/+e59gnAeWWNpmRRc&#10;ycF89tKZYqxtwzu6JD4TAcIuRgW591UspUtzMuj6tiIO3snWBn2QdSZ1jU2Am1IOo2gsDRYcFnKs&#10;aJlTek7+jIKvY/XerPi6/fW35mNtu+vDmYxSb6/tYgLCU+uf4Ud7oxUMR/D/JfwA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WxvEAAAA2wAAAA8AAAAAAAAAAAAAAAAA&#10;nwIAAGRycy9kb3ducmV2LnhtbFBLBQYAAAAABAAEAPcAAACQAwAAAAA=&#10;">
                  <v:imagedata r:id="rId16" o:title=" SIE_Logo_Layer_Petrol_RGB_A4_56mm"/>
                  <v:path arrowok="t"/>
                </v:shape>
                <v:shape id="Bild 51" o:spid="_x0000_s1029" type="#_x0000_t75" alt="Unbenannt-1" style="position:absolute;left:53257;top:90883;width:17547;height: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eu/EAAAA2wAAAA8AAABkcnMvZG93bnJldi54bWxEj09rAjEUxO9Cv0N4hd5q1j8UXY2iC6Ue&#10;rRX0+Nw8d1c3L8sm1einN4WCx2FmfsNM58HU4kKtqywr6HUTEMS51RUXCrY/n+8jEM4ja6wtk4Ib&#10;OZjPXjpTTLW98jddNr4QEcIuRQWl900qpctLMui6tiGO3tG2Bn2UbSF1i9cIN7XsJ8mHNFhxXCix&#10;oayk/Lz5NQqGpyzsl8fDeHv/8ruQrQdufB8o9fYaFhMQnoJ/hv/bK62gP4S/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beu/EAAAA2wAAAA8AAAAAAAAAAAAAAAAA&#10;nwIAAGRycy9kb3ducmV2LnhtbFBLBQYAAAAABAAEAPcAAACQAwAAAAA=&#10;">
                  <v:imagedata r:id="rId17" o:title="Unbenannt-1"/>
                  <v:path arrowok="t"/>
                </v:shape>
                <v:rect id="Rectangle 53" o:spid="_x0000_s1030" style="position:absolute;left:4324;top:75314;width:7127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kWMUA&#10;AADbAAAADwAAAGRycy9kb3ducmV2LnhtbESPQWvCQBSE7wX/w/KE3nSjUFujq4iSoj1ZFb0+ss8k&#10;mn0bslsT++u7gtDjMDPfMNN5a0pxo9oVlhUM+hEI4tTqgjMFh33S+wDhPLLG0jIpuJOD+azzMsVY&#10;24a/6bbzmQgQdjEqyL2vYildmpNB17cVcfDOtjbog6wzqWtsAtyUchhFI2mw4LCQY0XLnNLr7sco&#10;yJrV9XJMVtvt5/iebH7pa396Hyn12m0XExCeWv8ffrbXWsHwDR5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6RYxQAAANsAAAAPAAAAAAAAAAAAAAAAAJgCAABkcnMv&#10;ZG93bnJldi54bWxQSwUGAAAAAAQABAD1AAAAigMAAAAA&#10;" fillcolor="#0f1923" stroked="f" strokecolor="#d0d3da">
                  <v:fill opacity="46003f"/>
                  <v:shadow color="white"/>
                  <v:textbox inset="8mm,5mm,8.20169mm,1.1mm">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SCE Training Curriculum</w:t>
                        </w:r>
                      </w:p>
                    </w:txbxContent>
                  </v:textbox>
                </v:rect>
                <v:shapetype id="_x0000_t202" coordsize="21600,21600" o:spt="202" path="m,l,21600r21600,l21600,xe">
                  <v:stroke joinstyle="miter"/>
                  <v:path gradientshapeok="t" o:connecttype="rect"/>
                </v:shapetype>
                <v:shape id="Text Box 124" o:spid="_x0000_s1031" type="#_x0000_t202" style="position:absolute;left:4324;top:84273;width:7127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tMcUA&#10;AADbAAAADwAAAGRycy9kb3ducmV2LnhtbESPQWvCQBSE74L/YXlCb7qpUmlTV6kFwUJ7iBXq8TX7&#10;mgSzb8Puq8Z/7xYKHoeZ+YZZrHrXqhOF2Hg2cD/JQBGX3jZcGdh/bsaPoKIgW2w9k4ELRVgth4MF&#10;5tafuaDTTiqVIBxzNFCLdLnWsazJYZz4jjh5Pz44lCRDpW3Ac4K7Vk+zbK4dNpwWauzotabyuPt1&#10;BmZfDx/b8H4o9m8HkeNT0a+/cW3M3ah/eQYl1Mst/N/eWgPTOfx9ST9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a0xxQAAANsAAAAPAAAAAAAAAAAAAAAAAJgCAABkcnMv&#10;ZG93bnJldi54bWxQSwUGAAAAAAQABAD1AAAAigM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v:group>
            </w:pict>
          </mc:Fallback>
        </mc:AlternateContent>
      </w: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b/>
          <w:sz w:val="24"/>
          <w:szCs w:val="24"/>
          <w:lang w:val="en-US"/>
        </w:rPr>
      </w:pPr>
      <w:r>
        <w:rPr>
          <w:rFonts w:cs="Arial"/>
          <w:color w:val="1F497D"/>
          <w:sz w:val="44"/>
          <w:szCs w:val="44"/>
          <w:lang w:val="en-US" w:eastAsia="de-DE" w:bidi="ar-SA"/>
        </w:rPr>
        <w:t>TIA Portal Module 012-001</w:t>
      </w:r>
      <w:r>
        <w:rPr>
          <w:rFonts w:cs="Arial"/>
          <w:color w:val="1F497D"/>
          <w:sz w:val="44"/>
          <w:szCs w:val="44"/>
          <w:lang w:val="en-US" w:eastAsia="de-DE" w:bidi="ar-SA"/>
        </w:rPr>
        <w:br/>
      </w:r>
      <w:r>
        <w:rPr>
          <w:rFonts w:cs="Arial"/>
          <w:bCs/>
          <w:sz w:val="36"/>
          <w:szCs w:val="36"/>
          <w:lang w:val="en-US" w:eastAsia="de-DE" w:bidi="ar-SA"/>
        </w:rPr>
        <w:t>Firmware Update SIMATIC S7-1500</w:t>
      </w:r>
      <w:r>
        <w:rPr>
          <w:color w:val="FF0000"/>
          <w:lang w:val="en-US"/>
        </w:rPr>
        <w:br w:type="page"/>
      </w:r>
      <w:r>
        <w:rPr>
          <w:b/>
          <w:bCs/>
          <w:sz w:val="24"/>
          <w:szCs w:val="24"/>
          <w:lang w:val="en-US"/>
        </w:rPr>
        <w:lastRenderedPageBreak/>
        <w:t>Matching SCE Trainer Packages for these Learn-/Training Document</w:t>
      </w:r>
    </w:p>
    <w:p>
      <w:pPr>
        <w:pStyle w:val="Kopfzeile"/>
        <w:tabs>
          <w:tab w:val="clear" w:pos="4536"/>
          <w:tab w:val="clear" w:pos="9072"/>
        </w:tabs>
        <w:spacing w:before="0" w:after="0" w:line="264" w:lineRule="auto"/>
        <w:ind w:left="0" w:right="-527"/>
        <w:rPr>
          <w:b/>
          <w:szCs w:val="20"/>
          <w:lang w:val="en-US"/>
        </w:rPr>
      </w:pP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S7 CPU 1516F-3 PN/DP</w:t>
      </w:r>
    </w:p>
    <w:p>
      <w:pPr>
        <w:pStyle w:val="Kopfzeile"/>
        <w:tabs>
          <w:tab w:val="clear" w:pos="4536"/>
          <w:tab w:val="clear" w:pos="9072"/>
          <w:tab w:val="left" w:pos="6804"/>
        </w:tabs>
        <w:spacing w:before="0" w:after="0" w:line="264" w:lineRule="auto"/>
        <w:ind w:left="284"/>
        <w:rPr>
          <w:b/>
          <w:color w:val="000000"/>
        </w:rPr>
      </w:pPr>
      <w:r>
        <w:rPr>
          <w:color w:val="000000"/>
          <w:lang w:val="en-US"/>
        </w:rPr>
        <w:t>Order no.: 6ES7516-3FN00-4AB2</w:t>
      </w:r>
    </w:p>
    <w:p>
      <w:pPr>
        <w:pStyle w:val="Kopfzeile"/>
        <w:numPr>
          <w:ilvl w:val="0"/>
          <w:numId w:val="10"/>
        </w:numPr>
        <w:tabs>
          <w:tab w:val="clear" w:pos="4536"/>
          <w:tab w:val="clear" w:pos="9072"/>
          <w:tab w:val="left" w:pos="6804"/>
        </w:tabs>
        <w:spacing w:before="0" w:after="0" w:line="264" w:lineRule="auto"/>
        <w:ind w:left="284" w:hanging="284"/>
        <w:rPr>
          <w:color w:val="000000"/>
          <w:lang w:val="en-US"/>
        </w:rPr>
      </w:pPr>
      <w:r>
        <w:rPr>
          <w:b/>
          <w:bCs/>
          <w:color w:val="000000"/>
          <w:lang w:val="en-US"/>
        </w:rPr>
        <w:t>SIMATIC STEP 7 Professional V14 SP1 - Single license</w:t>
      </w:r>
    </w:p>
    <w:p>
      <w:pPr>
        <w:pStyle w:val="Kopfzeile"/>
        <w:tabs>
          <w:tab w:val="clear" w:pos="4536"/>
          <w:tab w:val="clear" w:pos="9072"/>
          <w:tab w:val="left" w:pos="6804"/>
        </w:tabs>
        <w:spacing w:before="0" w:after="0" w:line="264" w:lineRule="auto"/>
        <w:ind w:left="284"/>
        <w:rPr>
          <w:color w:val="000000"/>
        </w:rPr>
      </w:pPr>
      <w:r>
        <w:rPr>
          <w:color w:val="000000"/>
          <w:lang w:val="en-US"/>
        </w:rPr>
        <w:t>Order no.: 6ES7822-1AA04-4YA5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STEP 7 Professional V14 SP1 - Classroom license (set of 6)</w:t>
      </w:r>
    </w:p>
    <w:p>
      <w:pPr>
        <w:pStyle w:val="Kopfzeile"/>
        <w:tabs>
          <w:tab w:val="clear" w:pos="4536"/>
          <w:tab w:val="clear" w:pos="9072"/>
          <w:tab w:val="left" w:pos="6804"/>
        </w:tabs>
        <w:spacing w:before="0" w:after="0" w:line="264" w:lineRule="auto"/>
        <w:ind w:left="284"/>
        <w:rPr>
          <w:b/>
          <w:color w:val="000000"/>
        </w:rPr>
      </w:pPr>
      <w:r>
        <w:rPr>
          <w:b/>
          <w:bCs/>
          <w:color w:val="000000"/>
          <w:lang w:val="en-US"/>
        </w:rPr>
        <w:t xml:space="preserve"> </w:t>
      </w:r>
      <w:r>
        <w:rPr>
          <w:color w:val="000000"/>
          <w:lang w:val="en-US"/>
        </w:rPr>
        <w:t>Order no.: 6ES7822-1BA04-4YA5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STEP 7 Professional V14 SP1 - Upgrade license (set of 6)</w:t>
      </w:r>
      <w:r>
        <w:rPr>
          <w:color w:val="000000"/>
          <w:lang w:val="en-US"/>
        </w:rPr>
        <w:tab/>
      </w:r>
      <w:r>
        <w:rPr>
          <w:color w:val="000000"/>
          <w:lang w:val="en-US"/>
        </w:rPr>
        <w:br/>
      </w:r>
      <w:r>
        <w:rPr>
          <w:b/>
          <w:bCs/>
          <w:color w:val="000000"/>
          <w:lang w:val="en-US"/>
        </w:rPr>
        <w:t xml:space="preserve"> </w:t>
      </w:r>
      <w:r>
        <w:rPr>
          <w:color w:val="000000"/>
          <w:lang w:val="en-US"/>
        </w:rPr>
        <w:t>Order no.: 6ES7822-1AA04-4YE5</w:t>
      </w: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STEP 7 Professional V14 SP1 - Student license (set of 20)</w:t>
      </w:r>
      <w:r>
        <w:rPr>
          <w:color w:val="000000"/>
          <w:lang w:val="en-US"/>
        </w:rPr>
        <w:tab/>
      </w:r>
      <w:r>
        <w:rPr>
          <w:color w:val="000000"/>
          <w:lang w:val="en-US"/>
        </w:rPr>
        <w:br/>
      </w:r>
      <w:r>
        <w:rPr>
          <w:b/>
          <w:bCs/>
          <w:color w:val="000000"/>
          <w:lang w:val="en-US"/>
        </w:rPr>
        <w:t xml:space="preserve"> </w:t>
      </w:r>
      <w:r>
        <w:rPr>
          <w:color w:val="000000"/>
          <w:lang w:val="en-US"/>
        </w:rPr>
        <w:t>Order no.: 6ES7822-1AC04-4YA5</w:t>
      </w:r>
    </w:p>
    <w:p>
      <w:pPr>
        <w:pStyle w:val="Kopfzeile"/>
        <w:tabs>
          <w:tab w:val="clear" w:pos="4536"/>
          <w:tab w:val="clear" w:pos="9072"/>
        </w:tabs>
        <w:spacing w:before="0" w:after="0" w:line="264" w:lineRule="auto"/>
        <w:ind w:left="0" w:right="567"/>
        <w:rPr>
          <w:b/>
          <w:color w:val="000000"/>
          <w:lang w:val="en-US"/>
        </w:rPr>
      </w:pP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szCs w:val="20"/>
          <w:u w:val="single"/>
          <w:lang w:val="en-US"/>
        </w:rPr>
      </w:pPr>
      <w:r>
        <w:rPr>
          <w:szCs w:val="20"/>
          <w:lang w:val="en-US"/>
        </w:rPr>
        <w:t>An overview of the currently available SCE packages is provided at:</w:t>
      </w:r>
      <w:r>
        <w:rPr>
          <w:lang w:val="en-US"/>
        </w:rPr>
        <w:t xml:space="preserve"> </w:t>
      </w:r>
      <w:hyperlink r:id="rId18" w:history="1">
        <w:r>
          <w:rPr>
            <w:rStyle w:val="Hyperlink"/>
            <w:color w:val="0000FF"/>
            <w:szCs w:val="20"/>
            <w:lang w:val="en-US"/>
          </w:rPr>
          <w:t>siemens.com/sce/</w:t>
        </w:r>
        <w:proofErr w:type="spellStart"/>
        <w:r>
          <w:rPr>
            <w:rStyle w:val="Hyperlink"/>
            <w:color w:val="0000FF"/>
            <w:szCs w:val="20"/>
            <w:lang w:val="en-US"/>
          </w:rPr>
          <w:t>tp</w:t>
        </w:r>
        <w:proofErr w:type="spellEnd"/>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contact your regional SCE representative: </w:t>
      </w:r>
      <w:r>
        <w:rPr>
          <w:lang w:val="en-US"/>
        </w:rPr>
        <w:fldChar w:fldCharType="begin"/>
      </w:r>
      <w:r>
        <w:rPr>
          <w:lang w:val="en-US"/>
        </w:rPr>
        <w:instrText>HYPERLINK "http://www.siemens.com/contact"</w:instrText>
      </w:r>
      <w:r>
        <w:rPr>
          <w:lang w:val="en-US"/>
        </w:rP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rPr>
          <w:lang w:val="en-US"/>
        </w:rPr>
        <w:fldChar w:fldCharType="end"/>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b/>
          <w:bCs/>
          <w:sz w:val="24"/>
          <w:szCs w:val="24"/>
          <w:lang w:val="en-US"/>
        </w:rPr>
      </w:pPr>
      <w:hyperlink r:id="rId19" w:history="1">
        <w:proofErr w:type="gramStart"/>
        <w:r>
          <w:rPr>
            <w:rStyle w:val="Hyperlink"/>
            <w:color w:val="0000FF"/>
            <w:szCs w:val="20"/>
            <w:lang w:val="en-US"/>
          </w:rPr>
          <w:t>siemens.com/sce</w:t>
        </w:r>
        <w:proofErr w:type="gramEnd"/>
      </w:hyperlink>
      <w:r>
        <w:rPr>
          <w:lang w:val="en-US"/>
        </w:rPr>
        <w:br/>
      </w:r>
      <w:r>
        <w:rPr>
          <w:sz w:val="24"/>
          <w:szCs w:val="24"/>
          <w:lang w:val="en-US"/>
        </w:rPr>
        <w:br/>
      </w:r>
      <w:r>
        <w:rPr>
          <w:b/>
          <w:bCs/>
          <w:sz w:val="24"/>
          <w:szCs w:val="24"/>
          <w:lang w:val="en-US"/>
        </w:rPr>
        <w:t>Notes on use</w:t>
      </w:r>
    </w:p>
    <w:p>
      <w:pPr>
        <w:pStyle w:val="Kopfzeile"/>
        <w:spacing w:before="0" w:after="0" w:line="264" w:lineRule="auto"/>
        <w:ind w:left="0" w:right="567"/>
        <w:rPr>
          <w:szCs w:val="20"/>
          <w:lang w:val="en-US"/>
        </w:rPr>
      </w:pPr>
      <w:r>
        <w:rPr>
          <w:szCs w:val="20"/>
          <w:lang w:val="en-US"/>
        </w:rPr>
        <w:t>This SCE training curriculum for the integrated automation solution Totally Integrated Automation (TIA) was prepared for the program "Siemens Automation Cooperates with Education (SCE)" specifically for training purposes for public educational and R&amp;D institutions. Siemens AG assumes no responsibility for the content.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curriculum may be used only for initial education with respect to Siemens products/systems. That is, it may be copied in part or in whole and handed out to trainees for use within the framework of their education. Transmission and reproduction of this curriculum as well as communication of its content is permitted within public educational institutions for educational purposes. Any exceptions require written consent from Siemens AG. Contact: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Parties breaching this provision shall be liable for damages. All rights reserved, including those relating to translation and in particular those rights created as a result of a patent being granted or utility model being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Use for industry customers is expressly prohibited. Commercial use of the curriculum is not permitted.</w:t>
      </w:r>
    </w:p>
    <w:p>
      <w:pPr>
        <w:pStyle w:val="Kopfzeile"/>
        <w:spacing w:before="0" w:after="0" w:line="264" w:lineRule="auto"/>
        <w:ind w:left="0" w:right="567"/>
        <w:rPr>
          <w:szCs w:val="20"/>
          <w:lang w:val="en-US"/>
        </w:rPr>
      </w:pPr>
    </w:p>
    <w:p>
      <w:pPr>
        <w:pStyle w:val="Kopfzeile"/>
        <w:tabs>
          <w:tab w:val="left" w:pos="720"/>
        </w:tabs>
        <w:spacing w:before="0" w:after="0" w:line="264" w:lineRule="auto"/>
        <w:ind w:left="0" w:right="567"/>
        <w:rPr>
          <w:szCs w:val="20"/>
          <w:lang w:val="en-US"/>
        </w:rPr>
      </w:pPr>
      <w:r>
        <w:rPr>
          <w:szCs w:val="20"/>
          <w:lang w:val="en-US"/>
        </w:rPr>
        <w:t>We wish to thank the TU Dresden, especially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p>
      <w:pPr>
        <w:pStyle w:val="Kopfzeile"/>
        <w:spacing w:before="0" w:after="0" w:line="264" w:lineRule="auto"/>
        <w:ind w:left="0" w:right="567"/>
        <w:jc w:val="left"/>
        <w:rPr>
          <w:lang w:val="en-US"/>
        </w:rPr>
        <w:sectPr>
          <w:headerReference w:type="default" r:id="rId20"/>
          <w:footerReference w:type="default" r:id="rId21"/>
          <w:footerReference w:type="first" r:id="rId22"/>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r>
        <w:rPr>
          <w:rStyle w:val="InhaltsverzeichnisZchn"/>
          <w:b/>
          <w:bCs/>
          <w:smallCaps w:val="0"/>
          <w:sz w:val="48"/>
          <w:szCs w:val="48"/>
          <w:lang w:val="en-US"/>
        </w:rPr>
        <w:lastRenderedPageBreak/>
        <w:t>Table of contents</w:t>
      </w:r>
    </w:p>
    <w:p>
      <w:pPr>
        <w:pStyle w:val="Verzeichnis1"/>
        <w:jc w:val="left"/>
        <w:rPr>
          <w:rFonts w:asciiTheme="minorHAnsi" w:eastAsiaTheme="minorEastAsia" w:hAnsiTheme="minorHAnsi" w:cstheme="minorBidi"/>
          <w:spacing w:val="0"/>
          <w:sz w:val="22"/>
          <w:lang w:val="en-US" w:bidi="ar-SA"/>
        </w:rPr>
      </w:pPr>
      <w:r>
        <w:rPr>
          <w:lang w:val="en-US"/>
        </w:rPr>
        <w:fldChar w:fldCharType="begin"/>
      </w:r>
      <w:r>
        <w:instrText xml:space="preserve"> TOC \o "1-3" \h \z \u </w:instrText>
      </w:r>
      <w:r>
        <w:fldChar w:fldCharType="separate"/>
      </w:r>
      <w:hyperlink w:anchor="_Toc501699922" w:history="1">
        <w:r>
          <w:rPr>
            <w:rStyle w:val="Hyperlink"/>
          </w:rPr>
          <w:t>1</w:t>
        </w:r>
        <w:r>
          <w:rPr>
            <w:rFonts w:asciiTheme="minorHAnsi" w:eastAsiaTheme="minorEastAsia" w:hAnsiTheme="minorHAnsi" w:cstheme="minorBidi"/>
            <w:spacing w:val="0"/>
            <w:sz w:val="22"/>
            <w:lang w:val="en-US" w:bidi="ar-SA"/>
          </w:rPr>
          <w:tab/>
        </w:r>
        <w:r>
          <w:rPr>
            <w:rStyle w:val="Hyperlink"/>
            <w:bCs/>
            <w:lang w:val="en-US"/>
          </w:rPr>
          <w:t>Goal</w:t>
        </w:r>
        <w:r>
          <w:rPr>
            <w:webHidden/>
          </w:rPr>
          <w:tab/>
        </w:r>
        <w:r>
          <w:rPr>
            <w:webHidden/>
          </w:rPr>
          <w:fldChar w:fldCharType="begin"/>
        </w:r>
        <w:r>
          <w:rPr>
            <w:webHidden/>
          </w:rPr>
          <w:instrText xml:space="preserve"> PAGEREF _Toc501699922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699923" w:history="1">
        <w:r>
          <w:rPr>
            <w:rStyle w:val="Hyperlink"/>
          </w:rPr>
          <w:t>2</w:t>
        </w:r>
        <w:r>
          <w:rPr>
            <w:rFonts w:asciiTheme="minorHAnsi" w:eastAsiaTheme="minorEastAsia" w:hAnsiTheme="minorHAnsi" w:cstheme="minorBidi"/>
            <w:spacing w:val="0"/>
            <w:sz w:val="22"/>
            <w:lang w:val="en-US" w:bidi="ar-SA"/>
          </w:rPr>
          <w:tab/>
        </w:r>
        <w:r>
          <w:rPr>
            <w:rStyle w:val="Hyperlink"/>
            <w:bCs/>
            <w:lang w:val="en-US"/>
          </w:rPr>
          <w:t>Requirement</w:t>
        </w:r>
        <w:r>
          <w:rPr>
            <w:webHidden/>
          </w:rPr>
          <w:tab/>
        </w:r>
        <w:r>
          <w:rPr>
            <w:webHidden/>
          </w:rPr>
          <w:fldChar w:fldCharType="begin"/>
        </w:r>
        <w:r>
          <w:rPr>
            <w:webHidden/>
          </w:rPr>
          <w:instrText xml:space="preserve"> PAGEREF _Toc501699923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699924" w:history="1">
        <w:r>
          <w:rPr>
            <w:rStyle w:val="Hyperlink"/>
          </w:rPr>
          <w:t>3</w:t>
        </w:r>
        <w:r>
          <w:rPr>
            <w:rFonts w:asciiTheme="minorHAnsi" w:eastAsiaTheme="minorEastAsia" w:hAnsiTheme="minorHAnsi" w:cstheme="minorBidi"/>
            <w:spacing w:val="0"/>
            <w:sz w:val="22"/>
            <w:lang w:val="en-US" w:bidi="ar-SA"/>
          </w:rPr>
          <w:tab/>
        </w:r>
        <w:r>
          <w:rPr>
            <w:rStyle w:val="Hyperlink"/>
            <w:bCs/>
            <w:lang w:val="en-US"/>
          </w:rPr>
          <w:t>Required hardware and software</w:t>
        </w:r>
        <w:r>
          <w:rPr>
            <w:webHidden/>
          </w:rPr>
          <w:tab/>
        </w:r>
        <w:r>
          <w:rPr>
            <w:webHidden/>
          </w:rPr>
          <w:fldChar w:fldCharType="begin"/>
        </w:r>
        <w:r>
          <w:rPr>
            <w:webHidden/>
          </w:rPr>
          <w:instrText xml:space="preserve"> PAGEREF _Toc501699924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699925" w:history="1">
        <w:r>
          <w:rPr>
            <w:rStyle w:val="Hyperlink"/>
          </w:rPr>
          <w:t>4</w:t>
        </w:r>
        <w:r>
          <w:rPr>
            <w:rFonts w:asciiTheme="minorHAnsi" w:eastAsiaTheme="minorEastAsia" w:hAnsiTheme="minorHAnsi" w:cstheme="minorBidi"/>
            <w:spacing w:val="0"/>
            <w:sz w:val="22"/>
            <w:lang w:val="en-US" w:bidi="ar-SA"/>
          </w:rPr>
          <w:tab/>
        </w:r>
        <w:r>
          <w:rPr>
            <w:rStyle w:val="Hyperlink"/>
            <w:bCs/>
            <w:lang w:val="en-US"/>
          </w:rPr>
          <w:t>Theory</w:t>
        </w:r>
        <w:r>
          <w:rPr>
            <w:webHidden/>
          </w:rPr>
          <w:tab/>
        </w:r>
        <w:r>
          <w:rPr>
            <w:webHidden/>
          </w:rPr>
          <w:fldChar w:fldCharType="begin"/>
        </w:r>
        <w:r>
          <w:rPr>
            <w:webHidden/>
          </w:rPr>
          <w:instrText xml:space="preserve"> PAGEREF _Toc501699925 \h </w:instrText>
        </w:r>
        <w:r>
          <w:rPr>
            <w:webHidden/>
          </w:rPr>
        </w:r>
        <w:r>
          <w:rPr>
            <w:webHidden/>
          </w:rPr>
          <w:fldChar w:fldCharType="separate"/>
        </w:r>
        <w:r>
          <w:rPr>
            <w:webHidden/>
          </w:rPr>
          <w:t>5</w:t>
        </w:r>
        <w:r>
          <w:rPr>
            <w:webHidden/>
          </w:rPr>
          <w:fldChar w:fldCharType="end"/>
        </w:r>
      </w:hyperlink>
    </w:p>
    <w:p>
      <w:pPr>
        <w:pStyle w:val="Verzeichnis2"/>
        <w:tabs>
          <w:tab w:val="left" w:pos="1320"/>
          <w:tab w:val="right" w:leader="dot" w:pos="9344"/>
        </w:tabs>
        <w:jc w:val="left"/>
        <w:rPr>
          <w:rFonts w:asciiTheme="minorHAnsi" w:eastAsiaTheme="minorEastAsia" w:hAnsiTheme="minorHAnsi" w:cstheme="minorBidi"/>
          <w:noProof/>
          <w:sz w:val="22"/>
          <w:lang w:val="en-US" w:bidi="ar-SA"/>
        </w:rPr>
      </w:pPr>
      <w:hyperlink w:anchor="_Toc501699926" w:history="1">
        <w:r>
          <w:rPr>
            <w:rStyle w:val="Hyperlink"/>
            <w:noProof/>
          </w:rPr>
          <w:t>4.1</w:t>
        </w:r>
        <w:r>
          <w:rPr>
            <w:rFonts w:asciiTheme="minorHAnsi" w:eastAsiaTheme="minorEastAsia" w:hAnsiTheme="minorHAnsi" w:cstheme="minorBidi"/>
            <w:noProof/>
            <w:sz w:val="22"/>
            <w:lang w:val="en-US" w:bidi="ar-SA"/>
          </w:rPr>
          <w:tab/>
        </w:r>
        <w:r>
          <w:rPr>
            <w:rStyle w:val="Hyperlink"/>
            <w:bCs/>
            <w:noProof/>
            <w:lang w:val="en-US"/>
          </w:rPr>
          <w:t>SIMATIC S7-1500 automation system</w:t>
        </w:r>
        <w:r>
          <w:rPr>
            <w:noProof/>
            <w:webHidden/>
          </w:rPr>
          <w:tab/>
        </w:r>
        <w:r>
          <w:rPr>
            <w:noProof/>
            <w:webHidden/>
          </w:rPr>
          <w:fldChar w:fldCharType="begin"/>
        </w:r>
        <w:r>
          <w:rPr>
            <w:noProof/>
            <w:webHidden/>
          </w:rPr>
          <w:instrText xml:space="preserve"> PAGEREF _Toc501699926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1320"/>
          <w:tab w:val="right" w:leader="dot" w:pos="9344"/>
        </w:tabs>
        <w:jc w:val="left"/>
        <w:rPr>
          <w:rFonts w:asciiTheme="minorHAnsi" w:eastAsiaTheme="minorEastAsia" w:hAnsiTheme="minorHAnsi" w:cstheme="minorBidi"/>
          <w:noProof/>
          <w:sz w:val="22"/>
          <w:lang w:val="en-US" w:bidi="ar-SA"/>
        </w:rPr>
      </w:pPr>
      <w:hyperlink w:anchor="_Toc501699927" w:history="1">
        <w:r>
          <w:rPr>
            <w:rStyle w:val="Hyperlink"/>
            <w:noProof/>
            <w:lang w:val="en-US"/>
          </w:rPr>
          <w:t>4.2</w:t>
        </w:r>
        <w:r>
          <w:rPr>
            <w:rFonts w:asciiTheme="minorHAnsi" w:eastAsiaTheme="minorEastAsia" w:hAnsiTheme="minorHAnsi" w:cstheme="minorBidi"/>
            <w:noProof/>
            <w:sz w:val="22"/>
            <w:lang w:val="en-US" w:bidi="ar-SA"/>
          </w:rPr>
          <w:tab/>
        </w:r>
        <w:r>
          <w:rPr>
            <w:rStyle w:val="Hyperlink"/>
            <w:bCs/>
            <w:noProof/>
            <w:spacing w:val="-4"/>
            <w:lang w:val="en-US"/>
          </w:rPr>
          <w:t>Operator control and display elements of the CPU 1516F-3 PN/DP</w:t>
        </w:r>
        <w:r>
          <w:rPr>
            <w:noProof/>
            <w:webHidden/>
          </w:rPr>
          <w:tab/>
        </w:r>
        <w:r>
          <w:rPr>
            <w:noProof/>
            <w:webHidden/>
          </w:rPr>
          <w:fldChar w:fldCharType="begin"/>
        </w:r>
        <w:r>
          <w:rPr>
            <w:noProof/>
            <w:webHidden/>
          </w:rPr>
          <w:instrText xml:space="preserve"> PAGEREF _Toc501699927 \h </w:instrText>
        </w:r>
        <w:r>
          <w:rPr>
            <w:noProof/>
            <w:webHidden/>
          </w:rPr>
        </w:r>
        <w:r>
          <w:rPr>
            <w:noProof/>
            <w:webHidden/>
          </w:rPr>
          <w:fldChar w:fldCharType="separate"/>
        </w:r>
        <w:r>
          <w:rPr>
            <w:noProof/>
            <w:webHidden/>
          </w:rPr>
          <w:t>6</w:t>
        </w:r>
        <w:r>
          <w:rPr>
            <w:noProof/>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28" w:history="1">
        <w:r>
          <w:rPr>
            <w:rStyle w:val="Hyperlink"/>
            <w:lang w:val="en-US"/>
          </w:rPr>
          <w:t>4.2.1</w:t>
        </w:r>
        <w:r>
          <w:rPr>
            <w:rFonts w:asciiTheme="minorHAnsi" w:eastAsiaTheme="minorEastAsia" w:hAnsiTheme="minorHAnsi" w:cstheme="minorBidi"/>
            <w:sz w:val="22"/>
            <w:lang w:val="en-US" w:bidi="ar-SA"/>
          </w:rPr>
          <w:tab/>
        </w:r>
        <w:r>
          <w:rPr>
            <w:rStyle w:val="Hyperlink"/>
            <w:bCs/>
            <w:lang w:val="en-US"/>
          </w:rPr>
          <w:t>Front view of the CPU 1516F-3 PN/DP with integrated display</w:t>
        </w:r>
        <w:r>
          <w:rPr>
            <w:webHidden/>
          </w:rPr>
          <w:tab/>
        </w:r>
        <w:r>
          <w:rPr>
            <w:webHidden/>
          </w:rPr>
          <w:fldChar w:fldCharType="begin"/>
        </w:r>
        <w:r>
          <w:rPr>
            <w:webHidden/>
          </w:rPr>
          <w:instrText xml:space="preserve"> PAGEREF _Toc501699928 \h </w:instrText>
        </w:r>
        <w:r>
          <w:rPr>
            <w:webHidden/>
          </w:rPr>
        </w:r>
        <w:r>
          <w:rPr>
            <w:webHidden/>
          </w:rPr>
          <w:fldChar w:fldCharType="separate"/>
        </w:r>
        <w:r>
          <w:rPr>
            <w:webHidden/>
          </w:rPr>
          <w:t>6</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29" w:history="1">
        <w:r>
          <w:rPr>
            <w:rStyle w:val="Hyperlink"/>
          </w:rPr>
          <w:t>4.2.2</w:t>
        </w:r>
        <w:r>
          <w:rPr>
            <w:rFonts w:asciiTheme="minorHAnsi" w:eastAsiaTheme="minorEastAsia" w:hAnsiTheme="minorHAnsi" w:cstheme="minorBidi"/>
            <w:sz w:val="22"/>
            <w:lang w:val="en-US" w:bidi="ar-SA"/>
          </w:rPr>
          <w:tab/>
        </w:r>
        <w:r>
          <w:rPr>
            <w:rStyle w:val="Hyperlink"/>
            <w:bCs/>
            <w:lang w:val="en-US"/>
          </w:rPr>
          <w:t>Status and error displays</w:t>
        </w:r>
        <w:r>
          <w:rPr>
            <w:webHidden/>
          </w:rPr>
          <w:tab/>
        </w:r>
        <w:r>
          <w:rPr>
            <w:webHidden/>
          </w:rPr>
          <w:fldChar w:fldCharType="begin"/>
        </w:r>
        <w:r>
          <w:rPr>
            <w:webHidden/>
          </w:rPr>
          <w:instrText xml:space="preserve"> PAGEREF _Toc501699929 \h </w:instrText>
        </w:r>
        <w:r>
          <w:rPr>
            <w:webHidden/>
          </w:rPr>
        </w:r>
        <w:r>
          <w:rPr>
            <w:webHidden/>
          </w:rPr>
          <w:fldChar w:fldCharType="separate"/>
        </w:r>
        <w:r>
          <w:rPr>
            <w:webHidden/>
          </w:rPr>
          <w:t>6</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0" w:history="1">
        <w:r>
          <w:rPr>
            <w:rStyle w:val="Hyperlink"/>
            <w:lang w:val="en-US"/>
          </w:rPr>
          <w:t>4.2.3</w:t>
        </w:r>
        <w:r>
          <w:rPr>
            <w:rFonts w:asciiTheme="minorHAnsi" w:eastAsiaTheme="minorEastAsia" w:hAnsiTheme="minorHAnsi" w:cstheme="minorBidi"/>
            <w:sz w:val="22"/>
            <w:lang w:val="en-US" w:bidi="ar-SA"/>
          </w:rPr>
          <w:tab/>
        </w:r>
        <w:r>
          <w:rPr>
            <w:rStyle w:val="Hyperlink"/>
            <w:bCs/>
            <w:lang w:val="en-US"/>
          </w:rPr>
          <w:t xml:space="preserve">Operator control and connection elements of the CPU 1516F-3 PN/DP </w:t>
        </w:r>
        <w:r>
          <w:rPr>
            <w:rStyle w:val="Hyperlink"/>
            <w:bCs/>
            <w:lang w:val="en-US"/>
          </w:rPr>
          <w:br/>
          <w:t>behind the front flap</w:t>
        </w:r>
        <w:r>
          <w:rPr>
            <w:webHidden/>
          </w:rPr>
          <w:tab/>
        </w:r>
        <w:r>
          <w:rPr>
            <w:webHidden/>
          </w:rPr>
          <w:fldChar w:fldCharType="begin"/>
        </w:r>
        <w:r>
          <w:rPr>
            <w:webHidden/>
          </w:rPr>
          <w:instrText xml:space="preserve"> PAGEREF _Toc501699930 \h </w:instrText>
        </w:r>
        <w:r>
          <w:rPr>
            <w:webHidden/>
          </w:rPr>
        </w:r>
        <w:r>
          <w:rPr>
            <w:webHidden/>
          </w:rPr>
          <w:fldChar w:fldCharType="separate"/>
        </w:r>
        <w:r>
          <w:rPr>
            <w:webHidden/>
          </w:rPr>
          <w:t>7</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1" w:history="1">
        <w:r>
          <w:rPr>
            <w:rStyle w:val="Hyperlink"/>
          </w:rPr>
          <w:t>4.2.4</w:t>
        </w:r>
        <w:r>
          <w:rPr>
            <w:rFonts w:asciiTheme="minorHAnsi" w:eastAsiaTheme="minorEastAsia" w:hAnsiTheme="minorHAnsi" w:cstheme="minorBidi"/>
            <w:sz w:val="22"/>
            <w:lang w:val="en-US" w:bidi="ar-SA"/>
          </w:rPr>
          <w:tab/>
        </w:r>
        <w:r>
          <w:rPr>
            <w:rStyle w:val="Hyperlink"/>
            <w:bCs/>
            <w:lang w:val="en-US"/>
          </w:rPr>
          <w:t>SIMATIC Memory Card (MC)</w:t>
        </w:r>
        <w:r>
          <w:rPr>
            <w:webHidden/>
          </w:rPr>
          <w:tab/>
        </w:r>
        <w:r>
          <w:rPr>
            <w:webHidden/>
          </w:rPr>
          <w:fldChar w:fldCharType="begin"/>
        </w:r>
        <w:r>
          <w:rPr>
            <w:webHidden/>
          </w:rPr>
          <w:instrText xml:space="preserve"> PAGEREF _Toc501699931 \h </w:instrText>
        </w:r>
        <w:r>
          <w:rPr>
            <w:webHidden/>
          </w:rPr>
        </w:r>
        <w:r>
          <w:rPr>
            <w:webHidden/>
          </w:rPr>
          <w:fldChar w:fldCharType="separate"/>
        </w:r>
        <w:r>
          <w:rPr>
            <w:webHidden/>
          </w:rPr>
          <w:t>8</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2" w:history="1">
        <w:r>
          <w:rPr>
            <w:rStyle w:val="Hyperlink"/>
          </w:rPr>
          <w:t>4.2.5</w:t>
        </w:r>
        <w:r>
          <w:rPr>
            <w:rFonts w:asciiTheme="minorHAnsi" w:eastAsiaTheme="minorEastAsia" w:hAnsiTheme="minorHAnsi" w:cstheme="minorBidi"/>
            <w:sz w:val="22"/>
            <w:lang w:val="en-US" w:bidi="ar-SA"/>
          </w:rPr>
          <w:tab/>
        </w:r>
        <w:r>
          <w:rPr>
            <w:rStyle w:val="Hyperlink"/>
            <w:bCs/>
            <w:lang w:val="en-US"/>
          </w:rPr>
          <w:t>Mode selector</w:t>
        </w:r>
        <w:r>
          <w:rPr>
            <w:webHidden/>
          </w:rPr>
          <w:tab/>
        </w:r>
        <w:r>
          <w:rPr>
            <w:webHidden/>
          </w:rPr>
          <w:fldChar w:fldCharType="begin"/>
        </w:r>
        <w:r>
          <w:rPr>
            <w:webHidden/>
          </w:rPr>
          <w:instrText xml:space="preserve"> PAGEREF _Toc501699932 \h </w:instrText>
        </w:r>
        <w:r>
          <w:rPr>
            <w:webHidden/>
          </w:rPr>
        </w:r>
        <w:r>
          <w:rPr>
            <w:webHidden/>
          </w:rPr>
          <w:fldChar w:fldCharType="separate"/>
        </w:r>
        <w:r>
          <w:rPr>
            <w:webHidden/>
          </w:rPr>
          <w:t>8</w:t>
        </w:r>
        <w:r>
          <w:rPr>
            <w:webHidden/>
          </w:rPr>
          <w:fldChar w:fldCharType="end"/>
        </w:r>
      </w:hyperlink>
    </w:p>
    <w:p>
      <w:pPr>
        <w:pStyle w:val="Verzeichnis2"/>
        <w:tabs>
          <w:tab w:val="left" w:pos="1320"/>
          <w:tab w:val="right" w:leader="dot" w:pos="9344"/>
        </w:tabs>
        <w:jc w:val="left"/>
        <w:rPr>
          <w:rFonts w:asciiTheme="minorHAnsi" w:eastAsiaTheme="minorEastAsia" w:hAnsiTheme="minorHAnsi" w:cstheme="minorBidi"/>
          <w:noProof/>
          <w:sz w:val="22"/>
          <w:lang w:val="en-US" w:bidi="ar-SA"/>
        </w:rPr>
      </w:pPr>
      <w:hyperlink w:anchor="_Toc501699933"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n-US"/>
          </w:rPr>
          <w:t>SIMATIC STEP 7 Professional V14 (TIA Portal V14) programming software</w:t>
        </w:r>
        <w:r>
          <w:rPr>
            <w:noProof/>
            <w:webHidden/>
          </w:rPr>
          <w:tab/>
        </w:r>
        <w:r>
          <w:rPr>
            <w:noProof/>
            <w:webHidden/>
          </w:rPr>
          <w:fldChar w:fldCharType="begin"/>
        </w:r>
        <w:r>
          <w:rPr>
            <w:noProof/>
            <w:webHidden/>
          </w:rPr>
          <w:instrText xml:space="preserve"> PAGEREF _Toc501699933 \h </w:instrText>
        </w:r>
        <w:r>
          <w:rPr>
            <w:noProof/>
            <w:webHidden/>
          </w:rPr>
        </w:r>
        <w:r>
          <w:rPr>
            <w:noProof/>
            <w:webHidden/>
          </w:rPr>
          <w:fldChar w:fldCharType="separate"/>
        </w:r>
        <w:r>
          <w:rPr>
            <w:noProof/>
            <w:webHidden/>
          </w:rPr>
          <w:t>9</w:t>
        </w:r>
        <w:r>
          <w:rPr>
            <w:noProof/>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4" w:history="1">
        <w:r>
          <w:rPr>
            <w:rStyle w:val="Hyperlink"/>
            <w:lang w:val="en-US"/>
          </w:rPr>
          <w:t>4.3.1</w:t>
        </w:r>
        <w:r>
          <w:rPr>
            <w:rFonts w:asciiTheme="minorHAnsi" w:eastAsiaTheme="minorEastAsia" w:hAnsiTheme="minorHAnsi" w:cstheme="minorBidi"/>
            <w:sz w:val="22"/>
            <w:lang w:val="en-US" w:bidi="ar-SA"/>
          </w:rPr>
          <w:tab/>
        </w:r>
        <w:r>
          <w:rPr>
            <w:rStyle w:val="Hyperlink"/>
            <w:bCs/>
            <w:lang w:val="en-US"/>
          </w:rPr>
          <w:t>Basic settings for the TIA Portal</w:t>
        </w:r>
        <w:r>
          <w:rPr>
            <w:webHidden/>
          </w:rPr>
          <w:tab/>
        </w:r>
        <w:r>
          <w:rPr>
            <w:webHidden/>
          </w:rPr>
          <w:fldChar w:fldCharType="begin"/>
        </w:r>
        <w:r>
          <w:rPr>
            <w:webHidden/>
          </w:rPr>
          <w:instrText xml:space="preserve"> PAGEREF _Toc501699934 \h </w:instrText>
        </w:r>
        <w:r>
          <w:rPr>
            <w:webHidden/>
          </w:rPr>
        </w:r>
        <w:r>
          <w:rPr>
            <w:webHidden/>
          </w:rPr>
          <w:fldChar w:fldCharType="separate"/>
        </w:r>
        <w:r>
          <w:rPr>
            <w:webHidden/>
          </w:rPr>
          <w:t>10</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5" w:history="1">
        <w:r>
          <w:rPr>
            <w:rStyle w:val="Hyperlink"/>
            <w:lang w:val="en-US"/>
          </w:rPr>
          <w:t>4.3.2</w:t>
        </w:r>
        <w:r>
          <w:rPr>
            <w:rFonts w:asciiTheme="minorHAnsi" w:eastAsiaTheme="minorEastAsia" w:hAnsiTheme="minorHAnsi" w:cstheme="minorBidi"/>
            <w:sz w:val="22"/>
            <w:lang w:val="en-US" w:bidi="ar-SA"/>
          </w:rPr>
          <w:tab/>
        </w:r>
        <w:r>
          <w:rPr>
            <w:rStyle w:val="Hyperlink"/>
            <w:bCs/>
            <w:lang w:val="en-US"/>
          </w:rPr>
          <w:t>Setting the IP address on the programming device</w:t>
        </w:r>
        <w:r>
          <w:rPr>
            <w:webHidden/>
          </w:rPr>
          <w:tab/>
        </w:r>
        <w:r>
          <w:rPr>
            <w:webHidden/>
          </w:rPr>
          <w:fldChar w:fldCharType="begin"/>
        </w:r>
        <w:r>
          <w:rPr>
            <w:webHidden/>
          </w:rPr>
          <w:instrText xml:space="preserve"> PAGEREF _Toc501699935 \h </w:instrText>
        </w:r>
        <w:r>
          <w:rPr>
            <w:webHidden/>
          </w:rPr>
        </w:r>
        <w:r>
          <w:rPr>
            <w:webHidden/>
          </w:rPr>
          <w:fldChar w:fldCharType="separate"/>
        </w:r>
        <w:r>
          <w:rPr>
            <w:webHidden/>
          </w:rPr>
          <w:t>12</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6" w:history="1">
        <w:r>
          <w:rPr>
            <w:rStyle w:val="Hyperlink"/>
            <w:lang w:val="en-US"/>
          </w:rPr>
          <w:t>4.3.3</w:t>
        </w:r>
        <w:r>
          <w:rPr>
            <w:rFonts w:asciiTheme="minorHAnsi" w:eastAsiaTheme="minorEastAsia" w:hAnsiTheme="minorHAnsi" w:cstheme="minorBidi"/>
            <w:sz w:val="22"/>
            <w:lang w:val="en-US" w:bidi="ar-SA"/>
          </w:rPr>
          <w:tab/>
        </w:r>
        <w:r>
          <w:rPr>
            <w:rStyle w:val="Hyperlink"/>
            <w:bCs/>
            <w:lang w:val="en-US"/>
          </w:rPr>
          <w:t>Setting the IP address in the CPU</w:t>
        </w:r>
        <w:r>
          <w:rPr>
            <w:webHidden/>
          </w:rPr>
          <w:tab/>
        </w:r>
        <w:r>
          <w:rPr>
            <w:webHidden/>
          </w:rPr>
          <w:fldChar w:fldCharType="begin"/>
        </w:r>
        <w:r>
          <w:rPr>
            <w:webHidden/>
          </w:rPr>
          <w:instrText xml:space="preserve"> PAGEREF _Toc501699936 \h </w:instrText>
        </w:r>
        <w:r>
          <w:rPr>
            <w:webHidden/>
          </w:rPr>
        </w:r>
        <w:r>
          <w:rPr>
            <w:webHidden/>
          </w:rPr>
          <w:fldChar w:fldCharType="separate"/>
        </w:r>
        <w:r>
          <w:rPr>
            <w:webHidden/>
          </w:rPr>
          <w:t>15</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7" w:history="1">
        <w:r>
          <w:rPr>
            <w:rStyle w:val="Hyperlink"/>
            <w:lang w:val="en-US"/>
          </w:rPr>
          <w:t>4.3.4</w:t>
        </w:r>
        <w:r>
          <w:rPr>
            <w:rFonts w:asciiTheme="minorHAnsi" w:eastAsiaTheme="minorEastAsia" w:hAnsiTheme="minorHAnsi" w:cstheme="minorBidi"/>
            <w:sz w:val="22"/>
            <w:lang w:val="en-US" w:bidi="ar-SA"/>
          </w:rPr>
          <w:tab/>
        </w:r>
        <w:r>
          <w:rPr>
            <w:rStyle w:val="Hyperlink"/>
            <w:bCs/>
            <w:lang w:val="en-US"/>
          </w:rPr>
          <w:t>Formatting the memory card in the CPU</w:t>
        </w:r>
        <w:r>
          <w:rPr>
            <w:webHidden/>
          </w:rPr>
          <w:tab/>
        </w:r>
        <w:r>
          <w:rPr>
            <w:webHidden/>
          </w:rPr>
          <w:fldChar w:fldCharType="begin"/>
        </w:r>
        <w:r>
          <w:rPr>
            <w:webHidden/>
          </w:rPr>
          <w:instrText xml:space="preserve"> PAGEREF _Toc501699937 \h </w:instrText>
        </w:r>
        <w:r>
          <w:rPr>
            <w:webHidden/>
          </w:rPr>
        </w:r>
        <w:r>
          <w:rPr>
            <w:webHidden/>
          </w:rPr>
          <w:fldChar w:fldCharType="separate"/>
        </w:r>
        <w:r>
          <w:rPr>
            <w:webHidden/>
          </w:rPr>
          <w:t>18</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8" w:history="1">
        <w:r>
          <w:rPr>
            <w:rStyle w:val="Hyperlink"/>
            <w:lang w:val="en-US"/>
          </w:rPr>
          <w:t>4.3.5</w:t>
        </w:r>
        <w:r>
          <w:rPr>
            <w:rFonts w:asciiTheme="minorHAnsi" w:eastAsiaTheme="minorEastAsia" w:hAnsiTheme="minorHAnsi" w:cstheme="minorBidi"/>
            <w:sz w:val="22"/>
            <w:lang w:val="en-US" w:bidi="ar-SA"/>
          </w:rPr>
          <w:tab/>
        </w:r>
        <w:r>
          <w:rPr>
            <w:rStyle w:val="Hyperlink"/>
            <w:bCs/>
            <w:lang w:val="en-US"/>
          </w:rPr>
          <w:t>Restoring the factory settings of the CPU</w:t>
        </w:r>
        <w:r>
          <w:rPr>
            <w:webHidden/>
          </w:rPr>
          <w:tab/>
        </w:r>
        <w:r>
          <w:rPr>
            <w:webHidden/>
          </w:rPr>
          <w:fldChar w:fldCharType="begin"/>
        </w:r>
        <w:r>
          <w:rPr>
            <w:webHidden/>
          </w:rPr>
          <w:instrText xml:space="preserve"> PAGEREF _Toc501699938 \h </w:instrText>
        </w:r>
        <w:r>
          <w:rPr>
            <w:webHidden/>
          </w:rPr>
        </w:r>
        <w:r>
          <w:rPr>
            <w:webHidden/>
          </w:rPr>
          <w:fldChar w:fldCharType="separate"/>
        </w:r>
        <w:r>
          <w:rPr>
            <w:webHidden/>
          </w:rPr>
          <w:t>19</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39" w:history="1">
        <w:r>
          <w:rPr>
            <w:rStyle w:val="Hyperlink"/>
            <w:lang w:val="en-US"/>
          </w:rPr>
          <w:t>4.3.6</w:t>
        </w:r>
        <w:r>
          <w:rPr>
            <w:rFonts w:asciiTheme="minorHAnsi" w:eastAsiaTheme="minorEastAsia" w:hAnsiTheme="minorHAnsi" w:cstheme="minorBidi"/>
            <w:sz w:val="22"/>
            <w:lang w:val="en-US" w:bidi="ar-SA"/>
          </w:rPr>
          <w:tab/>
        </w:r>
        <w:r>
          <w:rPr>
            <w:rStyle w:val="Hyperlink"/>
            <w:bCs/>
            <w:lang w:val="en-US"/>
          </w:rPr>
          <w:t>Downloading a firmware update from the SIEMENS Support website</w:t>
        </w:r>
        <w:r>
          <w:rPr>
            <w:webHidden/>
          </w:rPr>
          <w:tab/>
        </w:r>
        <w:r>
          <w:rPr>
            <w:webHidden/>
          </w:rPr>
          <w:fldChar w:fldCharType="begin"/>
        </w:r>
        <w:r>
          <w:rPr>
            <w:webHidden/>
          </w:rPr>
          <w:instrText xml:space="preserve"> PAGEREF _Toc501699939 \h </w:instrText>
        </w:r>
        <w:r>
          <w:rPr>
            <w:webHidden/>
          </w:rPr>
        </w:r>
        <w:r>
          <w:rPr>
            <w:webHidden/>
          </w:rPr>
          <w:fldChar w:fldCharType="separate"/>
        </w:r>
        <w:r>
          <w:rPr>
            <w:webHidden/>
          </w:rPr>
          <w:t>21</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40" w:history="1">
        <w:r>
          <w:rPr>
            <w:rStyle w:val="Hyperlink"/>
          </w:rPr>
          <w:t>4.3.7</w:t>
        </w:r>
        <w:r>
          <w:rPr>
            <w:rFonts w:asciiTheme="minorHAnsi" w:eastAsiaTheme="minorEastAsia" w:hAnsiTheme="minorHAnsi" w:cstheme="minorBidi"/>
            <w:sz w:val="22"/>
            <w:lang w:val="en-US" w:bidi="ar-SA"/>
          </w:rPr>
          <w:tab/>
        </w:r>
        <w:r>
          <w:rPr>
            <w:rStyle w:val="Hyperlink"/>
            <w:bCs/>
            <w:lang w:val="en-US"/>
          </w:rPr>
          <w:t>Firmware update of the CPU</w:t>
        </w:r>
        <w:r>
          <w:rPr>
            <w:webHidden/>
          </w:rPr>
          <w:tab/>
        </w:r>
        <w:r>
          <w:rPr>
            <w:webHidden/>
          </w:rPr>
          <w:fldChar w:fldCharType="begin"/>
        </w:r>
        <w:r>
          <w:rPr>
            <w:webHidden/>
          </w:rPr>
          <w:instrText xml:space="preserve"> PAGEREF _Toc501699940 \h </w:instrText>
        </w:r>
        <w:r>
          <w:rPr>
            <w:webHidden/>
          </w:rPr>
        </w:r>
        <w:r>
          <w:rPr>
            <w:webHidden/>
          </w:rPr>
          <w:fldChar w:fldCharType="separate"/>
        </w:r>
        <w:r>
          <w:rPr>
            <w:webHidden/>
          </w:rPr>
          <w:t>28</w:t>
        </w:r>
        <w:r>
          <w:rPr>
            <w:webHidden/>
          </w:rPr>
          <w:fldChar w:fldCharType="end"/>
        </w:r>
      </w:hyperlink>
    </w:p>
    <w:p>
      <w:pPr>
        <w:pStyle w:val="Verzeichnis3"/>
        <w:jc w:val="left"/>
        <w:rPr>
          <w:rFonts w:asciiTheme="minorHAnsi" w:eastAsiaTheme="minorEastAsia" w:hAnsiTheme="minorHAnsi" w:cstheme="minorBidi"/>
          <w:sz w:val="22"/>
          <w:lang w:val="en-US" w:bidi="ar-SA"/>
        </w:rPr>
      </w:pPr>
      <w:hyperlink w:anchor="_Toc501699941" w:history="1">
        <w:r>
          <w:rPr>
            <w:rStyle w:val="Hyperlink"/>
          </w:rPr>
          <w:t>4.3.8</w:t>
        </w:r>
        <w:r>
          <w:rPr>
            <w:rFonts w:asciiTheme="minorHAnsi" w:eastAsiaTheme="minorEastAsia" w:hAnsiTheme="minorHAnsi" w:cstheme="minorBidi"/>
            <w:sz w:val="22"/>
            <w:lang w:val="en-US" w:bidi="ar-SA"/>
          </w:rPr>
          <w:tab/>
        </w:r>
        <w:r>
          <w:rPr>
            <w:rStyle w:val="Hyperlink"/>
            <w:bCs/>
            <w:lang w:val="en-US"/>
          </w:rPr>
          <w:t>Firmware update of the display</w:t>
        </w:r>
        <w:r>
          <w:rPr>
            <w:webHidden/>
          </w:rPr>
          <w:tab/>
        </w:r>
        <w:r>
          <w:rPr>
            <w:webHidden/>
          </w:rPr>
          <w:fldChar w:fldCharType="begin"/>
        </w:r>
        <w:r>
          <w:rPr>
            <w:webHidden/>
          </w:rPr>
          <w:instrText xml:space="preserve"> PAGEREF _Toc501699941 \h </w:instrText>
        </w:r>
        <w:r>
          <w:rPr>
            <w:webHidden/>
          </w:rPr>
        </w:r>
        <w:r>
          <w:rPr>
            <w:webHidden/>
          </w:rPr>
          <w:fldChar w:fldCharType="separate"/>
        </w:r>
        <w:r>
          <w:rPr>
            <w:webHidden/>
          </w:rPr>
          <w:t>31</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699942" w:history="1">
        <w:r>
          <w:rPr>
            <w:rStyle w:val="Hyperlink"/>
            <w:rFonts w:cs="Arial"/>
          </w:rPr>
          <w:t>5</w:t>
        </w:r>
        <w:r>
          <w:rPr>
            <w:rFonts w:asciiTheme="minorHAnsi" w:eastAsiaTheme="minorEastAsia" w:hAnsiTheme="minorHAnsi" w:cstheme="minorBidi"/>
            <w:spacing w:val="0"/>
            <w:sz w:val="22"/>
            <w:lang w:val="en-US" w:bidi="ar-SA"/>
          </w:rPr>
          <w:tab/>
        </w:r>
        <w:r>
          <w:rPr>
            <w:rStyle w:val="Hyperlink"/>
            <w:bCs/>
            <w:lang w:val="en-US"/>
          </w:rPr>
          <w:t>Additional information</w:t>
        </w:r>
        <w:r>
          <w:rPr>
            <w:webHidden/>
          </w:rPr>
          <w:tab/>
        </w:r>
        <w:r>
          <w:rPr>
            <w:webHidden/>
          </w:rPr>
          <w:fldChar w:fldCharType="begin"/>
        </w:r>
        <w:r>
          <w:rPr>
            <w:webHidden/>
          </w:rPr>
          <w:instrText xml:space="preserve"> PAGEREF _Toc501699942 \h </w:instrText>
        </w:r>
        <w:r>
          <w:rPr>
            <w:webHidden/>
          </w:rPr>
        </w:r>
        <w:r>
          <w:rPr>
            <w:webHidden/>
          </w:rPr>
          <w:fldChar w:fldCharType="separate"/>
        </w:r>
        <w:r>
          <w:rPr>
            <w:webHidden/>
          </w:rPr>
          <w:t>33</w:t>
        </w:r>
        <w:r>
          <w:rPr>
            <w:webHidden/>
          </w:rPr>
          <w:fldChar w:fldCharType="end"/>
        </w:r>
      </w:hyperlink>
    </w:p>
    <w:p>
      <w:pPr>
        <w:tabs>
          <w:tab w:val="right" w:leader="dot" w:pos="9354"/>
        </w:tabs>
        <w:ind w:left="0"/>
      </w:pPr>
      <w:r>
        <w:rPr>
          <w:b/>
          <w:bCs/>
        </w:rPr>
        <w:fldChar w:fldCharType="end"/>
      </w:r>
    </w:p>
    <w:p>
      <w:pPr>
        <w:pStyle w:val="Titel"/>
        <w:jc w:val="both"/>
      </w:pPr>
      <w:r>
        <w:rPr>
          <w:b w:val="0"/>
          <w:lang w:val="en-US"/>
        </w:rPr>
        <w:br w:type="page"/>
      </w:r>
      <w:r>
        <w:rPr>
          <w:bCs/>
          <w:lang w:val="en-US"/>
        </w:rPr>
        <w:lastRenderedPageBreak/>
        <w:t>Firmware Update – SIMATIC S7-1500</w:t>
      </w:r>
    </w:p>
    <w:p>
      <w:pPr>
        <w:pStyle w:val="berschrift1"/>
        <w:jc w:val="both"/>
      </w:pPr>
      <w:bookmarkStart w:id="2" w:name="_Toc501699922"/>
      <w:r>
        <w:rPr>
          <w:bCs/>
          <w:lang w:val="en-US"/>
        </w:rPr>
        <w:t>Goal</w:t>
      </w:r>
      <w:bookmarkEnd w:id="2"/>
    </w:p>
    <w:p>
      <w:pPr>
        <w:rPr>
          <w:lang w:val="en-US"/>
        </w:rPr>
      </w:pPr>
      <w:r>
        <w:rPr>
          <w:lang w:val="en-US"/>
        </w:rPr>
        <w:t xml:space="preserve">This chapter will show how the </w:t>
      </w:r>
      <w:r>
        <w:rPr>
          <w:b/>
          <w:bCs/>
          <w:lang w:val="en-US"/>
        </w:rPr>
        <w:t>firmware version of the CPU</w:t>
      </w:r>
      <w:r>
        <w:rPr>
          <w:lang w:val="en-US"/>
        </w:rPr>
        <w:t xml:space="preserve"> of a </w:t>
      </w:r>
      <w:r>
        <w:rPr>
          <w:b/>
          <w:bCs/>
          <w:lang w:val="en-US"/>
        </w:rPr>
        <w:t>SIMATIC S7-1500</w:t>
      </w:r>
      <w:r>
        <w:rPr>
          <w:lang w:val="en-US"/>
        </w:rPr>
        <w:t xml:space="preserve"> can be checked and upgraded using the TIA Portal.</w:t>
      </w:r>
    </w:p>
    <w:p>
      <w:pPr>
        <w:rPr>
          <w:lang w:val="en-US"/>
        </w:rPr>
      </w:pPr>
      <w:r>
        <w:rPr>
          <w:lang w:val="en-US"/>
        </w:rPr>
        <w:t>The SIMATIC S7 controllers listed in Chapter 3 can be used.</w:t>
      </w:r>
    </w:p>
    <w:p>
      <w:pPr>
        <w:pStyle w:val="berschrift1"/>
        <w:jc w:val="both"/>
      </w:pPr>
      <w:bookmarkStart w:id="3" w:name="_Toc501699923"/>
      <w:r>
        <w:rPr>
          <w:bCs/>
          <w:lang w:val="en-US"/>
        </w:rPr>
        <w:t>Requirement</w:t>
      </w:r>
      <w:bookmarkEnd w:id="3"/>
    </w:p>
    <w:p>
      <w:pPr>
        <w:rPr>
          <w:lang w:val="en-US"/>
        </w:rPr>
      </w:pPr>
      <w:r>
        <w:rPr>
          <w:lang w:val="en-US"/>
        </w:rPr>
        <w:t>No prerequisites have to be met for successful completion of this chapter.</w:t>
      </w:r>
    </w:p>
    <w:p>
      <w:pPr>
        <w:pStyle w:val="berschrift1"/>
        <w:jc w:val="both"/>
      </w:pPr>
      <w:bookmarkStart w:id="4" w:name="_Toc476488324"/>
      <w:bookmarkStart w:id="5" w:name="_Toc501699924"/>
      <w:r>
        <w:rPr>
          <w:bCs/>
          <w:lang w:val="en-US"/>
        </w:rPr>
        <w:t>Required hardware and software</w:t>
      </w:r>
      <w:bookmarkEnd w:id="4"/>
      <w:bookmarkEnd w:id="5"/>
    </w:p>
    <w:p>
      <w:pPr>
        <w:ind w:left="993" w:hanging="369"/>
        <w:jc w:val="left"/>
        <w:rPr>
          <w:lang w:val="en-US"/>
        </w:rPr>
      </w:pPr>
      <w:r>
        <w:rPr>
          <w:b/>
          <w:bCs/>
          <w:lang w:val="en-US"/>
        </w:rPr>
        <w:t>1</w:t>
      </w:r>
      <w:r>
        <w:rPr>
          <w:lang w:val="en-US"/>
        </w:rPr>
        <w:tab/>
        <w:t xml:space="preserve">Engineering station: requirements for hardware and operating system </w:t>
      </w:r>
      <w:r>
        <w:rPr>
          <w:lang w:val="en-US"/>
        </w:rPr>
        <w:br/>
        <w:t>(for additional information, see Readme on the TIA Portal Installation DVD)</w:t>
      </w:r>
    </w:p>
    <w:p>
      <w:pPr>
        <w:ind w:left="993" w:hanging="369"/>
        <w:jc w:val="left"/>
        <w:rPr>
          <w:lang w:val="en-US"/>
        </w:rPr>
      </w:pPr>
      <w:r>
        <w:rPr>
          <w:b/>
          <w:bCs/>
          <w:lang w:val="en-US"/>
        </w:rPr>
        <w:t>2</w:t>
      </w:r>
      <w:r>
        <w:rPr>
          <w:lang w:val="en-US"/>
        </w:rPr>
        <w:tab/>
        <w:t>SIMATIC STEP 7 Professional software in TIA Portal – V14 or higher</w:t>
      </w:r>
    </w:p>
    <w:p>
      <w:pPr>
        <w:ind w:left="993" w:hanging="369"/>
        <w:jc w:val="left"/>
        <w:rPr>
          <w:lang w:val="en-US"/>
        </w:rPr>
      </w:pPr>
      <w:r>
        <w:rPr>
          <w:b/>
          <w:bCs/>
          <w:lang w:val="en-US"/>
        </w:rPr>
        <w:t>3</w:t>
      </w:r>
      <w:r>
        <w:rPr>
          <w:lang w:val="en-US"/>
        </w:rPr>
        <w:tab/>
        <w:t xml:space="preserve">SIMATIC S7-1500 controller, e.g. CPU 1516F-3 PN/DP – Firmware V1.6 or higher </w:t>
      </w:r>
      <w:r>
        <w:rPr>
          <w:lang w:val="en-US"/>
        </w:rPr>
        <w:br/>
        <w:t xml:space="preserve">with memory card </w:t>
      </w:r>
    </w:p>
    <w:p>
      <w:pPr>
        <w:ind w:left="993" w:hanging="369"/>
        <w:jc w:val="left"/>
        <w:rPr>
          <w:lang w:val="en-US"/>
        </w:rPr>
      </w:pPr>
      <w:r>
        <w:rPr>
          <w:b/>
          <w:bCs/>
          <w:lang w:val="en-US"/>
        </w:rPr>
        <w:t>4</w:t>
      </w:r>
      <w:r>
        <w:rPr>
          <w:lang w:val="en-US"/>
        </w:rPr>
        <w:tab/>
        <w:t xml:space="preserve">Ethernet connection between engineering station and controller </w:t>
      </w:r>
    </w:p>
    <w:p>
      <w:pPr>
        <w:rPr>
          <w:lang w:val="en-US"/>
        </w:rPr>
      </w:pPr>
      <w:r>
        <w:rPr>
          <w:noProof/>
          <w:lang w:val="en-US"/>
        </w:rPr>
        <w:pict>
          <v:shape id="Text Box 159" o:spid="_x0000_s1034" type="#_x0000_t202" style="position:absolute;left:0;text-align:left;margin-left:297.65pt;margin-top:6.75pt;width:137.65pt;height:147.25pt;z-index:25165209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wr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7DncK4kCAAAbBQAADgAAAAAAAAAAAAAAAAAuAgAAZHJzL2Uyb0RvYy54bWxQSwECLQAUAAYA&#10;CAAAACEAycLSdd4AAAAKAQAADwAAAAAAAAAAAAAAAADjBAAAZHJzL2Rvd25yZXYueG1sUEsFBgAA&#10;AAAEAAQA8wAAAO4FAAAAAA==&#10;" stroked="f">
            <v:textbox>
              <w:txbxContent>
                <w:p>
                  <w:pPr>
                    <w:ind w:left="0"/>
                  </w:pPr>
                  <w:r>
                    <w:rPr>
                      <w:noProof/>
                      <w:lang w:val="en-US" w:bidi="ar-SA"/>
                    </w:rPr>
                    <w:drawing>
                      <wp:inline distT="0" distB="0" distL="0" distR="0">
                        <wp:extent cx="1316355" cy="866140"/>
                        <wp:effectExtent l="0" t="0" r="0" b="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en-US"/>
                    </w:rPr>
                  </w:pPr>
                  <w:r>
                    <w:rPr>
                      <w:rFonts w:cs="Arial"/>
                      <w:b/>
                      <w:bCs/>
                      <w:lang w:val="en-US"/>
                    </w:rPr>
                    <w:t xml:space="preserve">2 </w:t>
                  </w:r>
                  <w:r>
                    <w:rPr>
                      <w:rFonts w:cs="Arial"/>
                      <w:bCs/>
                      <w:lang w:val="en-US"/>
                    </w:rPr>
                    <w:t>SIMATIC</w:t>
                  </w:r>
                  <w:r>
                    <w:rPr>
                      <w:rFonts w:cs="Arial"/>
                      <w:b/>
                      <w:bCs/>
                      <w:lang w:val="en-US"/>
                    </w:rPr>
                    <w:t xml:space="preserve"> </w:t>
                  </w:r>
                  <w:r>
                    <w:rPr>
                      <w:rFonts w:cs="Arial"/>
                      <w:lang w:val="en-US"/>
                    </w:rPr>
                    <w:t>STEP 7 Professional (TIA Portal) V14 or higher</w:t>
                  </w:r>
                </w:p>
              </w:txbxContent>
            </v:textbox>
          </v:shape>
        </w:pict>
      </w:r>
      <w:r>
        <w:rPr>
          <w:noProof/>
          <w:lang w:val="en-US"/>
        </w:rPr>
        <w:pict>
          <v:shape id="Text Box 161" o:spid="_x0000_s1035" type="#_x0000_t202" style="position:absolute;left:0;text-align:left;margin-left:69.4pt;margin-top:11.15pt;width:145.7pt;height:1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" stroked="f">
            <v:textbox>
              <w:txbxContent>
                <w:p>
                  <w:pPr>
                    <w:ind w:left="0"/>
                    <w:jc w:val="center"/>
                  </w:pPr>
                  <w:r>
                    <w:rPr>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rPr>
          <w:lang w:val="en-US"/>
        </w:rPr>
      </w:pPr>
    </w:p>
    <w:p>
      <w:pPr>
        <w:rPr>
          <w:lang w:val="en-US"/>
        </w:rPr>
      </w:pPr>
      <w:r>
        <w:rPr>
          <w:noProof/>
          <w:lang w:val="en-US"/>
        </w:rPr>
        <w:pict>
          <v:line id="Line 163" o:spid="_x0000_s1049"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" strokeweight="3pt">
            <v:stroke endarrow="block"/>
          </v:line>
        </w:pict>
      </w:r>
    </w:p>
    <w:p>
      <w:pPr>
        <w:rPr>
          <w:lang w:val="en-US"/>
        </w:rPr>
      </w:pPr>
    </w:p>
    <w:p>
      <w:pPr>
        <w:rPr>
          <w:lang w:val="en-US"/>
        </w:rPr>
      </w:pPr>
    </w:p>
    <w:p>
      <w:pPr>
        <w:rPr>
          <w:lang w:val="en-US"/>
        </w:rPr>
      </w:pPr>
      <w:r>
        <w:rPr>
          <w:noProof/>
          <w:lang w:val="en-US"/>
        </w:rPr>
        <w:pict>
          <v:group id="Group 164" o:spid="_x0000_s1046" style="position:absolute;left:0;text-align:left;margin-left:145.5pt;margin-top:15.15pt;width:18.1pt;height:123.8pt;z-index:2516572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">
            <v:line id="Line 165" o:spid="_x0000_s1048"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6n8QAAADcAAAADwAAAGRycy9kb3ducmV2LnhtbESPQWvCQBSE74X+h+UVvNVNLZUSXUUK&#10;Ym+l2tbrM/vMJmbfxuxT03/vCoUeh5n5hpnOe9+oM3WxCmzgaZiBIi6Crbg08LVZPr6CioJssQlM&#10;Bn4pwnx2fzfF3IYLf9J5LaVKEI45GnAiba51LBx5jMPQEidvHzqPkmRXatvhJcF9o0dZNtYeK04L&#10;Dlt6c1Qc1idvYCXf7oOfs91PHbbVsl4dN1IfjRk89IsJKKFe/sN/7XdrYPQyht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qfxAAAANwAAAAPAAAAAAAAAAAA&#10;AAAAAKECAABkcnMvZG93bnJldi54bWxQSwUGAAAAAAQABAD5AAAAkgMAAAAA&#10;" strokecolor="#00963f" strokeweight="4.5pt"/>
            <v:line id="Line 166" o:spid="_x0000_s1047"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BMUAAADcAAAADwAAAGRycy9kb3ducmV2LnhtbESPX0vDQBDE34V+h2MLvtlLK/4h9hJE&#10;KPVNbNW+bnNrLmluL82tbfz2niD4OMzMb5hlOfpOnWiITWAD81kGirgKtuHawNt2dXUPKgqyxS4w&#10;GfimCGUxuVhibsOZX+m0kVolCMccDTiRPtc6Vo48xlnoiZP3GQaPkuRQazvgOcF9pxdZdqs9NpwW&#10;HPb05Kg6bL68gbW8uxe+zvYfbdg1q3Z93Ep7NOZyOj4+gBIa5T/81362BhY3d/B7Jh0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fBMUAAADcAAAADwAAAAAAAAAA&#10;AAAAAAChAgAAZHJzL2Rvd25yZXYueG1sUEsFBgAAAAAEAAQA+QAAAJMDAAAAAA==&#10;" strokecolor="#00963f" strokeweight="4.5pt"/>
          </v:group>
        </w:pict>
      </w:r>
    </w:p>
    <w:p>
      <w:pPr>
        <w:rPr>
          <w:lang w:val="en-US"/>
        </w:rPr>
      </w:pPr>
      <w:r>
        <w:rPr>
          <w:noProof/>
          <w:lang w:val="en-US"/>
        </w:rPr>
        <w:pict>
          <v:shape id="Text Box 162" o:spid="_x0000_s1036" type="#_x0000_t202" style="position:absolute;left:0;text-align:left;margin-left:134.75pt;margin-top:21.85pt;width:136.6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" strokecolor="white">
            <v:textbox inset=",,,.3mm">
              <w:txbxContent>
                <w:p>
                  <w:pPr>
                    <w:ind w:left="0"/>
                    <w:jc w:val="center"/>
                    <w:rPr>
                      <w:rFonts w:cs="Arial"/>
                    </w:rPr>
                  </w:pPr>
                  <w:r>
                    <w:rPr>
                      <w:rFonts w:cs="Arial"/>
                      <w:b/>
                      <w:lang w:val="en-US"/>
                    </w:rPr>
                    <w:t>4</w:t>
                  </w:r>
                  <w:r>
                    <w:rPr>
                      <w:rFonts w:cs="Arial"/>
                      <w:lang w:val="en-US"/>
                    </w:rPr>
                    <w:t xml:space="preserve"> Ethernet connection</w:t>
                  </w:r>
                </w:p>
              </w:txbxContent>
            </v:textbox>
          </v:shape>
        </w:pict>
      </w:r>
    </w:p>
    <w:p>
      <w:pPr>
        <w:rPr>
          <w:lang w:val="en-US"/>
        </w:rPr>
      </w:pPr>
    </w:p>
    <w:p>
      <w:pPr>
        <w:rPr>
          <w:lang w:val="en-US"/>
        </w:rPr>
      </w:pPr>
    </w:p>
    <w:p>
      <w:pPr>
        <w:rPr>
          <w:lang w:val="en-US"/>
        </w:rPr>
      </w:pPr>
      <w:r>
        <w:rPr>
          <w:noProof/>
          <w:lang w:val="en-US"/>
        </w:rPr>
        <w:pict>
          <v:shape id="Text Box 160" o:spid="_x0000_s1037" type="#_x0000_t202" style="position:absolute;left:0;text-align:left;margin-left:51.2pt;margin-top:9.2pt;width:272.45pt;height:11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" strokecolor="white">
            <v:textbox inset=",,,.3mm">
              <w:txbxContent>
                <w:p>
                  <w:pPr>
                    <w:ind w:left="0"/>
                    <w:jc w:val="center"/>
                  </w:pPr>
                  <w:r>
                    <w:rPr>
                      <w:b/>
                      <w:bCs/>
                      <w:noProof/>
                      <w:lang w:val="en-US" w:bidi="ar-SA"/>
                    </w:rPr>
                    <w:drawing>
                      <wp:inline distT="0" distB="0" distL="0" distR="0">
                        <wp:extent cx="893445" cy="685800"/>
                        <wp:effectExtent l="0" t="0" r="1905" b="0"/>
                        <wp:docPr id="6"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S7-1500 controller</w:t>
                  </w:r>
                </w:p>
              </w:txbxContent>
            </v:textbox>
          </v:shape>
        </w:pict>
      </w:r>
    </w:p>
    <w:p>
      <w:pPr>
        <w:rPr>
          <w:lang w:val="en-US"/>
        </w:rPr>
      </w:pPr>
    </w:p>
    <w:p>
      <w:pPr>
        <w:rPr>
          <w:lang w:val="en-US"/>
        </w:rPr>
      </w:pPr>
    </w:p>
    <w:p>
      <w:pPr>
        <w:pStyle w:val="berschrift1"/>
        <w:jc w:val="both"/>
      </w:pPr>
      <w:bookmarkStart w:id="6" w:name="_Toc383196602"/>
      <w:r>
        <w:rPr>
          <w:rFonts w:eastAsia="ArialUnicodeMS" w:cs="Arial"/>
          <w:b w:val="0"/>
          <w:spacing w:val="0"/>
          <w:sz w:val="20"/>
          <w:szCs w:val="22"/>
          <w:lang w:val="en-US"/>
        </w:rPr>
        <w:br w:type="page"/>
      </w:r>
      <w:bookmarkStart w:id="7" w:name="_Toc501699925"/>
      <w:r>
        <w:rPr>
          <w:bCs/>
          <w:lang w:val="en-US"/>
        </w:rPr>
        <w:lastRenderedPageBreak/>
        <w:t>Theory</w:t>
      </w:r>
      <w:bookmarkEnd w:id="7"/>
    </w:p>
    <w:p>
      <w:pPr>
        <w:pStyle w:val="berschrift2"/>
      </w:pPr>
      <w:bookmarkStart w:id="8" w:name="_Toc501699926"/>
      <w:r>
        <w:rPr>
          <w:bCs/>
          <w:lang w:val="en-US"/>
        </w:rPr>
        <w:t>SIMATIC S7-1500 automation system</w:t>
      </w:r>
      <w:bookmarkEnd w:id="6"/>
      <w:bookmarkEnd w:id="8"/>
    </w:p>
    <w:p>
      <w:pPr>
        <w:rPr>
          <w:lang w:val="en-US"/>
        </w:rPr>
      </w:pPr>
      <w:bookmarkStart w:id="9" w:name="_Toc417506355"/>
      <w:bookmarkStart w:id="10" w:name="_Toc420567292"/>
      <w:bookmarkStart w:id="11" w:name="_Toc417506359"/>
      <w:r>
        <w:rPr>
          <w:lang w:val="en-US"/>
        </w:rPr>
        <w:t xml:space="preserve">The SIMATIC S7-1500 automation system is a modular controller system for the middle to upper performance range. </w:t>
      </w:r>
    </w:p>
    <w:p>
      <w:pPr>
        <w:rPr>
          <w:lang w:val="en-US"/>
        </w:rPr>
      </w:pPr>
      <w:r>
        <w:rPr>
          <w:lang w:val="en-US"/>
        </w:rPr>
        <w:t>A comprehensive range of modules is available to optimally adapt the system to the automation task.</w:t>
      </w:r>
    </w:p>
    <w:p>
      <w:pPr>
        <w:rPr>
          <w:rFonts w:eastAsia="ArialUnicodeMS"/>
          <w:lang w:val="en-US"/>
        </w:rPr>
      </w:pPr>
      <w:r>
        <w:rPr>
          <w:rFonts w:eastAsia="ArialUnicodeMS"/>
          <w:lang w:val="en-US"/>
        </w:rPr>
        <w:t>SIMATIC S7-1500 is the next generation of the SIMATIC S7-300 and S7-400 automation systems with the following new performance features:</w:t>
      </w:r>
    </w:p>
    <w:p>
      <w:pPr>
        <w:pStyle w:val="SiemenseinfacheAufzhlung"/>
        <w:numPr>
          <w:ilvl w:val="0"/>
          <w:numId w:val="13"/>
        </w:numPr>
        <w:spacing w:line="360" w:lineRule="auto"/>
        <w:rPr>
          <w:rFonts w:eastAsia="ArialUnicodeMS"/>
        </w:rPr>
      </w:pPr>
      <w:r>
        <w:rPr>
          <w:rFonts w:eastAsia="ArialUnicodeMS"/>
          <w:lang w:val="en-US"/>
        </w:rPr>
        <w:t>Increased system performance</w:t>
      </w:r>
    </w:p>
    <w:p>
      <w:pPr>
        <w:pStyle w:val="SiemenseinfacheAufzhlung"/>
        <w:numPr>
          <w:ilvl w:val="0"/>
          <w:numId w:val="13"/>
        </w:numPr>
        <w:spacing w:line="360" w:lineRule="auto"/>
        <w:rPr>
          <w:rFonts w:eastAsia="ArialUnicodeMS"/>
        </w:rPr>
      </w:pPr>
      <w:r>
        <w:rPr>
          <w:rFonts w:eastAsia="ArialUnicodeMS"/>
          <w:lang w:val="en-US"/>
        </w:rPr>
        <w:t>Integrated motion control functionality</w:t>
      </w:r>
    </w:p>
    <w:p>
      <w:pPr>
        <w:pStyle w:val="SiemenseinfacheAufzhlung"/>
        <w:numPr>
          <w:ilvl w:val="0"/>
          <w:numId w:val="13"/>
        </w:numPr>
        <w:spacing w:line="360" w:lineRule="auto"/>
        <w:rPr>
          <w:rFonts w:eastAsia="ArialUnicodeMS"/>
        </w:rPr>
      </w:pPr>
      <w:r>
        <w:rPr>
          <w:rFonts w:eastAsia="ArialUnicodeMS"/>
          <w:lang w:val="en-US"/>
        </w:rPr>
        <w:t>PROFINET IO IRT</w:t>
      </w:r>
    </w:p>
    <w:p>
      <w:pPr>
        <w:pStyle w:val="SiemenseinfacheAufzhlung"/>
        <w:numPr>
          <w:ilvl w:val="0"/>
          <w:numId w:val="13"/>
        </w:numPr>
        <w:spacing w:line="360" w:lineRule="auto"/>
        <w:rPr>
          <w:rFonts w:eastAsia="ArialUnicodeMS"/>
          <w:lang w:val="en-US"/>
        </w:rPr>
      </w:pPr>
      <w:r>
        <w:rPr>
          <w:rFonts w:eastAsia="ArialUnicodeMS"/>
          <w:lang w:val="en-US"/>
        </w:rPr>
        <w:t>Integrated display for machine-level operation and diagnostics</w:t>
      </w:r>
    </w:p>
    <w:p>
      <w:pPr>
        <w:pStyle w:val="SiemenseinfacheAufzhlung"/>
        <w:numPr>
          <w:ilvl w:val="0"/>
          <w:numId w:val="13"/>
        </w:numPr>
        <w:spacing w:line="360" w:lineRule="auto"/>
        <w:rPr>
          <w:szCs w:val="18"/>
          <w:lang w:val="en-US"/>
        </w:rPr>
      </w:pPr>
      <w:r>
        <w:rPr>
          <w:rFonts w:eastAsia="ArialUnicodeMS"/>
          <w:lang w:val="en-US"/>
        </w:rPr>
        <w:t>STEP 7 language innovations while maintaining proven functions</w:t>
      </w:r>
    </w:p>
    <w:p>
      <w:pPr>
        <w:pStyle w:val="SiemenseinfacheAufzhlung"/>
        <w:numPr>
          <w:ilvl w:val="0"/>
          <w:numId w:val="0"/>
        </w:numPr>
        <w:ind w:left="1672" w:hanging="340"/>
        <w:jc w:val="both"/>
        <w:rPr>
          <w:rFonts w:eastAsia="ArialUnicodeMS"/>
          <w:lang w:val="en-US"/>
        </w:rPr>
      </w:pPr>
    </w:p>
    <w:p>
      <w:pPr>
        <w:autoSpaceDE w:val="0"/>
        <w:autoSpaceDN w:val="0"/>
        <w:adjustRightInd w:val="0"/>
        <w:spacing w:line="288" w:lineRule="auto"/>
        <w:ind w:left="709"/>
        <w:rPr>
          <w:rFonts w:cs="Arial"/>
          <w:lang w:val="en-US"/>
        </w:rPr>
      </w:pPr>
      <w:r>
        <w:rPr>
          <w:lang w:val="en-US"/>
        </w:rPr>
        <w:t xml:space="preserve">The S7-1500 controller consists of a power supply </w:t>
      </w:r>
      <w:r>
        <w:rPr>
          <w:rFonts w:ascii="Cambria Math" w:hAnsi="Cambria Math"/>
          <w:lang w:val="en-US"/>
        </w:rPr>
        <w:t>①</w:t>
      </w:r>
      <w:r>
        <w:rPr>
          <w:lang w:val="en-US"/>
        </w:rPr>
        <w:t xml:space="preserve">, a CPU with integrated display </w:t>
      </w:r>
      <w:r>
        <w:rPr>
          <w:rFonts w:ascii="Cambria Math" w:hAnsi="Cambria Math"/>
          <w:lang w:val="en-US"/>
        </w:rPr>
        <w:t>②</w:t>
      </w:r>
      <w:r>
        <w:rPr>
          <w:lang w:val="en-US"/>
        </w:rPr>
        <w:t xml:space="preserve"> and input and output modules for digital and analog signals </w:t>
      </w:r>
      <w:r>
        <w:rPr>
          <w:rFonts w:ascii="Cambria Math" w:hAnsi="Cambria Math"/>
          <w:lang w:val="en-US"/>
        </w:rPr>
        <w:t>③</w:t>
      </w:r>
      <w:r>
        <w:rPr>
          <w:lang w:val="en-US"/>
        </w:rPr>
        <w:t xml:space="preserve">. The modules are mounted on a mounting rail with integrated DIN rail profile </w:t>
      </w:r>
      <w:r>
        <w:rPr>
          <w:rFonts w:ascii="Cambria Math" w:hAnsi="Cambria Math"/>
          <w:lang w:val="en-US"/>
        </w:rPr>
        <w:t>④</w:t>
      </w:r>
      <w:r>
        <w:rPr>
          <w:lang w:val="en-US"/>
        </w:rPr>
        <w:t>. If necessary, communications processors and function modules for special tasks such as stepper motor control are also used.</w:t>
      </w:r>
    </w:p>
    <w:p>
      <w:pPr>
        <w:pStyle w:val="Textkrper22"/>
        <w:widowControl/>
        <w:tabs>
          <w:tab w:val="clear" w:pos="993"/>
        </w:tabs>
        <w:overflowPunct/>
        <w:ind w:left="709"/>
        <w:textAlignment w:val="auto"/>
        <w:rPr>
          <w:rFonts w:cs="Arial"/>
          <w:lang w:val="en-US"/>
        </w:rPr>
      </w:pPr>
    </w:p>
    <w:p>
      <w:pPr>
        <w:pStyle w:val="Textkrper22"/>
        <w:widowControl/>
        <w:tabs>
          <w:tab w:val="clear" w:pos="993"/>
        </w:tabs>
        <w:overflowPunct/>
        <w:ind w:left="709"/>
        <w:textAlignment w:val="auto"/>
        <w:rPr>
          <w:rFonts w:cs="Arial"/>
        </w:rPr>
      </w:pPr>
      <w:r>
        <w:rPr>
          <w:noProof/>
          <w:lang w:val="en-US"/>
        </w:rPr>
        <w:pict>
          <v:shape id="Textfeld 25" o:spid="_x0000_s1038" type="#_x0000_t202" style="position:absolute;left:0;text-align:left;margin-left:262.2pt;margin-top:77pt;width:27.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iAIAABk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K+vxv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en-US"/>
                    </w:rPr>
                    <w:t>④</w:t>
                  </w:r>
                </w:p>
              </w:txbxContent>
            </v:textbox>
          </v:shape>
        </w:pict>
      </w:r>
      <w:r>
        <w:rPr>
          <w:noProof/>
          <w:lang w:val="en-US"/>
        </w:rPr>
        <w:pict>
          <v:shape id="Textfeld 28" o:spid="_x0000_s1039" type="#_x0000_t202" style="position:absolute;left:0;text-align:left;margin-left:158.7pt;margin-top:109.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JxhQIAABk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l/KrO8&#10;SK/zcrKeLeaTYl1MJ+U8XUzSrLwuZ2lRFrfrbyHArKhawRhXd0Lxowiz4u9IPrTDKJ8oQ9TXuJxC&#10;dWJef0wyjd/vkuyEh56Uoqvx4mREqsDra8UgbVJ5IuQ4T56HHwmBGhz/sSpRBYH4UQJ+2AxRcidx&#10;bTR7BFlYDbQB9/CewKTV9itGPfRmjd2XHbEcI/lWgbTKrChCM8dFMZ3nsLDnJ5vzE6IoQNXYYzRO&#10;b/z4AOyMFdsWPI1iVvoK5NiIKJWg2zGqg4ih/2JOh7ciNPj5Olr9eNFW3wE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PU7MnGFAgAAGQUAAA4AAAAAAAAAAAAAAAAALgIAAGRycy9lMm9Eb2MueG1sUEsBAi0AFAAGAAgA&#10;AAAhABIOVi3gAAAACwEAAA8AAAAAAAAAAAAAAAAA3wQAAGRycy9kb3ducmV2LnhtbFBLBQYAAAAA&#10;BAAEAPMAAADsBQAAAAA=&#10;" stroked="f">
            <v:textbox>
              <w:txbxContent>
                <w:p>
                  <w:pPr>
                    <w:pStyle w:val="TextkrperSCE-Intro"/>
                    <w:rPr>
                      <w:rFonts w:cs="Arial"/>
                    </w:rPr>
                  </w:pPr>
                  <w:r>
                    <w:rPr>
                      <w:rFonts w:ascii="Cambria Math" w:eastAsia="ArialUnicodeMS" w:hAnsi="Cambria Math" w:cs="Cambria Math"/>
                      <w:lang w:val="en-US"/>
                    </w:rPr>
                    <w:t>③</w:t>
                  </w:r>
                </w:p>
              </w:txbxContent>
            </v:textbox>
          </v:shape>
        </w:pict>
      </w:r>
      <w:r>
        <w:rPr>
          <w:noProof/>
          <w:lang w:val="en-US"/>
        </w:rPr>
        <w:pict>
          <v:shape id="Textfeld 24" o:spid="_x0000_s1040" type="#_x0000_t202" style="position:absolute;left:0;text-align:left;margin-left:83.7pt;margin-top:95pt;width:27.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y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rgreg0LWmj2CLKyGskHt4T2BSaftV4wG6M0Guy9bYjlG8q0CaVVZUYRmjouiPM9hYU9P1qcnRFGA&#10;arDHaJre+OkB2BorNh14msSs9BXIsRVRKk+s9iKG/osx7d+K0OCn62j19KItf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A+2VOy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en-US"/>
                    </w:rPr>
                    <w:t>②</w:t>
                  </w:r>
                </w:p>
              </w:txbxContent>
            </v:textbox>
          </v:shape>
        </w:pict>
      </w:r>
      <w:r>
        <w:rPr>
          <w:noProof/>
          <w:lang w:val="en-US"/>
        </w:rPr>
        <w:pict>
          <v:shape id="Text Box 35" o:spid="_x0000_s1041" type="#_x0000_t202" style="position:absolute;left:0;text-align:left;margin-left:262.2pt;margin-top:101.4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x7hgIAABk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e8Ud&#10;xLXW7AlkYTXUDWoP7wlMOm2/YDRAbzbYfd4SyzGSbxRIq8qKIjRzXBTlZQ4Le2pZn1qIogDVYI/R&#10;NL310wOwNVZsOrhpErPS1yDHVkStBN1OrPYihv6LQe3fitDgp+vo9eNFW34H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WMjce4YCAAAZ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en-US"/>
                    </w:rPr>
                    <w:t>④</w:t>
                  </w:r>
                </w:p>
              </w:txbxContent>
            </v:textbox>
          </v:shape>
        </w:pict>
      </w:r>
      <w:r>
        <w:rPr>
          <w:noProof/>
          <w:lang w:val="en-US"/>
        </w:rPr>
        <w:pict>
          <v:shape id="Textfeld 27" o:spid="_x0000_s1042" type="#_x0000_t202" style="position:absolute;left:0;text-align:left;margin-left:37.95pt;margin-top:123.15pt;width:27.7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aX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aiRIZKPZI+jCauANyIcHBSattl8x6qE5a+y+7IjlGMm3CrRVZkURujkuiuk8h4U9P9mcnxBFAarG&#10;HqNxeuPHF2BnrNi24GlUs9JXoMdGRK08RXVQMTRgTOrwWIQOP19Hq6cnbfUD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bNyml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en-US"/>
                    </w:rPr>
                    <w:t>①</w:t>
                  </w:r>
                </w:p>
              </w:txbxContent>
            </v:textbox>
          </v:shape>
        </w:pict>
      </w:r>
      <w:r>
        <w:rPr>
          <w:noProof/>
          <w:lang w:val="en-US"/>
        </w:rPr>
        <w:pict>
          <v:shape id="Text Box 34" o:spid="_x0000_s1043" type="#_x0000_t202" style="position:absolute;left:0;text-align:left;margin-left:37.95pt;margin-top:123.1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vh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Ty4&#10;DxJZa/YIurAaeAPy4UGBSavtN4x6aM4au69bYjlG8p0CbZVZUYRujotiOs9hYU9P1qcnRFGAqrHH&#10;aJze+PEF2BorNi14GtWs9BXosRFRK89R7VUMDRiT2j8WocNP19Hq+Ulb/g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ll5b4Y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en-US"/>
                    </w:rPr>
                    <w:t>①</w:t>
                  </w:r>
                </w:p>
              </w:txbxContent>
            </v:textbox>
          </v:shape>
        </w:pict>
      </w:r>
      <w:r>
        <w:rPr>
          <w:noProof/>
          <w:lang w:val="en-US"/>
        </w:rPr>
        <w:pict>
          <v:shape id="Text Box 36" o:spid="_x0000_s1044" type="#_x0000_t202" style="position:absolute;left:0;text-align:left;margin-left:83.7pt;margin-top:9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B7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7jy4&#10;DxJZa/YIurAaeAPy4UGBSavtN4x6aM4au69bYjlG8p0CbZVZUYRujotiOs9hYU9P1qcnRFGAqrHH&#10;aJze+PEF2BorNi14GtWs9BXosRFRK89R7VUMDRiT2j8WocNP19Hq+Ulb/g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Dn&#10;HYB7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en-US"/>
                    </w:rPr>
                    <w:t>②</w:t>
                  </w:r>
                </w:p>
              </w:txbxContent>
            </v:textbox>
          </v:shape>
        </w:pict>
      </w:r>
      <w:r>
        <w:rPr>
          <w:noProof/>
          <w:lang w:val="en-US" w:eastAsia="en-US"/>
        </w:rPr>
        <w:drawing>
          <wp:inline distT="0" distB="0" distL="0" distR="0">
            <wp:extent cx="3248660" cy="2486660"/>
            <wp:effectExtent l="0" t="0" r="8890" b="889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660" cy="2486660"/>
                    </a:xfrm>
                    <a:prstGeom prst="rect">
                      <a:avLst/>
                    </a:prstGeom>
                    <a:noFill/>
                    <a:ln>
                      <a:noFill/>
                    </a:ln>
                  </pic:spPr>
                </pic:pic>
              </a:graphicData>
            </a:graphic>
          </wp:inline>
        </w:drawing>
      </w:r>
    </w:p>
    <w:p>
      <w:pPr>
        <w:tabs>
          <w:tab w:val="left" w:pos="397"/>
        </w:tabs>
        <w:autoSpaceDE w:val="0"/>
        <w:autoSpaceDN w:val="0"/>
        <w:adjustRightInd w:val="0"/>
        <w:spacing w:line="288" w:lineRule="auto"/>
        <w:ind w:left="709"/>
        <w:rPr>
          <w:rFonts w:cs="Arial"/>
          <w:szCs w:val="18"/>
        </w:rPr>
      </w:pPr>
    </w:p>
    <w:p>
      <w:pPr>
        <w:tabs>
          <w:tab w:val="left" w:pos="397"/>
        </w:tabs>
        <w:autoSpaceDE w:val="0"/>
        <w:autoSpaceDN w:val="0"/>
        <w:adjustRightInd w:val="0"/>
        <w:spacing w:line="288" w:lineRule="auto"/>
        <w:ind w:left="709"/>
        <w:rPr>
          <w:rFonts w:cs="Arial"/>
          <w:szCs w:val="18"/>
          <w:lang w:val="en-US"/>
        </w:rPr>
      </w:pPr>
      <w:r>
        <w:rPr>
          <w:rFonts w:cs="Arial"/>
          <w:szCs w:val="18"/>
          <w:lang w:val="en-US"/>
        </w:rPr>
        <w:t xml:space="preserve">The system is programmed with the </w:t>
      </w:r>
      <w:r>
        <w:rPr>
          <w:rFonts w:cs="Arial"/>
          <w:lang w:val="en-US"/>
        </w:rPr>
        <w:t>STEP 7 Professional</w:t>
      </w:r>
      <w:r>
        <w:rPr>
          <w:rFonts w:cs="Arial"/>
          <w:szCs w:val="18"/>
          <w:lang w:val="en-US"/>
        </w:rPr>
        <w:t xml:space="preserve"> software.</w:t>
      </w:r>
    </w:p>
    <w:p>
      <w:pPr>
        <w:pStyle w:val="SiemenseinfacheAufzhlung"/>
        <w:numPr>
          <w:ilvl w:val="0"/>
          <w:numId w:val="0"/>
        </w:numPr>
        <w:ind w:left="1672" w:hanging="340"/>
        <w:jc w:val="both"/>
        <w:rPr>
          <w:szCs w:val="18"/>
          <w:lang w:val="en-US"/>
        </w:rPr>
      </w:pPr>
    </w:p>
    <w:p>
      <w:pPr>
        <w:pStyle w:val="berschrift2"/>
        <w:rPr>
          <w:spacing w:val="-4"/>
          <w:lang w:val="en-US"/>
        </w:rPr>
      </w:pPr>
      <w:r>
        <w:rPr>
          <w:b w:val="0"/>
          <w:lang w:val="en-US"/>
        </w:rPr>
        <w:br w:type="page"/>
      </w:r>
      <w:bookmarkStart w:id="12" w:name="_Toc438059206"/>
      <w:bookmarkStart w:id="13" w:name="_Toc501699927"/>
      <w:bookmarkEnd w:id="9"/>
      <w:bookmarkEnd w:id="10"/>
      <w:r>
        <w:rPr>
          <w:bCs/>
          <w:spacing w:val="-4"/>
          <w:lang w:val="en-US"/>
        </w:rPr>
        <w:lastRenderedPageBreak/>
        <w:t>Operator control and display elements of the CPU 1516F-3 PN/DP</w:t>
      </w:r>
      <w:bookmarkEnd w:id="12"/>
      <w:bookmarkEnd w:id="13"/>
    </w:p>
    <w:p>
      <w:pPr>
        <w:rPr>
          <w:lang w:val="en-US"/>
        </w:rPr>
      </w:pPr>
      <w:bookmarkStart w:id="14" w:name="_Toc383196622"/>
      <w:bookmarkStart w:id="15" w:name="_Toc438059207"/>
      <w:r>
        <w:rPr>
          <w:lang w:val="en-US"/>
        </w:rPr>
        <w:t>The figure below shows the operator control and display elements of a CPU 1516F-3 PN/DP.</w:t>
      </w:r>
    </w:p>
    <w:p>
      <w:pPr>
        <w:rPr>
          <w:lang w:val="en-US"/>
        </w:rPr>
      </w:pPr>
      <w:r>
        <w:rPr>
          <w:lang w:val="en-US"/>
        </w:rPr>
        <w:t>The arrangement and number of elements differ from this figure for other CPUs.</w:t>
      </w:r>
    </w:p>
    <w:p>
      <w:pPr>
        <w:pStyle w:val="berschrift3"/>
        <w:jc w:val="both"/>
        <w:rPr>
          <w:lang w:val="en-US"/>
        </w:rPr>
      </w:pPr>
      <w:bookmarkStart w:id="16" w:name="_Toc501699928"/>
      <w:r>
        <w:rPr>
          <w:bCs/>
          <w:iCs w:val="0"/>
          <w:lang w:val="en-US"/>
        </w:rPr>
        <w:t>Front view of the CPU 1516F-3 PN/DP with integrated display</w:t>
      </w:r>
      <w:bookmarkEnd w:id="16"/>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572000" cy="2949336"/>
            <wp:effectExtent l="0" t="0" r="0" b="3810"/>
            <wp:docPr id="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rotWithShape="1">
                    <a:blip r:embed="rId27">
                      <a:extLst>
                        <a:ext uri="{28A0092B-C50C-407E-A947-70E740481C1C}">
                          <a14:useLocalDpi xmlns:a14="http://schemas.microsoft.com/office/drawing/2010/main" val="0"/>
                        </a:ext>
                      </a:extLst>
                    </a:blip>
                    <a:srcRect b="17326"/>
                    <a:stretch/>
                  </pic:blipFill>
                  <pic:spPr bwMode="auto">
                    <a:xfrm>
                      <a:off x="0" y="0"/>
                      <a:ext cx="4572000" cy="294933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88" w:lineRule="auto"/>
        <w:ind w:left="993" w:hanging="284"/>
        <w:rPr>
          <w:rFonts w:cs="Arial"/>
          <w:szCs w:val="20"/>
          <w:lang w:val="en-US"/>
        </w:rPr>
      </w:pPr>
      <w:r>
        <w:rPr>
          <w:rFonts w:cs="Arial"/>
          <w:szCs w:val="20"/>
          <w:lang w:val="en-US"/>
        </w:rPr>
        <w:t>1)</w:t>
      </w:r>
      <w:r>
        <w:rPr>
          <w:rFonts w:cs="Arial"/>
          <w:szCs w:val="20"/>
          <w:lang w:val="en-US"/>
        </w:rPr>
        <w:tab/>
        <w:t>LED displays for the current operating mode and diagnostic status of the CPU</w:t>
      </w:r>
    </w:p>
    <w:p>
      <w:pPr>
        <w:autoSpaceDE w:val="0"/>
        <w:autoSpaceDN w:val="0"/>
        <w:adjustRightInd w:val="0"/>
        <w:spacing w:before="0" w:after="0" w:line="288" w:lineRule="auto"/>
        <w:ind w:left="993" w:hanging="284"/>
        <w:rPr>
          <w:rFonts w:cs="Arial"/>
          <w:szCs w:val="20"/>
        </w:rPr>
      </w:pPr>
      <w:r>
        <w:rPr>
          <w:rFonts w:cs="Arial"/>
          <w:szCs w:val="20"/>
          <w:lang w:val="en-US"/>
        </w:rPr>
        <w:t>2)</w:t>
      </w:r>
      <w:r>
        <w:rPr>
          <w:rFonts w:cs="Arial"/>
          <w:szCs w:val="20"/>
          <w:lang w:val="en-US"/>
        </w:rPr>
        <w:tab/>
        <w:t>Display</w:t>
      </w:r>
    </w:p>
    <w:p>
      <w:pPr>
        <w:autoSpaceDE w:val="0"/>
        <w:autoSpaceDN w:val="0"/>
        <w:adjustRightInd w:val="0"/>
        <w:spacing w:before="0" w:after="0" w:line="288" w:lineRule="auto"/>
        <w:ind w:left="993" w:hanging="284"/>
        <w:rPr>
          <w:rFonts w:cs="Arial"/>
          <w:szCs w:val="20"/>
          <w:lang w:val="en-US"/>
        </w:rPr>
      </w:pPr>
      <w:r>
        <w:rPr>
          <w:rFonts w:cs="Arial"/>
          <w:szCs w:val="20"/>
          <w:lang w:val="en-US"/>
        </w:rPr>
        <w:t>3)</w:t>
      </w:r>
      <w:r>
        <w:rPr>
          <w:rFonts w:cs="Arial"/>
          <w:szCs w:val="20"/>
          <w:lang w:val="en-US"/>
        </w:rPr>
        <w:tab/>
        <w:t>Control keys</w:t>
      </w:r>
    </w:p>
    <w:p>
      <w:pPr>
        <w:autoSpaceDE w:val="0"/>
        <w:autoSpaceDN w:val="0"/>
        <w:adjustRightInd w:val="0"/>
        <w:spacing w:before="0" w:after="0" w:line="288" w:lineRule="auto"/>
        <w:ind w:left="993" w:hanging="284"/>
        <w:rPr>
          <w:rFonts w:cs="Arial"/>
          <w:szCs w:val="20"/>
        </w:rPr>
      </w:pPr>
    </w:p>
    <w:p>
      <w:pPr>
        <w:pStyle w:val="berschrift3"/>
        <w:jc w:val="both"/>
      </w:pPr>
      <w:bookmarkStart w:id="17" w:name="_Toc438059208"/>
      <w:bookmarkStart w:id="18" w:name="_Toc383196623"/>
      <w:bookmarkStart w:id="19" w:name="_Toc501699929"/>
      <w:r>
        <w:rPr>
          <w:bCs/>
          <w:iCs w:val="0"/>
          <w:lang w:val="en-US"/>
        </w:rPr>
        <w:t>Status and error displays</w:t>
      </w:r>
      <w:bookmarkEnd w:id="17"/>
      <w:bookmarkEnd w:id="18"/>
      <w:bookmarkEnd w:id="19"/>
    </w:p>
    <w:p>
      <w:pPr>
        <w:autoSpaceDE w:val="0"/>
        <w:autoSpaceDN w:val="0"/>
        <w:adjustRightInd w:val="0"/>
        <w:spacing w:line="288" w:lineRule="auto"/>
        <w:ind w:left="709"/>
        <w:rPr>
          <w:rFonts w:cs="Arial"/>
          <w:lang w:val="en-US"/>
        </w:rPr>
      </w:pPr>
      <w:r>
        <w:rPr>
          <w:rFonts w:cs="Arial"/>
          <w:lang w:val="en-US"/>
        </w:rPr>
        <w:t>The CPU comes with the following LED displays:</w:t>
      </w:r>
    </w:p>
    <w:p>
      <w:pPr>
        <w:autoSpaceDE w:val="0"/>
        <w:autoSpaceDN w:val="0"/>
        <w:adjustRightInd w:val="0"/>
        <w:spacing w:line="288" w:lineRule="auto"/>
        <w:ind w:left="709"/>
        <w:rPr>
          <w:rFonts w:cs="Arial"/>
          <w:bCs/>
        </w:rPr>
      </w:pPr>
      <w:r>
        <w:rPr>
          <w:rFonts w:cs="Arial"/>
          <w:b/>
          <w:bCs/>
          <w:noProof/>
          <w:lang w:val="en-US" w:bidi="ar-SA"/>
        </w:rPr>
        <w:drawing>
          <wp:inline distT="0" distB="0" distL="0" distR="0">
            <wp:extent cx="3002192" cy="1775945"/>
            <wp:effectExtent l="0" t="0" r="8255" b="0"/>
            <wp:docPr id="9"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rotWithShape="1">
                    <a:blip r:embed="rId28">
                      <a:extLst>
                        <a:ext uri="{28A0092B-C50C-407E-A947-70E740481C1C}">
                          <a14:useLocalDpi xmlns:a14="http://schemas.microsoft.com/office/drawing/2010/main" val="0"/>
                        </a:ext>
                      </a:extLst>
                    </a:blip>
                    <a:srcRect b="39016"/>
                    <a:stretch/>
                  </pic:blipFill>
                  <pic:spPr bwMode="auto">
                    <a:xfrm>
                      <a:off x="0" y="0"/>
                      <a:ext cx="3006725" cy="177862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76" w:lineRule="auto"/>
        <w:ind w:left="993" w:hanging="284"/>
        <w:rPr>
          <w:rFonts w:cs="Arial"/>
          <w:szCs w:val="20"/>
          <w:lang w:val="en-US"/>
        </w:rPr>
      </w:pPr>
      <w:r>
        <w:rPr>
          <w:rFonts w:cs="Arial"/>
          <w:szCs w:val="20"/>
          <w:lang w:val="en-US"/>
        </w:rPr>
        <w:t>1)</w:t>
      </w:r>
      <w:r>
        <w:rPr>
          <w:rFonts w:cs="Arial"/>
          <w:szCs w:val="20"/>
          <w:lang w:val="en-US"/>
        </w:rPr>
        <w:tab/>
        <w:t>RUN/STOP LED (yellow/green LED)</w:t>
      </w:r>
    </w:p>
    <w:p>
      <w:pPr>
        <w:autoSpaceDE w:val="0"/>
        <w:autoSpaceDN w:val="0"/>
        <w:adjustRightInd w:val="0"/>
        <w:spacing w:before="0" w:after="0" w:line="276" w:lineRule="auto"/>
        <w:ind w:left="993" w:hanging="284"/>
        <w:rPr>
          <w:rFonts w:cs="Arial"/>
          <w:szCs w:val="20"/>
          <w:lang w:val="en-US"/>
        </w:rPr>
      </w:pPr>
      <w:r>
        <w:rPr>
          <w:rFonts w:cs="Arial"/>
          <w:szCs w:val="20"/>
          <w:lang w:val="en-US"/>
        </w:rPr>
        <w:t>2)</w:t>
      </w:r>
      <w:r>
        <w:rPr>
          <w:rFonts w:cs="Arial"/>
          <w:szCs w:val="20"/>
          <w:lang w:val="en-US"/>
        </w:rPr>
        <w:tab/>
        <w:t>ERROR LED (red LED)</w:t>
      </w:r>
    </w:p>
    <w:p>
      <w:pPr>
        <w:autoSpaceDE w:val="0"/>
        <w:autoSpaceDN w:val="0"/>
        <w:adjustRightInd w:val="0"/>
        <w:spacing w:before="0" w:after="0" w:line="276" w:lineRule="auto"/>
        <w:ind w:left="993" w:hanging="284"/>
        <w:rPr>
          <w:rFonts w:cs="Arial"/>
          <w:szCs w:val="20"/>
          <w:lang w:val="en-US"/>
        </w:rPr>
      </w:pPr>
      <w:r>
        <w:rPr>
          <w:rFonts w:cs="Arial"/>
          <w:szCs w:val="20"/>
          <w:lang w:val="en-US"/>
        </w:rPr>
        <w:t>3)</w:t>
      </w:r>
      <w:r>
        <w:rPr>
          <w:rFonts w:cs="Arial"/>
          <w:szCs w:val="20"/>
          <w:lang w:val="en-US"/>
        </w:rPr>
        <w:tab/>
        <w:t>MAINT LED (yellow LED)</w:t>
      </w:r>
    </w:p>
    <w:p>
      <w:pPr>
        <w:autoSpaceDE w:val="0"/>
        <w:autoSpaceDN w:val="0"/>
        <w:adjustRightInd w:val="0"/>
        <w:spacing w:before="0" w:after="0" w:line="276" w:lineRule="auto"/>
        <w:ind w:left="993" w:hanging="284"/>
        <w:rPr>
          <w:rFonts w:cs="Arial"/>
          <w:szCs w:val="20"/>
          <w:lang w:val="en-US"/>
        </w:rPr>
      </w:pPr>
      <w:r>
        <w:rPr>
          <w:rFonts w:cs="Arial"/>
          <w:szCs w:val="20"/>
          <w:lang w:val="en-US"/>
        </w:rPr>
        <w:t>4)</w:t>
      </w:r>
      <w:r>
        <w:rPr>
          <w:rFonts w:cs="Arial"/>
          <w:szCs w:val="20"/>
          <w:lang w:val="en-US"/>
        </w:rPr>
        <w:tab/>
        <w:t>LINK RX/TX LED for port X1 P1 (yellow/green LED)</w:t>
      </w:r>
    </w:p>
    <w:p>
      <w:pPr>
        <w:autoSpaceDE w:val="0"/>
        <w:autoSpaceDN w:val="0"/>
        <w:adjustRightInd w:val="0"/>
        <w:spacing w:before="0" w:after="0" w:line="276" w:lineRule="auto"/>
        <w:ind w:left="993" w:hanging="284"/>
        <w:rPr>
          <w:rFonts w:cs="Arial"/>
          <w:szCs w:val="20"/>
          <w:lang w:val="en-US"/>
        </w:rPr>
      </w:pPr>
      <w:r>
        <w:rPr>
          <w:rFonts w:cs="Arial"/>
          <w:szCs w:val="20"/>
          <w:lang w:val="en-US"/>
        </w:rPr>
        <w:t>5)</w:t>
      </w:r>
      <w:r>
        <w:rPr>
          <w:rFonts w:cs="Arial"/>
          <w:szCs w:val="20"/>
          <w:lang w:val="en-US"/>
        </w:rPr>
        <w:tab/>
        <w:t>LINK RX/TX LED for port X1 P2 (yellow/green LED)</w:t>
      </w:r>
    </w:p>
    <w:p>
      <w:pPr>
        <w:autoSpaceDE w:val="0"/>
        <w:autoSpaceDN w:val="0"/>
        <w:adjustRightInd w:val="0"/>
        <w:spacing w:before="0" w:after="0" w:line="276" w:lineRule="auto"/>
        <w:ind w:left="993" w:hanging="284"/>
        <w:rPr>
          <w:rFonts w:cs="Arial"/>
          <w:szCs w:val="20"/>
          <w:lang w:val="en-US"/>
        </w:rPr>
      </w:pPr>
      <w:r>
        <w:rPr>
          <w:rFonts w:cs="Arial"/>
          <w:szCs w:val="20"/>
          <w:lang w:val="en-US"/>
        </w:rPr>
        <w:t>6)</w:t>
      </w:r>
      <w:r>
        <w:rPr>
          <w:rFonts w:cs="Arial"/>
          <w:szCs w:val="20"/>
          <w:lang w:val="en-US"/>
        </w:rPr>
        <w:tab/>
        <w:t>LINK RX/TX LED for port X1 P1 (yellow/green LED)</w:t>
      </w:r>
    </w:p>
    <w:p>
      <w:pPr>
        <w:autoSpaceDE w:val="0"/>
        <w:autoSpaceDN w:val="0"/>
        <w:adjustRightInd w:val="0"/>
        <w:spacing w:line="288" w:lineRule="auto"/>
        <w:ind w:left="709"/>
        <w:rPr>
          <w:rFonts w:cs="Arial"/>
          <w:bCs/>
          <w:lang w:val="en-US"/>
        </w:rPr>
      </w:pPr>
    </w:p>
    <w:p>
      <w:pPr>
        <w:pStyle w:val="berschrift3"/>
        <w:jc w:val="both"/>
        <w:rPr>
          <w:lang w:val="en-US"/>
        </w:rPr>
      </w:pPr>
      <w:bookmarkStart w:id="20" w:name="_Toc438059209"/>
      <w:bookmarkStart w:id="21" w:name="_Toc383196624"/>
      <w:bookmarkStart w:id="22" w:name="_Toc501699930"/>
      <w:r>
        <w:rPr>
          <w:bCs/>
          <w:iCs w:val="0"/>
          <w:lang w:val="en-US"/>
        </w:rPr>
        <w:lastRenderedPageBreak/>
        <w:t>Operator control and connection elements of the CPU 1516F-3 PN/DP behind the front flap</w:t>
      </w:r>
      <w:bookmarkEnd w:id="20"/>
      <w:bookmarkEnd w:id="21"/>
      <w:bookmarkEnd w:id="22"/>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656569" cy="2975764"/>
            <wp:effectExtent l="0" t="0" r="0" b="0"/>
            <wp:docPr id="10"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rotWithShape="1">
                    <a:blip r:embed="rId29">
                      <a:extLst>
                        <a:ext uri="{28A0092B-C50C-407E-A947-70E740481C1C}">
                          <a14:useLocalDpi xmlns:a14="http://schemas.microsoft.com/office/drawing/2010/main" val="0"/>
                        </a:ext>
                      </a:extLst>
                    </a:blip>
                    <a:srcRect b="40848"/>
                    <a:stretch/>
                  </pic:blipFill>
                  <pic:spPr bwMode="auto">
                    <a:xfrm>
                      <a:off x="0" y="0"/>
                      <a:ext cx="4655185" cy="2974880"/>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1) </w:t>
      </w:r>
      <w:r>
        <w:rPr>
          <w:rFonts w:cs="Arial"/>
          <w:szCs w:val="20"/>
          <w:lang w:val="en-US"/>
        </w:rPr>
        <w:tab/>
        <w:t>LED displays for the current operating mode and diagnostic status of the CPU</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2) </w:t>
      </w:r>
      <w:r>
        <w:rPr>
          <w:rFonts w:cs="Arial"/>
          <w:szCs w:val="20"/>
          <w:lang w:val="en-US"/>
        </w:rPr>
        <w:tab/>
        <w:t>Display connection</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3) </w:t>
      </w:r>
      <w:r>
        <w:rPr>
          <w:rFonts w:cs="Arial"/>
          <w:szCs w:val="20"/>
          <w:lang w:val="en-US"/>
        </w:rPr>
        <w:tab/>
        <w:t>Slot for the SIMATIC memory card</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4) </w:t>
      </w:r>
      <w:r>
        <w:rPr>
          <w:rFonts w:cs="Arial"/>
          <w:szCs w:val="20"/>
          <w:lang w:val="en-US"/>
        </w:rPr>
        <w:tab/>
        <w:t>Mode selector</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5) </w:t>
      </w:r>
      <w:r>
        <w:rPr>
          <w:rFonts w:cs="Arial"/>
          <w:szCs w:val="20"/>
          <w:lang w:val="en-US"/>
        </w:rPr>
        <w:tab/>
        <w:t>LED displays for the 3 ports of PROFINET interfaces X1 and X2</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6) </w:t>
      </w:r>
      <w:r>
        <w:rPr>
          <w:rFonts w:cs="Arial"/>
          <w:szCs w:val="20"/>
          <w:lang w:val="en-US"/>
        </w:rPr>
        <w:tab/>
        <w:t>MAC addresses of the interfaces</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7) </w:t>
      </w:r>
      <w:r>
        <w:rPr>
          <w:rFonts w:cs="Arial"/>
          <w:szCs w:val="20"/>
          <w:lang w:val="en-US"/>
        </w:rPr>
        <w:tab/>
        <w:t>Display connection</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8) </w:t>
      </w:r>
      <w:r>
        <w:rPr>
          <w:rFonts w:cs="Arial"/>
          <w:szCs w:val="20"/>
          <w:lang w:val="en-US"/>
        </w:rPr>
        <w:tab/>
        <w:t>Slot for the SIMATIC Memory Card</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9) </w:t>
      </w:r>
      <w:r>
        <w:rPr>
          <w:rFonts w:cs="Arial"/>
          <w:szCs w:val="20"/>
          <w:lang w:val="en-US"/>
        </w:rPr>
        <w:tab/>
        <w:t>Mode selector</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10 </w:t>
      </w:r>
      <w:r>
        <w:rPr>
          <w:rFonts w:cs="Arial"/>
          <w:szCs w:val="20"/>
          <w:lang w:val="en-US"/>
        </w:rPr>
        <w:tab/>
        <w:t>LED displays for the 3 ports of PROFINET interfaces X1 and X2</w:t>
      </w:r>
    </w:p>
    <w:p>
      <w:pPr>
        <w:autoSpaceDE w:val="0"/>
        <w:autoSpaceDN w:val="0"/>
        <w:adjustRightInd w:val="0"/>
        <w:spacing w:before="0" w:after="0" w:line="480" w:lineRule="auto"/>
        <w:ind w:left="1134" w:hanging="425"/>
        <w:rPr>
          <w:rFonts w:cs="Arial"/>
          <w:szCs w:val="20"/>
          <w:lang w:val="en-US"/>
        </w:rPr>
      </w:pPr>
      <w:r>
        <w:rPr>
          <w:rFonts w:cs="Arial"/>
          <w:szCs w:val="20"/>
          <w:lang w:val="en-US"/>
        </w:rPr>
        <w:t xml:space="preserve">11) </w:t>
      </w:r>
      <w:r>
        <w:rPr>
          <w:rFonts w:cs="Arial"/>
          <w:szCs w:val="20"/>
          <w:lang w:val="en-US"/>
        </w:rPr>
        <w:tab/>
        <w:t>MAC addresses of the interfaces</w:t>
      </w:r>
    </w:p>
    <w:p>
      <w:pPr>
        <w:autoSpaceDE w:val="0"/>
        <w:autoSpaceDN w:val="0"/>
        <w:adjustRightInd w:val="0"/>
        <w:spacing w:before="0" w:after="0" w:line="240" w:lineRule="auto"/>
        <w:ind w:left="1134" w:hanging="425"/>
        <w:rPr>
          <w:rFonts w:cs="Arial"/>
          <w:szCs w:val="20"/>
          <w:lang w:val="en-US"/>
        </w:rPr>
      </w:pPr>
    </w:p>
    <w:p>
      <w:pPr>
        <w:autoSpaceDE w:val="0"/>
        <w:autoSpaceDN w:val="0"/>
        <w:adjustRightInd w:val="0"/>
        <w:spacing w:line="288" w:lineRule="auto"/>
        <w:ind w:left="709"/>
        <w:rPr>
          <w:rFonts w:cs="Arial"/>
          <w:bCs/>
          <w:i/>
          <w:lang w:val="en-US"/>
        </w:rPr>
      </w:pPr>
      <w:r>
        <w:rPr>
          <w:rFonts w:cs="Arial"/>
          <w:b/>
          <w:bCs/>
          <w:i/>
          <w:iCs/>
          <w:lang w:val="en-US"/>
        </w:rPr>
        <w:t>Note:</w:t>
      </w:r>
      <w:r>
        <w:rPr>
          <w:rFonts w:cs="Arial"/>
          <w:i/>
          <w:iCs/>
          <w:lang w:val="en-US"/>
        </w:rPr>
        <w:t xml:space="preserve"> The hinged front cover with the display can be removed and inserted during operation.</w:t>
      </w:r>
    </w:p>
    <w:p>
      <w:pPr>
        <w:autoSpaceDE w:val="0"/>
        <w:autoSpaceDN w:val="0"/>
        <w:adjustRightInd w:val="0"/>
        <w:spacing w:line="288" w:lineRule="auto"/>
        <w:ind w:left="709"/>
        <w:rPr>
          <w:rFonts w:cs="Arial"/>
          <w:bCs/>
          <w:lang w:val="en-US"/>
        </w:rPr>
      </w:pPr>
    </w:p>
    <w:p>
      <w:pPr>
        <w:pStyle w:val="berschrift3"/>
        <w:jc w:val="both"/>
      </w:pPr>
      <w:bookmarkStart w:id="23" w:name="_Toc383196625"/>
      <w:r>
        <w:rPr>
          <w:b w:val="0"/>
          <w:iCs w:val="0"/>
          <w:lang w:val="en-US"/>
        </w:rPr>
        <w:br w:type="page"/>
      </w:r>
      <w:bookmarkStart w:id="24" w:name="_Toc438059210"/>
      <w:bookmarkStart w:id="25" w:name="_Toc501699931"/>
      <w:r>
        <w:rPr>
          <w:bCs/>
          <w:iCs w:val="0"/>
          <w:lang w:val="en-US"/>
        </w:rPr>
        <w:lastRenderedPageBreak/>
        <w:t>SIMATIC Memory Card</w:t>
      </w:r>
      <w:bookmarkEnd w:id="23"/>
      <w:bookmarkEnd w:id="24"/>
      <w:r>
        <w:rPr>
          <w:bCs/>
          <w:iCs w:val="0"/>
          <w:lang w:val="en-US"/>
        </w:rPr>
        <w:t xml:space="preserve"> (MC)</w:t>
      </w:r>
      <w:bookmarkEnd w:id="25"/>
    </w:p>
    <w:p>
      <w:pPr>
        <w:autoSpaceDE w:val="0"/>
        <w:autoSpaceDN w:val="0"/>
        <w:adjustRightInd w:val="0"/>
        <w:spacing w:line="288" w:lineRule="auto"/>
        <w:ind w:left="709"/>
        <w:rPr>
          <w:rFonts w:cs="Arial"/>
          <w:lang w:val="en-US"/>
        </w:rPr>
      </w:pPr>
      <w:r>
        <w:rPr>
          <w:rFonts w:cs="Arial"/>
          <w:lang w:val="en-US"/>
        </w:rPr>
        <w:t>A SIMATIC Micro Memory Card (MC) is used as the memory module for the CPUs. This is a preformatted memory card that is compatible with the Windows file system. It is available with various storage capacities and can be used for the following purposes:</w:t>
      </w:r>
    </w:p>
    <w:p>
      <w:pPr>
        <w:pStyle w:val="Listenabsatz"/>
        <w:numPr>
          <w:ilvl w:val="0"/>
          <w:numId w:val="9"/>
        </w:numPr>
        <w:autoSpaceDE w:val="0"/>
        <w:autoSpaceDN w:val="0"/>
        <w:adjustRightInd w:val="0"/>
        <w:spacing w:line="480" w:lineRule="auto"/>
        <w:rPr>
          <w:rFonts w:cs="Arial"/>
        </w:rPr>
      </w:pPr>
      <w:r>
        <w:rPr>
          <w:rFonts w:cs="Arial"/>
          <w:lang w:val="en-US"/>
        </w:rPr>
        <w:t>Transportable data storage medium</w:t>
      </w:r>
    </w:p>
    <w:p>
      <w:pPr>
        <w:pStyle w:val="Listenabsatz"/>
        <w:numPr>
          <w:ilvl w:val="0"/>
          <w:numId w:val="9"/>
        </w:numPr>
        <w:autoSpaceDE w:val="0"/>
        <w:autoSpaceDN w:val="0"/>
        <w:adjustRightInd w:val="0"/>
        <w:spacing w:line="480" w:lineRule="auto"/>
        <w:rPr>
          <w:rFonts w:cs="Arial"/>
        </w:rPr>
      </w:pPr>
      <w:r>
        <w:rPr>
          <w:rFonts w:cs="Arial"/>
          <w:lang w:val="en-US"/>
        </w:rPr>
        <w:t>Program card</w:t>
      </w:r>
    </w:p>
    <w:p>
      <w:pPr>
        <w:pStyle w:val="Listenabsatz"/>
        <w:numPr>
          <w:ilvl w:val="0"/>
          <w:numId w:val="9"/>
        </w:numPr>
        <w:autoSpaceDE w:val="0"/>
        <w:autoSpaceDN w:val="0"/>
        <w:adjustRightInd w:val="0"/>
        <w:spacing w:line="480" w:lineRule="auto"/>
        <w:rPr>
          <w:rFonts w:cs="Arial"/>
        </w:rPr>
      </w:pPr>
      <w:r>
        <w:rPr>
          <w:rFonts w:cs="Arial"/>
          <w:lang w:val="en-US"/>
        </w:rPr>
        <w:t>Firmware update card</w:t>
      </w:r>
    </w:p>
    <w:p>
      <w:pPr>
        <w:autoSpaceDE w:val="0"/>
        <w:autoSpaceDN w:val="0"/>
        <w:adjustRightInd w:val="0"/>
        <w:spacing w:line="288" w:lineRule="auto"/>
        <w:ind w:left="709"/>
        <w:rPr>
          <w:rFonts w:cs="Arial"/>
          <w:lang w:val="en-US"/>
        </w:rPr>
      </w:pPr>
      <w:r>
        <w:rPr>
          <w:rFonts w:cs="Arial"/>
          <w:lang w:val="en-US"/>
        </w:rPr>
        <w:t xml:space="preserve">For operation of the CPU, the MMC </w:t>
      </w:r>
      <w:r>
        <w:rPr>
          <w:rFonts w:cs="Arial"/>
          <w:b/>
          <w:bCs/>
          <w:lang w:val="en-US"/>
        </w:rPr>
        <w:t>must</w:t>
      </w:r>
      <w:r>
        <w:rPr>
          <w:rFonts w:cs="Arial"/>
          <w:lang w:val="en-US"/>
        </w:rPr>
        <w:t xml:space="preserve"> be inserted because the CPUs have no integrated load memory. A commercially available SD card reader is needed to write/read the SIMATIC memory card with the programming device or PC. This allows files to be copied directly to the SIMATIC memory card using Windows Explorer, for example.</w:t>
      </w:r>
    </w:p>
    <w:p>
      <w:pPr>
        <w:autoSpaceDE w:val="0"/>
        <w:autoSpaceDN w:val="0"/>
        <w:adjustRightInd w:val="0"/>
        <w:spacing w:line="288" w:lineRule="auto"/>
        <w:ind w:left="709"/>
        <w:rPr>
          <w:rFonts w:cs="Arial"/>
          <w:i/>
          <w:lang w:val="en-US"/>
        </w:rPr>
      </w:pPr>
      <w:r>
        <w:rPr>
          <w:rFonts w:cs="Arial"/>
          <w:b/>
          <w:bCs/>
          <w:i/>
          <w:iCs/>
          <w:lang w:val="en-US"/>
        </w:rPr>
        <w:t>Note:</w:t>
      </w:r>
      <w:r>
        <w:rPr>
          <w:rFonts w:cs="Arial"/>
          <w:i/>
          <w:iCs/>
          <w:lang w:val="en-US"/>
        </w:rPr>
        <w:t xml:space="preserve"> It is recommended that the SIMATIC Memory Card only be removed or inserted when the CPU is in the POWER OFF state.</w:t>
      </w:r>
    </w:p>
    <w:p>
      <w:pPr>
        <w:autoSpaceDE w:val="0"/>
        <w:autoSpaceDN w:val="0"/>
        <w:adjustRightInd w:val="0"/>
        <w:spacing w:line="288" w:lineRule="auto"/>
        <w:ind w:left="709"/>
        <w:rPr>
          <w:rFonts w:cs="Arial"/>
          <w:i/>
          <w:lang w:val="en-US"/>
        </w:rPr>
      </w:pPr>
    </w:p>
    <w:p>
      <w:pPr>
        <w:pStyle w:val="berschrift3"/>
        <w:jc w:val="both"/>
      </w:pPr>
      <w:bookmarkStart w:id="26" w:name="_Toc438059211"/>
      <w:bookmarkStart w:id="27" w:name="_Toc383196626"/>
      <w:bookmarkStart w:id="28" w:name="_Toc501699932"/>
      <w:r>
        <w:rPr>
          <w:bCs/>
          <w:iCs w:val="0"/>
          <w:lang w:val="en-US"/>
        </w:rPr>
        <w:t>Mode selector</w:t>
      </w:r>
      <w:bookmarkEnd w:id="26"/>
      <w:bookmarkEnd w:id="27"/>
      <w:bookmarkEnd w:id="28"/>
    </w:p>
    <w:p>
      <w:pPr>
        <w:autoSpaceDE w:val="0"/>
        <w:autoSpaceDN w:val="0"/>
        <w:adjustRightInd w:val="0"/>
        <w:spacing w:line="288" w:lineRule="auto"/>
        <w:ind w:left="709"/>
        <w:rPr>
          <w:rFonts w:cs="Arial"/>
          <w:lang w:val="en-US"/>
        </w:rPr>
      </w:pPr>
      <w:r>
        <w:rPr>
          <w:rFonts w:cs="Arial"/>
          <w:lang w:val="en-US"/>
        </w:rPr>
        <w:t>The mode selector allows you to set the operating mode of the CPU. The mode selector is designed as a toggle switch with three switch positions.</w:t>
      </w:r>
    </w:p>
    <w:tbl>
      <w:tblPr>
        <w:tblStyle w:val="Tabellenraster"/>
        <w:tblW w:w="0" w:type="auto"/>
        <w:tblInd w:w="851" w:type="dxa"/>
        <w:tblLook w:val="04A0" w:firstRow="1" w:lastRow="0" w:firstColumn="1" w:lastColumn="0" w:noHBand="0" w:noVBand="1"/>
      </w:tblPr>
      <w:tblGrid>
        <w:gridCol w:w="1100"/>
        <w:gridCol w:w="1985"/>
        <w:gridCol w:w="5528"/>
      </w:tblGrid>
      <w:tr>
        <w:tc>
          <w:tcPr>
            <w:tcW w:w="1100" w:type="dxa"/>
          </w:tcPr>
          <w:p>
            <w:pPr>
              <w:autoSpaceDE w:val="0"/>
              <w:autoSpaceDN w:val="0"/>
              <w:adjustRightInd w:val="0"/>
              <w:spacing w:line="288" w:lineRule="auto"/>
              <w:ind w:left="0"/>
              <w:rPr>
                <w:rFonts w:cs="Arial"/>
                <w:b/>
                <w:bCs/>
              </w:rPr>
            </w:pPr>
            <w:r>
              <w:rPr>
                <w:rFonts w:cs="Arial"/>
                <w:b/>
                <w:bCs/>
                <w:lang w:val="en-US"/>
              </w:rPr>
              <w:t>Position</w:t>
            </w:r>
          </w:p>
        </w:tc>
        <w:tc>
          <w:tcPr>
            <w:tcW w:w="1985" w:type="dxa"/>
          </w:tcPr>
          <w:p>
            <w:pPr>
              <w:autoSpaceDE w:val="0"/>
              <w:autoSpaceDN w:val="0"/>
              <w:adjustRightInd w:val="0"/>
              <w:spacing w:line="288" w:lineRule="auto"/>
              <w:ind w:left="0"/>
              <w:rPr>
                <w:rFonts w:cs="Arial"/>
                <w:b/>
                <w:bCs/>
              </w:rPr>
            </w:pPr>
            <w:r>
              <w:rPr>
                <w:rFonts w:cs="Arial"/>
                <w:b/>
                <w:bCs/>
                <w:lang w:val="en-US"/>
              </w:rPr>
              <w:t>Meaning</w:t>
            </w:r>
          </w:p>
        </w:tc>
        <w:tc>
          <w:tcPr>
            <w:tcW w:w="5528" w:type="dxa"/>
          </w:tcPr>
          <w:p>
            <w:pPr>
              <w:autoSpaceDE w:val="0"/>
              <w:autoSpaceDN w:val="0"/>
              <w:adjustRightInd w:val="0"/>
              <w:spacing w:line="288" w:lineRule="auto"/>
              <w:ind w:left="0"/>
              <w:rPr>
                <w:rFonts w:cs="Arial"/>
                <w:b/>
                <w:bCs/>
              </w:rPr>
            </w:pPr>
            <w:r>
              <w:rPr>
                <w:rFonts w:cs="Arial"/>
                <w:b/>
                <w:bCs/>
                <w:lang w:val="en-US"/>
              </w:rPr>
              <w:t>Explanation</w:t>
            </w:r>
          </w:p>
        </w:tc>
      </w:tr>
      <w:tr>
        <w:tc>
          <w:tcPr>
            <w:tcW w:w="1100" w:type="dxa"/>
          </w:tcPr>
          <w:p>
            <w:pPr>
              <w:autoSpaceDE w:val="0"/>
              <w:autoSpaceDN w:val="0"/>
              <w:adjustRightInd w:val="0"/>
              <w:spacing w:line="288" w:lineRule="auto"/>
              <w:ind w:left="0"/>
              <w:rPr>
                <w:rFonts w:cs="Arial"/>
                <w:bCs/>
              </w:rPr>
            </w:pPr>
            <w:r>
              <w:rPr>
                <w:rFonts w:cs="Arial"/>
                <w:lang w:val="en-US"/>
              </w:rPr>
              <w:t>RUN</w:t>
            </w:r>
          </w:p>
        </w:tc>
        <w:tc>
          <w:tcPr>
            <w:tcW w:w="1985" w:type="dxa"/>
          </w:tcPr>
          <w:p>
            <w:pPr>
              <w:autoSpaceDE w:val="0"/>
              <w:autoSpaceDN w:val="0"/>
              <w:adjustRightInd w:val="0"/>
              <w:spacing w:line="288" w:lineRule="auto"/>
              <w:ind w:left="0"/>
              <w:rPr>
                <w:rFonts w:cs="Arial"/>
                <w:bCs/>
              </w:rPr>
            </w:pPr>
            <w:r>
              <w:rPr>
                <w:rFonts w:cs="Arial"/>
                <w:lang w:val="en-US"/>
              </w:rPr>
              <w:t>RUN mode</w:t>
            </w:r>
          </w:p>
        </w:tc>
        <w:tc>
          <w:tcPr>
            <w:tcW w:w="5528" w:type="dxa"/>
          </w:tcPr>
          <w:p>
            <w:pPr>
              <w:autoSpaceDE w:val="0"/>
              <w:autoSpaceDN w:val="0"/>
              <w:adjustRightInd w:val="0"/>
              <w:spacing w:line="288" w:lineRule="auto"/>
              <w:ind w:left="0"/>
              <w:rPr>
                <w:rFonts w:cs="Arial"/>
                <w:bCs/>
                <w:lang w:val="en-US"/>
              </w:rPr>
            </w:pPr>
            <w:r>
              <w:rPr>
                <w:rFonts w:cs="Arial"/>
                <w:lang w:val="en-US"/>
              </w:rPr>
              <w:t>The CPU is executing the user program</w:t>
            </w:r>
          </w:p>
        </w:tc>
      </w:tr>
      <w:tr>
        <w:tc>
          <w:tcPr>
            <w:tcW w:w="1100" w:type="dxa"/>
          </w:tcPr>
          <w:p>
            <w:pPr>
              <w:autoSpaceDE w:val="0"/>
              <w:autoSpaceDN w:val="0"/>
              <w:adjustRightInd w:val="0"/>
              <w:spacing w:line="288" w:lineRule="auto"/>
              <w:ind w:left="0"/>
              <w:rPr>
                <w:rFonts w:cs="Arial"/>
                <w:bCs/>
              </w:rPr>
            </w:pPr>
            <w:r>
              <w:rPr>
                <w:rFonts w:cs="Arial"/>
                <w:lang w:val="en-US"/>
              </w:rPr>
              <w:t>STOP</w:t>
            </w:r>
          </w:p>
        </w:tc>
        <w:tc>
          <w:tcPr>
            <w:tcW w:w="1985" w:type="dxa"/>
          </w:tcPr>
          <w:p>
            <w:pPr>
              <w:autoSpaceDE w:val="0"/>
              <w:autoSpaceDN w:val="0"/>
              <w:adjustRightInd w:val="0"/>
              <w:spacing w:line="288" w:lineRule="auto"/>
              <w:ind w:left="0"/>
              <w:rPr>
                <w:rFonts w:cs="Arial"/>
                <w:bCs/>
              </w:rPr>
            </w:pPr>
            <w:r>
              <w:rPr>
                <w:rFonts w:cs="Arial"/>
                <w:lang w:val="en-US"/>
              </w:rPr>
              <w:t>STOP mode</w:t>
            </w:r>
          </w:p>
        </w:tc>
        <w:tc>
          <w:tcPr>
            <w:tcW w:w="5528" w:type="dxa"/>
          </w:tcPr>
          <w:p>
            <w:pPr>
              <w:autoSpaceDE w:val="0"/>
              <w:autoSpaceDN w:val="0"/>
              <w:adjustRightInd w:val="0"/>
              <w:spacing w:line="288" w:lineRule="auto"/>
              <w:ind w:left="0"/>
              <w:rPr>
                <w:rFonts w:cs="Arial"/>
                <w:bCs/>
                <w:lang w:val="en-US"/>
              </w:rPr>
            </w:pPr>
            <w:r>
              <w:rPr>
                <w:rFonts w:cs="Arial"/>
                <w:lang w:val="en-US"/>
              </w:rPr>
              <w:t>The CPU is not executing the user program</w:t>
            </w:r>
          </w:p>
        </w:tc>
      </w:tr>
      <w:tr>
        <w:tc>
          <w:tcPr>
            <w:tcW w:w="1100" w:type="dxa"/>
          </w:tcPr>
          <w:p>
            <w:pPr>
              <w:autoSpaceDE w:val="0"/>
              <w:autoSpaceDN w:val="0"/>
              <w:adjustRightInd w:val="0"/>
              <w:spacing w:line="288" w:lineRule="auto"/>
              <w:ind w:left="0"/>
              <w:rPr>
                <w:rFonts w:cs="Arial"/>
                <w:bCs/>
              </w:rPr>
            </w:pPr>
            <w:r>
              <w:rPr>
                <w:rFonts w:cs="Arial"/>
                <w:lang w:val="en-US"/>
              </w:rPr>
              <w:t>MRES</w:t>
            </w:r>
          </w:p>
        </w:tc>
        <w:tc>
          <w:tcPr>
            <w:tcW w:w="1985" w:type="dxa"/>
          </w:tcPr>
          <w:p>
            <w:pPr>
              <w:autoSpaceDE w:val="0"/>
              <w:autoSpaceDN w:val="0"/>
              <w:adjustRightInd w:val="0"/>
              <w:spacing w:line="288" w:lineRule="auto"/>
              <w:ind w:left="0"/>
              <w:rPr>
                <w:rFonts w:cs="Arial"/>
                <w:bCs/>
              </w:rPr>
            </w:pPr>
            <w:r>
              <w:rPr>
                <w:rFonts w:cs="Arial"/>
                <w:lang w:val="en-US"/>
              </w:rPr>
              <w:t>Memory reset</w:t>
            </w:r>
          </w:p>
        </w:tc>
        <w:tc>
          <w:tcPr>
            <w:tcW w:w="5528" w:type="dxa"/>
          </w:tcPr>
          <w:p>
            <w:pPr>
              <w:autoSpaceDE w:val="0"/>
              <w:autoSpaceDN w:val="0"/>
              <w:adjustRightInd w:val="0"/>
              <w:spacing w:line="288" w:lineRule="auto"/>
              <w:ind w:left="0"/>
              <w:rPr>
                <w:rFonts w:cs="Arial"/>
                <w:bCs/>
                <w:lang w:val="en-US"/>
              </w:rPr>
            </w:pPr>
            <w:r>
              <w:rPr>
                <w:rFonts w:cs="Arial"/>
                <w:lang w:val="en-US"/>
              </w:rPr>
              <w:t>Position for the memory reset of the CPU</w:t>
            </w:r>
          </w:p>
        </w:tc>
      </w:tr>
    </w:tbl>
    <w:p>
      <w:pPr>
        <w:autoSpaceDE w:val="0"/>
        <w:autoSpaceDN w:val="0"/>
        <w:adjustRightInd w:val="0"/>
        <w:spacing w:line="288" w:lineRule="auto"/>
        <w:ind w:left="0"/>
        <w:rPr>
          <w:rFonts w:cs="Arial"/>
          <w:b/>
          <w:bCs/>
          <w:lang w:val="en-US"/>
        </w:rPr>
      </w:pPr>
    </w:p>
    <w:p>
      <w:pPr>
        <w:autoSpaceDE w:val="0"/>
        <w:autoSpaceDN w:val="0"/>
        <w:adjustRightInd w:val="0"/>
        <w:spacing w:line="288" w:lineRule="auto"/>
        <w:ind w:left="709"/>
        <w:rPr>
          <w:rFonts w:cs="Arial"/>
          <w:lang w:val="en-US"/>
        </w:rPr>
      </w:pPr>
      <w:r>
        <w:rPr>
          <w:rFonts w:cs="Arial"/>
          <w:lang w:val="en-US"/>
        </w:rPr>
        <w:t>You can also use the button on the CPU operator panel of the SIMATIC STEP 7 Professional V14 software in Online &amp; Diagnostics to switch the operating mode (</w:t>
      </w:r>
      <w:r>
        <w:rPr>
          <w:rFonts w:cs="Arial"/>
          <w:b/>
          <w:bCs/>
          <w:lang w:val="en-US"/>
        </w:rPr>
        <w:t>STOP</w:t>
      </w:r>
      <w:r>
        <w:rPr>
          <w:rFonts w:cs="Arial"/>
          <w:lang w:val="en-US"/>
        </w:rPr>
        <w:t xml:space="preserve"> or </w:t>
      </w:r>
      <w:r>
        <w:rPr>
          <w:rFonts w:cs="Arial"/>
          <w:b/>
          <w:bCs/>
          <w:lang w:val="en-US"/>
        </w:rPr>
        <w:t>RUN</w:t>
      </w:r>
      <w:r>
        <w:rPr>
          <w:rFonts w:cs="Arial"/>
          <w:lang w:val="en-US"/>
        </w:rPr>
        <w:t xml:space="preserve">). </w:t>
      </w:r>
    </w:p>
    <w:p>
      <w:pPr>
        <w:autoSpaceDE w:val="0"/>
        <w:autoSpaceDN w:val="0"/>
        <w:adjustRightInd w:val="0"/>
        <w:spacing w:line="288" w:lineRule="auto"/>
        <w:ind w:left="709"/>
        <w:rPr>
          <w:rFonts w:cs="Arial"/>
          <w:lang w:val="en-US"/>
        </w:rPr>
      </w:pPr>
      <w:r>
        <w:rPr>
          <w:rFonts w:cs="Arial"/>
          <w:lang w:val="en-US"/>
        </w:rPr>
        <w:t xml:space="preserve">The operator panel also contains an </w:t>
      </w:r>
      <w:r>
        <w:rPr>
          <w:rFonts w:cs="Arial"/>
          <w:b/>
          <w:bCs/>
          <w:lang w:val="en-US"/>
        </w:rPr>
        <w:t>MRES</w:t>
      </w:r>
      <w:r>
        <w:rPr>
          <w:rFonts w:cs="Arial"/>
          <w:lang w:val="en-US"/>
        </w:rPr>
        <w:t xml:space="preserve"> button for performing a memory reset and displays the status LEDs of the CPU.</w:t>
      </w:r>
    </w:p>
    <w:p>
      <w:pPr>
        <w:autoSpaceDE w:val="0"/>
        <w:autoSpaceDN w:val="0"/>
        <w:adjustRightInd w:val="0"/>
        <w:spacing w:line="288" w:lineRule="auto"/>
        <w:ind w:left="709"/>
        <w:rPr>
          <w:rFonts w:cs="Arial"/>
        </w:rPr>
      </w:pPr>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9342" cy="1506382"/>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2"/>
        <w:rPr>
          <w:lang w:val="en-US"/>
        </w:rPr>
      </w:pPr>
      <w:bookmarkStart w:id="29" w:name="_Toc417506360"/>
      <w:bookmarkEnd w:id="11"/>
      <w:bookmarkEnd w:id="14"/>
      <w:bookmarkEnd w:id="15"/>
      <w:r>
        <w:rPr>
          <w:b w:val="0"/>
          <w:lang w:val="en-US"/>
        </w:rPr>
        <w:br w:type="page"/>
      </w:r>
      <w:bookmarkStart w:id="30" w:name="_Toc438059214"/>
      <w:bookmarkStart w:id="31" w:name="_Toc501699933"/>
      <w:bookmarkEnd w:id="29"/>
      <w:r>
        <w:rPr>
          <w:bCs/>
          <w:lang w:val="en-US"/>
        </w:rPr>
        <w:lastRenderedPageBreak/>
        <w:t>SIMATIC STEP 7 Professional V14 (TIA Portal V14) programming software</w:t>
      </w:r>
      <w:bookmarkEnd w:id="30"/>
      <w:bookmarkEnd w:id="31"/>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The SIMATIC STEP 7 Professional (TIA Portal) software is the programming tool for the following automation systems: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w:t>
      </w:r>
      <w:r>
        <w:rPr>
          <w:rFonts w:cs="Arial"/>
          <w:szCs w:val="18"/>
          <w:lang w:val="en-US"/>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w:t>
      </w:r>
      <w:r>
        <w:rPr>
          <w:rFonts w:cs="Arial"/>
          <w:szCs w:val="18"/>
          <w:lang w:val="en-US"/>
        </w:rPr>
        <w:tab/>
        <w:t xml:space="preserve">SIMATIC </w:t>
      </w:r>
      <w:proofErr w:type="spellStart"/>
      <w:r>
        <w:rPr>
          <w:rFonts w:cs="Arial"/>
          <w:szCs w:val="18"/>
          <w:lang w:val="en-US"/>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SIMATIC STEP 7 Professional provides the following functions for plant automation:</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en-US"/>
        </w:rPr>
      </w:pPr>
      <w:r>
        <w:rPr>
          <w:rFonts w:cs="Arial"/>
          <w:szCs w:val="18"/>
          <w:lang w:val="en-US"/>
        </w:rPr>
        <w:t>-</w:t>
      </w:r>
      <w:r>
        <w:rPr>
          <w:rFonts w:cs="Arial"/>
          <w:szCs w:val="18"/>
          <w:lang w:val="en-US"/>
        </w:rPr>
        <w:tab/>
        <w:t>Configuration and parameter assignment of the hardware</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en-US"/>
        </w:rPr>
      </w:pPr>
      <w:r>
        <w:rPr>
          <w:rFonts w:cs="Arial"/>
          <w:szCs w:val="18"/>
          <w:lang w:val="en-US"/>
        </w:rPr>
        <w:t>-</w:t>
      </w:r>
      <w:r>
        <w:rPr>
          <w:rFonts w:cs="Arial"/>
          <w:szCs w:val="18"/>
          <w:lang w:val="en-US"/>
        </w:rPr>
        <w:tab/>
        <w:t>Specification of the communication</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en-US"/>
        </w:rPr>
      </w:pPr>
      <w:r>
        <w:rPr>
          <w:rFonts w:cs="Arial"/>
          <w:szCs w:val="18"/>
          <w:lang w:val="en-US"/>
        </w:rPr>
        <w:t>-</w:t>
      </w:r>
      <w:r>
        <w:rPr>
          <w:rFonts w:cs="Arial"/>
          <w:szCs w:val="18"/>
          <w:lang w:val="en-US"/>
        </w:rPr>
        <w:tab/>
        <w:t>Programming</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en-US"/>
        </w:rPr>
      </w:pPr>
      <w:r>
        <w:rPr>
          <w:rFonts w:cs="Arial"/>
          <w:szCs w:val="18"/>
          <w:lang w:val="en-US"/>
        </w:rPr>
        <w:t>-</w:t>
      </w:r>
      <w:r>
        <w:rPr>
          <w:rFonts w:cs="Arial"/>
          <w:szCs w:val="18"/>
          <w:lang w:val="en-US"/>
        </w:rPr>
        <w:tab/>
        <w:t>Testing, commissioning and service with operational/diagnostic functions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left"/>
        <w:rPr>
          <w:rFonts w:cs="Arial"/>
          <w:szCs w:val="18"/>
          <w:lang w:val="en-US"/>
        </w:rPr>
      </w:pPr>
      <w:r>
        <w:rPr>
          <w:rFonts w:cs="Arial"/>
          <w:szCs w:val="18"/>
          <w:lang w:val="en-US"/>
        </w:rPr>
        <w:t>-</w:t>
      </w:r>
      <w:r>
        <w:rPr>
          <w:rFonts w:cs="Arial"/>
          <w:szCs w:val="18"/>
          <w:lang w:val="en-US"/>
        </w:rPr>
        <w:tab/>
        <w:t>Documentation</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1134" w:hanging="425"/>
        <w:jc w:val="left"/>
        <w:rPr>
          <w:rFonts w:cs="Arial"/>
          <w:szCs w:val="18"/>
          <w:lang w:val="en-US"/>
        </w:rPr>
      </w:pPr>
      <w:r>
        <w:rPr>
          <w:rFonts w:cs="Arial"/>
          <w:szCs w:val="18"/>
          <w:lang w:val="en-US"/>
        </w:rPr>
        <w:t>-</w:t>
      </w:r>
      <w:r>
        <w:rPr>
          <w:rFonts w:cs="Arial"/>
          <w:szCs w:val="18"/>
          <w:lang w:val="en-US"/>
        </w:rPr>
        <w:tab/>
        <w:t xml:space="preserve">Creation of visualizations for SIMATIC Basic Panels with the integrated </w:t>
      </w:r>
      <w:r>
        <w:rPr>
          <w:rFonts w:cs="Arial"/>
          <w:szCs w:val="18"/>
          <w:lang w:val="en-US"/>
        </w:rPr>
        <w:br/>
        <w:t>WinCC Basic software</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1134" w:hanging="425"/>
        <w:jc w:val="left"/>
        <w:rPr>
          <w:rFonts w:cs="Arial"/>
          <w:szCs w:val="18"/>
          <w:lang w:val="en-US"/>
        </w:rPr>
      </w:pPr>
      <w:r>
        <w:rPr>
          <w:rFonts w:cs="Arial"/>
          <w:szCs w:val="18"/>
          <w:lang w:val="en-US"/>
        </w:rPr>
        <w:t>-</w:t>
      </w:r>
      <w:r>
        <w:rPr>
          <w:rFonts w:cs="Arial"/>
          <w:szCs w:val="18"/>
          <w:lang w:val="en-US"/>
        </w:rPr>
        <w:tab/>
        <w:t>Visualization solutions for PCs and other panels can also be created with other WinCC software packages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Support is provided for all functions through detailed online help.</w:t>
      </w:r>
    </w:p>
    <w:p>
      <w:pPr>
        <w:pStyle w:val="berschrift3"/>
        <w:jc w:val="both"/>
        <w:rPr>
          <w:lang w:val="en-US"/>
        </w:rPr>
      </w:pPr>
      <w:bookmarkStart w:id="32" w:name="_Ref393351932"/>
      <w:r>
        <w:rPr>
          <w:b w:val="0"/>
          <w:iCs w:val="0"/>
          <w:lang w:val="en-US"/>
        </w:rPr>
        <w:br w:type="page"/>
      </w:r>
      <w:bookmarkStart w:id="33" w:name="_Toc501699934"/>
      <w:r>
        <w:rPr>
          <w:bCs/>
          <w:iCs w:val="0"/>
          <w:lang w:val="en-US"/>
        </w:rPr>
        <w:lastRenderedPageBreak/>
        <w:t>Basic settings for the TIA Portal</w:t>
      </w:r>
      <w:bookmarkEnd w:id="33"/>
    </w:p>
    <w:p>
      <w:pPr>
        <w:pStyle w:val="SiemensNummerierung2"/>
      </w:pPr>
      <w:r>
        <w:rPr>
          <w:lang w:val="en-US"/>
        </w:rPr>
        <w:t>Users can specify their own default settings for certain settings in the TIA Portal. A few important settings are shown here.</w:t>
      </w:r>
    </w:p>
    <w:p>
      <w:pPr>
        <w:pStyle w:val="SiemensNummerierung2"/>
        <w:rPr>
          <w:lang w:val="en-US"/>
        </w:rPr>
      </w:pPr>
      <w:r>
        <w:rPr>
          <w:lang w:val="en-US"/>
        </w:rPr>
        <w:t xml:space="preserve">In the project view, select the </w:t>
      </w:r>
      <w:r>
        <w:rPr>
          <w:lang w:val="en-US"/>
        </w:rPr>
        <w:sym w:font="Symbol" w:char="00AE"/>
      </w:r>
      <w:r>
        <w:rPr>
          <w:lang w:val="en-US"/>
        </w:rPr>
        <w:t xml:space="preserve"> "Options" menu and then </w:t>
      </w:r>
      <w:r>
        <w:rPr>
          <w:lang w:val="en-US"/>
        </w:rPr>
        <w:sym w:font="Symbol" w:char="00AE"/>
      </w:r>
      <w:r>
        <w:rPr>
          <w:lang w:val="en-US"/>
        </w:rPr>
        <w:t xml:space="preserve"> "Settings".</w:t>
      </w:r>
    </w:p>
    <w:p>
      <w:r>
        <w:rPr>
          <w:noProof/>
          <w:lang w:val="en-US" w:bidi="ar-SA"/>
        </w:rPr>
        <w:drawing>
          <wp:inline distT="0" distB="0" distL="0" distR="0">
            <wp:extent cx="5505377" cy="2905125"/>
            <wp:effectExtent l="0" t="0" r="635"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6493" cy="2905714"/>
                    </a:xfrm>
                    <a:prstGeom prst="rect">
                      <a:avLst/>
                    </a:prstGeom>
                  </pic:spPr>
                </pic:pic>
              </a:graphicData>
            </a:graphic>
          </wp:inline>
        </w:drawing>
      </w:r>
    </w:p>
    <w:p>
      <w:pPr>
        <w:pStyle w:val="SiemensNummerierung2"/>
        <w:rPr>
          <w:lang w:val="en-US"/>
        </w:rPr>
      </w:pPr>
      <w:r>
        <w:rPr>
          <w:lang w:val="en-US"/>
        </w:rPr>
        <w:br w:type="page"/>
      </w:r>
      <w:r>
        <w:rPr>
          <w:lang w:val="en-US"/>
        </w:rPr>
        <w:lastRenderedPageBreak/>
        <w:t>One basic setting is the selection of the user interface language and the language for the program display. In the curriculums to follow, "English" will be used for both settings.</w:t>
      </w:r>
    </w:p>
    <w:p>
      <w:pPr>
        <w:pStyle w:val="SiemensNummerierung2"/>
        <w:rPr>
          <w:lang w:val="en-US"/>
        </w:rPr>
      </w:pPr>
      <w:r>
        <w:rPr>
          <w:noProof/>
          <w:lang w:val="en-US" w:bidi="ar-SA"/>
        </w:rPr>
        <w:drawing>
          <wp:anchor distT="0" distB="0" distL="114300" distR="114300" simplePos="0" relativeHeight="251670528" behindDoc="1" locked="0" layoutInCell="1" allowOverlap="1">
            <wp:simplePos x="0" y="0"/>
            <wp:positionH relativeFrom="column">
              <wp:posOffset>431800</wp:posOffset>
            </wp:positionH>
            <wp:positionV relativeFrom="paragraph">
              <wp:posOffset>539115</wp:posOffset>
            </wp:positionV>
            <wp:extent cx="5514975" cy="2583815"/>
            <wp:effectExtent l="0" t="0" r="9525" b="6985"/>
            <wp:wrapTight wrapText="bothSides">
              <wp:wrapPolygon edited="0">
                <wp:start x="0" y="0"/>
                <wp:lineTo x="0" y="21499"/>
                <wp:lineTo x="21563" y="21499"/>
                <wp:lineTo x="21563" y="0"/>
                <wp:lineTo x="0" y="0"/>
              </wp:wrapPolygon>
            </wp:wrapTight>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14975" cy="2583815"/>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Under </w:t>
      </w:r>
      <w:r>
        <w:rPr>
          <w:lang w:val="en-US"/>
        </w:rPr>
        <w:sym w:font="Symbol" w:char="00AE"/>
      </w:r>
      <w:r>
        <w:rPr>
          <w:lang w:val="en-US"/>
        </w:rPr>
        <w:t xml:space="preserve"> "General" in "Settings", </w:t>
      </w:r>
      <w:proofErr w:type="gramStart"/>
      <w:r>
        <w:rPr>
          <w:lang w:val="en-US"/>
        </w:rPr>
        <w:t>select</w:t>
      </w:r>
      <w:proofErr w:type="gramEnd"/>
      <w:r>
        <w:rPr>
          <w:lang w:val="en-US"/>
        </w:rPr>
        <w:t xml:space="preserve"> "User interface language </w:t>
      </w:r>
      <w:r>
        <w:rPr>
          <w:lang w:val="en-US"/>
        </w:rPr>
        <w:sym w:font="Symbol" w:char="00AE"/>
      </w:r>
      <w:r>
        <w:rPr>
          <w:lang w:val="en-US"/>
        </w:rPr>
        <w:t xml:space="preserve"> English" and "Mnemonic </w:t>
      </w:r>
      <w:r>
        <w:rPr>
          <w:lang w:val="en-US"/>
        </w:rPr>
        <w:sym w:font="Symbol" w:char="00AE"/>
      </w:r>
      <w:r>
        <w:rPr>
          <w:lang w:val="en-US"/>
        </w:rPr>
        <w:t xml:space="preserve"> International".</w:t>
      </w:r>
    </w:p>
    <w:p>
      <w:pPr>
        <w:pStyle w:val="SiemensNummerierung2"/>
        <w:numPr>
          <w:ilvl w:val="0"/>
          <w:numId w:val="0"/>
        </w:numPr>
        <w:ind w:left="1409"/>
        <w:rPr>
          <w:lang w:val="en-US"/>
        </w:rPr>
      </w:pPr>
    </w:p>
    <w:p>
      <w:pPr>
        <w:pStyle w:val="Hinweise"/>
        <w:rPr>
          <w:b/>
          <w:bCs/>
          <w:iCs/>
          <w:lang w:val="en-US"/>
        </w:rPr>
      </w:pPr>
    </w:p>
    <w:p>
      <w:pPr>
        <w:pStyle w:val="Hinweise"/>
        <w:rPr>
          <w:lang w:val="en-US"/>
        </w:rPr>
      </w:pPr>
      <w:r>
        <w:rPr>
          <w:b/>
          <w:bCs/>
          <w:iCs/>
          <w:lang w:val="en-US"/>
        </w:rPr>
        <w:t>Note:</w:t>
      </w:r>
      <w:r>
        <w:rPr>
          <w:iCs/>
          <w:lang w:val="en-US"/>
        </w:rPr>
        <w:t xml:space="preserve"> These settings can always be changed.</w:t>
      </w:r>
    </w:p>
    <w:p>
      <w:pPr>
        <w:spacing w:before="0" w:after="0" w:line="240" w:lineRule="auto"/>
        <w:ind w:left="0"/>
        <w:rPr>
          <w:lang w:val="en-US"/>
        </w:rPr>
      </w:pPr>
    </w:p>
    <w:p>
      <w:pPr>
        <w:pStyle w:val="berschrift3"/>
        <w:jc w:val="both"/>
        <w:rPr>
          <w:lang w:val="en-US"/>
        </w:rPr>
      </w:pPr>
      <w:r>
        <w:rPr>
          <w:b w:val="0"/>
          <w:iCs w:val="0"/>
          <w:lang w:val="en-US"/>
        </w:rPr>
        <w:br w:type="page"/>
      </w:r>
      <w:bookmarkStart w:id="34" w:name="_Toc501699935"/>
      <w:r>
        <w:rPr>
          <w:bCs/>
          <w:iCs w:val="0"/>
          <w:lang w:val="en-US"/>
        </w:rPr>
        <w:lastRenderedPageBreak/>
        <w:t>Setting the IP address on the programming device</w:t>
      </w:r>
      <w:bookmarkEnd w:id="34"/>
    </w:p>
    <w:p>
      <w:pPr>
        <w:tabs>
          <w:tab w:val="left" w:pos="709"/>
        </w:tabs>
        <w:spacing w:line="288" w:lineRule="auto"/>
        <w:ind w:left="709"/>
        <w:rPr>
          <w:rFonts w:cs="Arial"/>
          <w:lang w:val="en-US"/>
        </w:rPr>
      </w:pPr>
      <w:r>
        <w:rPr>
          <w:rFonts w:cs="Arial"/>
          <w:lang w:val="en-US"/>
        </w:rPr>
        <w:t xml:space="preserve">You need a TCP/IP connection in order to upgrade the CPU of a SIMATIC S7-1500 controller from the PC, the programming device or a laptop. </w:t>
      </w:r>
    </w:p>
    <w:p>
      <w:pPr>
        <w:tabs>
          <w:tab w:val="left" w:pos="709"/>
        </w:tabs>
        <w:spacing w:line="288" w:lineRule="auto"/>
        <w:ind w:left="709"/>
        <w:rPr>
          <w:rFonts w:cs="Arial"/>
          <w:lang w:val="en-US"/>
        </w:rPr>
      </w:pPr>
      <w:r>
        <w:rPr>
          <w:rFonts w:cs="Arial"/>
          <w:lang w:val="en-US"/>
        </w:rPr>
        <w:t>It is important that the IP addresses of both devices match for the computer and SIMATIC S7</w:t>
      </w:r>
      <w:r>
        <w:rPr>
          <w:rFonts w:cs="Arial"/>
          <w:lang w:val="en-US"/>
        </w:rPr>
        <w:noBreakHyphen/>
        <w:t>1500 to communicate with each other via TCP/IP.</w:t>
      </w:r>
    </w:p>
    <w:p>
      <w:pPr>
        <w:pStyle w:val="Standardeinzug"/>
        <w:tabs>
          <w:tab w:val="left" w:pos="709"/>
        </w:tabs>
        <w:spacing w:line="288" w:lineRule="auto"/>
        <w:ind w:left="709"/>
        <w:rPr>
          <w:rFonts w:ascii="Arial" w:hAnsi="Arial" w:cs="Arial"/>
          <w:iCs/>
          <w:lang w:val="en-US"/>
        </w:rPr>
      </w:pPr>
      <w:r>
        <w:rPr>
          <w:rFonts w:ascii="Arial" w:hAnsi="Arial" w:cs="Arial"/>
          <w:lang w:val="en-US"/>
        </w:rPr>
        <w:t>First, we will show you how to set the IP address of a computer with the Windows 10 operating system.</w:t>
      </w:r>
    </w:p>
    <w:p>
      <w:pPr>
        <w:pStyle w:val="SiemensNummerierung2"/>
        <w:rPr>
          <w:lang w:val="en-US"/>
        </w:rPr>
      </w:pPr>
      <w:r>
        <w:rPr>
          <w:lang w:val="en-US"/>
        </w:rPr>
        <w:t xml:space="preserve">Select the network icon in the taskbar at the bottom </w:t>
      </w:r>
      <w:r>
        <w:rPr>
          <w:noProof/>
          <w:lang w:val="en-US" w:bidi="ar-SA"/>
        </w:rPr>
        <w:drawing>
          <wp:inline distT="0" distB="0" distL="0" distR="0">
            <wp:extent cx="263525" cy="290830"/>
            <wp:effectExtent l="0" t="0" r="3175"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525" cy="290830"/>
                    </a:xfrm>
                    <a:prstGeom prst="rect">
                      <a:avLst/>
                    </a:prstGeom>
                    <a:noFill/>
                    <a:ln>
                      <a:noFill/>
                    </a:ln>
                  </pic:spPr>
                </pic:pic>
              </a:graphicData>
            </a:graphic>
          </wp:inline>
        </w:drawing>
      </w:r>
      <w:r>
        <w:rPr>
          <w:lang w:val="en-US"/>
        </w:rPr>
        <w:t xml:space="preserve"> and click </w:t>
      </w:r>
      <w:r>
        <w:rPr>
          <w:lang w:val="en-US"/>
        </w:rPr>
        <w:sym w:font="Symbol" w:char="00AE"/>
      </w:r>
      <w:r>
        <w:rPr>
          <w:lang w:val="en-US"/>
        </w:rPr>
        <w:t xml:space="preserve"> "Network settings".</w:t>
      </w:r>
    </w:p>
    <w:p>
      <w:pPr>
        <w:pStyle w:val="SiemensNummerierung2"/>
        <w:numPr>
          <w:ilvl w:val="0"/>
          <w:numId w:val="0"/>
        </w:numPr>
        <w:ind w:left="709"/>
      </w:pPr>
      <w:r>
        <w:rPr>
          <w:noProof/>
          <w:lang w:val="en-US" w:bidi="ar-SA"/>
        </w:rPr>
        <w:drawing>
          <wp:inline distT="0" distB="0" distL="0" distR="0">
            <wp:extent cx="1683616" cy="1479953"/>
            <wp:effectExtent l="0" t="0" r="0" b="635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04.JPG"/>
                    <pic:cNvPicPr/>
                  </pic:nvPicPr>
                  <pic:blipFill>
                    <a:blip r:embed="rId34">
                      <a:duotone>
                        <a:prstClr val="black"/>
                        <a:schemeClr val="accent1">
                          <a:tint val="45000"/>
                          <a:satMod val="400000"/>
                        </a:schemeClr>
                      </a:duotone>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8615" cy="1484347"/>
                    </a:xfrm>
                    <a:prstGeom prst="rect">
                      <a:avLst/>
                    </a:prstGeom>
                  </pic:spPr>
                </pic:pic>
              </a:graphicData>
            </a:graphic>
          </wp:inline>
        </w:drawing>
      </w:r>
    </w:p>
    <w:p>
      <w:pPr>
        <w:pStyle w:val="SiemensNummerierung2"/>
        <w:rPr>
          <w:lang w:val="en-US"/>
        </w:rPr>
      </w:pPr>
      <w:r>
        <w:rPr>
          <w:lang w:val="en-US"/>
        </w:rPr>
        <w:t xml:space="preserve">In the network settings window that opens, click </w:t>
      </w:r>
      <w:r>
        <w:rPr>
          <w:lang w:val="en-US"/>
        </w:rPr>
        <w:sym w:font="Symbol" w:char="00AE"/>
      </w:r>
      <w:r>
        <w:rPr>
          <w:lang w:val="en-US"/>
        </w:rPr>
        <w:t xml:space="preserve"> "Ethernet" and then on </w:t>
      </w:r>
      <w:r>
        <w:rPr>
          <w:lang w:val="en-US"/>
        </w:rPr>
        <w:sym w:font="Symbol" w:char="00AE"/>
      </w:r>
      <w:r>
        <w:rPr>
          <w:lang w:val="en-US"/>
        </w:rPr>
        <w:t xml:space="preserve"> "Change adapter options".</w:t>
      </w:r>
    </w:p>
    <w:p>
      <w:pPr>
        <w:pStyle w:val="SiemensNummerierung2"/>
        <w:numPr>
          <w:ilvl w:val="0"/>
          <w:numId w:val="0"/>
        </w:numPr>
        <w:ind w:left="1409"/>
      </w:pPr>
      <w:r>
        <w:rPr>
          <w:noProof/>
          <w:lang w:val="en-US" w:bidi="ar-SA"/>
        </w:rPr>
        <w:drawing>
          <wp:inline distT="0" distB="0" distL="0" distR="0">
            <wp:extent cx="3964162" cy="3762437"/>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005.JPG"/>
                    <pic:cNvPicPr/>
                  </pic:nvPicPr>
                  <pic:blipFill>
                    <a:blip r:embed="rId36">
                      <a:extLst>
                        <a:ext uri="{28A0092B-C50C-407E-A947-70E740481C1C}">
                          <a14:useLocalDpi xmlns:a14="http://schemas.microsoft.com/office/drawing/2010/main" val="0"/>
                        </a:ext>
                      </a:extLst>
                    </a:blip>
                    <a:stretch>
                      <a:fillRect/>
                    </a:stretch>
                  </pic:blipFill>
                  <pic:spPr>
                    <a:xfrm>
                      <a:off x="0" y="0"/>
                      <a:ext cx="3984907" cy="3782126"/>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Select the desired </w:t>
      </w:r>
      <w:r>
        <w:rPr>
          <w:lang w:val="en-US"/>
        </w:rPr>
        <w:sym w:font="Symbol" w:char="00AE"/>
      </w:r>
      <w:r>
        <w:rPr>
          <w:lang w:val="en-US"/>
        </w:rPr>
        <w:t xml:space="preserve"> "LAN Connection" that you want to use to connect to the controller and click </w:t>
      </w:r>
      <w:r>
        <w:rPr>
          <w:lang w:val="en-US"/>
        </w:rPr>
        <w:sym w:font="Symbol" w:char="00AE"/>
      </w:r>
      <w:r>
        <w:rPr>
          <w:lang w:val="en-US"/>
        </w:rPr>
        <w:t xml:space="preserve"> "Properties".</w:t>
      </w:r>
    </w:p>
    <w:p>
      <w:pPr>
        <w:pStyle w:val="SiemensNummerierung2"/>
        <w:numPr>
          <w:ilvl w:val="0"/>
          <w:numId w:val="0"/>
        </w:numPr>
        <w:tabs>
          <w:tab w:val="left" w:pos="709"/>
        </w:tabs>
        <w:ind w:left="709"/>
      </w:pPr>
      <w:r>
        <w:rPr>
          <w:noProof/>
          <w:lang w:val="en-US" w:bidi="ar-SA"/>
        </w:rPr>
        <w:drawing>
          <wp:inline distT="0" distB="0" distL="0" distR="0">
            <wp:extent cx="4133784" cy="2473447"/>
            <wp:effectExtent l="0" t="0" r="635" b="317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006.JPG"/>
                    <pic:cNvPicPr/>
                  </pic:nvPicPr>
                  <pic:blipFill>
                    <a:blip r:embed="rId37">
                      <a:extLst>
                        <a:ext uri="{28A0092B-C50C-407E-A947-70E740481C1C}">
                          <a14:useLocalDpi xmlns:a14="http://schemas.microsoft.com/office/drawing/2010/main" val="0"/>
                        </a:ext>
                      </a:extLst>
                    </a:blip>
                    <a:stretch>
                      <a:fillRect/>
                    </a:stretch>
                  </pic:blipFill>
                  <pic:spPr>
                    <a:xfrm>
                      <a:off x="0" y="0"/>
                      <a:ext cx="4147386" cy="2481586"/>
                    </a:xfrm>
                    <a:prstGeom prst="rect">
                      <a:avLst/>
                    </a:prstGeom>
                  </pic:spPr>
                </pic:pic>
              </a:graphicData>
            </a:graphic>
          </wp:inline>
        </w:drawing>
      </w:r>
    </w:p>
    <w:p>
      <w:pPr>
        <w:pStyle w:val="SiemensNummerierung2"/>
        <w:rPr>
          <w:lang w:val="en-US"/>
        </w:rPr>
      </w:pPr>
      <w:r>
        <w:rPr>
          <w:lang w:val="en-US"/>
        </w:rPr>
        <w:t xml:space="preserve">Select </w:t>
      </w:r>
      <w:r>
        <w:rPr>
          <w:lang w:val="en-US"/>
        </w:rPr>
        <w:sym w:font="Symbol" w:char="00AE"/>
      </w:r>
      <w:r>
        <w:rPr>
          <w:lang w:val="en-US"/>
        </w:rPr>
        <w:t xml:space="preserve"> "Properties" for </w:t>
      </w:r>
      <w:r>
        <w:rPr>
          <w:lang w:val="en-US"/>
        </w:rPr>
        <w:sym w:font="Symbol" w:char="00AE"/>
      </w:r>
      <w:r>
        <w:rPr>
          <w:lang w:val="en-US"/>
        </w:rPr>
        <w:t xml:space="preserve"> "Internet Protocol Version 4 (TCP/IPv4)".</w:t>
      </w:r>
    </w:p>
    <w:p>
      <w:pPr>
        <w:pStyle w:val="SiemensNummerierung2"/>
        <w:numPr>
          <w:ilvl w:val="0"/>
          <w:numId w:val="0"/>
        </w:numPr>
        <w:ind w:left="709"/>
      </w:pPr>
      <w:r>
        <w:rPr>
          <w:noProof/>
          <w:lang w:val="en-US" w:bidi="ar-SA"/>
        </w:rPr>
        <w:drawing>
          <wp:inline distT="0" distB="0" distL="0" distR="0">
            <wp:extent cx="2674207" cy="3453446"/>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07.JPG"/>
                    <pic:cNvPicPr/>
                  </pic:nvPicPr>
                  <pic:blipFill>
                    <a:blip r:embed="rId38">
                      <a:extLst>
                        <a:ext uri="{28A0092B-C50C-407E-A947-70E740481C1C}">
                          <a14:useLocalDpi xmlns:a14="http://schemas.microsoft.com/office/drawing/2010/main" val="0"/>
                        </a:ext>
                      </a:extLst>
                    </a:blip>
                    <a:stretch>
                      <a:fillRect/>
                    </a:stretch>
                  </pic:blipFill>
                  <pic:spPr>
                    <a:xfrm>
                      <a:off x="0" y="0"/>
                      <a:ext cx="2689995" cy="3473835"/>
                    </a:xfrm>
                    <a:prstGeom prst="rect">
                      <a:avLst/>
                    </a:prstGeom>
                  </pic:spPr>
                </pic:pic>
              </a:graphicData>
            </a:graphic>
          </wp:inline>
        </w:drawing>
      </w:r>
    </w:p>
    <w:p>
      <w:pPr>
        <w:pStyle w:val="SiemensNummerierung2"/>
      </w:pPr>
      <w:r>
        <w:rPr>
          <w:lang w:val="en-US"/>
        </w:rPr>
        <w:br w:type="page"/>
      </w:r>
      <w:r>
        <w:rPr>
          <w:lang w:val="en-US"/>
        </w:rPr>
        <w:lastRenderedPageBreak/>
        <w:t xml:space="preserve">You can now use the following IP address, for example </w:t>
      </w:r>
      <w:r>
        <w:rPr>
          <w:lang w:val="en-US"/>
        </w:rPr>
        <w:sym w:font="Symbol" w:char="00AE"/>
      </w:r>
      <w:r>
        <w:rPr>
          <w:lang w:val="en-US"/>
        </w:rPr>
        <w:t xml:space="preserve"> IP address: 192.168.0.99 and enter the following </w:t>
      </w:r>
      <w:r>
        <w:rPr>
          <w:lang w:val="en-US"/>
        </w:rPr>
        <w:sym w:font="Symbol" w:char="00AE"/>
      </w:r>
      <w:r>
        <w:rPr>
          <w:lang w:val="en-US"/>
        </w:rPr>
        <w:t xml:space="preserve"> subnet mask 255.255.255.0. Accept the settings. (</w:t>
      </w:r>
      <w:r>
        <w:rPr>
          <w:lang w:val="en-US"/>
        </w:rPr>
        <w:sym w:font="Symbol" w:char="00AE"/>
      </w:r>
      <w:r>
        <w:rPr>
          <w:lang w:val="en-US"/>
        </w:rPr>
        <w:t xml:space="preserve"> "OK" )</w:t>
      </w:r>
    </w:p>
    <w:p>
      <w:pPr>
        <w:pStyle w:val="SiemensNummerierung2"/>
        <w:numPr>
          <w:ilvl w:val="0"/>
          <w:numId w:val="0"/>
        </w:numPr>
        <w:ind w:left="709"/>
        <w:rPr>
          <w:b/>
        </w:rPr>
      </w:pPr>
      <w:r>
        <w:rPr>
          <w:noProof/>
          <w:lang w:val="en-US" w:bidi="ar-SA"/>
        </w:rPr>
        <w:drawing>
          <wp:inline distT="0" distB="0" distL="0" distR="0">
            <wp:extent cx="2693865" cy="3065619"/>
            <wp:effectExtent l="0" t="0" r="0" b="190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08.JPG"/>
                    <pic:cNvPicPr/>
                  </pic:nvPicPr>
                  <pic:blipFill>
                    <a:blip r:embed="rId39">
                      <a:extLst>
                        <a:ext uri="{28A0092B-C50C-407E-A947-70E740481C1C}">
                          <a14:useLocalDpi xmlns:a14="http://schemas.microsoft.com/office/drawing/2010/main" val="0"/>
                        </a:ext>
                      </a:extLst>
                    </a:blip>
                    <a:stretch>
                      <a:fillRect/>
                    </a:stretch>
                  </pic:blipFill>
                  <pic:spPr>
                    <a:xfrm>
                      <a:off x="0" y="0"/>
                      <a:ext cx="2722371" cy="3098059"/>
                    </a:xfrm>
                    <a:prstGeom prst="rect">
                      <a:avLst/>
                    </a:prstGeom>
                  </pic:spPr>
                </pic:pic>
              </a:graphicData>
            </a:graphic>
          </wp:inline>
        </w:drawing>
      </w:r>
    </w:p>
    <w:p>
      <w:pPr>
        <w:pStyle w:val="berschrift3"/>
        <w:jc w:val="both"/>
        <w:rPr>
          <w:lang w:val="en-US"/>
        </w:rPr>
      </w:pPr>
      <w:r>
        <w:rPr>
          <w:b w:val="0"/>
          <w:iCs w:val="0"/>
          <w:lang w:val="en-US"/>
        </w:rPr>
        <w:br w:type="page"/>
      </w:r>
      <w:bookmarkStart w:id="35" w:name="_Toc501699936"/>
      <w:r>
        <w:rPr>
          <w:bCs/>
          <w:iCs w:val="0"/>
          <w:lang w:val="en-US"/>
        </w:rPr>
        <w:lastRenderedPageBreak/>
        <w:t>Setting the IP address in the CPU</w:t>
      </w:r>
      <w:bookmarkEnd w:id="35"/>
    </w:p>
    <w:p>
      <w:pPr>
        <w:rPr>
          <w:rFonts w:cs="Arial"/>
          <w:lang w:val="en-US"/>
        </w:rPr>
      </w:pPr>
      <w:r>
        <w:rPr>
          <w:rFonts w:cs="Arial"/>
          <w:lang w:val="en-US"/>
        </w:rPr>
        <w:t>Before a firmware update of the CPU can be performed, set the IP address of the SIMATIC S7</w:t>
      </w:r>
      <w:r>
        <w:rPr>
          <w:rFonts w:cs="Arial"/>
          <w:lang w:val="en-US"/>
        </w:rPr>
        <w:noBreakHyphen/>
        <w:t>1500 correctly so that the programming device can reach the CPU via TCP (IP communication). The IP address of the SIMATIC S7-1500 is set as follows.</w:t>
      </w:r>
    </w:p>
    <w:p>
      <w:pPr>
        <w:pStyle w:val="SiemensNummerierung2"/>
      </w:pPr>
      <w:r>
        <w:rPr>
          <w:lang w:val="en-US"/>
        </w:rPr>
        <w:t xml:space="preserve">Double-click the Totally Integrated Automation Portal to select it. (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TIA Portal V14) </w:t>
      </w:r>
    </w:p>
    <w:p>
      <w:pPr>
        <w:rPr>
          <w:rFonts w:cs="Arial"/>
        </w:rPr>
      </w:pPr>
      <w:r>
        <w:rPr>
          <w:rFonts w:cs="Arial"/>
          <w:noProof/>
          <w:lang w:val="en-US" w:bidi="ar-SA"/>
        </w:rPr>
        <w:drawing>
          <wp:inline distT="0" distB="0" distL="0" distR="0">
            <wp:extent cx="741045" cy="955675"/>
            <wp:effectExtent l="0" t="0" r="1905" b="0"/>
            <wp:docPr id="21" name="Bild 2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1045" cy="955675"/>
                    </a:xfrm>
                    <a:prstGeom prst="rect">
                      <a:avLst/>
                    </a:prstGeom>
                    <a:noFill/>
                    <a:ln>
                      <a:noFill/>
                    </a:ln>
                  </pic:spPr>
                </pic:pic>
              </a:graphicData>
            </a:graphic>
          </wp:inline>
        </w:drawing>
      </w:r>
    </w:p>
    <w:p>
      <w:pPr>
        <w:pStyle w:val="SiemensNummerierung2"/>
        <w:rPr>
          <w:lang w:val="en-US"/>
        </w:rPr>
      </w:pPr>
      <w:r>
        <w:rPr>
          <w:lang w:val="en-US"/>
        </w:rPr>
        <w:t xml:space="preserve">Click </w:t>
      </w:r>
      <w:r>
        <w:rPr>
          <w:lang w:val="en-US"/>
        </w:rPr>
        <w:sym w:font="Symbol" w:char="F0AE"/>
      </w:r>
      <w:r>
        <w:rPr>
          <w:lang w:val="en-US"/>
        </w:rPr>
        <w:t xml:space="preserve"> "Online &amp; Diagnostics" and open </w:t>
      </w:r>
      <w:r>
        <w:rPr>
          <w:lang w:val="en-US"/>
        </w:rPr>
        <w:sym w:font="Symbol" w:char="F0AE"/>
      </w:r>
      <w:r>
        <w:rPr>
          <w:lang w:val="en-US"/>
        </w:rPr>
        <w:t xml:space="preserve"> "Project view". </w:t>
      </w:r>
    </w:p>
    <w:p>
      <w:pPr>
        <w:rPr>
          <w:rFonts w:cs="Arial"/>
        </w:rPr>
      </w:pPr>
      <w:r>
        <w:rPr>
          <w:rFonts w:cs="Arial"/>
          <w:noProof/>
          <w:lang w:val="en-US" w:bidi="ar-SA"/>
        </w:rPr>
        <w:drawing>
          <wp:inline distT="0" distB="0" distL="0" distR="0">
            <wp:extent cx="5497260" cy="3810000"/>
            <wp:effectExtent l="0" t="0" r="8255"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11.JPG"/>
                    <pic:cNvPicPr/>
                  </pic:nvPicPr>
                  <pic:blipFill>
                    <a:blip r:embed="rId41">
                      <a:extLst>
                        <a:ext uri="{28A0092B-C50C-407E-A947-70E740481C1C}">
                          <a14:useLocalDpi xmlns:a14="http://schemas.microsoft.com/office/drawing/2010/main" val="0"/>
                        </a:ext>
                      </a:extLst>
                    </a:blip>
                    <a:stretch>
                      <a:fillRect/>
                    </a:stretch>
                  </pic:blipFill>
                  <pic:spPr>
                    <a:xfrm>
                      <a:off x="0" y="0"/>
                      <a:ext cx="5499805" cy="3811764"/>
                    </a:xfrm>
                    <a:prstGeom prst="rect">
                      <a:avLst/>
                    </a:prstGeom>
                  </pic:spPr>
                </pic:pic>
              </a:graphicData>
            </a:graphic>
          </wp:inline>
        </w:drawing>
      </w:r>
    </w:p>
    <w:p>
      <w:pPr>
        <w:rPr>
          <w:rFonts w:cs="Arial"/>
        </w:rPr>
      </w:pPr>
    </w:p>
    <w:p>
      <w:pPr>
        <w:pStyle w:val="SiemensNummerierung2"/>
      </w:pPr>
      <w:r>
        <w:rPr>
          <w:lang w:val="en-US"/>
        </w:rPr>
        <w:br w:type="page"/>
      </w:r>
      <w:r>
        <w:rPr>
          <w:lang w:val="en-US"/>
        </w:rPr>
        <w:lastRenderedPageBreak/>
        <w:t xml:space="preserve">In the project tree under </w:t>
      </w:r>
      <w:r>
        <w:rPr>
          <w:lang w:val="en-US"/>
        </w:rPr>
        <w:sym w:font="Symbol" w:char="F0AE"/>
      </w:r>
      <w:r>
        <w:rPr>
          <w:lang w:val="en-US"/>
        </w:rPr>
        <w:t xml:space="preserve"> "Online access", select the network adapter that was set previously. If you click </w:t>
      </w:r>
      <w:r>
        <w:rPr>
          <w:lang w:val="en-US"/>
        </w:rPr>
        <w:sym w:font="Symbol" w:char="F0AE"/>
      </w:r>
      <w:r>
        <w:rPr>
          <w:lang w:val="en-US"/>
        </w:rPr>
        <w:t xml:space="preserve"> "Update accessible devices", you will see the IP address (if previously set) or the MAC address (if IP address not yet assigned) of the connected SIMATIC S7-1500. Select </w:t>
      </w:r>
      <w:r>
        <w:rPr>
          <w:lang w:val="en-US"/>
        </w:rPr>
        <w:sym w:font="Symbol" w:char="F0AE"/>
      </w:r>
      <w:r>
        <w:rPr>
          <w:lang w:val="en-US"/>
        </w:rPr>
        <w:t xml:space="preserve"> "Online &amp; Diagnostics".</w:t>
      </w:r>
    </w:p>
    <w:p>
      <w:pPr>
        <w:rPr>
          <w:rFonts w:cs="Arial"/>
        </w:rPr>
      </w:pPr>
      <w:r>
        <w:rPr>
          <w:rFonts w:cs="Arial"/>
          <w:noProof/>
          <w:lang w:val="en-US" w:bidi="ar-SA"/>
        </w:rPr>
        <w:drawing>
          <wp:inline distT="0" distB="0" distL="0" distR="0">
            <wp:extent cx="5486400" cy="3802472"/>
            <wp:effectExtent l="0" t="0" r="0" b="762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012.JPG"/>
                    <pic:cNvPicPr/>
                  </pic:nvPicPr>
                  <pic:blipFill>
                    <a:blip r:embed="rId42">
                      <a:extLst>
                        <a:ext uri="{28A0092B-C50C-407E-A947-70E740481C1C}">
                          <a14:useLocalDpi xmlns:a14="http://schemas.microsoft.com/office/drawing/2010/main" val="0"/>
                        </a:ext>
                      </a:extLst>
                    </a:blip>
                    <a:stretch>
                      <a:fillRect/>
                    </a:stretch>
                  </pic:blipFill>
                  <pic:spPr>
                    <a:xfrm>
                      <a:off x="0" y="0"/>
                      <a:ext cx="5493369" cy="3807302"/>
                    </a:xfrm>
                    <a:prstGeom prst="rect">
                      <a:avLst/>
                    </a:prstGeom>
                  </pic:spPr>
                </pic:pic>
              </a:graphicData>
            </a:graphic>
          </wp:inline>
        </w:drawing>
      </w:r>
    </w:p>
    <w:p>
      <w:pPr>
        <w:spacing w:before="0" w:after="0" w:line="240" w:lineRule="auto"/>
        <w:ind w:left="0"/>
        <w:rPr>
          <w:rFonts w:cs="Arial"/>
        </w:rPr>
      </w:pPr>
    </w:p>
    <w:p>
      <w:pPr>
        <w:pStyle w:val="SiemensNummerierung2"/>
        <w:rPr>
          <w:lang w:val="en-US"/>
        </w:rPr>
      </w:pPr>
      <w:r>
        <w:rPr>
          <w:lang w:val="en-US"/>
        </w:rPr>
        <w:br w:type="page"/>
      </w:r>
      <w:r>
        <w:rPr>
          <w:lang w:val="en-US"/>
        </w:rPr>
        <w:lastRenderedPageBreak/>
        <w:t xml:space="preserve">Under </w:t>
      </w:r>
      <w:r>
        <w:rPr>
          <w:lang w:val="en-US"/>
        </w:rPr>
        <w:sym w:font="Symbol" w:char="F0AE"/>
      </w:r>
      <w:r>
        <w:rPr>
          <w:lang w:val="en-US"/>
        </w:rPr>
        <w:t xml:space="preserve"> "Functions", you now find the </w:t>
      </w:r>
      <w:r>
        <w:rPr>
          <w:lang w:val="en-US"/>
        </w:rPr>
        <w:sym w:font="Symbol" w:char="F0AE"/>
      </w:r>
      <w:r>
        <w:rPr>
          <w:lang w:val="en-US"/>
        </w:rPr>
        <w:t xml:space="preserve"> "Assign IP address" item. Enter the following IP address here (example): </w:t>
      </w:r>
      <w:r>
        <w:rPr>
          <w:lang w:val="en-US"/>
        </w:rPr>
        <w:sym w:font="Symbol" w:char="00AE"/>
      </w:r>
      <w:r>
        <w:rPr>
          <w:lang w:val="en-US"/>
        </w:rPr>
        <w:t xml:space="preserve"> IP address: 192.168.0.1 </w:t>
      </w:r>
      <w:r>
        <w:rPr>
          <w:lang w:val="en-US"/>
        </w:rPr>
        <w:sym w:font="Symbol" w:char="00AE"/>
      </w:r>
      <w:r>
        <w:rPr>
          <w:lang w:val="en-US"/>
        </w:rPr>
        <w:t xml:space="preserve"> Subnet mask 255.255.255.0. Next, click </w:t>
      </w:r>
      <w:r>
        <w:rPr>
          <w:lang w:val="en-US"/>
        </w:rPr>
        <w:sym w:font="Symbol" w:char="F0AE"/>
      </w:r>
      <w:r>
        <w:rPr>
          <w:lang w:val="en-US"/>
        </w:rPr>
        <w:t xml:space="preserve"> "Assign IP address" and this new address will be assigned to your SIMATIC S7-1500. </w:t>
      </w:r>
    </w:p>
    <w:p>
      <w:pPr>
        <w:rPr>
          <w:rFonts w:cs="Arial"/>
        </w:rPr>
      </w:pPr>
      <w:r>
        <w:rPr>
          <w:rFonts w:cs="Arial"/>
          <w:noProof/>
          <w:lang w:val="en-US" w:bidi="ar-SA"/>
        </w:rPr>
        <w:drawing>
          <wp:inline distT="0" distB="0" distL="0" distR="0">
            <wp:extent cx="5514975" cy="3242126"/>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11440" cy="3240048"/>
                    </a:xfrm>
                    <a:prstGeom prst="rect">
                      <a:avLst/>
                    </a:prstGeom>
                  </pic:spPr>
                </pic:pic>
              </a:graphicData>
            </a:graphic>
          </wp:inline>
        </w:drawing>
      </w:r>
    </w:p>
    <w:p>
      <w:pPr>
        <w:pStyle w:val="SiemensNummerierung2"/>
        <w:rPr>
          <w:lang w:val="en-US"/>
        </w:rPr>
      </w:pPr>
      <w:r>
        <w:rPr>
          <w:lang w:val="en-US"/>
        </w:rPr>
        <w:t xml:space="preserve">If the IP address was not successfully assigned, you will receive a message in the </w:t>
      </w:r>
      <w:r>
        <w:rPr>
          <w:lang w:val="en-US"/>
        </w:rPr>
        <w:sym w:font="Symbol" w:char="F0AE"/>
      </w:r>
      <w:r>
        <w:rPr>
          <w:lang w:val="en-US"/>
        </w:rPr>
        <w:t xml:space="preserve"> "Info" window under </w:t>
      </w:r>
      <w:r>
        <w:rPr>
          <w:lang w:val="en-US"/>
        </w:rPr>
        <w:sym w:font="Symbol" w:char="F0AE"/>
      </w:r>
      <w:r>
        <w:rPr>
          <w:lang w:val="en-US"/>
        </w:rPr>
        <w:t xml:space="preserve"> "General".</w:t>
      </w:r>
    </w:p>
    <w:p>
      <w:pPr>
        <w:ind w:left="709"/>
      </w:pPr>
      <w:r>
        <w:rPr>
          <w:noProof/>
          <w:lang w:val="en-US" w:bidi="ar-SA"/>
        </w:rPr>
        <w:drawing>
          <wp:inline distT="0" distB="0" distL="0" distR="0">
            <wp:extent cx="5491453" cy="1314450"/>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14.JPG"/>
                    <pic:cNvPicPr/>
                  </pic:nvPicPr>
                  <pic:blipFill>
                    <a:blip r:embed="rId44">
                      <a:extLst>
                        <a:ext uri="{28A0092B-C50C-407E-A947-70E740481C1C}">
                          <a14:useLocalDpi xmlns:a14="http://schemas.microsoft.com/office/drawing/2010/main" val="0"/>
                        </a:ext>
                      </a:extLst>
                    </a:blip>
                    <a:stretch>
                      <a:fillRect/>
                    </a:stretch>
                  </pic:blipFill>
                  <pic:spPr>
                    <a:xfrm>
                      <a:off x="0" y="0"/>
                      <a:ext cx="5540208" cy="1326120"/>
                    </a:xfrm>
                    <a:prstGeom prst="rect">
                      <a:avLst/>
                    </a:prstGeom>
                  </pic:spPr>
                </pic:pic>
              </a:graphicData>
            </a:graphic>
          </wp:inline>
        </w:drawing>
      </w:r>
    </w:p>
    <w:p>
      <w:pPr>
        <w:spacing w:before="0" w:after="0" w:line="240" w:lineRule="auto"/>
        <w:ind w:left="0"/>
      </w:pPr>
    </w:p>
    <w:p>
      <w:pPr>
        <w:spacing w:before="0" w:after="0" w:line="240" w:lineRule="auto"/>
        <w:ind w:left="0"/>
      </w:pPr>
    </w:p>
    <w:p>
      <w:pPr>
        <w:pStyle w:val="berschrift3"/>
        <w:jc w:val="both"/>
        <w:rPr>
          <w:lang w:val="en-US"/>
        </w:rPr>
      </w:pPr>
      <w:bookmarkStart w:id="36" w:name="_Toc438059223"/>
      <w:r>
        <w:rPr>
          <w:b w:val="0"/>
          <w:iCs w:val="0"/>
          <w:lang w:val="en-US"/>
        </w:rPr>
        <w:br w:type="page"/>
      </w:r>
      <w:bookmarkStart w:id="37" w:name="_Toc501699937"/>
      <w:r>
        <w:rPr>
          <w:bCs/>
          <w:iCs w:val="0"/>
          <w:lang w:val="en-US"/>
        </w:rPr>
        <w:lastRenderedPageBreak/>
        <w:t>Formatting the memory card in the CPU</w:t>
      </w:r>
      <w:bookmarkEnd w:id="36"/>
      <w:bookmarkEnd w:id="37"/>
    </w:p>
    <w:p>
      <w:pPr>
        <w:rPr>
          <w:lang w:val="en-US"/>
        </w:rPr>
      </w:pPr>
      <w:r>
        <w:rPr>
          <w:lang w:val="en-US"/>
        </w:rPr>
        <w:t xml:space="preserve">If the IP address could not be assigned, the program data on the CPU must be deleted. This is accomplished in two steps: </w:t>
      </w:r>
      <w:r>
        <w:rPr>
          <w:lang w:val="en-US"/>
        </w:rPr>
        <w:sym w:font="Symbol" w:char="F0AE"/>
      </w:r>
      <w:r>
        <w:rPr>
          <w:lang w:val="en-US"/>
        </w:rPr>
        <w:t xml:space="preserve"> "Format memory card" and </w:t>
      </w:r>
      <w:r>
        <w:rPr>
          <w:lang w:val="en-US"/>
        </w:rPr>
        <w:sym w:font="Symbol" w:char="F0AE"/>
      </w:r>
      <w:r>
        <w:rPr>
          <w:lang w:val="en-US"/>
        </w:rPr>
        <w:t xml:space="preserve"> "Reset to factory settings". </w:t>
      </w:r>
    </w:p>
    <w:p>
      <w:pPr>
        <w:pStyle w:val="SiemensNummerierung2"/>
        <w:rPr>
          <w:lang w:val="en-US"/>
        </w:rPr>
      </w:pPr>
      <w:r>
        <w:rPr>
          <w:lang w:val="en-US"/>
        </w:rPr>
        <w:t xml:space="preserve">First, select the </w:t>
      </w:r>
      <w:r>
        <w:rPr>
          <w:lang w:val="en-US"/>
        </w:rPr>
        <w:sym w:font="Symbol" w:char="F0AE"/>
      </w:r>
      <w:r>
        <w:rPr>
          <w:lang w:val="en-US"/>
        </w:rPr>
        <w:t xml:space="preserve"> "Format memory card" function and press the </w:t>
      </w:r>
      <w:r>
        <w:rPr>
          <w:lang w:val="en-US"/>
        </w:rPr>
        <w:sym w:font="Symbol" w:char="F0AE"/>
      </w:r>
      <w:r>
        <w:rPr>
          <w:lang w:val="en-US"/>
        </w:rPr>
        <w:t xml:space="preserve"> "Format" button.</w:t>
      </w:r>
    </w:p>
    <w:p>
      <w:r>
        <w:rPr>
          <w:noProof/>
          <w:lang w:val="en-US" w:bidi="ar-SA"/>
        </w:rPr>
        <w:drawing>
          <wp:inline distT="0" distB="0" distL="0" distR="0">
            <wp:extent cx="5495925" cy="2958892"/>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15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2402" cy="2956995"/>
                    </a:xfrm>
                    <a:prstGeom prst="rect">
                      <a:avLst/>
                    </a:prstGeom>
                  </pic:spPr>
                </pic:pic>
              </a:graphicData>
            </a:graphic>
          </wp:inline>
        </w:drawing>
      </w:r>
    </w:p>
    <w:p>
      <w:pPr>
        <w:pStyle w:val="SiemensNummerierung2"/>
        <w:rPr>
          <w:lang w:val="en-US"/>
        </w:rPr>
      </w:pPr>
      <w:r>
        <w:rPr>
          <w:lang w:val="en-US"/>
        </w:rPr>
        <w:t xml:space="preserve">Confirm the prompt asking if you really want to format the memory card with </w:t>
      </w:r>
      <w:r>
        <w:rPr>
          <w:lang w:val="en-US"/>
        </w:rPr>
        <w:sym w:font="Symbol" w:char="F0AE"/>
      </w:r>
      <w:r>
        <w:rPr>
          <w:lang w:val="en-US"/>
        </w:rPr>
        <w:t xml:space="preserve"> "Yes".</w:t>
      </w:r>
    </w:p>
    <w:p>
      <w:pPr>
        <w:pStyle w:val="SiemensNummerierung2"/>
        <w:numPr>
          <w:ilvl w:val="0"/>
          <w:numId w:val="0"/>
        </w:numPr>
        <w:ind w:left="709"/>
      </w:pPr>
      <w:r>
        <w:rPr>
          <w:noProof/>
          <w:lang w:val="en-US" w:bidi="ar-SA"/>
        </w:rPr>
        <w:drawing>
          <wp:inline distT="0" distB="0" distL="0" distR="0">
            <wp:extent cx="2452495" cy="985377"/>
            <wp:effectExtent l="0" t="0" r="5080" b="571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015b.JPG"/>
                    <pic:cNvPicPr/>
                  </pic:nvPicPr>
                  <pic:blipFill>
                    <a:blip r:embed="rId46">
                      <a:extLst>
                        <a:ext uri="{28A0092B-C50C-407E-A947-70E740481C1C}">
                          <a14:useLocalDpi xmlns:a14="http://schemas.microsoft.com/office/drawing/2010/main" val="0"/>
                        </a:ext>
                      </a:extLst>
                    </a:blip>
                    <a:stretch>
                      <a:fillRect/>
                    </a:stretch>
                  </pic:blipFill>
                  <pic:spPr>
                    <a:xfrm>
                      <a:off x="0" y="0"/>
                      <a:ext cx="2467966" cy="991593"/>
                    </a:xfrm>
                    <a:prstGeom prst="rect">
                      <a:avLst/>
                    </a:prstGeom>
                  </pic:spPr>
                </pic:pic>
              </a:graphicData>
            </a:graphic>
          </wp:inline>
        </w:drawing>
      </w:r>
    </w:p>
    <w:p>
      <w:pPr>
        <w:pStyle w:val="SiemensNummerierung2"/>
      </w:pPr>
      <w:r>
        <w:rPr>
          <w:lang w:val="en-US"/>
        </w:rPr>
        <w:t>If necessary, stop the CPU. (</w:t>
      </w:r>
      <w:r>
        <w:rPr>
          <w:lang w:val="en-US"/>
        </w:rPr>
        <w:sym w:font="Symbol" w:char="F0AE"/>
      </w:r>
      <w:r>
        <w:rPr>
          <w:lang w:val="en-US"/>
        </w:rPr>
        <w:t xml:space="preserve"> "Yes")</w:t>
      </w:r>
    </w:p>
    <w:p>
      <w:pPr>
        <w:pStyle w:val="SiemensNummerierung2"/>
        <w:numPr>
          <w:ilvl w:val="0"/>
          <w:numId w:val="0"/>
        </w:numPr>
        <w:ind w:left="709"/>
      </w:pPr>
      <w:r>
        <w:rPr>
          <w:noProof/>
          <w:lang w:val="en-US" w:bidi="ar-SA"/>
        </w:rPr>
        <w:drawing>
          <wp:inline distT="0" distB="0" distL="0" distR="0">
            <wp:extent cx="3356324" cy="962004"/>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15c.JPG"/>
                    <pic:cNvPicPr/>
                  </pic:nvPicPr>
                  <pic:blipFill>
                    <a:blip r:embed="rId47">
                      <a:extLst>
                        <a:ext uri="{28A0092B-C50C-407E-A947-70E740481C1C}">
                          <a14:useLocalDpi xmlns:a14="http://schemas.microsoft.com/office/drawing/2010/main" val="0"/>
                        </a:ext>
                      </a:extLst>
                    </a:blip>
                    <a:stretch>
                      <a:fillRect/>
                    </a:stretch>
                  </pic:blipFill>
                  <pic:spPr>
                    <a:xfrm>
                      <a:off x="0" y="0"/>
                      <a:ext cx="3415970" cy="979100"/>
                    </a:xfrm>
                    <a:prstGeom prst="rect">
                      <a:avLst/>
                    </a:prstGeom>
                  </pic:spPr>
                </pic:pic>
              </a:graphicData>
            </a:graphic>
          </wp:inline>
        </w:drawing>
      </w:r>
    </w:p>
    <w:p>
      <w:pPr>
        <w:spacing w:before="0" w:after="0" w:line="240" w:lineRule="auto"/>
        <w:ind w:left="0"/>
      </w:pPr>
    </w:p>
    <w:p>
      <w:pPr>
        <w:pStyle w:val="berschrift3"/>
        <w:jc w:val="both"/>
        <w:rPr>
          <w:lang w:val="en-US"/>
        </w:rPr>
      </w:pPr>
      <w:r>
        <w:rPr>
          <w:b w:val="0"/>
          <w:iCs w:val="0"/>
          <w:lang w:val="en-US"/>
        </w:rPr>
        <w:br w:type="page"/>
      </w:r>
      <w:bookmarkStart w:id="38" w:name="_Toc417506368"/>
      <w:bookmarkStart w:id="39" w:name="_Toc501699938"/>
      <w:r>
        <w:rPr>
          <w:bCs/>
          <w:iCs w:val="0"/>
          <w:lang w:val="en-US"/>
        </w:rPr>
        <w:lastRenderedPageBreak/>
        <w:t>Restoring the factory settings of the CPU</w:t>
      </w:r>
      <w:bookmarkEnd w:id="38"/>
      <w:bookmarkEnd w:id="39"/>
    </w:p>
    <w:p>
      <w:pPr>
        <w:pStyle w:val="SiemensNummerierung2"/>
        <w:rPr>
          <w:lang w:val="en-US"/>
        </w:rPr>
      </w:pPr>
      <w:r>
        <w:rPr>
          <w:lang w:val="en-US"/>
        </w:rPr>
        <w:t xml:space="preserve">Before you can reset the CPU, you must wait until the formatting of the CPU has finished. Afterwards, you must select </w:t>
      </w:r>
      <w:r>
        <w:rPr>
          <w:lang w:val="en-US"/>
        </w:rPr>
        <w:sym w:font="Symbol" w:char="F0AE"/>
      </w:r>
      <w:r>
        <w:rPr>
          <w:lang w:val="en-US"/>
        </w:rPr>
        <w:t xml:space="preserve"> "Update accessible devices" and </w:t>
      </w:r>
      <w:r>
        <w:rPr>
          <w:lang w:val="en-US"/>
        </w:rPr>
        <w:sym w:font="Symbol" w:char="F0AE"/>
      </w:r>
      <w:r>
        <w:rPr>
          <w:lang w:val="en-US"/>
        </w:rPr>
        <w:t xml:space="preserve"> "Online &amp; Diagnostics" of your CPU again. To reset the controller, select the </w:t>
      </w:r>
      <w:r>
        <w:rPr>
          <w:lang w:val="en-US"/>
        </w:rPr>
        <w:sym w:font="Symbol" w:char="F0AE"/>
      </w:r>
      <w:r>
        <w:rPr>
          <w:lang w:val="en-US"/>
        </w:rPr>
        <w:t xml:space="preserve"> "Reset to factory settings" function and then </w:t>
      </w:r>
      <w:r>
        <w:rPr>
          <w:lang w:val="en-US"/>
        </w:rPr>
        <w:sym w:font="Symbol" w:char="F0AE"/>
      </w:r>
      <w:r>
        <w:rPr>
          <w:lang w:val="en-US"/>
        </w:rPr>
        <w:t xml:space="preserve"> "Delete IP address" and click </w:t>
      </w:r>
      <w:r>
        <w:rPr>
          <w:lang w:val="en-US"/>
        </w:rPr>
        <w:sym w:font="Symbol" w:char="F0AE"/>
      </w:r>
      <w:r>
        <w:rPr>
          <w:lang w:val="en-US"/>
        </w:rPr>
        <w:t xml:space="preserve"> "Reset".</w:t>
      </w:r>
    </w:p>
    <w:p>
      <w:pPr>
        <w:rPr>
          <w:rFonts w:cs="Arial"/>
        </w:rPr>
      </w:pPr>
      <w:r>
        <w:rPr>
          <w:rFonts w:cs="Arial"/>
          <w:noProof/>
          <w:lang w:val="en-US" w:bidi="ar-SA"/>
        </w:rPr>
        <w:drawing>
          <wp:inline distT="0" distB="0" distL="0" distR="0">
            <wp:extent cx="5486400" cy="3110368"/>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015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2884" cy="3108375"/>
                    </a:xfrm>
                    <a:prstGeom prst="rect">
                      <a:avLst/>
                    </a:prstGeom>
                  </pic:spPr>
                </pic:pic>
              </a:graphicData>
            </a:graphic>
          </wp:inline>
        </w:drawing>
      </w:r>
    </w:p>
    <w:p>
      <w:pPr>
        <w:pStyle w:val="SiemensNummerierung2"/>
        <w:rPr>
          <w:lang w:val="en-US"/>
        </w:rPr>
      </w:pPr>
      <w:r>
        <w:rPr>
          <w:lang w:val="en-US"/>
        </w:rPr>
        <w:t xml:space="preserve">Confirm the prompt asking if you really want to reset the module with </w:t>
      </w:r>
      <w:r>
        <w:rPr>
          <w:lang w:val="en-US"/>
        </w:rPr>
        <w:sym w:font="Symbol" w:char="F0AE"/>
      </w:r>
      <w:r>
        <w:rPr>
          <w:lang w:val="en-US"/>
        </w:rPr>
        <w:t xml:space="preserve"> "Yes". </w:t>
      </w:r>
    </w:p>
    <w:p>
      <w:pPr>
        <w:pStyle w:val="SiemensNummerierung2"/>
        <w:numPr>
          <w:ilvl w:val="0"/>
          <w:numId w:val="0"/>
        </w:numPr>
        <w:ind w:left="709"/>
        <w:rPr>
          <w:rStyle w:val="SiemensNummerierung2Zchn"/>
        </w:rPr>
      </w:pPr>
      <w:r>
        <w:rPr>
          <w:noProof/>
          <w:lang w:val="en-US" w:bidi="ar-SA"/>
        </w:rPr>
        <w:drawing>
          <wp:inline distT="0" distB="0" distL="0" distR="0">
            <wp:extent cx="2706201" cy="1032947"/>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016.JPG"/>
                    <pic:cNvPicPr/>
                  </pic:nvPicPr>
                  <pic:blipFill>
                    <a:blip r:embed="rId49">
                      <a:extLst>
                        <a:ext uri="{28A0092B-C50C-407E-A947-70E740481C1C}">
                          <a14:useLocalDpi xmlns:a14="http://schemas.microsoft.com/office/drawing/2010/main" val="0"/>
                        </a:ext>
                      </a:extLst>
                    </a:blip>
                    <a:stretch>
                      <a:fillRect/>
                    </a:stretch>
                  </pic:blipFill>
                  <pic:spPr>
                    <a:xfrm>
                      <a:off x="0" y="0"/>
                      <a:ext cx="2731205" cy="1042491"/>
                    </a:xfrm>
                    <a:prstGeom prst="rect">
                      <a:avLst/>
                    </a:prstGeom>
                  </pic:spPr>
                </pic:pic>
              </a:graphicData>
            </a:graphic>
          </wp:inline>
        </w:drawing>
      </w:r>
    </w:p>
    <w:p>
      <w:pPr>
        <w:pStyle w:val="SiemensNummerierung2"/>
      </w:pPr>
      <w:r>
        <w:rPr>
          <w:lang w:val="en-US"/>
        </w:rPr>
        <w:t>If necessary, stop the CPU. (</w:t>
      </w:r>
      <w:r>
        <w:rPr>
          <w:lang w:val="en-US"/>
        </w:rPr>
        <w:sym w:font="Symbol" w:char="F0AE"/>
      </w:r>
      <w:r>
        <w:rPr>
          <w:lang w:val="en-US"/>
        </w:rPr>
        <w:t xml:space="preserve"> "Yes")</w:t>
      </w:r>
    </w:p>
    <w:p>
      <w:pPr>
        <w:pStyle w:val="SiemensNummerierung2"/>
        <w:numPr>
          <w:ilvl w:val="0"/>
          <w:numId w:val="0"/>
        </w:numPr>
        <w:ind w:left="709"/>
        <w:rPr>
          <w:noProof/>
        </w:rPr>
      </w:pPr>
      <w:r>
        <w:rPr>
          <w:noProof/>
          <w:lang w:val="en-US" w:bidi="ar-SA"/>
        </w:rPr>
        <w:drawing>
          <wp:inline distT="0" distB="0" distL="0" distR="0">
            <wp:extent cx="2705735" cy="1087126"/>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017.JPG"/>
                    <pic:cNvPicPr/>
                  </pic:nvPicPr>
                  <pic:blipFill>
                    <a:blip r:embed="rId50">
                      <a:extLst>
                        <a:ext uri="{28A0092B-C50C-407E-A947-70E740481C1C}">
                          <a14:useLocalDpi xmlns:a14="http://schemas.microsoft.com/office/drawing/2010/main" val="0"/>
                        </a:ext>
                      </a:extLst>
                    </a:blip>
                    <a:stretch>
                      <a:fillRect/>
                    </a:stretch>
                  </pic:blipFill>
                  <pic:spPr>
                    <a:xfrm>
                      <a:off x="0" y="0"/>
                      <a:ext cx="2710623" cy="1089090"/>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Once the CPU has been reset, click </w:t>
      </w:r>
      <w:r>
        <w:rPr>
          <w:lang w:val="en-US"/>
        </w:rPr>
        <w:sym w:font="Symbol" w:char="F0AE"/>
      </w:r>
      <w:r>
        <w:rPr>
          <w:lang w:val="en-US"/>
        </w:rPr>
        <w:t xml:space="preserve"> "Update accessible devices" again. The MAC address of the connected SIMATIC S7-1500 can now be seen. Select </w:t>
      </w:r>
      <w:r>
        <w:rPr>
          <w:lang w:val="en-US"/>
        </w:rPr>
        <w:sym w:font="Symbol" w:char="F0AE"/>
      </w:r>
      <w:r>
        <w:rPr>
          <w:lang w:val="en-US"/>
        </w:rPr>
        <w:t xml:space="preserve"> "Assign IP address" under </w:t>
      </w:r>
      <w:r>
        <w:rPr>
          <w:lang w:val="en-US"/>
        </w:rPr>
        <w:br/>
      </w:r>
      <w:r>
        <w:rPr>
          <w:lang w:val="en-US"/>
        </w:rPr>
        <w:sym w:font="Symbol" w:char="F0AE"/>
      </w:r>
      <w:r>
        <w:rPr>
          <w:lang w:val="en-US"/>
        </w:rPr>
        <w:t xml:space="preserve"> "Functions" in </w:t>
      </w:r>
      <w:r>
        <w:rPr>
          <w:lang w:val="en-US"/>
        </w:rPr>
        <w:sym w:font="Symbol" w:char="F0AE"/>
      </w:r>
      <w:r>
        <w:rPr>
          <w:lang w:val="en-US"/>
        </w:rPr>
        <w:t xml:space="preserve"> "Online &amp; Diagnostics". Enter the following IP address here (example): IP address: 192.168.0.1 Subnet mask 255.255.255.0. Click "Assign IP address" and this new address will be assigned to your SIMATIC S7-1500. </w:t>
      </w:r>
    </w:p>
    <w:p>
      <w:pPr>
        <w:pStyle w:val="SiemensNummerierung2"/>
        <w:numPr>
          <w:ilvl w:val="0"/>
          <w:numId w:val="0"/>
        </w:numPr>
        <w:ind w:left="709"/>
        <w:rPr>
          <w:noProof/>
        </w:rPr>
      </w:pPr>
      <w:r>
        <w:rPr>
          <w:noProof/>
          <w:lang w:val="en-US" w:bidi="ar-SA"/>
        </w:rPr>
        <w:drawing>
          <wp:inline distT="0" distB="0" distL="0" distR="0">
            <wp:extent cx="5486400" cy="3110367"/>
            <wp:effectExtent l="0" t="0" r="0" b="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01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93060" cy="3114143"/>
                    </a:xfrm>
                    <a:prstGeom prst="rect">
                      <a:avLst/>
                    </a:prstGeom>
                  </pic:spPr>
                </pic:pic>
              </a:graphicData>
            </a:graphic>
          </wp:inline>
        </w:drawing>
      </w:r>
    </w:p>
    <w:p>
      <w:pPr>
        <w:pStyle w:val="SiemensNummerierung2"/>
        <w:rPr>
          <w:lang w:val="en-US"/>
        </w:rPr>
      </w:pPr>
      <w:r>
        <w:rPr>
          <w:lang w:val="en-US"/>
        </w:rPr>
        <w:t xml:space="preserve">You will receive a message regarding successful transfer of parameters in the </w:t>
      </w:r>
      <w:r>
        <w:rPr>
          <w:lang w:val="en-US"/>
        </w:rPr>
        <w:sym w:font="Symbol" w:char="F0AE"/>
      </w:r>
      <w:r>
        <w:rPr>
          <w:lang w:val="en-US"/>
        </w:rPr>
        <w:t xml:space="preserve"> "Info" </w:t>
      </w:r>
      <w:r>
        <w:rPr>
          <w:lang w:val="en-US"/>
        </w:rPr>
        <w:sym w:font="Symbol" w:char="F0AE"/>
      </w:r>
      <w:r>
        <w:rPr>
          <w:lang w:val="en-US"/>
        </w:rPr>
        <w:t xml:space="preserve"> "General" window.</w:t>
      </w:r>
    </w:p>
    <w:p>
      <w:pPr>
        <w:pStyle w:val="SiemensNummerierung2"/>
        <w:numPr>
          <w:ilvl w:val="0"/>
          <w:numId w:val="0"/>
        </w:numPr>
        <w:ind w:left="709"/>
        <w:rPr>
          <w:noProof/>
        </w:rPr>
      </w:pPr>
      <w:r>
        <w:rPr>
          <w:noProof/>
          <w:lang w:val="en-US" w:bidi="ar-SA"/>
        </w:rPr>
        <w:drawing>
          <wp:inline distT="0" distB="0" distL="0" distR="0">
            <wp:extent cx="5486400" cy="1472192"/>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9.JPG"/>
                    <pic:cNvPicPr/>
                  </pic:nvPicPr>
                  <pic:blipFill>
                    <a:blip r:embed="rId52">
                      <a:extLst>
                        <a:ext uri="{28A0092B-C50C-407E-A947-70E740481C1C}">
                          <a14:useLocalDpi xmlns:a14="http://schemas.microsoft.com/office/drawing/2010/main" val="0"/>
                        </a:ext>
                      </a:extLst>
                    </a:blip>
                    <a:stretch>
                      <a:fillRect/>
                    </a:stretch>
                  </pic:blipFill>
                  <pic:spPr>
                    <a:xfrm>
                      <a:off x="0" y="0"/>
                      <a:ext cx="5537024" cy="1485776"/>
                    </a:xfrm>
                    <a:prstGeom prst="rect">
                      <a:avLst/>
                    </a:prstGeom>
                  </pic:spPr>
                </pic:pic>
              </a:graphicData>
            </a:graphic>
          </wp:inline>
        </w:drawing>
      </w:r>
    </w:p>
    <w:p>
      <w:pPr>
        <w:pStyle w:val="berschrift3"/>
        <w:jc w:val="both"/>
        <w:rPr>
          <w:lang w:val="en-US"/>
        </w:rPr>
      </w:pPr>
      <w:r>
        <w:rPr>
          <w:b w:val="0"/>
          <w:iCs w:val="0"/>
          <w:noProof/>
          <w:lang w:val="en-US"/>
        </w:rPr>
        <w:br w:type="page"/>
      </w:r>
      <w:bookmarkStart w:id="40" w:name="_Toc501699939"/>
      <w:r>
        <w:rPr>
          <w:bCs/>
          <w:iCs w:val="0"/>
          <w:lang w:val="en-US"/>
        </w:rPr>
        <w:lastRenderedPageBreak/>
        <w:t>Downloading a firmware update from the SIEMENS Support website</w:t>
      </w:r>
      <w:bookmarkEnd w:id="40"/>
    </w:p>
    <w:p>
      <w:pPr>
        <w:rPr>
          <w:rFonts w:cs="Arial"/>
          <w:iCs/>
          <w:lang w:val="en-US"/>
        </w:rPr>
      </w:pPr>
      <w:r>
        <w:rPr>
          <w:rFonts w:cs="Arial"/>
          <w:lang w:val="en-US"/>
        </w:rPr>
        <w:t>You can download current firmware updates free of charge from the Industry Online Support of SIEMENS AG.</w:t>
      </w:r>
    </w:p>
    <w:p>
      <w:pPr>
        <w:pStyle w:val="SiemensNummerierung2"/>
        <w:jc w:val="left"/>
        <w:rPr>
          <w:lang w:val="en-US"/>
        </w:rPr>
      </w:pPr>
      <w:r>
        <w:rPr>
          <w:lang w:val="en-US"/>
        </w:rPr>
        <w:t xml:space="preserve">Open your choice of Internet browser and enter the address </w:t>
      </w:r>
      <w:r>
        <w:rPr>
          <w:lang w:val="en-US"/>
        </w:rPr>
        <w:sym w:font="Symbol" w:char="F0AE"/>
      </w:r>
      <w:r>
        <w:rPr>
          <w:lang w:val="en-US"/>
        </w:rPr>
        <w:t xml:space="preserve"> "support.automation.siemens.com".</w:t>
      </w:r>
    </w:p>
    <w:p>
      <w:pPr>
        <w:ind w:left="908" w:hanging="199"/>
        <w:rPr>
          <w:rFonts w:cs="Arial"/>
        </w:rPr>
      </w:pPr>
      <w:r>
        <w:rPr>
          <w:rFonts w:cs="Arial"/>
          <w:noProof/>
          <w:lang w:val="en-US" w:bidi="ar-SA"/>
        </w:rPr>
        <w:drawing>
          <wp:inline distT="0" distB="0" distL="0" distR="0">
            <wp:extent cx="4693568" cy="729074"/>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55578" cy="738706"/>
                    </a:xfrm>
                    <a:prstGeom prst="rect">
                      <a:avLst/>
                    </a:prstGeom>
                  </pic:spPr>
                </pic:pic>
              </a:graphicData>
            </a:graphic>
          </wp:inline>
        </w:drawing>
      </w:r>
    </w:p>
    <w:p>
      <w:pPr>
        <w:pStyle w:val="SiemensNummerierung2"/>
        <w:rPr>
          <w:lang w:val="en-US"/>
        </w:rPr>
      </w:pPr>
      <w:r>
        <w:rPr>
          <w:lang w:val="en-US"/>
        </w:rPr>
        <w:t xml:space="preserve">Select your desired language </w:t>
      </w:r>
      <w:r>
        <w:rPr>
          <w:lang w:val="en-US"/>
        </w:rPr>
        <w:sym w:font="Symbol" w:char="F0AE"/>
      </w:r>
      <w:r>
        <w:rPr>
          <w:lang w:val="en-US"/>
        </w:rPr>
        <w:t xml:space="preserve"> "Language" </w:t>
      </w:r>
      <w:r>
        <w:rPr>
          <w:lang w:val="en-US"/>
        </w:rPr>
        <w:sym w:font="Symbol" w:char="F0AE"/>
      </w:r>
      <w:r>
        <w:rPr>
          <w:lang w:val="en-US"/>
        </w:rPr>
        <w:t xml:space="preserve"> "English". </w:t>
      </w:r>
    </w:p>
    <w:p>
      <w:pPr>
        <w:rPr>
          <w:rFonts w:cs="Arial"/>
        </w:rPr>
      </w:pPr>
      <w:r>
        <w:rPr>
          <w:rFonts w:cs="Arial"/>
          <w:noProof/>
          <w:lang w:val="en-US" w:bidi="ar-SA"/>
        </w:rPr>
        <w:drawing>
          <wp:inline distT="0" distB="0" distL="0" distR="0">
            <wp:extent cx="5507542" cy="352567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1.JPG"/>
                    <pic:cNvPicPr/>
                  </pic:nvPicPr>
                  <pic:blipFill>
                    <a:blip r:embed="rId54">
                      <a:extLst>
                        <a:ext uri="{28A0092B-C50C-407E-A947-70E740481C1C}">
                          <a14:useLocalDpi xmlns:a14="http://schemas.microsoft.com/office/drawing/2010/main" val="0"/>
                        </a:ext>
                      </a:extLst>
                    </a:blip>
                    <a:stretch>
                      <a:fillRect/>
                    </a:stretch>
                  </pic:blipFill>
                  <pic:spPr>
                    <a:xfrm>
                      <a:off x="0" y="0"/>
                      <a:ext cx="5518412" cy="3532633"/>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en-US"/>
        </w:rPr>
        <w:br w:type="page"/>
      </w:r>
      <w:r>
        <w:rPr>
          <w:lang w:val="en-US"/>
        </w:rPr>
        <w:lastRenderedPageBreak/>
        <w:t>In "Searching for product information", enter the CPU for which you need a firmware update. For example:</w:t>
      </w:r>
      <w:r>
        <w:rPr>
          <w:lang w:val="en-US"/>
        </w:rPr>
        <w:sym w:font="Symbol" w:char="F0AE"/>
      </w:r>
      <w:r>
        <w:rPr>
          <w:lang w:val="en-US"/>
        </w:rPr>
        <w:t xml:space="preserve"> "S7-1500 CPU1516F"</w:t>
      </w:r>
    </w:p>
    <w:p>
      <w:pPr>
        <w:rPr>
          <w:rFonts w:cs="Arial"/>
        </w:rPr>
      </w:pPr>
      <w:r>
        <w:rPr>
          <w:rFonts w:cs="Arial"/>
          <w:noProof/>
          <w:lang w:val="en-US" w:bidi="ar-SA"/>
        </w:rPr>
        <w:drawing>
          <wp:inline distT="0" distB="0" distL="0" distR="0">
            <wp:extent cx="5496971" cy="3385509"/>
            <wp:effectExtent l="0" t="0" r="8890" b="571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2.JPG"/>
                    <pic:cNvPicPr/>
                  </pic:nvPicPr>
                  <pic:blipFill>
                    <a:blip r:embed="rId55">
                      <a:extLst>
                        <a:ext uri="{28A0092B-C50C-407E-A947-70E740481C1C}">
                          <a14:useLocalDpi xmlns:a14="http://schemas.microsoft.com/office/drawing/2010/main" val="0"/>
                        </a:ext>
                      </a:extLst>
                    </a:blip>
                    <a:stretch>
                      <a:fillRect/>
                    </a:stretch>
                  </pic:blipFill>
                  <pic:spPr>
                    <a:xfrm>
                      <a:off x="0" y="0"/>
                      <a:ext cx="5508802" cy="3392796"/>
                    </a:xfrm>
                    <a:prstGeom prst="rect">
                      <a:avLst/>
                    </a:prstGeom>
                  </pic:spPr>
                </pic:pic>
              </a:graphicData>
            </a:graphic>
          </wp:inline>
        </w:drawing>
      </w:r>
    </w:p>
    <w:p>
      <w:pPr>
        <w:pStyle w:val="SiemensNummerierung2"/>
        <w:rPr>
          <w:lang w:val="en-US"/>
        </w:rPr>
      </w:pPr>
      <w:r>
        <w:rPr>
          <w:lang w:val="en-US"/>
        </w:rPr>
        <w:t xml:space="preserve">Under "Filter criteria for entries" select the "Entry type" </w:t>
      </w:r>
      <w:r>
        <w:rPr>
          <w:lang w:val="en-US"/>
        </w:rPr>
        <w:sym w:font="Symbol" w:char="F0AE"/>
      </w:r>
      <w:r>
        <w:rPr>
          <w:lang w:val="en-US"/>
        </w:rPr>
        <w:t xml:space="preserve"> "Download" and click the entry with firmware updates for your CPU and the associated display in the selection list.</w:t>
      </w:r>
    </w:p>
    <w:p>
      <w:pPr>
        <w:rPr>
          <w:rFonts w:cs="Arial"/>
        </w:rPr>
      </w:pPr>
      <w:r>
        <w:rPr>
          <w:rFonts w:cs="Arial"/>
          <w:noProof/>
          <w:lang w:val="en-US" w:bidi="ar-SA"/>
        </w:rPr>
        <w:drawing>
          <wp:inline distT="0" distB="0" distL="0" distR="0">
            <wp:extent cx="5500461" cy="3684027"/>
            <wp:effectExtent l="0" t="0" r="508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3.JPG"/>
                    <pic:cNvPicPr/>
                  </pic:nvPicPr>
                  <pic:blipFill>
                    <a:blip r:embed="rId56">
                      <a:extLst>
                        <a:ext uri="{28A0092B-C50C-407E-A947-70E740481C1C}">
                          <a14:useLocalDpi xmlns:a14="http://schemas.microsoft.com/office/drawing/2010/main" val="0"/>
                        </a:ext>
                      </a:extLst>
                    </a:blip>
                    <a:stretch>
                      <a:fillRect/>
                    </a:stretch>
                  </pic:blipFill>
                  <pic:spPr>
                    <a:xfrm>
                      <a:off x="0" y="0"/>
                      <a:ext cx="5536730" cy="3708319"/>
                    </a:xfrm>
                    <a:prstGeom prst="rect">
                      <a:avLst/>
                    </a:prstGeom>
                  </pic:spPr>
                </pic:pic>
              </a:graphicData>
            </a:graphic>
          </wp:inline>
        </w:drawing>
      </w:r>
    </w:p>
    <w:p>
      <w:pPr>
        <w:pStyle w:val="SiemensNummerierung2"/>
        <w:rPr>
          <w:lang w:val="en-US"/>
        </w:rPr>
      </w:pPr>
      <w:r>
        <w:rPr>
          <w:lang w:val="en-US"/>
        </w:rPr>
        <w:br w:type="page"/>
      </w:r>
      <w:r>
        <w:rPr>
          <w:lang w:val="en-US"/>
        </w:rPr>
        <w:lastRenderedPageBreak/>
        <w:t>Various updates are offered in the next window. Select the update for your CPU that is recommended for the upgrade.</w:t>
      </w:r>
    </w:p>
    <w:p>
      <w:pPr>
        <w:ind w:left="709"/>
        <w:rPr>
          <w:rFonts w:cs="Arial"/>
        </w:rPr>
      </w:pPr>
      <w:r>
        <w:rPr>
          <w:rFonts w:cs="Arial"/>
          <w:noProof/>
          <w:lang w:val="en-US" w:bidi="ar-SA"/>
        </w:rPr>
        <w:drawing>
          <wp:inline distT="0" distB="0" distL="0" distR="0">
            <wp:extent cx="4667140" cy="4743478"/>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4.JPG"/>
                    <pic:cNvPicPr/>
                  </pic:nvPicPr>
                  <pic:blipFill>
                    <a:blip r:embed="rId57">
                      <a:extLst>
                        <a:ext uri="{28A0092B-C50C-407E-A947-70E740481C1C}">
                          <a14:useLocalDpi xmlns:a14="http://schemas.microsoft.com/office/drawing/2010/main" val="0"/>
                        </a:ext>
                      </a:extLst>
                    </a:blip>
                    <a:stretch>
                      <a:fillRect/>
                    </a:stretch>
                  </pic:blipFill>
                  <pic:spPr>
                    <a:xfrm>
                      <a:off x="0" y="0"/>
                      <a:ext cx="4688494" cy="4765182"/>
                    </a:xfrm>
                    <a:prstGeom prst="rect">
                      <a:avLst/>
                    </a:prstGeom>
                  </pic:spPr>
                </pic:pic>
              </a:graphicData>
            </a:graphic>
          </wp:inline>
        </w:drawing>
      </w:r>
    </w:p>
    <w:p>
      <w:pPr>
        <w:pStyle w:val="SiemensNummerierung2"/>
      </w:pPr>
      <w:r>
        <w:rPr>
          <w:lang w:val="en-US"/>
        </w:rPr>
        <w:t>If you have not already registered, do so in the next window. (</w:t>
      </w:r>
      <w:r>
        <w:rPr>
          <w:lang w:val="en-US"/>
        </w:rPr>
        <w:sym w:font="Symbol" w:char="F0AE"/>
      </w:r>
      <w:r>
        <w:rPr>
          <w:lang w:val="en-US"/>
        </w:rPr>
        <w:t xml:space="preserve"> "Yes I would like to register now"), or if already registered – log in with your "Login" and "Password". (</w:t>
      </w:r>
      <w:r>
        <w:rPr>
          <w:lang w:val="en-US"/>
        </w:rPr>
        <w:sym w:font="Symbol" w:char="F0AE"/>
      </w:r>
      <w:r>
        <w:rPr>
          <w:lang w:val="en-US"/>
        </w:rPr>
        <w:t xml:space="preserve"> "Login")</w:t>
      </w:r>
    </w:p>
    <w:p>
      <w:pPr>
        <w:ind w:left="709"/>
        <w:rPr>
          <w:rFonts w:cs="Arial"/>
        </w:rPr>
      </w:pPr>
      <w:r>
        <w:rPr>
          <w:rFonts w:cs="Arial"/>
          <w:noProof/>
          <w:lang w:val="en-US" w:bidi="ar-SA"/>
        </w:rPr>
        <w:drawing>
          <wp:inline distT="0" distB="0" distL="0" distR="0">
            <wp:extent cx="3809508" cy="2173953"/>
            <wp:effectExtent l="0" t="0" r="63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5.JPG"/>
                    <pic:cNvPicPr/>
                  </pic:nvPicPr>
                  <pic:blipFill>
                    <a:blip r:embed="rId58">
                      <a:extLst>
                        <a:ext uri="{28A0092B-C50C-407E-A947-70E740481C1C}">
                          <a14:useLocalDpi xmlns:a14="http://schemas.microsoft.com/office/drawing/2010/main" val="0"/>
                        </a:ext>
                      </a:extLst>
                    </a:blip>
                    <a:stretch>
                      <a:fillRect/>
                    </a:stretch>
                  </pic:blipFill>
                  <pic:spPr>
                    <a:xfrm>
                      <a:off x="0" y="0"/>
                      <a:ext cx="3826473" cy="2183635"/>
                    </a:xfrm>
                    <a:prstGeom prst="rect">
                      <a:avLst/>
                    </a:prstGeom>
                  </pic:spPr>
                </pic:pic>
              </a:graphicData>
            </a:graphic>
          </wp:inline>
        </w:drawing>
      </w:r>
    </w:p>
    <w:p>
      <w:pPr>
        <w:pStyle w:val="SiemensNummerierung2"/>
      </w:pPr>
      <w:r>
        <w:rPr>
          <w:lang w:val="en-US"/>
        </w:rPr>
        <w:br w:type="page"/>
      </w:r>
      <w:r>
        <w:rPr>
          <w:lang w:val="en-US"/>
        </w:rPr>
        <w:lastRenderedPageBreak/>
        <w:t>Enter the requested data for the registration, select the option "Download of export restricted software" and then save the registration. (</w:t>
      </w:r>
      <w:r>
        <w:rPr>
          <w:lang w:val="en-US"/>
        </w:rPr>
        <w:sym w:font="Symbol" w:char="F0AE"/>
      </w:r>
      <w:r>
        <w:rPr>
          <w:lang w:val="en-US"/>
        </w:rPr>
        <w:t xml:space="preserve"> </w:t>
      </w:r>
      <w:r>
        <w:rPr>
          <w:noProof/>
          <w:lang w:val="en-US" w:bidi="ar-SA"/>
        </w:rPr>
        <w:drawing>
          <wp:inline distT="0" distB="0" distL="0" distR="0">
            <wp:extent cx="187325" cy="187325"/>
            <wp:effectExtent l="0" t="0" r="3175"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"Save")</w:t>
      </w:r>
    </w:p>
    <w:p>
      <w:pPr>
        <w:rPr>
          <w:rFonts w:cs="Arial"/>
        </w:rPr>
      </w:pPr>
      <w:r>
        <w:rPr>
          <w:rFonts w:cs="Arial"/>
          <w:noProof/>
          <w:lang w:val="en-US" w:bidi="ar-SA"/>
        </w:rPr>
        <w:drawing>
          <wp:inline distT="0" distB="0" distL="0" distR="0">
            <wp:extent cx="5507542" cy="4020847"/>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26.JPG"/>
                    <pic:cNvPicPr/>
                  </pic:nvPicPr>
                  <pic:blipFill>
                    <a:blip r:embed="rId60">
                      <a:extLst>
                        <a:ext uri="{28A0092B-C50C-407E-A947-70E740481C1C}">
                          <a14:useLocalDpi xmlns:a14="http://schemas.microsoft.com/office/drawing/2010/main" val="0"/>
                        </a:ext>
                      </a:extLst>
                    </a:blip>
                    <a:stretch>
                      <a:fillRect/>
                    </a:stretch>
                  </pic:blipFill>
                  <pic:spPr>
                    <a:xfrm>
                      <a:off x="0" y="0"/>
                      <a:ext cx="5520895" cy="4030596"/>
                    </a:xfrm>
                    <a:prstGeom prst="rect">
                      <a:avLst/>
                    </a:prstGeom>
                  </pic:spPr>
                </pic:pic>
              </a:graphicData>
            </a:graphic>
          </wp:inline>
        </w:drawing>
      </w:r>
    </w:p>
    <w:p>
      <w:pPr>
        <w:ind w:left="709"/>
        <w:rPr>
          <w:rFonts w:cs="Arial"/>
        </w:rPr>
      </w:pPr>
      <w:r>
        <w:rPr>
          <w:rFonts w:cs="Arial"/>
          <w:noProof/>
          <w:lang w:val="en-US" w:bidi="ar-SA"/>
        </w:rPr>
        <w:drawing>
          <wp:inline distT="0" distB="0" distL="0" distR="0">
            <wp:extent cx="3736883" cy="1358867"/>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6b.jpg"/>
                    <pic:cNvPicPr/>
                  </pic:nvPicPr>
                  <pic:blipFill>
                    <a:blip r:embed="rId61">
                      <a:extLst>
                        <a:ext uri="{28A0092B-C50C-407E-A947-70E740481C1C}">
                          <a14:useLocalDpi xmlns:a14="http://schemas.microsoft.com/office/drawing/2010/main" val="0"/>
                        </a:ext>
                      </a:extLst>
                    </a:blip>
                    <a:stretch>
                      <a:fillRect/>
                    </a:stretch>
                  </pic:blipFill>
                  <pic:spPr>
                    <a:xfrm>
                      <a:off x="0" y="0"/>
                      <a:ext cx="3777144" cy="1373507"/>
                    </a:xfrm>
                    <a:prstGeom prst="rect">
                      <a:avLst/>
                    </a:prstGeom>
                  </pic:spPr>
                </pic:pic>
              </a:graphicData>
            </a:graphic>
          </wp:inline>
        </w:drawing>
      </w:r>
    </w:p>
    <w:p>
      <w:pPr>
        <w:pStyle w:val="SiemensNummerierung2"/>
      </w:pPr>
      <w:r>
        <w:rPr>
          <w:lang w:val="en-US"/>
        </w:rPr>
        <w:br w:type="page"/>
      </w:r>
      <w:r>
        <w:rPr>
          <w:lang w:val="en-US"/>
        </w:rPr>
        <w:lastRenderedPageBreak/>
        <w:t xml:space="preserve">Return to the login. After login you can save the firmware update on your computer. </w:t>
      </w:r>
      <w:r>
        <w:rPr>
          <w:lang w:val="en-US"/>
        </w:rPr>
        <w:br/>
        <w:t>(</w:t>
      </w:r>
      <w:r>
        <w:rPr>
          <w:lang w:val="en-US"/>
        </w:rPr>
        <w:sym w:font="Symbol" w:char="F0AE"/>
      </w:r>
      <w:r>
        <w:rPr>
          <w:lang w:val="en-US"/>
        </w:rPr>
        <w:t xml:space="preserve"> "Save as")</w:t>
      </w:r>
    </w:p>
    <w:p>
      <w:pPr>
        <w:ind w:left="709"/>
        <w:rPr>
          <w:rFonts w:cs="Arial"/>
        </w:rPr>
      </w:pPr>
      <w:r>
        <w:rPr>
          <w:rFonts w:cs="Arial"/>
          <w:noProof/>
          <w:lang w:val="en-US" w:bidi="ar-SA"/>
        </w:rPr>
        <w:drawing>
          <wp:inline distT="0" distB="0" distL="0" distR="0">
            <wp:extent cx="5206266" cy="5291424"/>
            <wp:effectExtent l="0" t="0" r="0" b="508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31b.JPG"/>
                    <pic:cNvPicPr/>
                  </pic:nvPicPr>
                  <pic:blipFill>
                    <a:blip r:embed="rId62">
                      <a:extLst>
                        <a:ext uri="{28A0092B-C50C-407E-A947-70E740481C1C}">
                          <a14:useLocalDpi xmlns:a14="http://schemas.microsoft.com/office/drawing/2010/main" val="0"/>
                        </a:ext>
                      </a:extLst>
                    </a:blip>
                    <a:stretch>
                      <a:fillRect/>
                    </a:stretch>
                  </pic:blipFill>
                  <pic:spPr>
                    <a:xfrm>
                      <a:off x="0" y="0"/>
                      <a:ext cx="5216531" cy="5301857"/>
                    </a:xfrm>
                    <a:prstGeom prst="rect">
                      <a:avLst/>
                    </a:prstGeom>
                  </pic:spPr>
                </pic:pic>
              </a:graphicData>
            </a:graphic>
          </wp:inline>
        </w:drawing>
      </w:r>
    </w:p>
    <w:p>
      <w:pPr>
        <w:pStyle w:val="SiemensNummerierung2"/>
        <w:rPr>
          <w:lang w:val="en-US"/>
        </w:rPr>
      </w:pPr>
      <w:r>
        <w:rPr>
          <w:lang w:val="en-US"/>
        </w:rPr>
        <w:t xml:space="preserve">Enter the desired memory location on your computer and click </w:t>
      </w:r>
      <w:r>
        <w:rPr>
          <w:lang w:val="en-US"/>
        </w:rPr>
        <w:sym w:font="Symbol" w:char="F0AE"/>
      </w:r>
      <w:r>
        <w:rPr>
          <w:lang w:val="en-US"/>
        </w:rPr>
        <w:t xml:space="preserve"> "Save".</w:t>
      </w:r>
    </w:p>
    <w:p>
      <w:pPr>
        <w:ind w:left="709"/>
        <w:rPr>
          <w:rFonts w:cs="Arial"/>
        </w:rPr>
      </w:pPr>
      <w:r>
        <w:rPr>
          <w:rFonts w:cs="Arial"/>
          <w:noProof/>
          <w:lang w:val="en-US" w:bidi="ar-SA"/>
        </w:rPr>
        <w:drawing>
          <wp:inline distT="0" distB="0" distL="0" distR="0">
            <wp:extent cx="4066233" cy="2161789"/>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2.JPG"/>
                    <pic:cNvPicPr/>
                  </pic:nvPicPr>
                  <pic:blipFill>
                    <a:blip r:embed="rId63">
                      <a:extLst>
                        <a:ext uri="{28A0092B-C50C-407E-A947-70E740481C1C}">
                          <a14:useLocalDpi xmlns:a14="http://schemas.microsoft.com/office/drawing/2010/main" val="0"/>
                        </a:ext>
                      </a:extLst>
                    </a:blip>
                    <a:stretch>
                      <a:fillRect/>
                    </a:stretch>
                  </pic:blipFill>
                  <pic:spPr>
                    <a:xfrm>
                      <a:off x="0" y="0"/>
                      <a:ext cx="4083197" cy="2170808"/>
                    </a:xfrm>
                    <a:prstGeom prst="rect">
                      <a:avLst/>
                    </a:prstGeom>
                  </pic:spPr>
                </pic:pic>
              </a:graphicData>
            </a:graphic>
          </wp:inline>
        </w:drawing>
      </w:r>
    </w:p>
    <w:p>
      <w:pPr>
        <w:pStyle w:val="SiemensNummerierung2"/>
      </w:pPr>
      <w:r>
        <w:rPr>
          <w:lang w:val="en-US"/>
        </w:rPr>
        <w:br w:type="page"/>
      </w:r>
      <w:r>
        <w:rPr>
          <w:lang w:val="en-US"/>
        </w:rPr>
        <w:lastRenderedPageBreak/>
        <w:t>Back on the Industry Online Support website of SIEMENS AG, you can select the firmware update for your display. Select the update recommended for the upgrade. You can then save the firmware update on your computer. (</w:t>
      </w:r>
      <w:r>
        <w:rPr>
          <w:lang w:val="en-US"/>
        </w:rPr>
        <w:sym w:font="Symbol" w:char="F0AE"/>
      </w:r>
      <w:r>
        <w:rPr>
          <w:lang w:val="en-US"/>
        </w:rPr>
        <w:t xml:space="preserve"> "Save as")</w:t>
      </w:r>
    </w:p>
    <w:p>
      <w:pPr>
        <w:ind w:left="709"/>
        <w:rPr>
          <w:rFonts w:cs="Arial"/>
        </w:rPr>
      </w:pPr>
      <w:r>
        <w:rPr>
          <w:rFonts w:cs="Arial"/>
          <w:noProof/>
          <w:lang w:val="en-US" w:bidi="ar-SA"/>
        </w:rPr>
        <w:drawing>
          <wp:inline distT="0" distB="0" distL="0" distR="0">
            <wp:extent cx="4655401" cy="1616998"/>
            <wp:effectExtent l="0" t="0" r="0" b="254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33.JPG"/>
                    <pic:cNvPicPr/>
                  </pic:nvPicPr>
                  <pic:blipFill>
                    <a:blip r:embed="rId64">
                      <a:extLst>
                        <a:ext uri="{28A0092B-C50C-407E-A947-70E740481C1C}">
                          <a14:useLocalDpi xmlns:a14="http://schemas.microsoft.com/office/drawing/2010/main" val="0"/>
                        </a:ext>
                      </a:extLst>
                    </a:blip>
                    <a:stretch>
                      <a:fillRect/>
                    </a:stretch>
                  </pic:blipFill>
                  <pic:spPr>
                    <a:xfrm>
                      <a:off x="0" y="0"/>
                      <a:ext cx="4692484" cy="1629878"/>
                    </a:xfrm>
                    <a:prstGeom prst="rect">
                      <a:avLst/>
                    </a:prstGeom>
                  </pic:spPr>
                </pic:pic>
              </a:graphicData>
            </a:graphic>
          </wp:inline>
        </w:drawing>
      </w:r>
    </w:p>
    <w:p>
      <w:pPr>
        <w:ind w:left="709"/>
        <w:rPr>
          <w:rFonts w:cs="Arial"/>
        </w:rPr>
      </w:pPr>
      <w:r>
        <w:rPr>
          <w:rFonts w:cs="Arial"/>
          <w:noProof/>
          <w:lang w:val="en-US" w:bidi="ar-SA"/>
        </w:rPr>
        <w:drawing>
          <wp:inline distT="0" distB="0" distL="0" distR="0">
            <wp:extent cx="4657725" cy="4326595"/>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34.JPG"/>
                    <pic:cNvPicPr/>
                  </pic:nvPicPr>
                  <pic:blipFill>
                    <a:blip r:embed="rId65">
                      <a:extLst>
                        <a:ext uri="{28A0092B-C50C-407E-A947-70E740481C1C}">
                          <a14:useLocalDpi xmlns:a14="http://schemas.microsoft.com/office/drawing/2010/main" val="0"/>
                        </a:ext>
                      </a:extLst>
                    </a:blip>
                    <a:stretch>
                      <a:fillRect/>
                    </a:stretch>
                  </pic:blipFill>
                  <pic:spPr>
                    <a:xfrm>
                      <a:off x="0" y="0"/>
                      <a:ext cx="4674869" cy="4342520"/>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Enter the desired memory location on your computer and click </w:t>
      </w:r>
      <w:r>
        <w:rPr>
          <w:lang w:val="en-US"/>
        </w:rPr>
        <w:sym w:font="Symbol" w:char="F0AE"/>
      </w:r>
      <w:r>
        <w:rPr>
          <w:lang w:val="en-US"/>
        </w:rPr>
        <w:t xml:space="preserve"> "Save".</w:t>
      </w:r>
    </w:p>
    <w:p>
      <w:pPr>
        <w:ind w:left="709"/>
        <w:rPr>
          <w:rFonts w:cs="Arial"/>
        </w:rPr>
      </w:pPr>
      <w:r>
        <w:rPr>
          <w:rFonts w:cs="Arial"/>
          <w:noProof/>
          <w:lang w:val="en-US" w:bidi="ar-SA"/>
        </w:rPr>
        <w:drawing>
          <wp:inline distT="0" distB="0" distL="0" distR="0">
            <wp:extent cx="4138585" cy="220512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35.JPG"/>
                    <pic:cNvPicPr/>
                  </pic:nvPicPr>
                  <pic:blipFill>
                    <a:blip r:embed="rId66">
                      <a:extLst>
                        <a:ext uri="{28A0092B-C50C-407E-A947-70E740481C1C}">
                          <a14:useLocalDpi xmlns:a14="http://schemas.microsoft.com/office/drawing/2010/main" val="0"/>
                        </a:ext>
                      </a:extLst>
                    </a:blip>
                    <a:stretch>
                      <a:fillRect/>
                    </a:stretch>
                  </pic:blipFill>
                  <pic:spPr>
                    <a:xfrm>
                      <a:off x="0" y="0"/>
                      <a:ext cx="4171801" cy="2222819"/>
                    </a:xfrm>
                    <a:prstGeom prst="rect">
                      <a:avLst/>
                    </a:prstGeom>
                  </pic:spPr>
                </pic:pic>
              </a:graphicData>
            </a:graphic>
          </wp:inline>
        </w:drawing>
      </w:r>
    </w:p>
    <w:p>
      <w:pPr>
        <w:pStyle w:val="SiemensNummerierung2"/>
        <w:rPr>
          <w:lang w:val="en-US"/>
        </w:rPr>
      </w:pPr>
      <w:r>
        <w:rPr>
          <w:lang w:val="en-US"/>
        </w:rPr>
        <w:t xml:space="preserve">Click the downloaded compressed files for your CPU and the display in Windows Explorer and select </w:t>
      </w:r>
      <w:r>
        <w:rPr>
          <w:lang w:val="en-US"/>
        </w:rPr>
        <w:sym w:font="Symbol" w:char="F0AE"/>
      </w:r>
      <w:r>
        <w:rPr>
          <w:lang w:val="en-US"/>
        </w:rPr>
        <w:t xml:space="preserve"> "Extract All" for each compressed file.</w:t>
      </w:r>
    </w:p>
    <w:p>
      <w:pPr>
        <w:ind w:left="709"/>
        <w:rPr>
          <w:rFonts w:cs="Arial"/>
        </w:rPr>
      </w:pPr>
      <w:r>
        <w:rPr>
          <w:rFonts w:cs="Arial"/>
          <w:noProof/>
          <w:lang w:val="en-US" w:bidi="ar-SA"/>
        </w:rPr>
        <w:drawing>
          <wp:inline distT="0" distB="0" distL="0" distR="0">
            <wp:extent cx="4138295" cy="2136836"/>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4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79090" cy="2157901"/>
                    </a:xfrm>
                    <a:prstGeom prst="rect">
                      <a:avLst/>
                    </a:prstGeom>
                  </pic:spPr>
                </pic:pic>
              </a:graphicData>
            </a:graphic>
          </wp:inline>
        </w:drawing>
      </w:r>
    </w:p>
    <w:p>
      <w:pPr>
        <w:pStyle w:val="berschrift3"/>
        <w:jc w:val="both"/>
      </w:pPr>
      <w:r>
        <w:rPr>
          <w:b w:val="0"/>
          <w:iCs w:val="0"/>
          <w:noProof/>
          <w:lang w:val="en-US"/>
        </w:rPr>
        <w:br w:type="page"/>
      </w:r>
      <w:bookmarkStart w:id="41" w:name="_Toc501699940"/>
      <w:r>
        <w:rPr>
          <w:bCs/>
          <w:iCs w:val="0"/>
          <w:lang w:val="en-US"/>
        </w:rPr>
        <w:lastRenderedPageBreak/>
        <w:t>Firmware update of the CPU</w:t>
      </w:r>
      <w:bookmarkEnd w:id="41"/>
    </w:p>
    <w:p>
      <w:pPr>
        <w:rPr>
          <w:rFonts w:cs="Arial"/>
          <w:iCs/>
          <w:lang w:val="en-US"/>
        </w:rPr>
      </w:pPr>
      <w:r>
        <w:rPr>
          <w:rFonts w:cs="Arial"/>
          <w:lang w:val="en-US"/>
        </w:rPr>
        <w:t>The files with the firmware update can be imported into the SIMATIC S7-1500 CPU as follows.</w:t>
      </w:r>
    </w:p>
    <w:p>
      <w:pPr>
        <w:pStyle w:val="SiemensNummerierung2"/>
        <w:rPr>
          <w:lang w:val="en-US"/>
        </w:rPr>
      </w:pPr>
      <w:r>
        <w:rPr>
          <w:lang w:val="en-US"/>
        </w:rPr>
        <w:t xml:space="preserve">In the project tree under </w:t>
      </w:r>
      <w:r>
        <w:rPr>
          <w:lang w:val="en-US"/>
        </w:rPr>
        <w:sym w:font="Symbol" w:char="F0AE"/>
      </w:r>
      <w:r>
        <w:rPr>
          <w:lang w:val="en-US"/>
        </w:rPr>
        <w:t xml:space="preserve"> "Online access", select the network adapter that was set previously. If you click </w:t>
      </w:r>
      <w:r>
        <w:rPr>
          <w:lang w:val="en-US"/>
        </w:rPr>
        <w:sym w:font="Symbol" w:char="F0AE"/>
      </w:r>
      <w:r>
        <w:rPr>
          <w:lang w:val="en-US"/>
        </w:rPr>
        <w:t xml:space="preserve"> "Update accessible devices", you will see the IP address of the connected SIMATIC S7-1500. Select </w:t>
      </w:r>
      <w:r>
        <w:rPr>
          <w:lang w:val="en-US"/>
        </w:rPr>
        <w:sym w:font="Symbol" w:char="F0AE"/>
      </w:r>
      <w:r>
        <w:rPr>
          <w:lang w:val="en-US"/>
        </w:rPr>
        <w:t xml:space="preserve"> "Online &amp; Diagnostics". Under the "General" menu item, you can check the current firmware in your CPU in "Diagnostics".</w:t>
      </w:r>
    </w:p>
    <w:p>
      <w:pPr>
        <w:rPr>
          <w:rFonts w:cs="Arial"/>
        </w:rPr>
      </w:pPr>
      <w:r>
        <w:rPr>
          <w:rFonts w:cs="Arial"/>
          <w:noProof/>
          <w:lang w:val="en-US" w:bidi="ar-SA"/>
        </w:rPr>
        <w:drawing>
          <wp:inline distT="0" distB="0" distL="0" distR="0">
            <wp:extent cx="5509119" cy="320040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41.JPG"/>
                    <pic:cNvPicPr/>
                  </pic:nvPicPr>
                  <pic:blipFill>
                    <a:blip r:embed="rId68">
                      <a:extLst>
                        <a:ext uri="{28A0092B-C50C-407E-A947-70E740481C1C}">
                          <a14:useLocalDpi xmlns:a14="http://schemas.microsoft.com/office/drawing/2010/main" val="0"/>
                        </a:ext>
                      </a:extLst>
                    </a:blip>
                    <a:stretch>
                      <a:fillRect/>
                    </a:stretch>
                  </pic:blipFill>
                  <pic:spPr>
                    <a:xfrm>
                      <a:off x="0" y="0"/>
                      <a:ext cx="5513123" cy="3202726"/>
                    </a:xfrm>
                    <a:prstGeom prst="rect">
                      <a:avLst/>
                    </a:prstGeom>
                  </pic:spPr>
                </pic:pic>
              </a:graphicData>
            </a:graphic>
          </wp:inline>
        </w:drawing>
      </w:r>
    </w:p>
    <w:p>
      <w:pPr>
        <w:pStyle w:val="SiemensNummerierung2"/>
      </w:pPr>
      <w:r>
        <w:rPr>
          <w:lang w:val="en-US"/>
        </w:rPr>
        <w:br w:type="page"/>
      </w:r>
      <w:r>
        <w:rPr>
          <w:lang w:val="en-US"/>
        </w:rPr>
        <w:lastRenderedPageBreak/>
        <w:t xml:space="preserve">In the </w:t>
      </w:r>
      <w:r>
        <w:rPr>
          <w:lang w:val="en-US"/>
        </w:rPr>
        <w:sym w:font="Symbol" w:char="F0AE"/>
      </w:r>
      <w:r>
        <w:rPr>
          <w:lang w:val="en-US"/>
        </w:rPr>
        <w:t xml:space="preserve"> "Functions" menu, change to </w:t>
      </w:r>
      <w:r>
        <w:rPr>
          <w:lang w:val="en-US"/>
        </w:rPr>
        <w:sym w:font="Symbol" w:char="F0AE"/>
      </w:r>
      <w:r>
        <w:rPr>
          <w:lang w:val="en-US"/>
        </w:rPr>
        <w:t xml:space="preserve"> "Firmware update" </w:t>
      </w:r>
      <w:r>
        <w:rPr>
          <w:lang w:val="en-US"/>
        </w:rPr>
        <w:sym w:font="Symbol" w:char="F0AE"/>
      </w:r>
      <w:r>
        <w:rPr>
          <w:lang w:val="en-US"/>
        </w:rPr>
        <w:t xml:space="preserve"> "PLC". In the </w:t>
      </w:r>
      <w:r>
        <w:rPr>
          <w:lang w:val="en-US"/>
        </w:rPr>
        <w:sym w:font="Symbol" w:char="F0AE"/>
      </w:r>
      <w:r>
        <w:rPr>
          <w:lang w:val="en-US"/>
        </w:rPr>
        <w:t xml:space="preserve"> "Firmware loader" sub-item, click </w:t>
      </w:r>
      <w:r>
        <w:rPr>
          <w:lang w:val="en-US"/>
        </w:rPr>
        <w:sym w:font="Symbol" w:char="F0AE"/>
      </w:r>
      <w:r>
        <w:rPr>
          <w:lang w:val="en-US"/>
        </w:rPr>
        <w:t xml:space="preserve"> "Browse". </w:t>
      </w:r>
    </w:p>
    <w:p>
      <w:pPr>
        <w:rPr>
          <w:rFonts w:cs="Arial"/>
        </w:rPr>
      </w:pPr>
      <w:r>
        <w:rPr>
          <w:rFonts w:cs="Arial"/>
          <w:noProof/>
          <w:lang w:val="en-US" w:bidi="ar-SA"/>
        </w:rPr>
        <w:drawing>
          <wp:inline distT="0" distB="0" distL="0" distR="0">
            <wp:extent cx="5514975" cy="2949102"/>
            <wp:effectExtent l="0" t="0" r="0" b="381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4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22704" cy="2953235"/>
                    </a:xfrm>
                    <a:prstGeom prst="rect">
                      <a:avLst/>
                    </a:prstGeom>
                  </pic:spPr>
                </pic:pic>
              </a:graphicData>
            </a:graphic>
          </wp:inline>
        </w:drawing>
      </w:r>
    </w:p>
    <w:p>
      <w:pPr>
        <w:pStyle w:val="SiemensNummerierung2"/>
        <w:rPr>
          <w:lang w:val="en-US"/>
        </w:rPr>
      </w:pPr>
      <w:r>
        <w:rPr>
          <w:lang w:val="en-US"/>
        </w:rPr>
        <w:t xml:space="preserve">Select the previously downloaded and extracted firmware file </w:t>
      </w:r>
      <w:r>
        <w:rPr>
          <w:lang w:val="en-US"/>
        </w:rPr>
        <w:sym w:font="Symbol" w:char="F0AE"/>
      </w:r>
      <w:r>
        <w:rPr>
          <w:lang w:val="en-US"/>
        </w:rPr>
        <w:t xml:space="preserve"> "6ES7 ***-*****-****.</w:t>
      </w:r>
      <w:proofErr w:type="spellStart"/>
      <w:r>
        <w:rPr>
          <w:lang w:val="en-US"/>
        </w:rPr>
        <w:t>upd</w:t>
      </w:r>
      <w:proofErr w:type="spellEnd"/>
      <w:r>
        <w:rPr>
          <w:lang w:val="en-US"/>
        </w:rPr>
        <w:t xml:space="preserve">" on your computer and click </w:t>
      </w:r>
      <w:r>
        <w:rPr>
          <w:lang w:val="en-US"/>
        </w:rPr>
        <w:sym w:font="Symbol" w:char="F0AE"/>
      </w:r>
      <w:r>
        <w:rPr>
          <w:lang w:val="en-US"/>
        </w:rPr>
        <w:t xml:space="preserve"> "Open".</w:t>
      </w:r>
    </w:p>
    <w:p>
      <w:pPr>
        <w:ind w:left="709"/>
        <w:rPr>
          <w:rFonts w:cs="Arial"/>
          <w:b/>
        </w:rPr>
      </w:pPr>
      <w:r>
        <w:rPr>
          <w:rFonts w:cs="Arial"/>
          <w:noProof/>
          <w:lang w:val="en-US" w:bidi="ar-SA"/>
        </w:rPr>
        <w:drawing>
          <wp:inline distT="0" distB="0" distL="0" distR="0">
            <wp:extent cx="4503287" cy="2825506"/>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43.JPG"/>
                    <pic:cNvPicPr/>
                  </pic:nvPicPr>
                  <pic:blipFill>
                    <a:blip r:embed="rId70">
                      <a:extLst>
                        <a:ext uri="{28A0092B-C50C-407E-A947-70E740481C1C}">
                          <a14:useLocalDpi xmlns:a14="http://schemas.microsoft.com/office/drawing/2010/main" val="0"/>
                        </a:ext>
                      </a:extLst>
                    </a:blip>
                    <a:stretch>
                      <a:fillRect/>
                    </a:stretch>
                  </pic:blipFill>
                  <pic:spPr>
                    <a:xfrm>
                      <a:off x="0" y="0"/>
                      <a:ext cx="4546773" cy="2852791"/>
                    </a:xfrm>
                    <a:prstGeom prst="rect">
                      <a:avLst/>
                    </a:prstGeom>
                  </pic:spPr>
                </pic:pic>
              </a:graphicData>
            </a:graphic>
          </wp:inline>
        </w:drawing>
      </w:r>
    </w:p>
    <w:p/>
    <w:p>
      <w:pPr>
        <w:pStyle w:val="SiemensNummerierung2"/>
      </w:pPr>
      <w:r>
        <w:rPr>
          <w:lang w:val="en-US"/>
        </w:rPr>
        <w:br w:type="page"/>
      </w:r>
      <w:r>
        <w:rPr>
          <w:lang w:val="en-US"/>
        </w:rPr>
        <w:lastRenderedPageBreak/>
        <w:t>The following dialog indicates whether your firmware file is compatible with your CPU. Now start the update. (</w:t>
      </w:r>
      <w:r>
        <w:rPr>
          <w:lang w:val="en-US"/>
        </w:rPr>
        <w:sym w:font="Symbol" w:char="F0AE"/>
      </w:r>
      <w:r>
        <w:rPr>
          <w:lang w:val="en-US"/>
        </w:rPr>
        <w:t xml:space="preserve"> "Run update")</w:t>
      </w:r>
    </w:p>
    <w:p>
      <w:pPr>
        <w:pStyle w:val="SiemensNummerierung2"/>
        <w:numPr>
          <w:ilvl w:val="0"/>
          <w:numId w:val="0"/>
        </w:numPr>
        <w:ind w:left="709"/>
        <w:rPr>
          <w:noProof/>
        </w:rPr>
      </w:pPr>
      <w:r>
        <w:rPr>
          <w:noProof/>
          <w:lang w:val="en-US" w:bidi="ar-SA"/>
        </w:rPr>
        <w:drawing>
          <wp:inline distT="0" distB="0" distL="0" distR="0">
            <wp:extent cx="5457825" cy="291854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772" cy="2926535"/>
                    </a:xfrm>
                    <a:prstGeom prst="rect">
                      <a:avLst/>
                    </a:prstGeom>
                  </pic:spPr>
                </pic:pic>
              </a:graphicData>
            </a:graphic>
          </wp:inline>
        </w:drawing>
      </w:r>
    </w:p>
    <w:p>
      <w:pPr>
        <w:pStyle w:val="SiemensNummerierung2"/>
      </w:pPr>
      <w:r>
        <w:rPr>
          <w:lang w:val="en-US"/>
        </w:rPr>
        <w:t xml:space="preserve">The progress of the update and its successful completion are indicated with the following dialogs. Click </w:t>
      </w:r>
      <w:r>
        <w:rPr>
          <w:lang w:val="en-US"/>
        </w:rPr>
        <w:sym w:font="Symbol" w:char="F0AE"/>
      </w:r>
      <w:r>
        <w:rPr>
          <w:lang w:val="en-US"/>
        </w:rPr>
        <w:t xml:space="preserve"> "OK" to confirm.</w:t>
      </w:r>
    </w:p>
    <w:p>
      <w:pPr>
        <w:pStyle w:val="SiemensNummerierung2"/>
        <w:numPr>
          <w:ilvl w:val="0"/>
          <w:numId w:val="0"/>
        </w:numPr>
        <w:ind w:left="709"/>
        <w:rPr>
          <w:noProof/>
        </w:rPr>
      </w:pPr>
      <w:r>
        <w:rPr>
          <w:noProof/>
          <w:lang w:val="en-US" w:bidi="ar-SA"/>
        </w:rPr>
        <w:drawing>
          <wp:inline distT="0" distB="0" distL="0" distR="0">
            <wp:extent cx="3070860" cy="122247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45.JPG"/>
                    <pic:cNvPicPr/>
                  </pic:nvPicPr>
                  <pic:blipFill>
                    <a:blip r:embed="rId72">
                      <a:extLst>
                        <a:ext uri="{28A0092B-C50C-407E-A947-70E740481C1C}">
                          <a14:useLocalDpi xmlns:a14="http://schemas.microsoft.com/office/drawing/2010/main" val="0"/>
                        </a:ext>
                      </a:extLst>
                    </a:blip>
                    <a:stretch>
                      <a:fillRect/>
                    </a:stretch>
                  </pic:blipFill>
                  <pic:spPr>
                    <a:xfrm>
                      <a:off x="0" y="0"/>
                      <a:ext cx="3085524" cy="1228313"/>
                    </a:xfrm>
                    <a:prstGeom prst="rect">
                      <a:avLst/>
                    </a:prstGeom>
                  </pic:spPr>
                </pic:pic>
              </a:graphicData>
            </a:graphic>
          </wp:inline>
        </w:drawing>
      </w:r>
    </w:p>
    <w:p>
      <w:pPr>
        <w:pStyle w:val="SiemensNummerierung2"/>
        <w:numPr>
          <w:ilvl w:val="0"/>
          <w:numId w:val="0"/>
        </w:numPr>
        <w:ind w:left="709"/>
        <w:rPr>
          <w:noProof/>
        </w:rPr>
      </w:pPr>
      <w:r>
        <w:rPr>
          <w:noProof/>
          <w:lang w:val="en-US" w:bidi="ar-SA"/>
        </w:rPr>
        <w:drawing>
          <wp:inline distT="0" distB="0" distL="0" distR="0">
            <wp:extent cx="3070860" cy="1178467"/>
            <wp:effectExtent l="0" t="0" r="0" b="317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6.JPG"/>
                    <pic:cNvPicPr/>
                  </pic:nvPicPr>
                  <pic:blipFill>
                    <a:blip r:embed="rId73">
                      <a:extLst>
                        <a:ext uri="{28A0092B-C50C-407E-A947-70E740481C1C}">
                          <a14:useLocalDpi xmlns:a14="http://schemas.microsoft.com/office/drawing/2010/main" val="0"/>
                        </a:ext>
                      </a:extLst>
                    </a:blip>
                    <a:stretch>
                      <a:fillRect/>
                    </a:stretch>
                  </pic:blipFill>
                  <pic:spPr>
                    <a:xfrm>
                      <a:off x="0" y="0"/>
                      <a:ext cx="3085704" cy="1184164"/>
                    </a:xfrm>
                    <a:prstGeom prst="rect">
                      <a:avLst/>
                    </a:prstGeom>
                  </pic:spPr>
                </pic:pic>
              </a:graphicData>
            </a:graphic>
          </wp:inline>
        </w:drawing>
      </w:r>
    </w:p>
    <w:p>
      <w:pPr>
        <w:pStyle w:val="SiemensNummerierung2"/>
        <w:numPr>
          <w:ilvl w:val="0"/>
          <w:numId w:val="0"/>
        </w:numPr>
        <w:ind w:left="709"/>
        <w:rPr>
          <w:noProof/>
        </w:rPr>
      </w:pPr>
      <w:r>
        <w:rPr>
          <w:noProof/>
          <w:lang w:val="en-US" w:bidi="ar-SA"/>
        </w:rPr>
        <w:drawing>
          <wp:inline distT="0" distB="0" distL="0" distR="0">
            <wp:extent cx="3071614" cy="983112"/>
            <wp:effectExtent l="0" t="0" r="0" b="762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7.JPG"/>
                    <pic:cNvPicPr/>
                  </pic:nvPicPr>
                  <pic:blipFill>
                    <a:blip r:embed="rId74">
                      <a:extLst>
                        <a:ext uri="{28A0092B-C50C-407E-A947-70E740481C1C}">
                          <a14:useLocalDpi xmlns:a14="http://schemas.microsoft.com/office/drawing/2010/main" val="0"/>
                        </a:ext>
                      </a:extLst>
                    </a:blip>
                    <a:stretch>
                      <a:fillRect/>
                    </a:stretch>
                  </pic:blipFill>
                  <pic:spPr>
                    <a:xfrm>
                      <a:off x="0" y="0"/>
                      <a:ext cx="3116730" cy="997552"/>
                    </a:xfrm>
                    <a:prstGeom prst="rect">
                      <a:avLst/>
                    </a:prstGeom>
                  </pic:spPr>
                </pic:pic>
              </a:graphicData>
            </a:graphic>
          </wp:inline>
        </w:drawing>
      </w:r>
    </w:p>
    <w:p>
      <w:pPr>
        <w:pStyle w:val="berschrift3"/>
        <w:jc w:val="both"/>
      </w:pPr>
      <w:r>
        <w:rPr>
          <w:b w:val="0"/>
          <w:iCs w:val="0"/>
          <w:lang w:val="en-US"/>
        </w:rPr>
        <w:br w:type="page"/>
      </w:r>
      <w:bookmarkStart w:id="42" w:name="_Toc501699941"/>
      <w:r>
        <w:rPr>
          <w:bCs/>
          <w:iCs w:val="0"/>
          <w:lang w:val="en-US"/>
        </w:rPr>
        <w:lastRenderedPageBreak/>
        <w:t>Firmware update of the display</w:t>
      </w:r>
      <w:bookmarkEnd w:id="42"/>
    </w:p>
    <w:p>
      <w:pPr>
        <w:rPr>
          <w:rFonts w:cs="Arial"/>
          <w:iCs/>
          <w:lang w:val="en-US"/>
        </w:rPr>
      </w:pPr>
      <w:r>
        <w:rPr>
          <w:rFonts w:cs="Arial"/>
          <w:lang w:val="en-US"/>
        </w:rPr>
        <w:t>Once the firmware of the SIMATIC S7-1500 CPU has been updated, it is advisable to update the firmware of the display.</w:t>
      </w:r>
    </w:p>
    <w:p>
      <w:pPr>
        <w:pStyle w:val="SiemensNummerierung2"/>
      </w:pPr>
      <w:r>
        <w:rPr>
          <w:lang w:val="en-US"/>
        </w:rPr>
        <w:t xml:space="preserve">In the project tree under </w:t>
      </w:r>
      <w:r>
        <w:rPr>
          <w:lang w:val="en-US"/>
        </w:rPr>
        <w:sym w:font="Symbol" w:char="F0AE"/>
      </w:r>
      <w:r>
        <w:rPr>
          <w:lang w:val="en-US"/>
        </w:rPr>
        <w:t xml:space="preserve"> "Online access", select the network adapter that was set previously. If you click </w:t>
      </w:r>
      <w:r>
        <w:rPr>
          <w:lang w:val="en-US"/>
        </w:rPr>
        <w:sym w:font="Symbol" w:char="F0AE"/>
      </w:r>
      <w:r>
        <w:rPr>
          <w:lang w:val="en-US"/>
        </w:rPr>
        <w:t xml:space="preserve">"Update accessible devices", you will see the IP address of the connected SIMATIC S7-1500. Select </w:t>
      </w:r>
      <w:r>
        <w:rPr>
          <w:lang w:val="en-US"/>
        </w:rPr>
        <w:sym w:font="Symbol" w:char="F0AE"/>
      </w:r>
      <w:r>
        <w:rPr>
          <w:lang w:val="en-US"/>
        </w:rPr>
        <w:t xml:space="preserve"> "Online &amp; Diagnostics" here. In the </w:t>
      </w:r>
      <w:r>
        <w:rPr>
          <w:lang w:val="en-US"/>
        </w:rPr>
        <w:sym w:font="Symbol" w:char="F0AE"/>
      </w:r>
      <w:r>
        <w:rPr>
          <w:lang w:val="en-US"/>
        </w:rPr>
        <w:t xml:space="preserve">"Functions" menu, change to </w:t>
      </w:r>
      <w:r>
        <w:rPr>
          <w:lang w:val="en-US"/>
        </w:rPr>
        <w:sym w:font="Symbol" w:char="F0AE"/>
      </w:r>
      <w:r>
        <w:rPr>
          <w:lang w:val="en-US"/>
        </w:rPr>
        <w:t xml:space="preserve"> "Firmware update" </w:t>
      </w:r>
      <w:r>
        <w:rPr>
          <w:lang w:val="en-US"/>
        </w:rPr>
        <w:sym w:font="Symbol" w:char="F0AE"/>
      </w:r>
      <w:r>
        <w:rPr>
          <w:lang w:val="en-US"/>
        </w:rPr>
        <w:t xml:space="preserve"> "Display". In the </w:t>
      </w:r>
      <w:r>
        <w:rPr>
          <w:lang w:val="en-US"/>
        </w:rPr>
        <w:sym w:font="Symbol" w:char="F0AE"/>
      </w:r>
      <w:r>
        <w:rPr>
          <w:lang w:val="en-US"/>
        </w:rPr>
        <w:t xml:space="preserve">"Firmware loader" sub-item, click </w:t>
      </w:r>
      <w:r>
        <w:rPr>
          <w:lang w:val="en-US"/>
        </w:rPr>
        <w:sym w:font="Symbol" w:char="F0AE"/>
      </w:r>
      <w:r>
        <w:rPr>
          <w:lang w:val="en-US"/>
        </w:rPr>
        <w:t xml:space="preserve">"Browse". </w:t>
      </w:r>
    </w:p>
    <w:p>
      <w:pPr>
        <w:pStyle w:val="SiemensNummerierung2"/>
        <w:numPr>
          <w:ilvl w:val="0"/>
          <w:numId w:val="0"/>
        </w:numPr>
        <w:ind w:left="709"/>
        <w:rPr>
          <w:noProof/>
        </w:rPr>
      </w:pPr>
      <w:r>
        <w:rPr>
          <w:noProof/>
          <w:lang w:val="en-US" w:bidi="ar-SA"/>
        </w:rPr>
        <w:drawing>
          <wp:inline distT="0" distB="0" distL="0" distR="0">
            <wp:extent cx="5495925" cy="2938915"/>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03627" cy="2943034"/>
                    </a:xfrm>
                    <a:prstGeom prst="rect">
                      <a:avLst/>
                    </a:prstGeom>
                  </pic:spPr>
                </pic:pic>
              </a:graphicData>
            </a:graphic>
          </wp:inline>
        </w:drawing>
      </w:r>
    </w:p>
    <w:p>
      <w:pPr>
        <w:pStyle w:val="SiemensNummerierung2"/>
        <w:rPr>
          <w:lang w:val="en-US"/>
        </w:rPr>
      </w:pPr>
      <w:r>
        <w:rPr>
          <w:lang w:val="en-US"/>
        </w:rPr>
        <w:t xml:space="preserve">Select the previously downloaded and extracted firmware file </w:t>
      </w:r>
      <w:r>
        <w:rPr>
          <w:lang w:val="en-US"/>
        </w:rPr>
        <w:sym w:font="Symbol" w:char="F0AE"/>
      </w:r>
      <w:r>
        <w:rPr>
          <w:lang w:val="en-US"/>
        </w:rPr>
        <w:t xml:space="preserve"> "6ES7 ***-*****-****.</w:t>
      </w:r>
      <w:proofErr w:type="spellStart"/>
      <w:r>
        <w:rPr>
          <w:lang w:val="en-US"/>
        </w:rPr>
        <w:t>upd</w:t>
      </w:r>
      <w:proofErr w:type="spellEnd"/>
      <w:r>
        <w:rPr>
          <w:lang w:val="en-US"/>
        </w:rPr>
        <w:t xml:space="preserve">" on your computer and click </w:t>
      </w:r>
      <w:r>
        <w:rPr>
          <w:lang w:val="en-US"/>
        </w:rPr>
        <w:sym w:font="Symbol" w:char="F0AE"/>
      </w:r>
      <w:r>
        <w:rPr>
          <w:lang w:val="en-US"/>
        </w:rPr>
        <w:t xml:space="preserve"> "Open".</w:t>
      </w:r>
    </w:p>
    <w:p>
      <w:pPr>
        <w:pStyle w:val="SiemensNummerierung2"/>
        <w:numPr>
          <w:ilvl w:val="0"/>
          <w:numId w:val="0"/>
        </w:numPr>
        <w:ind w:left="709"/>
        <w:rPr>
          <w:noProof/>
        </w:rPr>
      </w:pPr>
      <w:r>
        <w:rPr>
          <w:noProof/>
          <w:lang w:val="en-US" w:bidi="ar-SA"/>
        </w:rPr>
        <w:drawing>
          <wp:inline distT="0" distB="0" distL="0" distR="0">
            <wp:extent cx="4138585" cy="2087874"/>
            <wp:effectExtent l="0" t="0" r="0" b="825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150135" cy="2093701"/>
                    </a:xfrm>
                    <a:prstGeom prst="rect">
                      <a:avLst/>
                    </a:prstGeom>
                  </pic:spPr>
                </pic:pic>
              </a:graphicData>
            </a:graphic>
          </wp:inline>
        </w:drawing>
      </w:r>
    </w:p>
    <w:p>
      <w:pPr>
        <w:pStyle w:val="SiemensNummerierung2"/>
      </w:pPr>
      <w:r>
        <w:rPr>
          <w:lang w:val="en-US"/>
        </w:rPr>
        <w:br w:type="page"/>
      </w:r>
      <w:r>
        <w:rPr>
          <w:lang w:val="en-US"/>
        </w:rPr>
        <w:lastRenderedPageBreak/>
        <w:t>The following dialog indicates whether your firmware file is compatible with your display. Now start the update. (</w:t>
      </w:r>
      <w:r>
        <w:rPr>
          <w:lang w:val="en-US"/>
        </w:rPr>
        <w:sym w:font="Symbol" w:char="F0AE"/>
      </w:r>
      <w:r>
        <w:rPr>
          <w:lang w:val="en-US"/>
        </w:rPr>
        <w:t xml:space="preserve"> "Run update")</w:t>
      </w:r>
    </w:p>
    <w:p>
      <w:pPr>
        <w:pStyle w:val="SiemensNummerierung2"/>
        <w:numPr>
          <w:ilvl w:val="0"/>
          <w:numId w:val="0"/>
        </w:numPr>
        <w:ind w:left="709" w:right="-2"/>
        <w:rPr>
          <w:noProof/>
        </w:rPr>
      </w:pPr>
      <w:r>
        <w:rPr>
          <w:noProof/>
          <w:lang w:val="en-US" w:bidi="ar-SA"/>
        </w:rPr>
        <w:drawing>
          <wp:inline distT="0" distB="0" distL="0" distR="0">
            <wp:extent cx="5457825" cy="2918542"/>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5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65474" cy="2922632"/>
                    </a:xfrm>
                    <a:prstGeom prst="rect">
                      <a:avLst/>
                    </a:prstGeom>
                  </pic:spPr>
                </pic:pic>
              </a:graphicData>
            </a:graphic>
          </wp:inline>
        </w:drawing>
      </w:r>
    </w:p>
    <w:p>
      <w:pPr>
        <w:pStyle w:val="SiemensNummerierung2"/>
      </w:pPr>
      <w:r>
        <w:rPr>
          <w:lang w:val="en-US"/>
        </w:rPr>
        <w:t xml:space="preserve">The progress of the update and its successful completion are indicated with the following dialogs. Click </w:t>
      </w:r>
      <w:r>
        <w:rPr>
          <w:lang w:val="en-US"/>
        </w:rPr>
        <w:sym w:font="Symbol" w:char="F0AE"/>
      </w:r>
      <w:r>
        <w:rPr>
          <w:lang w:val="en-US"/>
        </w:rPr>
        <w:t xml:space="preserve"> "OK" to confirm.</w:t>
      </w:r>
    </w:p>
    <w:p>
      <w:pPr>
        <w:pStyle w:val="SiemensNummerierung2"/>
        <w:numPr>
          <w:ilvl w:val="0"/>
          <w:numId w:val="0"/>
        </w:numPr>
        <w:ind w:left="709"/>
        <w:rPr>
          <w:b/>
          <w:noProof/>
        </w:rPr>
      </w:pPr>
      <w:r>
        <w:rPr>
          <w:noProof/>
          <w:lang w:val="en-US" w:bidi="ar-SA"/>
        </w:rPr>
        <w:drawing>
          <wp:inline distT="0" distB="0" distL="0" distR="0">
            <wp:extent cx="3053779" cy="1215677"/>
            <wp:effectExtent l="0" t="0" r="0" b="381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051.JPG"/>
                    <pic:cNvPicPr/>
                  </pic:nvPicPr>
                  <pic:blipFill>
                    <a:blip r:embed="rId78">
                      <a:extLst>
                        <a:ext uri="{28A0092B-C50C-407E-A947-70E740481C1C}">
                          <a14:useLocalDpi xmlns:a14="http://schemas.microsoft.com/office/drawing/2010/main" val="0"/>
                        </a:ext>
                      </a:extLst>
                    </a:blip>
                    <a:stretch>
                      <a:fillRect/>
                    </a:stretch>
                  </pic:blipFill>
                  <pic:spPr>
                    <a:xfrm>
                      <a:off x="0" y="0"/>
                      <a:ext cx="3082717" cy="1227197"/>
                    </a:xfrm>
                    <a:prstGeom prst="rect">
                      <a:avLst/>
                    </a:prstGeom>
                  </pic:spPr>
                </pic:pic>
              </a:graphicData>
            </a:graphic>
          </wp:inline>
        </w:drawing>
      </w:r>
    </w:p>
    <w:p>
      <w:pPr>
        <w:pStyle w:val="SiemensNummerierung2"/>
        <w:numPr>
          <w:ilvl w:val="0"/>
          <w:numId w:val="0"/>
        </w:numPr>
        <w:ind w:left="709"/>
        <w:rPr>
          <w:b/>
          <w:noProof/>
        </w:rPr>
      </w:pPr>
      <w:r>
        <w:rPr>
          <w:noProof/>
          <w:lang w:val="en-US" w:bidi="ar-SA"/>
        </w:rPr>
        <w:drawing>
          <wp:inline distT="0" distB="0" distL="0" distR="0">
            <wp:extent cx="3076190" cy="1180512"/>
            <wp:effectExtent l="0" t="0" r="0" b="63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052.JPG"/>
                    <pic:cNvPicPr/>
                  </pic:nvPicPr>
                  <pic:blipFill>
                    <a:blip r:embed="rId73">
                      <a:extLst>
                        <a:ext uri="{28A0092B-C50C-407E-A947-70E740481C1C}">
                          <a14:useLocalDpi xmlns:a14="http://schemas.microsoft.com/office/drawing/2010/main" val="0"/>
                        </a:ext>
                      </a:extLst>
                    </a:blip>
                    <a:stretch>
                      <a:fillRect/>
                    </a:stretch>
                  </pic:blipFill>
                  <pic:spPr>
                    <a:xfrm>
                      <a:off x="0" y="0"/>
                      <a:ext cx="3084463" cy="1183687"/>
                    </a:xfrm>
                    <a:prstGeom prst="rect">
                      <a:avLst/>
                    </a:prstGeom>
                  </pic:spPr>
                </pic:pic>
              </a:graphicData>
            </a:graphic>
          </wp:inline>
        </w:drawing>
      </w:r>
    </w:p>
    <w:p>
      <w:pPr>
        <w:pStyle w:val="SiemensNummerierung2"/>
        <w:numPr>
          <w:ilvl w:val="0"/>
          <w:numId w:val="0"/>
        </w:numPr>
        <w:ind w:left="709"/>
        <w:rPr>
          <w:noProof/>
        </w:rPr>
      </w:pPr>
      <w:r>
        <w:rPr>
          <w:noProof/>
          <w:lang w:val="en-US" w:bidi="ar-SA"/>
        </w:rPr>
        <w:drawing>
          <wp:inline distT="0" distB="0" distL="0" distR="0">
            <wp:extent cx="3053715" cy="977384"/>
            <wp:effectExtent l="0" t="0" r="0"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053.JPG"/>
                    <pic:cNvPicPr/>
                  </pic:nvPicPr>
                  <pic:blipFill>
                    <a:blip r:embed="rId79">
                      <a:extLst>
                        <a:ext uri="{28A0092B-C50C-407E-A947-70E740481C1C}">
                          <a14:useLocalDpi xmlns:a14="http://schemas.microsoft.com/office/drawing/2010/main" val="0"/>
                        </a:ext>
                      </a:extLst>
                    </a:blip>
                    <a:stretch>
                      <a:fillRect/>
                    </a:stretch>
                  </pic:blipFill>
                  <pic:spPr>
                    <a:xfrm>
                      <a:off x="0" y="0"/>
                      <a:ext cx="3075520" cy="984363"/>
                    </a:xfrm>
                    <a:prstGeom prst="rect">
                      <a:avLst/>
                    </a:prstGeom>
                  </pic:spPr>
                </pic:pic>
              </a:graphicData>
            </a:graphic>
          </wp:inline>
        </w:drawing>
      </w:r>
    </w:p>
    <w:p>
      <w:pPr>
        <w:pStyle w:val="berschrift1"/>
        <w:jc w:val="both"/>
        <w:rPr>
          <w:rFonts w:cs="Arial"/>
          <w:color w:val="00646E"/>
          <w:sz w:val="42"/>
          <w:szCs w:val="42"/>
        </w:rPr>
      </w:pPr>
      <w:r>
        <w:rPr>
          <w:b w:val="0"/>
          <w:lang w:val="en-US"/>
        </w:rPr>
        <w:br w:type="page"/>
      </w:r>
      <w:bookmarkStart w:id="43" w:name="_Toc483048510"/>
      <w:bookmarkStart w:id="44" w:name="_Toc501699942"/>
      <w:bookmarkEnd w:id="32"/>
      <w:r>
        <w:rPr>
          <w:bCs/>
          <w:lang w:val="en-US"/>
        </w:rPr>
        <w:lastRenderedPageBreak/>
        <w:t>Additional information</w:t>
      </w:r>
      <w:bookmarkEnd w:id="43"/>
      <w:bookmarkEnd w:id="44"/>
    </w:p>
    <w:p>
      <w:pPr>
        <w:rPr>
          <w:rStyle w:val="Fett"/>
        </w:rPr>
      </w:pPr>
    </w:p>
    <w:p>
      <w:pPr>
        <w:pStyle w:val="SiemensNummerierung2"/>
        <w:numPr>
          <w:ilvl w:val="0"/>
          <w:numId w:val="0"/>
        </w:numPr>
        <w:ind w:left="708"/>
        <w:jc w:val="left"/>
        <w:rPr>
          <w:b/>
          <w:lang w:val="en-US"/>
        </w:rPr>
      </w:pPr>
      <w:r>
        <w:rPr>
          <w:lang w:val="en-US"/>
        </w:rPr>
        <w:t xml:space="preserve">You can find additional information as an orientation aid for initial and advanced training, for example, Getting Started, videos, tutorials, apps, manuals, programming guidelines and trial software/firmware, at the following link: </w:t>
      </w:r>
      <w:r>
        <w:rPr>
          <w:lang w:val="en-US"/>
        </w:rPr>
        <w:br/>
      </w:r>
      <w:r>
        <w:rPr>
          <w:lang w:val="en-US"/>
        </w:rPr>
        <w:br/>
      </w:r>
      <w:hyperlink r:id="rId80" w:history="1">
        <w:r>
          <w:rPr>
            <w:rStyle w:val="Hyperlink"/>
            <w:color w:val="0000FF"/>
            <w:lang w:val="en-US"/>
          </w:rPr>
          <w:t>siemens.com/sce/s7-1500</w:t>
        </w:r>
      </w:hyperlink>
      <w:r>
        <w:rPr>
          <w:rStyle w:val="Hyperlink"/>
          <w:color w:val="0000FF"/>
          <w:u w:val="none"/>
          <w:lang w:val="en-US"/>
        </w:rPr>
        <w:br/>
      </w:r>
      <w:r>
        <w:rPr>
          <w:highlight w:val="yellow"/>
          <w:lang w:val="en-US"/>
        </w:rPr>
        <w:br/>
      </w:r>
    </w:p>
    <w:p>
      <w:pPr>
        <w:pStyle w:val="SiemensNummerierung2"/>
        <w:numPr>
          <w:ilvl w:val="0"/>
          <w:numId w:val="0"/>
        </w:numPr>
        <w:ind w:left="708"/>
        <w:rPr>
          <w:rStyle w:val="Hyperlink"/>
          <w:color w:val="0000FF"/>
        </w:rPr>
      </w:pPr>
      <w:r>
        <w:rPr>
          <w:rStyle w:val="Hyperlink"/>
          <w:color w:val="0000FF"/>
          <w:sz w:val="6"/>
          <w:lang w:val="en-US"/>
        </w:rPr>
        <w:br/>
      </w:r>
    </w:p>
    <w:p>
      <w:bookmarkStart w:id="45" w:name="_GoBack"/>
      <w:bookmarkEnd w:id="45"/>
    </w:p>
    <w:p/>
    <w:p/>
    <w:p/>
    <w:p/>
    <w:p/>
    <w:p>
      <w:pPr>
        <w:pStyle w:val="Subline13pt"/>
        <w:jc w:val="left"/>
        <w:rPr>
          <w:rFonts w:ascii="Arial" w:hAnsi="Arial" w:cs="Arial"/>
        </w:rPr>
      </w:pPr>
    </w:p>
    <w:p>
      <w:pPr>
        <w:pStyle w:val="Bodytext75pt"/>
        <w:jc w:val="left"/>
        <w:rPr>
          <w:rFonts w:ascii="Arial" w:hAnsi="Arial" w:cs="Arial"/>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color w:val="000000"/>
        <w:sz w:val="16"/>
        <w:szCs w:val="16"/>
        <w:lang w:val="en-US"/>
      </w:rPr>
      <w:t>For unrestricted use</w:t>
    </w:r>
    <w:r>
      <w:rPr>
        <w:sz w:val="16"/>
        <w:szCs w:val="16"/>
        <w:lang w:val="en-US"/>
      </w:rPr>
      <w:t xml:space="preserve"> in educational and R&amp;D institutions. </w:t>
    </w:r>
    <w:r>
      <w:rPr>
        <w:color w:val="000000"/>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33</w:t>
    </w:r>
    <w:r>
      <w:rPr>
        <w:sz w:val="16"/>
        <w:szCs w:val="16"/>
        <w:lang w:val="en-US"/>
      </w:rPr>
      <w:fldChar w:fldCharType="end"/>
    </w:r>
    <w:r>
      <w:rPr>
        <w:color w:val="000000"/>
        <w:sz w:val="16"/>
        <w:szCs w:val="16"/>
        <w:lang w:val="en-US"/>
      </w:rPr>
      <w:br/>
    </w:r>
    <w:r>
      <w:rPr>
        <w:color w:val="000000"/>
        <w:sz w:val="14"/>
        <w:szCs w:val="14"/>
        <w:lang w:val="en-US"/>
      </w:rPr>
      <w:fldChar w:fldCharType="begin"/>
    </w:r>
    <w:r>
      <w:rPr>
        <w:color w:val="000000"/>
        <w:sz w:val="14"/>
        <w:szCs w:val="14"/>
        <w:lang w:val="en-US"/>
      </w:rPr>
      <w:instrText xml:space="preserve"> FILENAME   \* MERGEFORMAT </w:instrText>
    </w:r>
    <w:r>
      <w:rPr>
        <w:color w:val="000000"/>
        <w:sz w:val="14"/>
        <w:szCs w:val="14"/>
        <w:lang w:val="en-US"/>
      </w:rPr>
      <w:fldChar w:fldCharType="separate"/>
    </w:r>
    <w:r>
      <w:rPr>
        <w:noProof/>
        <w:color w:val="000000"/>
        <w:sz w:val="14"/>
        <w:szCs w:val="14"/>
        <w:lang w:val="en-US"/>
      </w:rPr>
      <w:t>SCE_EN_012-001 Firmware Update S7-1500_R1706</w:t>
    </w:r>
    <w:r>
      <w:rPr>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and R&amp;D institutions. </w:t>
    </w:r>
    <w:r>
      <w:rPr>
        <w:rFonts w:cs="Arial"/>
        <w:color w:val="000000"/>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n-US"/>
      </w:rPr>
    </w:pPr>
    <w:r>
      <w:rPr>
        <w:rStyle w:val="Seitenzahl"/>
        <w:b/>
        <w:bCs/>
        <w:color w:val="374B5A"/>
        <w:sz w:val="18"/>
        <w:szCs w:val="18"/>
        <w:lang w:val="en-US"/>
      </w:rPr>
      <w:t>SCE Training Curriculum | TIA Portal Module 012-101, Edition 09/2017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DE9C8A48"/>
    <w:lvl w:ilvl="0">
      <w:start w:val="1"/>
      <w:numFmt w:val="decimal"/>
      <w:pStyle w:val="berschrift1"/>
      <w:lvlText w:val="%1"/>
      <w:lvlJc w:val="left"/>
      <w:pPr>
        <w:ind w:left="716"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6">
    <w:nsid w:val="469749E6"/>
    <w:multiLevelType w:val="hybridMultilevel"/>
    <w:tmpl w:val="74F41FEE"/>
    <w:lvl w:ilvl="0" w:tplc="E7240BA0">
      <w:start w:val="1"/>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265E8C"/>
    <w:multiLevelType w:val="multilevel"/>
    <w:tmpl w:val="E11A4A52"/>
    <w:lvl w:ilvl="0">
      <w:start w:val="1"/>
      <w:numFmt w:val="bullet"/>
      <w:lvlText w:val="-"/>
      <w:lvlJc w:val="left"/>
      <w:pPr>
        <w:ind w:left="1068" w:hanging="360"/>
      </w:pPr>
      <w:rPr>
        <w:rFonts w:ascii="Arial" w:hAnsi="Arial" w:hint="default"/>
        <w:sz w:val="20"/>
      </w:rPr>
    </w:lvl>
    <w:lvl w:ilvl="1">
      <w:start w:val="1"/>
      <w:numFmt w:val="bullet"/>
      <w:lvlText w:val="-"/>
      <w:lvlJc w:val="left"/>
      <w:pPr>
        <w:tabs>
          <w:tab w:val="num" w:pos="1388"/>
        </w:tabs>
        <w:ind w:left="1388" w:hanging="340"/>
      </w:pPr>
      <w:rPr>
        <w:rFonts w:ascii="Arial" w:hAnsi="Arial" w:hint="default"/>
        <w:sz w:val="20"/>
      </w:rPr>
    </w:lvl>
    <w:lvl w:ilvl="2">
      <w:start w:val="1"/>
      <w:numFmt w:val="bullet"/>
      <w:lvlText w:val="–"/>
      <w:lvlJc w:val="left"/>
      <w:pPr>
        <w:tabs>
          <w:tab w:val="num" w:pos="1729"/>
        </w:tabs>
        <w:ind w:left="1729" w:hanging="341"/>
      </w:pPr>
      <w:rPr>
        <w:rFonts w:ascii="Arial" w:hAnsi="Arial" w:cs="Arial" w:hint="default"/>
        <w:sz w:val="20"/>
      </w:rPr>
    </w:lvl>
    <w:lvl w:ilvl="3">
      <w:start w:val="1"/>
      <w:numFmt w:val="bullet"/>
      <w:lvlText w:val="–"/>
      <w:lvlJc w:val="left"/>
      <w:pPr>
        <w:tabs>
          <w:tab w:val="num" w:pos="2069"/>
        </w:tabs>
        <w:ind w:left="2069" w:hanging="340"/>
      </w:pPr>
      <w:rPr>
        <w:rFonts w:ascii="Arial" w:hAnsi="Arial" w:cs="Arial" w:hint="default"/>
        <w:sz w:val="20"/>
      </w:rPr>
    </w:lvl>
    <w:lvl w:ilvl="4">
      <w:start w:val="1"/>
      <w:numFmt w:val="bullet"/>
      <w:lvlText w:val="–"/>
      <w:lvlJc w:val="left"/>
      <w:pPr>
        <w:tabs>
          <w:tab w:val="num" w:pos="2409"/>
        </w:tabs>
        <w:ind w:left="2409" w:hanging="340"/>
      </w:pPr>
      <w:rPr>
        <w:rFonts w:ascii="Arial" w:hAnsi="Arial" w:hint="default"/>
        <w:sz w:val="20"/>
      </w:rPr>
    </w:lvl>
    <w:lvl w:ilvl="5">
      <w:start w:val="1"/>
      <w:numFmt w:val="bullet"/>
      <w:lvlText w:val="–"/>
      <w:lvlJc w:val="left"/>
      <w:pPr>
        <w:tabs>
          <w:tab w:val="num" w:pos="4671"/>
        </w:tabs>
        <w:ind w:left="4671" w:hanging="363"/>
      </w:pPr>
      <w:rPr>
        <w:rFonts w:ascii="Arial" w:hAnsi="Arial" w:hint="default"/>
        <w:sz w:val="20"/>
      </w:rPr>
    </w:lvl>
    <w:lvl w:ilvl="6">
      <w:start w:val="1"/>
      <w:numFmt w:val="bullet"/>
      <w:lvlText w:val="–"/>
      <w:lvlJc w:val="left"/>
      <w:pPr>
        <w:tabs>
          <w:tab w:val="num" w:pos="5391"/>
        </w:tabs>
        <w:ind w:left="5391" w:hanging="363"/>
      </w:pPr>
      <w:rPr>
        <w:rFonts w:ascii="Arial" w:hAnsi="Arial" w:hint="default"/>
        <w:sz w:val="20"/>
      </w:rPr>
    </w:lvl>
    <w:lvl w:ilvl="7">
      <w:start w:val="1"/>
      <w:numFmt w:val="bullet"/>
      <w:lvlText w:val="–"/>
      <w:lvlJc w:val="left"/>
      <w:pPr>
        <w:tabs>
          <w:tab w:val="num" w:pos="6111"/>
        </w:tabs>
        <w:ind w:left="6111" w:hanging="363"/>
      </w:pPr>
      <w:rPr>
        <w:rFonts w:ascii="Arial" w:hAnsi="Arial" w:hint="default"/>
        <w:sz w:val="20"/>
      </w:rPr>
    </w:lvl>
    <w:lvl w:ilvl="8">
      <w:start w:val="1"/>
      <w:numFmt w:val="bullet"/>
      <w:lvlText w:val="–"/>
      <w:lvlJc w:val="left"/>
      <w:pPr>
        <w:tabs>
          <w:tab w:val="num" w:pos="6831"/>
        </w:tabs>
        <w:ind w:left="6831" w:hanging="363"/>
      </w:pPr>
      <w:rPr>
        <w:rFonts w:ascii="Univers 45 Light" w:hAnsi="Univers 45 Light" w:hint="default"/>
        <w:sz w:val="20"/>
      </w:rPr>
    </w:lvl>
  </w:abstractNum>
  <w:abstractNum w:abstractNumId="1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1">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E2642A3"/>
    <w:multiLevelType w:val="multilevel"/>
    <w:tmpl w:val="4D44B45A"/>
    <w:lvl w:ilvl="0">
      <w:start w:val="1"/>
      <w:numFmt w:val="bullet"/>
      <w:lvlText w:val=""/>
      <w:lvlJc w:val="left"/>
      <w:pPr>
        <w:ind w:left="1352" w:hanging="360"/>
      </w:pPr>
      <w:rPr>
        <w:rFonts w:ascii="Symbol" w:hAnsi="Symbol" w:hint="default"/>
        <w:sz w:val="20"/>
      </w:rPr>
    </w:lvl>
    <w:lvl w:ilvl="1">
      <w:start w:val="1"/>
      <w:numFmt w:val="bullet"/>
      <w:lvlText w:val="-"/>
      <w:lvlJc w:val="left"/>
      <w:pPr>
        <w:tabs>
          <w:tab w:val="num" w:pos="1672"/>
        </w:tabs>
        <w:ind w:left="1672" w:hanging="340"/>
      </w:pPr>
      <w:rPr>
        <w:rFonts w:ascii="Arial" w:hAnsi="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10"/>
  </w:num>
  <w:num w:numId="6">
    <w:abstractNumId w:val="4"/>
  </w:num>
  <w:num w:numId="7">
    <w:abstractNumId w:val="1"/>
  </w:num>
  <w:num w:numId="8">
    <w:abstractNumId w:val="7"/>
  </w:num>
  <w:num w:numId="9">
    <w:abstractNumId w:val="6"/>
  </w:num>
  <w:num w:numId="10">
    <w:abstractNumId w:val="11"/>
  </w:num>
  <w:num w:numId="11">
    <w:abstractNumId w:val="5"/>
  </w:num>
  <w:num w:numId="12">
    <w:abstractNumId w:val="12"/>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624" w:hanging="624"/>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320" w:hanging="880"/>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624" w:hanging="624"/>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320" w:hanging="880"/>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122763">
      <w:bodyDiv w:val="1"/>
      <w:marLeft w:val="0"/>
      <w:marRight w:val="0"/>
      <w:marTop w:val="0"/>
      <w:marBottom w:val="0"/>
      <w:divBdr>
        <w:top w:val="none" w:sz="0" w:space="0" w:color="auto"/>
        <w:left w:val="none" w:sz="0" w:space="0" w:color="auto"/>
        <w:bottom w:val="none" w:sz="0" w:space="0" w:color="auto"/>
        <w:right w:val="none" w:sz="0" w:space="0" w:color="auto"/>
      </w:divBdr>
    </w:div>
    <w:div w:id="1272396826">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siemens.com/sce/tp" TargetMode="External"/><Relationship Id="rId26" Type="http://schemas.openxmlformats.org/officeDocument/2006/relationships/image" Target="media/image10.emf"/><Relationship Id="rId39" Type="http://schemas.openxmlformats.org/officeDocument/2006/relationships/image" Target="media/image22.JPG"/><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6.JPG"/><Relationship Id="rId68" Type="http://schemas.openxmlformats.org/officeDocument/2006/relationships/image" Target="media/image51.JPG"/><Relationship Id="rId76" Type="http://schemas.openxmlformats.org/officeDocument/2006/relationships/image" Target="media/image59.JPG"/><Relationship Id="rId7" Type="http://schemas.microsoft.com/office/2007/relationships/stylesWithEffects" Target="stylesWithEffects.xml"/><Relationship Id="rId71"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image" Target="media/image28.JPG"/><Relationship Id="rId53" Type="http://schemas.openxmlformats.org/officeDocument/2006/relationships/image" Target="media/image36.jpeg"/><Relationship Id="rId58" Type="http://schemas.openxmlformats.org/officeDocument/2006/relationships/image" Target="media/image41.JPG"/><Relationship Id="rId66" Type="http://schemas.openxmlformats.org/officeDocument/2006/relationships/image" Target="media/image49.JPG"/><Relationship Id="rId74" Type="http://schemas.openxmlformats.org/officeDocument/2006/relationships/image" Target="media/image57.JPG"/><Relationship Id="rId79" Type="http://schemas.openxmlformats.org/officeDocument/2006/relationships/image" Target="media/image62.JPG"/><Relationship Id="rId5" Type="http://schemas.openxmlformats.org/officeDocument/2006/relationships/numbering" Target="numbering.xml"/><Relationship Id="rId61" Type="http://schemas.openxmlformats.org/officeDocument/2006/relationships/image" Target="media/image44.jp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siemens.com/sce" TargetMode="External"/><Relationship Id="rId31" Type="http://schemas.openxmlformats.org/officeDocument/2006/relationships/image" Target="media/image15.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image" Target="media/image48.JPG"/><Relationship Id="rId73" Type="http://schemas.openxmlformats.org/officeDocument/2006/relationships/image" Target="media/image56.JPG"/><Relationship Id="rId78" Type="http://schemas.openxmlformats.org/officeDocument/2006/relationships/image" Target="media/image61.JP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1.emf"/><Relationship Id="rId30" Type="http://schemas.openxmlformats.org/officeDocument/2006/relationships/image" Target="media/image14.png"/><Relationship Id="rId35" Type="http://schemas.microsoft.com/office/2007/relationships/hdphoto" Target="media/hdphoto1.wdp"/><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image" Target="media/image52.JPG"/><Relationship Id="rId77" Type="http://schemas.openxmlformats.org/officeDocument/2006/relationships/image" Target="media/image60.JPG"/><Relationship Id="rId8" Type="http://schemas.openxmlformats.org/officeDocument/2006/relationships/settings" Target="settings.xml"/><Relationship Id="rId51" Type="http://schemas.openxmlformats.org/officeDocument/2006/relationships/image" Target="media/image34.JPG"/><Relationship Id="rId72" Type="http://schemas.openxmlformats.org/officeDocument/2006/relationships/image" Target="media/image55.JPG"/><Relationship Id="rId80" Type="http://schemas.openxmlformats.org/officeDocument/2006/relationships/hyperlink" Target="http://www.siemens.com/sce/s7-1500"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2.png"/><Relationship Id="rId67" Type="http://schemas.openxmlformats.org/officeDocument/2006/relationships/image" Target="media/image50.JPG"/><Relationship Id="rId20" Type="http://schemas.openxmlformats.org/officeDocument/2006/relationships/header" Target="header1.xml"/><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image" Target="media/image53.JPG"/><Relationship Id="rId75" Type="http://schemas.openxmlformats.org/officeDocument/2006/relationships/image" Target="media/image5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image" Target="media/image4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3.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9416C2-3186-4641-8FA6-09601E24C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2724</Words>
  <Characters>15532</Characters>
  <Application>Microsoft Office Word</Application>
  <DocSecurity>0</DocSecurity>
  <Lines>129</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18220</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46</cp:revision>
  <cp:lastPrinted>2016-02-03T06:33:00Z</cp:lastPrinted>
  <dcterms:created xsi:type="dcterms:W3CDTF">2017-05-22T05:16:00Z</dcterms:created>
  <dcterms:modified xsi:type="dcterms:W3CDTF">2018-01-29T12:39:00Z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