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29E" w:rsidRDefault="005D240C">
      <w:pPr>
        <w:pStyle w:val="Textkrper2"/>
        <w:overflowPunct w:val="0"/>
        <w:snapToGrid w:val="0"/>
        <w:spacing w:line="280" w:lineRule="atLeast"/>
        <w:jc w:val="both"/>
        <w:rPr>
          <w:rFonts w:ascii="Siemens Sans" w:eastAsia="SimSun" w:hAnsi="Siemens Sans" w:cs="Arial"/>
          <w:b w:val="0"/>
          <w:bCs/>
          <w:sz w:val="40"/>
          <w:szCs w:val="40"/>
        </w:rPr>
      </w:pPr>
      <w:bookmarkStart w:id="0" w:name="OLE_LINK1"/>
      <w:bookmarkStart w:id="1" w:name="OLE_LINK2"/>
      <w:bookmarkStart w:id="2" w:name="_GoBack"/>
      <w:bookmarkEnd w:id="2"/>
      <w:r>
        <w:rPr>
          <w:rFonts w:eastAsia="SimSun"/>
          <w:bCs/>
          <w:noProof/>
          <w:lang w:val="en-US" w:eastAsia="en-US"/>
        </w:rPr>
        <w:drawing>
          <wp:anchor distT="0" distB="0" distL="114300" distR="114300" simplePos="0" relativeHeight="251652608"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1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F4629E" w:rsidRDefault="00F4629E">
      <w:pPr>
        <w:pStyle w:val="Textkrper2"/>
        <w:overflowPunct w:val="0"/>
        <w:snapToGrid w:val="0"/>
        <w:spacing w:line="280" w:lineRule="atLeast"/>
        <w:jc w:val="both"/>
        <w:rPr>
          <w:rFonts w:ascii="Arial" w:eastAsia="SimSun" w:hAnsi="Arial" w:cs="Arial"/>
          <w:b w:val="0"/>
          <w:color w:val="000080"/>
          <w:sz w:val="44"/>
          <w:szCs w:val="44"/>
        </w:rPr>
      </w:pPr>
    </w:p>
    <w:p w:rsidR="00F4629E" w:rsidRDefault="00F4629E">
      <w:pPr>
        <w:pStyle w:val="Textkrper2"/>
        <w:overflowPunct w:val="0"/>
        <w:snapToGrid w:val="0"/>
        <w:spacing w:line="280" w:lineRule="atLeast"/>
        <w:jc w:val="both"/>
        <w:rPr>
          <w:rFonts w:ascii="Arial" w:eastAsia="SimSun" w:hAnsi="Arial" w:cs="Arial"/>
          <w:b w:val="0"/>
          <w:color w:val="000080"/>
          <w:sz w:val="44"/>
          <w:szCs w:val="44"/>
        </w:rPr>
      </w:pPr>
    </w:p>
    <w:p w:rsidR="00F4629E" w:rsidRDefault="00F4629E">
      <w:pPr>
        <w:pStyle w:val="Textkrper2"/>
        <w:overflowPunct w:val="0"/>
        <w:snapToGrid w:val="0"/>
        <w:spacing w:line="280" w:lineRule="atLeast"/>
        <w:jc w:val="both"/>
        <w:rPr>
          <w:rFonts w:ascii="Arial" w:eastAsia="SimSun" w:hAnsi="Arial" w:cs="Arial"/>
          <w:b w:val="0"/>
          <w:color w:val="000080"/>
          <w:sz w:val="44"/>
          <w:szCs w:val="44"/>
        </w:rPr>
      </w:pPr>
    </w:p>
    <w:p w:rsidR="00F4629E" w:rsidRDefault="00F4629E">
      <w:pPr>
        <w:pStyle w:val="Textkrper2"/>
        <w:overflowPunct w:val="0"/>
        <w:snapToGrid w:val="0"/>
        <w:spacing w:line="280" w:lineRule="atLeast"/>
        <w:jc w:val="both"/>
        <w:rPr>
          <w:rFonts w:ascii="Arial" w:eastAsia="SimSun" w:hAnsi="Arial" w:cs="Arial"/>
          <w:b w:val="0"/>
          <w:color w:val="000080"/>
          <w:sz w:val="44"/>
          <w:szCs w:val="44"/>
        </w:rPr>
      </w:pPr>
    </w:p>
    <w:p w:rsidR="00F4629E" w:rsidRDefault="00F4629E">
      <w:pPr>
        <w:pStyle w:val="Textkrper2"/>
        <w:overflowPunct w:val="0"/>
        <w:snapToGrid w:val="0"/>
        <w:spacing w:line="280" w:lineRule="atLeast"/>
        <w:jc w:val="both"/>
        <w:rPr>
          <w:rFonts w:ascii="Arial" w:eastAsia="SimSun" w:hAnsi="Arial" w:cs="Arial"/>
          <w:b w:val="0"/>
          <w:color w:val="000080"/>
          <w:sz w:val="44"/>
          <w:szCs w:val="44"/>
        </w:rPr>
      </w:pPr>
    </w:p>
    <w:p w:rsidR="00F4629E" w:rsidRDefault="00F4629E">
      <w:pPr>
        <w:pStyle w:val="Textkrper2"/>
        <w:overflowPunct w:val="0"/>
        <w:snapToGrid w:val="0"/>
        <w:spacing w:line="280" w:lineRule="atLeast"/>
        <w:jc w:val="both"/>
        <w:rPr>
          <w:rFonts w:ascii="Arial" w:eastAsia="SimSun" w:hAnsi="Arial" w:cs="Arial"/>
          <w:b w:val="0"/>
          <w:color w:val="000080"/>
          <w:sz w:val="44"/>
          <w:szCs w:val="44"/>
        </w:rPr>
      </w:pPr>
    </w:p>
    <w:p w:rsidR="00F4629E" w:rsidRDefault="005D240C">
      <w:pPr>
        <w:pStyle w:val="Textkrper2"/>
        <w:tabs>
          <w:tab w:val="left" w:pos="7176"/>
        </w:tabs>
        <w:overflowPunct w:val="0"/>
        <w:snapToGrid w:val="0"/>
        <w:spacing w:line="280" w:lineRule="atLeast"/>
        <w:jc w:val="both"/>
        <w:rPr>
          <w:rFonts w:ascii="Arial" w:eastAsia="SimSun" w:hAnsi="Arial" w:cs="Arial"/>
          <w:b w:val="0"/>
          <w:color w:val="000080"/>
          <w:sz w:val="44"/>
          <w:szCs w:val="44"/>
        </w:rPr>
      </w:pPr>
      <w:r>
        <w:rPr>
          <w:rFonts w:eastAsia="SimSun"/>
          <w:b w:val="0"/>
        </w:rPr>
        <w:tab/>
      </w:r>
    </w:p>
    <w:p w:rsidR="00F4629E" w:rsidRDefault="00F4629E">
      <w:pPr>
        <w:pStyle w:val="Textkrper2"/>
        <w:overflowPunct w:val="0"/>
        <w:snapToGrid w:val="0"/>
        <w:spacing w:line="280" w:lineRule="atLeast"/>
        <w:jc w:val="both"/>
        <w:rPr>
          <w:rFonts w:ascii="Arial" w:eastAsia="SimSun" w:hAnsi="Arial" w:cs="Arial"/>
          <w:b w:val="0"/>
          <w:color w:val="000080"/>
          <w:sz w:val="44"/>
          <w:szCs w:val="44"/>
        </w:rPr>
      </w:pPr>
    </w:p>
    <w:p w:rsidR="00F4629E" w:rsidRDefault="00F4629E">
      <w:pPr>
        <w:pStyle w:val="Textkrper2"/>
        <w:overflowPunct w:val="0"/>
        <w:snapToGrid w:val="0"/>
        <w:spacing w:line="280" w:lineRule="atLeast"/>
        <w:jc w:val="both"/>
        <w:rPr>
          <w:rFonts w:ascii="Arial" w:eastAsia="SimSun" w:hAnsi="Arial" w:cs="Arial"/>
          <w:b w:val="0"/>
          <w:color w:val="000080"/>
          <w:sz w:val="44"/>
          <w:szCs w:val="44"/>
        </w:rPr>
      </w:pPr>
    </w:p>
    <w:p w:rsidR="00F4629E" w:rsidRDefault="00F4629E">
      <w:pPr>
        <w:pStyle w:val="Textkrper2"/>
        <w:overflowPunct w:val="0"/>
        <w:snapToGrid w:val="0"/>
        <w:spacing w:line="280" w:lineRule="atLeast"/>
        <w:jc w:val="both"/>
        <w:rPr>
          <w:rFonts w:ascii="Arial" w:eastAsia="SimSun" w:hAnsi="Arial" w:cs="Arial"/>
          <w:b w:val="0"/>
          <w:color w:val="000080"/>
          <w:sz w:val="44"/>
          <w:szCs w:val="44"/>
        </w:rPr>
      </w:pPr>
    </w:p>
    <w:p w:rsidR="00F4629E" w:rsidRDefault="00F4629E">
      <w:pPr>
        <w:pStyle w:val="Textkrper2"/>
        <w:overflowPunct w:val="0"/>
        <w:snapToGrid w:val="0"/>
        <w:spacing w:line="280" w:lineRule="atLeast"/>
        <w:jc w:val="both"/>
        <w:rPr>
          <w:rFonts w:ascii="Arial" w:eastAsia="SimSun" w:hAnsi="Arial" w:cs="Arial"/>
          <w:b w:val="0"/>
          <w:color w:val="000080"/>
          <w:sz w:val="44"/>
          <w:szCs w:val="44"/>
        </w:rPr>
      </w:pPr>
    </w:p>
    <w:p w:rsidR="00F4629E" w:rsidRDefault="00F4629E">
      <w:pPr>
        <w:pStyle w:val="Textkrper2"/>
        <w:overflowPunct w:val="0"/>
        <w:snapToGrid w:val="0"/>
        <w:spacing w:line="280" w:lineRule="atLeast"/>
        <w:jc w:val="both"/>
        <w:rPr>
          <w:rFonts w:ascii="Arial" w:eastAsia="SimSun" w:hAnsi="Arial" w:cs="Arial"/>
          <w:b w:val="0"/>
          <w:color w:val="000080"/>
          <w:sz w:val="44"/>
          <w:szCs w:val="44"/>
        </w:rPr>
      </w:pPr>
    </w:p>
    <w:p w:rsidR="00F4629E" w:rsidRDefault="005D240C">
      <w:pPr>
        <w:pStyle w:val="Textkrper2"/>
        <w:overflowPunct w:val="0"/>
        <w:snapToGrid w:val="0"/>
        <w:spacing w:line="280" w:lineRule="atLeast"/>
        <w:jc w:val="both"/>
        <w:rPr>
          <w:rFonts w:ascii="Arial" w:eastAsia="SimSun" w:hAnsi="Arial" w:cs="Arial"/>
          <w:b w:val="0"/>
          <w:color w:val="000080"/>
          <w:sz w:val="44"/>
          <w:szCs w:val="44"/>
        </w:rPr>
      </w:pPr>
      <w:r>
        <w:rPr>
          <w:rFonts w:ascii="Arial" w:eastAsia="SimSun" w:hAnsi="Arial" w:cs="Arial"/>
          <w:b w:val="0"/>
          <w:color w:val="000080"/>
          <w:sz w:val="44"/>
          <w:szCs w:val="44"/>
        </w:rPr>
        <w:br/>
      </w:r>
    </w:p>
    <w:p w:rsidR="00F4629E" w:rsidRDefault="00F4629E">
      <w:pPr>
        <w:pStyle w:val="Textkrper2"/>
        <w:overflowPunct w:val="0"/>
        <w:snapToGrid w:val="0"/>
        <w:spacing w:line="280" w:lineRule="atLeast"/>
        <w:jc w:val="both"/>
        <w:rPr>
          <w:rFonts w:ascii="Arial" w:eastAsia="SimSun" w:hAnsi="Arial" w:cs="Arial"/>
          <w:b w:val="0"/>
          <w:color w:val="000080"/>
          <w:sz w:val="44"/>
          <w:szCs w:val="44"/>
        </w:rPr>
      </w:pPr>
    </w:p>
    <w:p w:rsidR="00F4629E" w:rsidRDefault="005D240C">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rect id="Rectangle 53" o:spid="_x0000_s1026" style="position:absolute;left:0;text-align:left;margin-left:-22.7pt;margin-top:12.65pt;width:561.25pt;height:7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Of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ApRUOf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F4629E" w:rsidRDefault="005D240C">
                  <w:pPr>
                    <w:pStyle w:val="Textkrper2"/>
                    <w:jc w:val="left"/>
                    <w:rPr>
                      <w:rFonts w:ascii="Arial" w:eastAsia="SimSun" w:hAnsi="Arial" w:cs="Arial"/>
                      <w:bCs/>
                      <w:color w:val="FFFFFF"/>
                      <w:sz w:val="72"/>
                      <w:szCs w:val="72"/>
                    </w:rPr>
                  </w:pPr>
                  <w:r>
                    <w:rPr>
                      <w:rFonts w:ascii="Arial" w:eastAsia="SimSun" w:hAnsi="Arial" w:cs="Arial"/>
                      <w:bCs/>
                      <w:color w:val="FFFFFF"/>
                      <w:sz w:val="72"/>
                      <w:szCs w:val="72"/>
                      <w:lang w:eastAsia="zh-CN"/>
                    </w:rPr>
                    <w:t xml:space="preserve">SCE </w:t>
                  </w:r>
                  <w:r>
                    <w:rPr>
                      <w:rFonts w:ascii="Arial" w:eastAsia="SimSun" w:hAnsi="Arial" w:cs="Arial"/>
                      <w:bCs/>
                      <w:color w:val="FFFFFF"/>
                      <w:sz w:val="72"/>
                      <w:szCs w:val="72"/>
                      <w:lang w:eastAsia="zh-CN"/>
                    </w:rPr>
                    <w:t>培训资料</w:t>
                  </w:r>
                </w:p>
              </w:txbxContent>
            </v:textbox>
          </v:rect>
        </w:pict>
      </w:r>
    </w:p>
    <w:p w:rsidR="00F4629E" w:rsidRDefault="00F4629E">
      <w:pPr>
        <w:pStyle w:val="Textkrper2"/>
        <w:overflowPunct w:val="0"/>
        <w:snapToGrid w:val="0"/>
        <w:spacing w:line="280" w:lineRule="atLeast"/>
        <w:jc w:val="both"/>
        <w:rPr>
          <w:rFonts w:ascii="Arial" w:eastAsia="SimSun" w:hAnsi="Arial" w:cs="Arial"/>
          <w:b w:val="0"/>
          <w:color w:val="000080"/>
          <w:sz w:val="44"/>
          <w:szCs w:val="44"/>
        </w:rPr>
      </w:pPr>
    </w:p>
    <w:p w:rsidR="00F4629E" w:rsidRDefault="00F4629E">
      <w:pPr>
        <w:pStyle w:val="Textkrper2"/>
        <w:overflowPunct w:val="0"/>
        <w:snapToGrid w:val="0"/>
        <w:spacing w:line="280" w:lineRule="atLeast"/>
        <w:jc w:val="both"/>
        <w:rPr>
          <w:rFonts w:ascii="Arial" w:eastAsia="SimSun" w:hAnsi="Arial" w:cs="Arial"/>
          <w:b w:val="0"/>
          <w:color w:val="000080"/>
          <w:sz w:val="44"/>
          <w:szCs w:val="44"/>
        </w:rPr>
      </w:pPr>
    </w:p>
    <w:p w:rsidR="00F4629E" w:rsidRDefault="005D240C">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shapetype id="_x0000_t202" coordsize="21600,21600" o:spt="202" path="m,l,21600r21600,l21600,xe">
            <v:stroke joinstyle="miter"/>
            <v:path gradientshapeok="t" o:connecttype="rect"/>
          </v:shapetype>
          <v:shape id="Text Box 124" o:spid="_x0000_s1027" type="#_x0000_t202" style="position:absolute;left:0;text-align:left;margin-left:-22.7pt;margin-top:7.05pt;width:561.25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789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STE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CTdQM5kWUuHwvSERS6E9Mt1alplsNhrpso7IsV6XTwQW6I+Lx4Quejrk9UgUde+ol&#10;KyWjHqcjfdgcnG5PCt2I+gG0BVFZAcFQhk0r5FeMRhhwBVZfdkRSjLo3HPQJCoKUYCRaK56BhZG0&#10;Bmw2pw3hFWAUWEP/2O1Ku/G5GyTbtvCEGwVcLEDMDbM6M6p34UAqxoDpZZM6TlozHi9t6/X4fzD/&#10;AQ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LzHvz0FAwAAVwYAAA4AAAAAAAAAAAAAAAAALgIAAGRycy9lMm9Eb2Mu&#10;eG1sUEsBAi0AFAAGAAgAAAAhAN7XZJrhAAAACgEAAA8AAAAAAAAAAAAAAAAAXwUAAGRycy9kb3du&#10;cmV2LnhtbFBLBQYAAAAABAAEAPMAAABtBgAAAAA=&#10;" fillcolor="#879baa" stroked="f">
            <v:shadow color="#eeece1"/>
            <v:textbox inset="8mm,1.3mm,0,0">
              <w:txbxContent>
                <w:p w:rsidR="00F4629E" w:rsidRDefault="005D240C">
                  <w:pPr>
                    <w:pStyle w:val="StandardWeb"/>
                    <w:spacing w:before="0" w:beforeAutospacing="0" w:after="0" w:afterAutospacing="0"/>
                    <w:textAlignment w:val="baseline"/>
                    <w:rPr>
                      <w:rFonts w:ascii="Arial" w:hAnsi="Arial" w:cs="Arial"/>
                      <w:color w:val="FFFFFF" w:themeColor="background1"/>
                      <w:sz w:val="26"/>
                      <w:szCs w:val="26"/>
                      <w:lang w:val="en-US"/>
                    </w:rPr>
                  </w:pPr>
                  <w:r>
                    <w:rPr>
                      <w:rFonts w:ascii="Arial" w:hAnsi="Arial"/>
                      <w:color w:val="FFFFFF"/>
                      <w:sz w:val="26"/>
                      <w:szCs w:val="26"/>
                      <w:lang w:val="en-US"/>
                    </w:rPr>
                    <w:t xml:space="preserve">Siemens Automation Cooperates with </w:t>
                  </w:r>
                  <w:r>
                    <w:rPr>
                      <w:rFonts w:ascii="Arial" w:hAnsi="Arial"/>
                      <w:color w:val="FFFFFF" w:themeColor="background1"/>
                      <w:sz w:val="26"/>
                      <w:szCs w:val="26"/>
                      <w:lang w:val="en-US"/>
                    </w:rPr>
                    <w:t>Education | 2017/05</w:t>
                  </w:r>
                </w:p>
              </w:txbxContent>
            </v:textbox>
          </v:shape>
        </w:pict>
      </w:r>
    </w:p>
    <w:p w:rsidR="00F4629E" w:rsidRDefault="00F4629E">
      <w:pPr>
        <w:pStyle w:val="Textkrper2"/>
        <w:overflowPunct w:val="0"/>
        <w:snapToGrid w:val="0"/>
        <w:spacing w:line="280" w:lineRule="atLeast"/>
        <w:jc w:val="both"/>
        <w:rPr>
          <w:rFonts w:ascii="Arial" w:eastAsia="SimSun" w:hAnsi="Arial" w:cs="Arial"/>
          <w:b w:val="0"/>
          <w:color w:val="1F497D"/>
          <w:sz w:val="44"/>
          <w:szCs w:val="44"/>
        </w:rPr>
      </w:pPr>
    </w:p>
    <w:p w:rsidR="00F4629E" w:rsidRDefault="005D240C">
      <w:pPr>
        <w:pStyle w:val="Textkrper2"/>
        <w:overflowPunct w:val="0"/>
        <w:snapToGrid w:val="0"/>
        <w:spacing w:before="120" w:line="280" w:lineRule="atLeast"/>
        <w:jc w:val="both"/>
        <w:rPr>
          <w:rFonts w:ascii="Arial" w:eastAsia="SimSun" w:hAnsi="Arial" w:cs="Arial"/>
          <w:b w:val="0"/>
          <w:color w:val="1F497D"/>
          <w:sz w:val="44"/>
          <w:szCs w:val="44"/>
        </w:rPr>
      </w:pPr>
      <w:r>
        <w:rPr>
          <w:rFonts w:ascii="Arial" w:eastAsia="SimSun" w:hAnsi="Arial"/>
          <w:b w:val="0"/>
          <w:noProof/>
          <w:sz w:val="36"/>
          <w:szCs w:val="36"/>
          <w:lang w:val="en-US" w:eastAsia="en-US"/>
        </w:rPr>
        <w:drawing>
          <wp:anchor distT="0" distB="0" distL="114300" distR="114300" simplePos="0" relativeHeight="251654656"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15"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rFonts w:eastAsia="SimSun"/>
          <w:b w:val="0"/>
          <w:noProof/>
          <w:lang w:val="en-US" w:eastAsia="en-US"/>
        </w:rPr>
        <w:drawing>
          <wp:anchor distT="0" distB="0" distL="114300" distR="114300" simplePos="0" relativeHeight="251653632"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14"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proofErr w:type="spellStart"/>
      <w:r>
        <w:rPr>
          <w:rFonts w:eastAsia="SimSun"/>
          <w:b w:val="0"/>
          <w:color w:val="1F497D"/>
          <w:sz w:val="44"/>
          <w:szCs w:val="44"/>
        </w:rPr>
        <w:t>博途</w:t>
      </w:r>
      <w:proofErr w:type="spellEnd"/>
      <w:r>
        <w:rPr>
          <w:rFonts w:ascii="Arial" w:eastAsia="SimSun" w:hAnsi="Arial"/>
          <w:b w:val="0"/>
          <w:color w:val="1F497D"/>
          <w:sz w:val="44"/>
          <w:szCs w:val="44"/>
        </w:rPr>
        <w:t xml:space="preserve"> (TIA PORTAL) </w:t>
      </w:r>
      <w:proofErr w:type="spellStart"/>
      <w:r>
        <w:rPr>
          <w:rFonts w:eastAsia="SimSun"/>
          <w:b w:val="0"/>
          <w:color w:val="1F497D"/>
          <w:sz w:val="44"/>
          <w:szCs w:val="44"/>
        </w:rPr>
        <w:t>模块</w:t>
      </w:r>
      <w:proofErr w:type="spellEnd"/>
      <w:r>
        <w:rPr>
          <w:rFonts w:ascii="Arial" w:eastAsia="SimSun" w:hAnsi="Arial"/>
          <w:b w:val="0"/>
          <w:color w:val="1F497D"/>
          <w:sz w:val="44"/>
          <w:szCs w:val="44"/>
        </w:rPr>
        <w:t xml:space="preserve"> 032-410</w:t>
      </w:r>
    </w:p>
    <w:p w:rsidR="00F4629E" w:rsidRPr="00063D16" w:rsidRDefault="005D240C">
      <w:pPr>
        <w:pStyle w:val="Textkrper2"/>
        <w:overflowPunct w:val="0"/>
        <w:snapToGrid w:val="0"/>
        <w:spacing w:line="280" w:lineRule="atLeast"/>
        <w:jc w:val="both"/>
        <w:rPr>
          <w:rFonts w:ascii="Arial" w:eastAsia="SimSun" w:hAnsi="Arial" w:cs="Arial"/>
          <w:b w:val="0"/>
          <w:sz w:val="36"/>
          <w:szCs w:val="36"/>
          <w:lang w:val="en-US"/>
        </w:rPr>
      </w:pPr>
      <w:r>
        <w:rPr>
          <w:rFonts w:ascii="Arial" w:eastAsia="SimSun" w:hAnsi="Arial" w:cs="Arial"/>
          <w:b w:val="0"/>
          <w:sz w:val="36"/>
          <w:szCs w:val="36"/>
        </w:rPr>
        <w:t>SIMATIC S7-1500</w:t>
      </w:r>
    </w:p>
    <w:p w:rsidR="00F4629E" w:rsidRDefault="005D240C">
      <w:pPr>
        <w:pStyle w:val="Textkrper2"/>
        <w:overflowPunct w:val="0"/>
        <w:snapToGrid w:val="0"/>
        <w:spacing w:line="280" w:lineRule="atLeast"/>
        <w:jc w:val="both"/>
        <w:rPr>
          <w:rFonts w:ascii="Arial" w:eastAsia="SimSun" w:hAnsi="Arial" w:cs="Arial"/>
          <w:b w:val="0"/>
          <w:bCs/>
          <w:sz w:val="36"/>
          <w:szCs w:val="36"/>
        </w:rPr>
      </w:pPr>
      <w:proofErr w:type="spellStart"/>
      <w:r>
        <w:rPr>
          <w:rFonts w:ascii="Arial" w:eastAsia="SimSun" w:hAnsi="Arial" w:cs="Arial"/>
          <w:b w:val="0"/>
          <w:sz w:val="36"/>
          <w:szCs w:val="36"/>
        </w:rPr>
        <w:t>基础诊断</w:t>
      </w:r>
      <w:proofErr w:type="spellEnd"/>
    </w:p>
    <w:p w:rsidR="00F4629E" w:rsidRDefault="005D240C">
      <w:pPr>
        <w:pStyle w:val="Kopfzeile"/>
        <w:tabs>
          <w:tab w:val="clear" w:pos="4536"/>
          <w:tab w:val="clear" w:pos="9072"/>
        </w:tabs>
        <w:overflowPunct w:val="0"/>
        <w:snapToGrid w:val="0"/>
        <w:spacing w:before="0" w:after="0" w:line="264" w:lineRule="auto"/>
        <w:ind w:left="0" w:right="-527"/>
        <w:jc w:val="both"/>
        <w:rPr>
          <w:rFonts w:eastAsia="SimSun"/>
          <w:b/>
          <w:szCs w:val="20"/>
        </w:rPr>
      </w:pPr>
      <w:r>
        <w:rPr>
          <w:rFonts w:eastAsia="SimSun"/>
          <w:color w:val="FF0000"/>
        </w:rPr>
        <w:br w:type="page"/>
      </w:r>
      <w:proofErr w:type="spellStart"/>
      <w:r>
        <w:rPr>
          <w:rFonts w:eastAsia="SimSun"/>
          <w:b/>
          <w:bCs/>
          <w:sz w:val="24"/>
          <w:szCs w:val="24"/>
        </w:rPr>
        <w:lastRenderedPageBreak/>
        <w:t>本培训资料适用于以下</w:t>
      </w:r>
      <w:proofErr w:type="spellEnd"/>
      <w:r>
        <w:rPr>
          <w:rFonts w:eastAsia="SimSun"/>
          <w:b/>
          <w:bCs/>
          <w:sz w:val="24"/>
          <w:szCs w:val="24"/>
        </w:rPr>
        <w:t xml:space="preserve"> SCE </w:t>
      </w:r>
      <w:proofErr w:type="spellStart"/>
      <w:r>
        <w:rPr>
          <w:rFonts w:eastAsia="SimSun"/>
          <w:b/>
          <w:bCs/>
          <w:sz w:val="24"/>
          <w:szCs w:val="24"/>
        </w:rPr>
        <w:t>教育培训产品</w:t>
      </w:r>
      <w:proofErr w:type="spellEnd"/>
    </w:p>
    <w:p w:rsidR="00F4629E" w:rsidRPr="00063D16" w:rsidRDefault="00F4629E">
      <w:pPr>
        <w:pStyle w:val="KleineberschriftSCE-Intro"/>
        <w:overflowPunct w:val="0"/>
        <w:snapToGrid w:val="0"/>
        <w:rPr>
          <w:rFonts w:eastAsia="SimSun"/>
          <w:lang w:val="en-US"/>
        </w:rPr>
      </w:pPr>
    </w:p>
    <w:p w:rsidR="00F4629E" w:rsidRPr="00063D16" w:rsidRDefault="005D240C">
      <w:pPr>
        <w:pStyle w:val="KleineberschriftSCE-Intro"/>
        <w:overflowPunct w:val="0"/>
        <w:snapToGrid w:val="0"/>
        <w:rPr>
          <w:rFonts w:eastAsia="SimSun"/>
          <w:lang w:val="en-US"/>
        </w:rPr>
      </w:pPr>
      <w:r w:rsidRPr="00063D16">
        <w:rPr>
          <w:rFonts w:eastAsia="SimSun"/>
          <w:lang w:val="en-US"/>
        </w:rPr>
        <w:t xml:space="preserve">SIMATIC </w:t>
      </w:r>
      <w:proofErr w:type="spellStart"/>
      <w:r>
        <w:rPr>
          <w:rFonts w:eastAsia="SimSun"/>
        </w:rPr>
        <w:t>控制系统</w:t>
      </w:r>
      <w:proofErr w:type="spellEnd"/>
    </w:p>
    <w:p w:rsidR="00F4629E" w:rsidRPr="00063D16" w:rsidRDefault="005D240C">
      <w:pPr>
        <w:pStyle w:val="Kopfzeile"/>
        <w:numPr>
          <w:ilvl w:val="0"/>
          <w:numId w:val="16"/>
        </w:numPr>
        <w:tabs>
          <w:tab w:val="num" w:pos="426"/>
        </w:tabs>
        <w:overflowPunct w:val="0"/>
        <w:snapToGrid w:val="0"/>
        <w:spacing w:before="0" w:after="0" w:line="240" w:lineRule="auto"/>
        <w:rPr>
          <w:rFonts w:eastAsia="SimSun"/>
          <w:b/>
          <w:bCs/>
          <w:color w:val="000000"/>
          <w:lang w:val="en-US"/>
        </w:rPr>
      </w:pPr>
      <w:r w:rsidRPr="00063D16">
        <w:rPr>
          <w:rFonts w:eastAsia="SimSun"/>
          <w:b/>
          <w:bCs/>
          <w:color w:val="000000"/>
          <w:lang w:val="en-US"/>
        </w:rPr>
        <w:t>SIMATIC ET 200SP Open Controller CPU 1515SP PC F</w:t>
      </w:r>
      <w:r>
        <w:rPr>
          <w:rFonts w:eastAsia="SimSun"/>
          <w:b/>
          <w:bCs/>
          <w:color w:val="000000"/>
          <w:lang w:val="de-DE"/>
        </w:rPr>
        <w:t>和</w:t>
      </w:r>
      <w:r w:rsidRPr="00063D16">
        <w:rPr>
          <w:rFonts w:eastAsia="SimSun"/>
          <w:b/>
          <w:bCs/>
          <w:color w:val="000000"/>
          <w:lang w:val="en-US"/>
        </w:rPr>
        <w:t xml:space="preserve"> HMI RT SW</w:t>
      </w:r>
      <w:r w:rsidRPr="00063D16">
        <w:rPr>
          <w:rFonts w:eastAsia="SimSun"/>
          <w:b/>
          <w:bCs/>
          <w:color w:val="000000"/>
          <w:lang w:val="en-US"/>
        </w:rPr>
        <w:br/>
      </w:r>
      <w:proofErr w:type="spellStart"/>
      <w:r>
        <w:rPr>
          <w:rFonts w:eastAsia="SimSun"/>
          <w:bCs/>
          <w:color w:val="000000"/>
          <w:lang w:val="de-DE"/>
        </w:rPr>
        <w:t>订货号</w:t>
      </w:r>
      <w:proofErr w:type="spellEnd"/>
      <w:r w:rsidRPr="00063D16">
        <w:rPr>
          <w:rFonts w:eastAsia="SimSun"/>
          <w:bCs/>
          <w:color w:val="000000"/>
          <w:lang w:val="en-US"/>
        </w:rPr>
        <w:t>：</w:t>
      </w:r>
      <w:r w:rsidRPr="00063D16">
        <w:rPr>
          <w:rFonts w:eastAsia="SimSun"/>
          <w:bCs/>
          <w:color w:val="000000"/>
          <w:lang w:val="en-US"/>
        </w:rPr>
        <w:t>6ES7677-2FA41-4AB1</w:t>
      </w:r>
    </w:p>
    <w:p w:rsidR="00F4629E" w:rsidRDefault="005D240C">
      <w:pPr>
        <w:pStyle w:val="Kopfzeile"/>
        <w:numPr>
          <w:ilvl w:val="0"/>
          <w:numId w:val="16"/>
        </w:numPr>
        <w:tabs>
          <w:tab w:val="num" w:pos="426"/>
        </w:tabs>
        <w:overflowPunct w:val="0"/>
        <w:snapToGrid w:val="0"/>
        <w:spacing w:before="0" w:after="0" w:line="240" w:lineRule="auto"/>
        <w:rPr>
          <w:rFonts w:eastAsia="SimSun"/>
          <w:b/>
          <w:bCs/>
          <w:color w:val="000000"/>
          <w:lang w:val="en-US"/>
        </w:rPr>
      </w:pPr>
      <w:r>
        <w:rPr>
          <w:rFonts w:eastAsia="SimSun"/>
          <w:b/>
          <w:bCs/>
          <w:color w:val="000000"/>
          <w:lang w:val="en-US"/>
        </w:rPr>
        <w:t>SIMATIC ET 200SP Distributed Controller CPU 1512SP F-1 PN Safety</w:t>
      </w:r>
    </w:p>
    <w:p w:rsidR="00F4629E" w:rsidRDefault="005D240C">
      <w:pPr>
        <w:pStyle w:val="Kopfzeile"/>
        <w:overflowPunct w:val="0"/>
        <w:snapToGrid w:val="0"/>
        <w:spacing w:before="0" w:after="0" w:line="240" w:lineRule="auto"/>
        <w:ind w:left="360"/>
        <w:rPr>
          <w:rFonts w:eastAsia="SimSun"/>
          <w:bCs/>
          <w:color w:val="000000"/>
          <w:lang w:val="de-DE"/>
        </w:rPr>
      </w:pPr>
      <w:proofErr w:type="spellStart"/>
      <w:r>
        <w:rPr>
          <w:rFonts w:eastAsia="SimSun"/>
          <w:bCs/>
          <w:color w:val="000000"/>
          <w:lang w:val="de-DE"/>
        </w:rPr>
        <w:t>订货号</w:t>
      </w:r>
      <w:proofErr w:type="spellEnd"/>
      <w:r>
        <w:rPr>
          <w:rFonts w:eastAsia="SimSun"/>
          <w:bCs/>
          <w:color w:val="000000"/>
          <w:lang w:val="de-DE"/>
        </w:rPr>
        <w:t>：</w:t>
      </w:r>
      <w:r>
        <w:rPr>
          <w:rFonts w:eastAsia="SimSun"/>
          <w:bCs/>
          <w:color w:val="000000"/>
          <w:lang w:val="de-DE"/>
        </w:rPr>
        <w:t>6ES7512-1SK00-4AB2</w:t>
      </w:r>
    </w:p>
    <w:p w:rsidR="00F4629E" w:rsidRDefault="005D240C">
      <w:pPr>
        <w:pStyle w:val="Kopfzeile"/>
        <w:numPr>
          <w:ilvl w:val="0"/>
          <w:numId w:val="16"/>
        </w:numPr>
        <w:tabs>
          <w:tab w:val="num" w:pos="426"/>
        </w:tabs>
        <w:overflowPunct w:val="0"/>
        <w:snapToGrid w:val="0"/>
        <w:spacing w:before="0" w:after="0" w:line="240" w:lineRule="auto"/>
        <w:rPr>
          <w:rFonts w:eastAsia="SimSun"/>
          <w:bCs/>
          <w:color w:val="000000"/>
        </w:rPr>
      </w:pPr>
      <w:r>
        <w:rPr>
          <w:rFonts w:eastAsia="SimSun"/>
          <w:b/>
          <w:bCs/>
          <w:color w:val="000000"/>
        </w:rPr>
        <w:t>SIMATIC CPU 1516F PN/DP Safety</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6ES7516-3FN00-4AB2</w:t>
      </w:r>
    </w:p>
    <w:p w:rsidR="00F4629E" w:rsidRDefault="005D240C">
      <w:pPr>
        <w:pStyle w:val="Kopfzeile"/>
        <w:numPr>
          <w:ilvl w:val="0"/>
          <w:numId w:val="16"/>
        </w:numPr>
        <w:tabs>
          <w:tab w:val="num" w:pos="426"/>
        </w:tabs>
        <w:spacing w:before="0" w:after="0" w:line="240" w:lineRule="auto"/>
        <w:rPr>
          <w:bCs/>
          <w:color w:val="000000"/>
        </w:rPr>
      </w:pPr>
      <w:r>
        <w:rPr>
          <w:b/>
          <w:color w:val="000000"/>
        </w:rPr>
        <w:t>SIMATIC S7 CPU 1516-3 PN/DP</w:t>
      </w:r>
      <w:r>
        <w:rPr>
          <w:b/>
          <w:color w:val="000000"/>
        </w:rPr>
        <w:br/>
      </w:r>
      <w:proofErr w:type="spellStart"/>
      <w:r>
        <w:rPr>
          <w:rFonts w:eastAsia="SimSun"/>
          <w:color w:val="000000"/>
        </w:rPr>
        <w:t>订货号</w:t>
      </w:r>
      <w:proofErr w:type="spellEnd"/>
      <w:r>
        <w:rPr>
          <w:rFonts w:eastAsia="SimSun"/>
          <w:color w:val="000000"/>
        </w:rPr>
        <w:t>：</w:t>
      </w:r>
      <w:r>
        <w:rPr>
          <w:bCs/>
          <w:color w:val="000000"/>
        </w:rPr>
        <w:t>6ES7516-3AN00-4AB3</w:t>
      </w:r>
    </w:p>
    <w:p w:rsidR="00F4629E" w:rsidRDefault="005D240C">
      <w:pPr>
        <w:pStyle w:val="Kopfzeile"/>
        <w:numPr>
          <w:ilvl w:val="0"/>
          <w:numId w:val="16"/>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CPU 1512C </w:t>
      </w:r>
      <w:proofErr w:type="spellStart"/>
      <w:r>
        <w:rPr>
          <w:rFonts w:eastAsia="SimSun"/>
          <w:b/>
          <w:bCs/>
          <w:color w:val="000000"/>
        </w:rPr>
        <w:t>PN</w:t>
      </w:r>
      <w:r>
        <w:rPr>
          <w:rFonts w:eastAsia="SimSun"/>
          <w:b/>
          <w:bCs/>
          <w:color w:val="000000"/>
        </w:rPr>
        <w:t>（带软件和</w:t>
      </w:r>
      <w:proofErr w:type="spellEnd"/>
      <w:r>
        <w:rPr>
          <w:rFonts w:eastAsia="SimSun"/>
          <w:b/>
          <w:bCs/>
          <w:color w:val="000000"/>
        </w:rPr>
        <w:t xml:space="preserve"> PM 1507</w:t>
      </w:r>
      <w:r>
        <w:rPr>
          <w:rFonts w:eastAsia="SimSun"/>
          <w:b/>
          <w:bCs/>
          <w:color w:val="000000"/>
        </w:rPr>
        <w:t>）</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6ES7512-1CK00-4AB1</w:t>
      </w:r>
    </w:p>
    <w:p w:rsidR="00F4629E" w:rsidRDefault="005D240C">
      <w:pPr>
        <w:pStyle w:val="Kopfzeile"/>
        <w:numPr>
          <w:ilvl w:val="0"/>
          <w:numId w:val="16"/>
        </w:numPr>
        <w:tabs>
          <w:tab w:val="num" w:pos="426"/>
        </w:tabs>
        <w:overflowPunct w:val="0"/>
        <w:snapToGrid w:val="0"/>
        <w:spacing w:before="0" w:after="0" w:line="240" w:lineRule="auto"/>
        <w:rPr>
          <w:rFonts w:eastAsia="SimSun"/>
          <w:color w:val="000000"/>
        </w:rPr>
      </w:pPr>
      <w:r>
        <w:rPr>
          <w:rFonts w:eastAsia="SimSun"/>
          <w:b/>
          <w:bCs/>
          <w:color w:val="000000"/>
        </w:rPr>
        <w:t xml:space="preserve">SIMATIC CPU 1512C </w:t>
      </w:r>
      <w:proofErr w:type="spellStart"/>
      <w:r>
        <w:rPr>
          <w:rFonts w:eastAsia="SimSun"/>
          <w:b/>
          <w:bCs/>
          <w:color w:val="000000"/>
        </w:rPr>
        <w:t>PN</w:t>
      </w:r>
      <w:r>
        <w:rPr>
          <w:rFonts w:eastAsia="SimSun"/>
          <w:b/>
          <w:bCs/>
          <w:color w:val="000000"/>
        </w:rPr>
        <w:t>（带软件</w:t>
      </w:r>
      <w:proofErr w:type="spellEnd"/>
      <w:r>
        <w:rPr>
          <w:rFonts w:eastAsia="SimSun"/>
          <w:b/>
          <w:bCs/>
          <w:color w:val="000000"/>
        </w:rPr>
        <w:t>、</w:t>
      </w:r>
      <w:r>
        <w:rPr>
          <w:rFonts w:eastAsia="SimSun"/>
          <w:b/>
          <w:bCs/>
          <w:color w:val="000000"/>
        </w:rPr>
        <w:t xml:space="preserve">PM 1507 </w:t>
      </w:r>
      <w:r>
        <w:rPr>
          <w:rFonts w:eastAsia="SimSun"/>
          <w:b/>
          <w:bCs/>
          <w:color w:val="000000"/>
        </w:rPr>
        <w:t>和</w:t>
      </w:r>
      <w:r>
        <w:rPr>
          <w:rFonts w:eastAsia="SimSun"/>
          <w:b/>
          <w:bCs/>
          <w:color w:val="000000"/>
        </w:rPr>
        <w:t xml:space="preserve"> CP 1542-5 (PROFIBUS)</w:t>
      </w:r>
      <w:r>
        <w:rPr>
          <w:rFonts w:eastAsia="SimSun"/>
          <w:b/>
          <w:bCs/>
          <w:color w:val="000000"/>
        </w:rPr>
        <w:t>）</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6ES7512-1CK00-4AB2</w:t>
      </w:r>
    </w:p>
    <w:p w:rsidR="00F4629E" w:rsidRDefault="005D240C">
      <w:pPr>
        <w:pStyle w:val="Kopfzeile"/>
        <w:numPr>
          <w:ilvl w:val="0"/>
          <w:numId w:val="16"/>
        </w:numPr>
        <w:tabs>
          <w:tab w:val="num" w:pos="426"/>
        </w:tabs>
        <w:overflowPunct w:val="0"/>
        <w:snapToGrid w:val="0"/>
        <w:spacing w:before="0" w:after="0" w:line="240" w:lineRule="auto"/>
        <w:rPr>
          <w:rFonts w:eastAsia="SimSun"/>
          <w:color w:val="000000"/>
        </w:rPr>
      </w:pPr>
      <w:r>
        <w:rPr>
          <w:rFonts w:eastAsia="SimSun"/>
          <w:b/>
          <w:bCs/>
          <w:color w:val="000000"/>
        </w:rPr>
        <w:t xml:space="preserve">SIMATIC CPU 1512C </w:t>
      </w:r>
      <w:proofErr w:type="spellStart"/>
      <w:r>
        <w:rPr>
          <w:rFonts w:eastAsia="SimSun"/>
          <w:b/>
          <w:bCs/>
          <w:color w:val="000000"/>
        </w:rPr>
        <w:t>PN</w:t>
      </w:r>
      <w:r>
        <w:rPr>
          <w:rFonts w:eastAsia="SimSun"/>
          <w:b/>
          <w:bCs/>
          <w:color w:val="000000"/>
        </w:rPr>
        <w:t>（带软件</w:t>
      </w:r>
      <w:proofErr w:type="spellEnd"/>
      <w:r>
        <w:rPr>
          <w:rFonts w:eastAsia="SimSun"/>
          <w:b/>
          <w:bCs/>
          <w:color w:val="000000"/>
        </w:rPr>
        <w:t>）</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6ES7512-1CK00-4AB6</w:t>
      </w:r>
    </w:p>
    <w:p w:rsidR="00F4629E" w:rsidRDefault="005D240C">
      <w:pPr>
        <w:pStyle w:val="Kopfzeile"/>
        <w:numPr>
          <w:ilvl w:val="0"/>
          <w:numId w:val="16"/>
        </w:numPr>
        <w:tabs>
          <w:tab w:val="num" w:pos="426"/>
        </w:tabs>
        <w:overflowPunct w:val="0"/>
        <w:snapToGrid w:val="0"/>
        <w:spacing w:before="0" w:after="0" w:line="240" w:lineRule="auto"/>
        <w:rPr>
          <w:rFonts w:eastAsia="SimSun"/>
          <w:color w:val="000000"/>
        </w:rPr>
      </w:pPr>
      <w:r>
        <w:rPr>
          <w:rFonts w:eastAsia="SimSun"/>
          <w:b/>
          <w:bCs/>
          <w:color w:val="000000"/>
        </w:rPr>
        <w:t xml:space="preserve">SIMATIC CPU 1512C </w:t>
      </w:r>
      <w:proofErr w:type="spellStart"/>
      <w:r>
        <w:rPr>
          <w:rFonts w:eastAsia="SimSun"/>
          <w:b/>
          <w:bCs/>
          <w:color w:val="000000"/>
        </w:rPr>
        <w:t>PN</w:t>
      </w:r>
      <w:r>
        <w:rPr>
          <w:rFonts w:eastAsia="SimSun"/>
          <w:b/>
          <w:bCs/>
          <w:color w:val="000000"/>
        </w:rPr>
        <w:t>（带软件和</w:t>
      </w:r>
      <w:proofErr w:type="spellEnd"/>
      <w:r>
        <w:rPr>
          <w:rFonts w:eastAsia="SimSun"/>
          <w:b/>
          <w:bCs/>
          <w:color w:val="000000"/>
        </w:rPr>
        <w:t xml:space="preserve"> CP 1542-5 (PROFIBUS)</w:t>
      </w:r>
      <w:r>
        <w:rPr>
          <w:rFonts w:eastAsia="SimSun"/>
          <w:b/>
          <w:bCs/>
          <w:color w:val="000000"/>
        </w:rPr>
        <w:t>）</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6ES7512-1CK00-4AB7</w:t>
      </w:r>
    </w:p>
    <w:p w:rsidR="00F4629E" w:rsidRDefault="00F4629E">
      <w:pPr>
        <w:pStyle w:val="KleineberschriftSCE-Intro"/>
        <w:overflowPunct w:val="0"/>
        <w:snapToGrid w:val="0"/>
        <w:jc w:val="left"/>
        <w:rPr>
          <w:rFonts w:eastAsia="SimSun"/>
          <w:lang w:val="de-DE"/>
        </w:rPr>
      </w:pPr>
    </w:p>
    <w:p w:rsidR="00F4629E" w:rsidRDefault="005D240C">
      <w:pPr>
        <w:pStyle w:val="KleineberschriftSCE-Intro"/>
        <w:overflowPunct w:val="0"/>
        <w:snapToGrid w:val="0"/>
        <w:jc w:val="left"/>
        <w:rPr>
          <w:rFonts w:eastAsia="SimSun"/>
        </w:rPr>
      </w:pPr>
      <w:r>
        <w:rPr>
          <w:rFonts w:eastAsia="SimSun"/>
        </w:rPr>
        <w:t xml:space="preserve">SIMATIC STEP 7 </w:t>
      </w:r>
      <w:proofErr w:type="spellStart"/>
      <w:r>
        <w:rPr>
          <w:rFonts w:eastAsia="SimSun"/>
        </w:rPr>
        <w:t>培训软件</w:t>
      </w:r>
      <w:proofErr w:type="spellEnd"/>
    </w:p>
    <w:p w:rsidR="00F4629E" w:rsidRDefault="005D240C">
      <w:pPr>
        <w:pStyle w:val="Kopfzeile"/>
        <w:numPr>
          <w:ilvl w:val="0"/>
          <w:numId w:val="16"/>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w:t>
      </w:r>
      <w:proofErr w:type="spellStart"/>
      <w:r>
        <w:rPr>
          <w:rFonts w:eastAsia="SimSun"/>
          <w:b/>
          <w:bCs/>
          <w:color w:val="000000"/>
        </w:rPr>
        <w:t>单独许可证</w:t>
      </w:r>
      <w:proofErr w:type="spellEnd"/>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6ES7822-1AA04-4YA5</w:t>
      </w:r>
    </w:p>
    <w:p w:rsidR="00F4629E" w:rsidRDefault="005D240C">
      <w:pPr>
        <w:pStyle w:val="Kopfzeile"/>
        <w:numPr>
          <w:ilvl w:val="0"/>
          <w:numId w:val="16"/>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SP1 - 6 </w:t>
      </w:r>
      <w:proofErr w:type="spellStart"/>
      <w:r>
        <w:rPr>
          <w:rFonts w:eastAsia="SimSun"/>
          <w:b/>
          <w:bCs/>
          <w:color w:val="000000"/>
        </w:rPr>
        <w:t>套课堂许可证包</w:t>
      </w:r>
      <w:proofErr w:type="spellEnd"/>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6ES7822-1BA04-4YA5</w:t>
      </w:r>
    </w:p>
    <w:p w:rsidR="00F4629E" w:rsidRDefault="005D240C">
      <w:pPr>
        <w:pStyle w:val="Kopfzeile"/>
        <w:numPr>
          <w:ilvl w:val="0"/>
          <w:numId w:val="16"/>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SP1 - 6 </w:t>
      </w:r>
      <w:proofErr w:type="spellStart"/>
      <w:r>
        <w:rPr>
          <w:rFonts w:eastAsia="SimSun"/>
          <w:b/>
          <w:bCs/>
          <w:color w:val="000000"/>
        </w:rPr>
        <w:t>套升级版许可证包</w:t>
      </w:r>
      <w:proofErr w:type="spellEnd"/>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6ES7822-1AA04-4YE5</w:t>
      </w:r>
    </w:p>
    <w:p w:rsidR="00F4629E" w:rsidRDefault="005D240C">
      <w:pPr>
        <w:pStyle w:val="Kopfzeile"/>
        <w:numPr>
          <w:ilvl w:val="0"/>
          <w:numId w:val="16"/>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SP1 - 20 </w:t>
      </w:r>
      <w:proofErr w:type="spellStart"/>
      <w:r>
        <w:rPr>
          <w:rFonts w:eastAsia="SimSun"/>
          <w:b/>
          <w:bCs/>
          <w:color w:val="000000"/>
        </w:rPr>
        <w:t>件套学生许可证</w:t>
      </w:r>
      <w:proofErr w:type="spellEnd"/>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6ES7822-1AC04-4YA5</w:t>
      </w:r>
    </w:p>
    <w:p w:rsidR="00F4629E" w:rsidRDefault="00F4629E">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p>
    <w:p w:rsidR="00F4629E" w:rsidRDefault="00F4629E">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p>
    <w:p w:rsidR="00F4629E" w:rsidRDefault="005D240C">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请注意，必要时会使用后续培训产品代替本培训产品</w:t>
      </w:r>
      <w:proofErr w:type="spellEnd"/>
      <w:r>
        <w:rPr>
          <w:rFonts w:eastAsia="SimSun"/>
          <w:szCs w:val="20"/>
        </w:rPr>
        <w:t>。</w:t>
      </w:r>
    </w:p>
    <w:p w:rsidR="00F4629E" w:rsidRDefault="005D240C">
      <w:pPr>
        <w:pStyle w:val="Kopfzeile"/>
        <w:overflowPunct w:val="0"/>
        <w:snapToGrid w:val="0"/>
        <w:spacing w:before="0" w:after="0" w:line="264" w:lineRule="auto"/>
        <w:ind w:left="0" w:right="567"/>
        <w:jc w:val="both"/>
        <w:rPr>
          <w:rFonts w:eastAsia="SimSun"/>
          <w:color w:val="0000FF"/>
          <w:szCs w:val="20"/>
          <w:u w:val="single"/>
        </w:rPr>
      </w:pPr>
      <w:proofErr w:type="spellStart"/>
      <w:r>
        <w:rPr>
          <w:rFonts w:eastAsia="SimSun"/>
          <w:szCs w:val="20"/>
        </w:rPr>
        <w:t>可通过以下网页获得最新的</w:t>
      </w:r>
      <w:proofErr w:type="spellEnd"/>
      <w:r>
        <w:rPr>
          <w:rFonts w:eastAsia="SimSun"/>
          <w:szCs w:val="20"/>
        </w:rPr>
        <w:t xml:space="preserve"> SCE </w:t>
      </w:r>
      <w:proofErr w:type="spellStart"/>
      <w:r>
        <w:rPr>
          <w:rFonts w:eastAsia="SimSun"/>
          <w:szCs w:val="20"/>
        </w:rPr>
        <w:t>可用培训产品概览</w:t>
      </w:r>
      <w:proofErr w:type="spellEnd"/>
      <w:r>
        <w:rPr>
          <w:rFonts w:eastAsia="SimSun"/>
          <w:szCs w:val="20"/>
        </w:rPr>
        <w:t>：</w:t>
      </w:r>
      <w:hyperlink r:id="rId12" w:history="1">
        <w:r>
          <w:rPr>
            <w:rStyle w:val="Hyperlink"/>
            <w:rFonts w:eastAsia="SimSun"/>
            <w:color w:val="0000FF"/>
            <w:szCs w:val="20"/>
          </w:rPr>
          <w:t>siemens.com/</w:t>
        </w:r>
        <w:proofErr w:type="spellStart"/>
        <w:r>
          <w:rPr>
            <w:rStyle w:val="Hyperlink"/>
            <w:rFonts w:eastAsia="SimSun"/>
            <w:color w:val="0000FF"/>
            <w:szCs w:val="20"/>
          </w:rPr>
          <w:t>sce</w:t>
        </w:r>
        <w:proofErr w:type="spellEnd"/>
        <w:r>
          <w:rPr>
            <w:rStyle w:val="Hyperlink"/>
            <w:rFonts w:eastAsia="SimSun"/>
            <w:color w:val="0000FF"/>
            <w:szCs w:val="20"/>
          </w:rPr>
          <w:t>/</w:t>
        </w:r>
        <w:proofErr w:type="spellStart"/>
        <w:r>
          <w:rPr>
            <w:rStyle w:val="Hyperlink"/>
            <w:rFonts w:eastAsia="SimSun"/>
            <w:color w:val="0000FF"/>
            <w:szCs w:val="20"/>
          </w:rPr>
          <w:t>tp</w:t>
        </w:r>
        <w:proofErr w:type="spellEnd"/>
      </w:hyperlink>
    </w:p>
    <w:p w:rsidR="00F4629E" w:rsidRDefault="00F4629E">
      <w:pPr>
        <w:pStyle w:val="Kopfzeile"/>
        <w:tabs>
          <w:tab w:val="clear" w:pos="4536"/>
          <w:tab w:val="clear" w:pos="9072"/>
        </w:tabs>
        <w:overflowPunct w:val="0"/>
        <w:snapToGrid w:val="0"/>
        <w:spacing w:before="0" w:after="0" w:line="264" w:lineRule="auto"/>
        <w:ind w:left="0" w:right="567"/>
        <w:jc w:val="both"/>
        <w:rPr>
          <w:rFonts w:eastAsia="SimSun"/>
          <w:b/>
          <w:sz w:val="24"/>
          <w:szCs w:val="24"/>
        </w:rPr>
      </w:pPr>
    </w:p>
    <w:p w:rsidR="00F4629E" w:rsidRDefault="00F4629E">
      <w:pPr>
        <w:pStyle w:val="Kopfzeile"/>
        <w:tabs>
          <w:tab w:val="clear" w:pos="4536"/>
          <w:tab w:val="clear" w:pos="9072"/>
        </w:tabs>
        <w:overflowPunct w:val="0"/>
        <w:snapToGrid w:val="0"/>
        <w:spacing w:before="0" w:after="0" w:line="264" w:lineRule="auto"/>
        <w:ind w:left="0" w:right="567"/>
        <w:jc w:val="both"/>
        <w:rPr>
          <w:rFonts w:eastAsia="SimSun"/>
          <w:b/>
          <w:sz w:val="24"/>
          <w:szCs w:val="24"/>
        </w:rPr>
      </w:pPr>
    </w:p>
    <w:p w:rsidR="00F4629E" w:rsidRDefault="005D240C">
      <w:pPr>
        <w:pStyle w:val="Kopfzeile"/>
        <w:tabs>
          <w:tab w:val="clear" w:pos="4536"/>
          <w:tab w:val="clear" w:pos="9072"/>
        </w:tabs>
        <w:overflowPunct w:val="0"/>
        <w:snapToGrid w:val="0"/>
        <w:spacing w:before="0" w:after="0" w:line="264" w:lineRule="auto"/>
        <w:ind w:left="0" w:right="567"/>
        <w:jc w:val="both"/>
        <w:rPr>
          <w:rFonts w:eastAsia="SimSun"/>
          <w:b/>
          <w:sz w:val="24"/>
          <w:szCs w:val="24"/>
        </w:rPr>
      </w:pPr>
      <w:proofErr w:type="spellStart"/>
      <w:r>
        <w:rPr>
          <w:rFonts w:eastAsia="SimSun"/>
          <w:b/>
          <w:bCs/>
          <w:sz w:val="24"/>
          <w:szCs w:val="24"/>
        </w:rPr>
        <w:t>培训课程</w:t>
      </w:r>
      <w:proofErr w:type="spellEnd"/>
    </w:p>
    <w:p w:rsidR="00F4629E" w:rsidRDefault="005D240C">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各地的</w:t>
      </w:r>
      <w:proofErr w:type="spellEnd"/>
      <w:r>
        <w:rPr>
          <w:rFonts w:eastAsia="SimSun"/>
          <w:szCs w:val="20"/>
        </w:rPr>
        <w:t xml:space="preserve"> Siemens SCE </w:t>
      </w:r>
      <w:proofErr w:type="spellStart"/>
      <w:r>
        <w:rPr>
          <w:rFonts w:eastAsia="SimSun"/>
          <w:szCs w:val="20"/>
        </w:rPr>
        <w:t>课程培训请联系当地的</w:t>
      </w:r>
      <w:proofErr w:type="spellEnd"/>
      <w:r>
        <w:rPr>
          <w:rFonts w:eastAsia="SimSun"/>
          <w:szCs w:val="20"/>
        </w:rPr>
        <w:t xml:space="preserve"> SCE </w:t>
      </w:r>
      <w:proofErr w:type="spellStart"/>
      <w:r>
        <w:rPr>
          <w:rFonts w:eastAsia="SimSun"/>
          <w:szCs w:val="20"/>
        </w:rPr>
        <w:t>联系人</w:t>
      </w:r>
      <w:proofErr w:type="spellEnd"/>
      <w:r>
        <w:rPr>
          <w:rFonts w:eastAsia="SimSun"/>
          <w:szCs w:val="20"/>
        </w:rPr>
        <w:t>。</w:t>
      </w:r>
    </w:p>
    <w:p w:rsidR="00F4629E" w:rsidRDefault="005D240C">
      <w:pPr>
        <w:pStyle w:val="Kopfzeile"/>
        <w:overflowPunct w:val="0"/>
        <w:snapToGrid w:val="0"/>
        <w:spacing w:before="0" w:after="0" w:line="264" w:lineRule="auto"/>
        <w:ind w:left="0" w:right="567"/>
        <w:jc w:val="both"/>
        <w:rPr>
          <w:rStyle w:val="Hyperlink"/>
          <w:rFonts w:eastAsia="SimSun"/>
          <w:color w:val="0000FF"/>
          <w:szCs w:val="20"/>
        </w:rPr>
      </w:pPr>
      <w:r>
        <w:rPr>
          <w:rFonts w:eastAsia="SimSun"/>
        </w:rPr>
        <w:fldChar w:fldCharType="begin"/>
      </w:r>
      <w:r>
        <w:rPr>
          <w:rFonts w:eastAsia="SimSun"/>
        </w:rPr>
        <w:instrText>HYPERLINK "http://www.siemens.com/contact"</w:instrText>
      </w:r>
      <w:r>
        <w:rPr>
          <w:rFonts w:eastAsia="SimSun"/>
        </w:rPr>
        <w:fldChar w:fldCharType="separate"/>
      </w:r>
      <w:r>
        <w:rPr>
          <w:rStyle w:val="Hyperlink"/>
          <w:rFonts w:eastAsia="SimSun"/>
          <w:color w:val="0000FF"/>
          <w:szCs w:val="20"/>
        </w:rPr>
        <w:t>siemens.com/</w:t>
      </w:r>
      <w:proofErr w:type="spellStart"/>
      <w:r>
        <w:rPr>
          <w:rStyle w:val="Hyperlink"/>
          <w:rFonts w:eastAsia="SimSun"/>
          <w:color w:val="0000FF"/>
          <w:szCs w:val="20"/>
        </w:rPr>
        <w:t>sce</w:t>
      </w:r>
      <w:proofErr w:type="spellEnd"/>
      <w:r>
        <w:rPr>
          <w:rStyle w:val="Hyperlink"/>
          <w:rFonts w:eastAsia="SimSun"/>
          <w:color w:val="0000FF"/>
          <w:szCs w:val="20"/>
        </w:rPr>
        <w:t>/contact</w:t>
      </w:r>
    </w:p>
    <w:p w:rsidR="00F4629E" w:rsidRDefault="005D240C">
      <w:pPr>
        <w:pStyle w:val="Kopfzeile"/>
        <w:tabs>
          <w:tab w:val="clear" w:pos="4536"/>
          <w:tab w:val="clear" w:pos="9072"/>
        </w:tabs>
        <w:overflowPunct w:val="0"/>
        <w:snapToGrid w:val="0"/>
        <w:spacing w:before="0" w:after="0" w:line="264" w:lineRule="auto"/>
        <w:ind w:left="0" w:right="567"/>
        <w:jc w:val="both"/>
        <w:rPr>
          <w:rFonts w:eastAsia="SimSun"/>
          <w:b/>
        </w:rPr>
      </w:pPr>
      <w:r>
        <w:rPr>
          <w:rFonts w:eastAsia="SimSun"/>
          <w:b/>
          <w:bCs/>
        </w:rPr>
        <w:fldChar w:fldCharType="end"/>
      </w:r>
    </w:p>
    <w:p w:rsidR="00F4629E" w:rsidRDefault="00F4629E">
      <w:pPr>
        <w:pStyle w:val="Kopfzeile"/>
        <w:tabs>
          <w:tab w:val="clear" w:pos="4536"/>
          <w:tab w:val="clear" w:pos="9072"/>
        </w:tabs>
        <w:overflowPunct w:val="0"/>
        <w:snapToGrid w:val="0"/>
        <w:spacing w:before="0" w:after="0" w:line="264" w:lineRule="auto"/>
        <w:ind w:left="0" w:right="567"/>
        <w:jc w:val="both"/>
        <w:rPr>
          <w:rFonts w:eastAsia="SimSun"/>
          <w:b/>
        </w:rPr>
      </w:pPr>
    </w:p>
    <w:p w:rsidR="00F4629E" w:rsidRDefault="005D240C">
      <w:pPr>
        <w:pStyle w:val="Kopfzeile"/>
        <w:tabs>
          <w:tab w:val="clear" w:pos="4536"/>
          <w:tab w:val="clear" w:pos="9072"/>
        </w:tabs>
        <w:overflowPunct w:val="0"/>
        <w:snapToGrid w:val="0"/>
        <w:spacing w:before="0" w:after="0" w:line="264" w:lineRule="auto"/>
        <w:ind w:left="0" w:right="567"/>
        <w:jc w:val="both"/>
        <w:rPr>
          <w:rFonts w:eastAsia="SimSun"/>
          <w:b/>
          <w:szCs w:val="20"/>
        </w:rPr>
      </w:pPr>
      <w:proofErr w:type="spellStart"/>
      <w:r>
        <w:rPr>
          <w:rFonts w:eastAsia="SimSun"/>
          <w:b/>
          <w:bCs/>
          <w:sz w:val="24"/>
          <w:szCs w:val="24"/>
        </w:rPr>
        <w:t>有关</w:t>
      </w:r>
      <w:proofErr w:type="spellEnd"/>
      <w:r>
        <w:rPr>
          <w:rFonts w:eastAsia="SimSun"/>
          <w:b/>
          <w:bCs/>
          <w:sz w:val="24"/>
          <w:szCs w:val="24"/>
        </w:rPr>
        <w:t xml:space="preserve"> SCE </w:t>
      </w:r>
      <w:proofErr w:type="spellStart"/>
      <w:r>
        <w:rPr>
          <w:rFonts w:eastAsia="SimSun"/>
          <w:b/>
          <w:bCs/>
          <w:sz w:val="24"/>
          <w:szCs w:val="24"/>
        </w:rPr>
        <w:t>的其它信息</w:t>
      </w:r>
      <w:proofErr w:type="spellEnd"/>
    </w:p>
    <w:p w:rsidR="00F4629E" w:rsidRDefault="005D240C">
      <w:pPr>
        <w:pStyle w:val="Kopfzeile"/>
        <w:overflowPunct w:val="0"/>
        <w:snapToGrid w:val="0"/>
        <w:spacing w:before="0" w:after="0" w:line="264" w:lineRule="auto"/>
        <w:ind w:left="0" w:right="567"/>
        <w:jc w:val="both"/>
        <w:rPr>
          <w:rStyle w:val="Hyperlink"/>
          <w:rFonts w:eastAsia="SimSun"/>
          <w:color w:val="0000FF"/>
          <w:szCs w:val="20"/>
        </w:rPr>
      </w:pPr>
      <w:hyperlink r:id="rId13" w:history="1">
        <w:r>
          <w:rPr>
            <w:rStyle w:val="Hyperlink"/>
            <w:rFonts w:eastAsia="SimSun"/>
            <w:color w:val="0000FF"/>
            <w:szCs w:val="20"/>
          </w:rPr>
          <w:t>siemens.com/sce</w:t>
        </w:r>
      </w:hyperlink>
    </w:p>
    <w:p w:rsidR="00F4629E" w:rsidRDefault="00F4629E">
      <w:pPr>
        <w:pStyle w:val="Kopfzeile"/>
        <w:overflowPunct w:val="0"/>
        <w:snapToGrid w:val="0"/>
        <w:spacing w:before="0" w:after="0" w:line="264" w:lineRule="auto"/>
        <w:ind w:left="0" w:right="567"/>
        <w:jc w:val="both"/>
        <w:rPr>
          <w:rFonts w:eastAsia="SimSun"/>
          <w:b/>
          <w:sz w:val="24"/>
          <w:szCs w:val="24"/>
        </w:rPr>
      </w:pPr>
    </w:p>
    <w:p w:rsidR="00F4629E" w:rsidRDefault="00F4629E">
      <w:pPr>
        <w:pStyle w:val="Kopfzeile"/>
        <w:overflowPunct w:val="0"/>
        <w:snapToGrid w:val="0"/>
        <w:spacing w:before="0" w:after="0" w:line="264" w:lineRule="auto"/>
        <w:ind w:left="0" w:right="567"/>
        <w:jc w:val="both"/>
        <w:rPr>
          <w:rFonts w:eastAsia="SimSun"/>
          <w:b/>
          <w:sz w:val="24"/>
          <w:szCs w:val="24"/>
        </w:rPr>
      </w:pPr>
    </w:p>
    <w:p w:rsidR="00F4629E" w:rsidRDefault="005D240C">
      <w:pPr>
        <w:pStyle w:val="Kopfzeile"/>
        <w:overflowPunct w:val="0"/>
        <w:snapToGrid w:val="0"/>
        <w:spacing w:before="0" w:after="0" w:line="264" w:lineRule="auto"/>
        <w:ind w:left="0" w:right="567"/>
        <w:jc w:val="both"/>
        <w:rPr>
          <w:rFonts w:eastAsia="SimSun"/>
          <w:b/>
          <w:sz w:val="24"/>
          <w:szCs w:val="24"/>
        </w:rPr>
      </w:pPr>
      <w:proofErr w:type="spellStart"/>
      <w:r>
        <w:rPr>
          <w:rFonts w:eastAsia="SimSun"/>
          <w:b/>
          <w:bCs/>
          <w:sz w:val="24"/>
          <w:szCs w:val="24"/>
        </w:rPr>
        <w:t>使用说明</w:t>
      </w:r>
      <w:proofErr w:type="spellEnd"/>
    </w:p>
    <w:p w:rsidR="00F4629E" w:rsidRDefault="005D240C">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集成自动化解决方案</w:t>
      </w:r>
      <w:proofErr w:type="spellEnd"/>
      <w:r>
        <w:rPr>
          <w:rFonts w:eastAsia="SimSun"/>
          <w:szCs w:val="20"/>
        </w:rPr>
        <w:t xml:space="preserve"> - </w:t>
      </w:r>
      <w:proofErr w:type="spellStart"/>
      <w:r>
        <w:rPr>
          <w:rFonts w:eastAsia="SimSun"/>
          <w:szCs w:val="20"/>
        </w:rPr>
        <w:t>全集成自动化</w:t>
      </w:r>
      <w:proofErr w:type="spellEnd"/>
      <w:r>
        <w:rPr>
          <w:rFonts w:eastAsia="SimSun"/>
          <w:szCs w:val="20"/>
        </w:rPr>
        <w:t xml:space="preserve"> (TIA) </w:t>
      </w:r>
      <w:proofErr w:type="spellStart"/>
      <w:r>
        <w:rPr>
          <w:rFonts w:eastAsia="SimSun"/>
          <w:szCs w:val="20"/>
        </w:rPr>
        <w:t>的培训资料适用于</w:t>
      </w:r>
      <w:proofErr w:type="spellEnd"/>
      <w:r>
        <w:rPr>
          <w:rFonts w:eastAsia="SimSun"/>
          <w:szCs w:val="20"/>
        </w:rPr>
        <w:t>“</w:t>
      </w:r>
      <w:proofErr w:type="spellStart"/>
      <w:r>
        <w:rPr>
          <w:rFonts w:eastAsia="SimSun"/>
          <w:szCs w:val="20"/>
        </w:rPr>
        <w:t>西门子自动化教育合作项目</w:t>
      </w:r>
      <w:proofErr w:type="spellEnd"/>
      <w:r>
        <w:rPr>
          <w:rFonts w:eastAsia="SimSun"/>
          <w:szCs w:val="20"/>
        </w:rPr>
        <w:t xml:space="preserve"> (SCE)”</w:t>
      </w:r>
      <w:r>
        <w:rPr>
          <w:rFonts w:eastAsia="SimSun"/>
          <w:szCs w:val="20"/>
        </w:rPr>
        <w:t>，</w:t>
      </w:r>
      <w:proofErr w:type="spellStart"/>
      <w:r>
        <w:rPr>
          <w:rFonts w:eastAsia="SimSun"/>
          <w:szCs w:val="20"/>
        </w:rPr>
        <w:t>专门用于公共教育机构和研发机构的培训</w:t>
      </w:r>
      <w:proofErr w:type="spellEnd"/>
      <w:r>
        <w:rPr>
          <w:rFonts w:eastAsia="SimSun"/>
          <w:szCs w:val="20"/>
        </w:rPr>
        <w:t>。</w:t>
      </w:r>
      <w:r>
        <w:rPr>
          <w:rFonts w:eastAsia="SimSun"/>
          <w:szCs w:val="20"/>
        </w:rPr>
        <w:t xml:space="preserve">Siemens AG </w:t>
      </w:r>
      <w:proofErr w:type="spellStart"/>
      <w:r>
        <w:rPr>
          <w:rFonts w:eastAsia="SimSun"/>
          <w:szCs w:val="20"/>
        </w:rPr>
        <w:t>对其内容不提供任何担保</w:t>
      </w:r>
      <w:proofErr w:type="spellEnd"/>
      <w:r>
        <w:rPr>
          <w:rFonts w:eastAsia="SimSun"/>
          <w:szCs w:val="20"/>
        </w:rPr>
        <w:t>。</w:t>
      </w:r>
    </w:p>
    <w:p w:rsidR="00F4629E" w:rsidRDefault="00F4629E">
      <w:pPr>
        <w:pStyle w:val="Kopfzeile"/>
        <w:overflowPunct w:val="0"/>
        <w:snapToGrid w:val="0"/>
        <w:spacing w:before="0" w:after="0" w:line="264" w:lineRule="auto"/>
        <w:ind w:left="0" w:right="567"/>
        <w:jc w:val="both"/>
        <w:rPr>
          <w:rFonts w:eastAsia="SimSun"/>
          <w:szCs w:val="20"/>
        </w:rPr>
      </w:pPr>
    </w:p>
    <w:p w:rsidR="00F4629E" w:rsidRDefault="005D240C">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本资料仅可用于</w:t>
      </w:r>
      <w:proofErr w:type="spellEnd"/>
      <w:r>
        <w:rPr>
          <w:rFonts w:eastAsia="SimSun"/>
          <w:szCs w:val="20"/>
        </w:rPr>
        <w:t xml:space="preserve"> Siemens </w:t>
      </w:r>
      <w:proofErr w:type="spellStart"/>
      <w:r>
        <w:rPr>
          <w:rFonts w:eastAsia="SimSun"/>
          <w:szCs w:val="20"/>
        </w:rPr>
        <w:t>产品</w:t>
      </w:r>
      <w:proofErr w:type="spellEnd"/>
      <w:r>
        <w:rPr>
          <w:rFonts w:eastAsia="SimSun"/>
          <w:szCs w:val="20"/>
        </w:rPr>
        <w:t>/</w:t>
      </w:r>
      <w:r>
        <w:rPr>
          <w:rFonts w:eastAsia="SimSun"/>
          <w:szCs w:val="20"/>
        </w:rPr>
        <w:t>系统的首次培训。即允许全部或部分复印本资料并当面转交给培训人员，令其在培训框架范围内使用。允许在公共培训场合出于培训目的转发、复制本资料或传播其内容。</w:t>
      </w:r>
    </w:p>
    <w:p w:rsidR="00F4629E" w:rsidRDefault="00F4629E">
      <w:pPr>
        <w:pStyle w:val="Kopfzeile"/>
        <w:overflowPunct w:val="0"/>
        <w:snapToGrid w:val="0"/>
        <w:spacing w:before="0" w:after="0" w:line="264" w:lineRule="auto"/>
        <w:ind w:right="567"/>
        <w:jc w:val="both"/>
        <w:rPr>
          <w:rFonts w:eastAsia="SimSun"/>
        </w:rPr>
      </w:pPr>
    </w:p>
    <w:p w:rsidR="00F4629E" w:rsidRPr="00063D16" w:rsidRDefault="005D240C">
      <w:pPr>
        <w:pStyle w:val="Kopfzeile"/>
        <w:tabs>
          <w:tab w:val="clear" w:pos="4536"/>
          <w:tab w:val="clear" w:pos="9072"/>
        </w:tabs>
        <w:overflowPunct w:val="0"/>
        <w:snapToGrid w:val="0"/>
        <w:spacing w:before="0" w:after="0" w:line="264" w:lineRule="auto"/>
        <w:ind w:left="0" w:right="567"/>
        <w:jc w:val="both"/>
        <w:rPr>
          <w:rFonts w:eastAsia="SimSun"/>
          <w:szCs w:val="20"/>
          <w:lang w:val="en-US"/>
        </w:rPr>
      </w:pPr>
      <w:proofErr w:type="spellStart"/>
      <w:r>
        <w:rPr>
          <w:rFonts w:eastAsia="SimSun"/>
          <w:szCs w:val="20"/>
        </w:rPr>
        <w:lastRenderedPageBreak/>
        <w:t>例外情况需经</w:t>
      </w:r>
      <w:proofErr w:type="spellEnd"/>
      <w:r>
        <w:rPr>
          <w:rFonts w:eastAsia="SimSun"/>
          <w:szCs w:val="20"/>
        </w:rPr>
        <w:t xml:space="preserve"> Siemens AG </w:t>
      </w:r>
      <w:proofErr w:type="spellStart"/>
      <w:r>
        <w:rPr>
          <w:rFonts w:eastAsia="SimSun"/>
          <w:szCs w:val="20"/>
        </w:rPr>
        <w:t>联系人的书面许可</w:t>
      </w:r>
      <w:proofErr w:type="spellEnd"/>
      <w:r>
        <w:rPr>
          <w:rFonts w:eastAsia="SimSun"/>
          <w:szCs w:val="20"/>
        </w:rPr>
        <w:t>：</w:t>
      </w:r>
      <w:r>
        <w:rPr>
          <w:rFonts w:eastAsia="SimSun"/>
          <w:szCs w:val="20"/>
        </w:rPr>
        <w:t xml:space="preserve"> </w:t>
      </w:r>
    </w:p>
    <w:p w:rsidR="00F4629E" w:rsidRDefault="005D240C">
      <w:pPr>
        <w:pStyle w:val="Kopfzeile"/>
        <w:tabs>
          <w:tab w:val="clear" w:pos="4536"/>
          <w:tab w:val="clear" w:pos="9072"/>
        </w:tabs>
        <w:overflowPunct w:val="0"/>
        <w:snapToGrid w:val="0"/>
        <w:spacing w:before="0" w:after="0" w:line="264" w:lineRule="auto"/>
        <w:ind w:left="0" w:right="567"/>
        <w:jc w:val="both"/>
        <w:rPr>
          <w:rFonts w:eastAsia="SimSun"/>
          <w:szCs w:val="20"/>
        </w:rPr>
      </w:pPr>
      <w:r>
        <w:rPr>
          <w:rFonts w:eastAsia="SimSun"/>
          <w:szCs w:val="20"/>
        </w:rPr>
        <w:t xml:space="preserve">Roland </w:t>
      </w:r>
      <w:proofErr w:type="spellStart"/>
      <w:r>
        <w:rPr>
          <w:rFonts w:eastAsia="SimSun"/>
          <w:szCs w:val="20"/>
        </w:rPr>
        <w:t>Scheuerer</w:t>
      </w:r>
      <w:proofErr w:type="spellEnd"/>
      <w:r>
        <w:rPr>
          <w:rFonts w:eastAsia="SimSun"/>
          <w:szCs w:val="20"/>
        </w:rPr>
        <w:t xml:space="preserve"> </w:t>
      </w:r>
      <w:proofErr w:type="spellStart"/>
      <w:r>
        <w:rPr>
          <w:rFonts w:eastAsia="SimSun"/>
          <w:szCs w:val="20"/>
        </w:rPr>
        <w:t>先生</w:t>
      </w:r>
      <w:proofErr w:type="spellEnd"/>
      <w:r>
        <w:rPr>
          <w:rFonts w:eastAsia="SimSun"/>
          <w:szCs w:val="20"/>
        </w:rPr>
        <w:t xml:space="preserve"> </w:t>
      </w:r>
      <w:r>
        <w:rPr>
          <w:rFonts w:eastAsia="SimSun"/>
          <w:color w:val="0000FF"/>
          <w:szCs w:val="20"/>
          <w:u w:val="single"/>
        </w:rPr>
        <w:t>roland.scheuerer@siemens.com</w:t>
      </w:r>
      <w:r>
        <w:rPr>
          <w:rFonts w:eastAsia="SimSun"/>
          <w:szCs w:val="20"/>
        </w:rPr>
        <w:t>。</w:t>
      </w:r>
    </w:p>
    <w:p w:rsidR="00F4629E" w:rsidRDefault="00F4629E">
      <w:pPr>
        <w:pStyle w:val="Kopfzeile"/>
        <w:overflowPunct w:val="0"/>
        <w:snapToGrid w:val="0"/>
        <w:spacing w:before="0" w:after="0" w:line="264" w:lineRule="auto"/>
        <w:ind w:left="0" w:right="567"/>
        <w:jc w:val="both"/>
        <w:rPr>
          <w:rFonts w:eastAsia="SimSun"/>
          <w:szCs w:val="20"/>
        </w:rPr>
      </w:pPr>
    </w:p>
    <w:p w:rsidR="00F4629E" w:rsidRDefault="005D240C">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违者须承担赔偿损失责任。保留包含翻译在内的所有权利，尤其针对授予专利或</w:t>
      </w:r>
      <w:proofErr w:type="spellEnd"/>
      <w:r>
        <w:rPr>
          <w:rFonts w:eastAsia="SimSun"/>
          <w:szCs w:val="20"/>
        </w:rPr>
        <w:t xml:space="preserve"> </w:t>
      </w:r>
      <w:r>
        <w:rPr>
          <w:rFonts w:eastAsia="SimSun"/>
          <w:szCs w:val="20"/>
        </w:rPr>
        <w:t xml:space="preserve">GM </w:t>
      </w:r>
      <w:proofErr w:type="spellStart"/>
      <w:r>
        <w:rPr>
          <w:rFonts w:eastAsia="SimSun"/>
          <w:szCs w:val="20"/>
        </w:rPr>
        <w:t>记录方面的权利</w:t>
      </w:r>
      <w:proofErr w:type="spellEnd"/>
      <w:r>
        <w:rPr>
          <w:rFonts w:eastAsia="SimSun"/>
          <w:szCs w:val="20"/>
        </w:rPr>
        <w:t>。</w:t>
      </w:r>
    </w:p>
    <w:p w:rsidR="00F4629E" w:rsidRDefault="00F4629E">
      <w:pPr>
        <w:pStyle w:val="Kopfzeile"/>
        <w:overflowPunct w:val="0"/>
        <w:snapToGrid w:val="0"/>
        <w:spacing w:before="0" w:after="0" w:line="264" w:lineRule="auto"/>
        <w:ind w:left="0" w:right="567"/>
        <w:jc w:val="both"/>
        <w:rPr>
          <w:rFonts w:eastAsia="SimSun"/>
          <w:szCs w:val="20"/>
        </w:rPr>
      </w:pPr>
    </w:p>
    <w:p w:rsidR="00F4629E" w:rsidRDefault="005D240C">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严禁用于工业客户培训课程。我们绝不允许该资料用于商业目的</w:t>
      </w:r>
      <w:proofErr w:type="spellEnd"/>
      <w:r>
        <w:rPr>
          <w:rFonts w:eastAsia="SimSun"/>
          <w:szCs w:val="20"/>
        </w:rPr>
        <w:t>。</w:t>
      </w:r>
    </w:p>
    <w:p w:rsidR="00F4629E" w:rsidRDefault="00F4629E">
      <w:pPr>
        <w:pStyle w:val="Kopfzeile"/>
        <w:overflowPunct w:val="0"/>
        <w:snapToGrid w:val="0"/>
        <w:spacing w:before="0" w:after="0" w:line="264" w:lineRule="auto"/>
        <w:ind w:left="0" w:right="567"/>
        <w:jc w:val="both"/>
        <w:rPr>
          <w:rFonts w:eastAsia="SimSun"/>
          <w:szCs w:val="20"/>
        </w:rPr>
      </w:pPr>
    </w:p>
    <w:p w:rsidR="00F4629E" w:rsidRDefault="005D240C">
      <w:pPr>
        <w:pStyle w:val="Kopfzeile"/>
        <w:tabs>
          <w:tab w:val="clear" w:pos="4536"/>
          <w:tab w:val="clear" w:pos="9072"/>
        </w:tabs>
        <w:overflowPunct w:val="0"/>
        <w:snapToGrid w:val="0"/>
        <w:spacing w:before="0" w:after="0" w:line="264" w:lineRule="auto"/>
        <w:ind w:left="0" w:right="567"/>
        <w:jc w:val="both"/>
        <w:rPr>
          <w:rFonts w:eastAsia="SimSun"/>
          <w:szCs w:val="20"/>
        </w:rPr>
      </w:pPr>
      <w:proofErr w:type="spellStart"/>
      <w:r>
        <w:rPr>
          <w:rFonts w:eastAsia="SimSun"/>
          <w:szCs w:val="20"/>
        </w:rPr>
        <w:t>感谢德累斯顿工业大学</w:t>
      </w:r>
      <w:r>
        <w:rPr>
          <w:rFonts w:eastAsia="SimSun"/>
          <w:szCs w:val="20"/>
          <w:lang w:val="en-US"/>
        </w:rPr>
        <w:t>，</w:t>
      </w:r>
      <w:r>
        <w:rPr>
          <w:rFonts w:eastAsia="SimSun"/>
          <w:szCs w:val="20"/>
        </w:rPr>
        <w:t>特别是</w:t>
      </w:r>
      <w:proofErr w:type="spellEnd"/>
      <w:r>
        <w:rPr>
          <w:rFonts w:eastAsia="SimSun"/>
          <w:szCs w:val="20"/>
          <w:lang w:val="en-US"/>
        </w:rPr>
        <w:t xml:space="preserve"> Leon </w:t>
      </w:r>
      <w:proofErr w:type="spellStart"/>
      <w:r>
        <w:rPr>
          <w:rFonts w:eastAsia="SimSun"/>
          <w:szCs w:val="20"/>
          <w:lang w:val="en-US"/>
        </w:rPr>
        <w:t>Urbas</w:t>
      </w:r>
      <w:proofErr w:type="spellEnd"/>
      <w:r>
        <w:rPr>
          <w:rFonts w:eastAsia="SimSun"/>
          <w:szCs w:val="20"/>
          <w:lang w:val="en-US"/>
        </w:rPr>
        <w:t xml:space="preserve"> </w:t>
      </w:r>
      <w:proofErr w:type="spellStart"/>
      <w:r>
        <w:rPr>
          <w:rFonts w:eastAsia="SimSun"/>
          <w:szCs w:val="20"/>
        </w:rPr>
        <w:t>教授</w:t>
      </w:r>
      <w:r>
        <w:rPr>
          <w:rFonts w:eastAsia="SimSun"/>
          <w:szCs w:val="20"/>
          <w:lang w:val="en-US"/>
        </w:rPr>
        <w:t>（</w:t>
      </w:r>
      <w:r>
        <w:rPr>
          <w:rFonts w:eastAsia="SimSun"/>
          <w:szCs w:val="20"/>
        </w:rPr>
        <w:t>工程博士</w:t>
      </w:r>
      <w:r>
        <w:rPr>
          <w:rFonts w:eastAsia="SimSun"/>
          <w:szCs w:val="20"/>
          <w:lang w:val="en-US"/>
        </w:rPr>
        <w:t>）</w:t>
      </w:r>
      <w:r>
        <w:rPr>
          <w:rFonts w:eastAsia="SimSun"/>
          <w:szCs w:val="20"/>
        </w:rPr>
        <w:t>以及</w:t>
      </w:r>
      <w:proofErr w:type="spellEnd"/>
      <w:r>
        <w:rPr>
          <w:rFonts w:eastAsia="SimSun"/>
          <w:szCs w:val="20"/>
          <w:lang w:val="en-US"/>
        </w:rPr>
        <w:t xml:space="preserve"> Michael </w:t>
      </w:r>
      <w:proofErr w:type="spellStart"/>
      <w:r>
        <w:rPr>
          <w:rFonts w:eastAsia="SimSun"/>
          <w:szCs w:val="20"/>
          <w:lang w:val="en-US"/>
        </w:rPr>
        <w:t>Dziallas</w:t>
      </w:r>
      <w:proofErr w:type="spellEnd"/>
      <w:r>
        <w:rPr>
          <w:rFonts w:eastAsia="SimSun"/>
          <w:szCs w:val="20"/>
          <w:lang w:val="en-US"/>
        </w:rPr>
        <w:t xml:space="preserve"> </w:t>
      </w:r>
      <w:proofErr w:type="spellStart"/>
      <w:r>
        <w:rPr>
          <w:rFonts w:eastAsia="SimSun"/>
          <w:szCs w:val="20"/>
        </w:rPr>
        <w:t>工程公司和全体人员对本</w:t>
      </w:r>
      <w:proofErr w:type="spellEnd"/>
      <w:r>
        <w:rPr>
          <w:rFonts w:eastAsia="SimSun"/>
          <w:szCs w:val="20"/>
          <w:lang w:val="en-US"/>
        </w:rPr>
        <w:t xml:space="preserve"> SCE </w:t>
      </w:r>
      <w:proofErr w:type="spellStart"/>
      <w:r>
        <w:rPr>
          <w:rFonts w:eastAsia="SimSun"/>
          <w:szCs w:val="20"/>
        </w:rPr>
        <w:t>培训资料制作过程的支持</w:t>
      </w:r>
      <w:proofErr w:type="spellEnd"/>
      <w:r>
        <w:rPr>
          <w:rFonts w:eastAsia="SimSun"/>
          <w:szCs w:val="20"/>
        </w:rPr>
        <w:t>。</w:t>
      </w:r>
    </w:p>
    <w:p w:rsidR="00F4629E" w:rsidRDefault="00F4629E">
      <w:pPr>
        <w:pStyle w:val="berschrift1"/>
        <w:numPr>
          <w:ilvl w:val="0"/>
          <w:numId w:val="0"/>
        </w:numPr>
        <w:overflowPunct w:val="0"/>
        <w:snapToGrid w:val="0"/>
        <w:jc w:val="both"/>
        <w:rPr>
          <w:rFonts w:eastAsia="SimSun"/>
          <w:spacing w:val="0"/>
        </w:rPr>
        <w:sectPr w:rsidR="00F4629E">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rsidR="00F4629E" w:rsidRDefault="005D240C">
      <w:pPr>
        <w:pStyle w:val="Verzeichnis1"/>
      </w:pPr>
      <w:proofErr w:type="spellStart"/>
      <w:r>
        <w:lastRenderedPageBreak/>
        <w:t>目录</w:t>
      </w:r>
      <w:proofErr w:type="spellEnd"/>
    </w:p>
    <w:p w:rsidR="00F4629E" w:rsidRDefault="005D240C">
      <w:pPr>
        <w:pStyle w:val="Verzeichnis1"/>
        <w:rPr>
          <w:rFonts w:asciiTheme="minorHAnsi" w:eastAsiaTheme="minorEastAsia" w:hAnsiTheme="minorHAnsi" w:cstheme="minorBidi"/>
          <w:b w:val="0"/>
          <w:bCs w:val="0"/>
          <w:noProof/>
          <w:sz w:val="22"/>
          <w:szCs w:val="22"/>
          <w:lang w:eastAsia="de-DE" w:bidi="ar-SA"/>
        </w:rPr>
      </w:pPr>
      <w:r>
        <w:rPr>
          <w:b w:val="0"/>
        </w:rPr>
        <w:fldChar w:fldCharType="begin"/>
      </w:r>
      <w:r>
        <w:rPr>
          <w:b w:val="0"/>
        </w:rPr>
        <w:instrText xml:space="preserve"> TOC \o "1-3" \h \z \u </w:instrText>
      </w:r>
      <w:r>
        <w:rPr>
          <w:b w:val="0"/>
        </w:rPr>
        <w:fldChar w:fldCharType="separate"/>
      </w:r>
      <w:hyperlink w:anchor="_Toc483223667" w:history="1">
        <w:r>
          <w:rPr>
            <w:rStyle w:val="Hyperlink"/>
            <w:b w:val="0"/>
            <w:noProof/>
          </w:rPr>
          <w:t>1</w:t>
        </w:r>
        <w:r>
          <w:rPr>
            <w:rFonts w:asciiTheme="minorHAnsi" w:eastAsiaTheme="minorEastAsia" w:hAnsiTheme="minorHAnsi" w:cstheme="minorBidi"/>
            <w:b w:val="0"/>
            <w:bCs w:val="0"/>
            <w:noProof/>
            <w:sz w:val="22"/>
            <w:szCs w:val="22"/>
            <w:lang w:eastAsia="de-DE" w:bidi="ar-SA"/>
          </w:rPr>
          <w:tab/>
        </w:r>
        <w:r>
          <w:rPr>
            <w:rStyle w:val="Hyperlink"/>
            <w:rFonts w:hint="eastAsia"/>
            <w:b w:val="0"/>
            <w:noProof/>
          </w:rPr>
          <w:t>目标</w:t>
        </w:r>
        <w:r>
          <w:rPr>
            <w:b w:val="0"/>
            <w:noProof/>
            <w:webHidden/>
          </w:rPr>
          <w:tab/>
        </w:r>
        <w:r>
          <w:rPr>
            <w:b w:val="0"/>
            <w:noProof/>
            <w:webHidden/>
          </w:rPr>
          <w:fldChar w:fldCharType="begin"/>
        </w:r>
        <w:r>
          <w:rPr>
            <w:b w:val="0"/>
            <w:noProof/>
            <w:webHidden/>
          </w:rPr>
          <w:instrText xml:space="preserve"> PAGEREF _Toc483223667 \h </w:instrText>
        </w:r>
        <w:r>
          <w:rPr>
            <w:b w:val="0"/>
            <w:noProof/>
            <w:webHidden/>
          </w:rPr>
        </w:r>
        <w:r>
          <w:rPr>
            <w:b w:val="0"/>
            <w:noProof/>
            <w:webHidden/>
          </w:rPr>
          <w:fldChar w:fldCharType="separate"/>
        </w:r>
        <w:r w:rsidR="00063D16">
          <w:rPr>
            <w:b w:val="0"/>
            <w:noProof/>
            <w:webHidden/>
          </w:rPr>
          <w:t>4</w:t>
        </w:r>
        <w:r>
          <w:rPr>
            <w:b w:val="0"/>
            <w:noProof/>
            <w:webHidden/>
          </w:rPr>
          <w:fldChar w:fldCharType="end"/>
        </w:r>
      </w:hyperlink>
    </w:p>
    <w:p w:rsidR="00F4629E" w:rsidRDefault="005D240C">
      <w:pPr>
        <w:pStyle w:val="Verzeichnis1"/>
        <w:rPr>
          <w:rFonts w:asciiTheme="minorHAnsi" w:eastAsiaTheme="minorEastAsia" w:hAnsiTheme="minorHAnsi" w:cstheme="minorBidi"/>
          <w:b w:val="0"/>
          <w:bCs w:val="0"/>
          <w:noProof/>
          <w:sz w:val="22"/>
          <w:szCs w:val="22"/>
          <w:lang w:eastAsia="de-DE" w:bidi="ar-SA"/>
        </w:rPr>
      </w:pPr>
      <w:hyperlink w:anchor="_Toc483223668" w:history="1">
        <w:r>
          <w:rPr>
            <w:rStyle w:val="Hyperlink"/>
            <w:b w:val="0"/>
            <w:noProof/>
          </w:rPr>
          <w:t>2</w:t>
        </w:r>
        <w:r>
          <w:rPr>
            <w:rFonts w:asciiTheme="minorHAnsi" w:eastAsiaTheme="minorEastAsia" w:hAnsiTheme="minorHAnsi" w:cstheme="minorBidi"/>
            <w:b w:val="0"/>
            <w:bCs w:val="0"/>
            <w:noProof/>
            <w:sz w:val="22"/>
            <w:szCs w:val="22"/>
            <w:lang w:eastAsia="de-DE" w:bidi="ar-SA"/>
          </w:rPr>
          <w:tab/>
        </w:r>
        <w:r>
          <w:rPr>
            <w:rStyle w:val="Hyperlink"/>
            <w:rFonts w:hint="eastAsia"/>
            <w:b w:val="0"/>
            <w:noProof/>
          </w:rPr>
          <w:t>前提条件</w:t>
        </w:r>
        <w:r>
          <w:rPr>
            <w:b w:val="0"/>
            <w:noProof/>
            <w:webHidden/>
          </w:rPr>
          <w:tab/>
        </w:r>
        <w:r>
          <w:rPr>
            <w:b w:val="0"/>
            <w:noProof/>
            <w:webHidden/>
          </w:rPr>
          <w:fldChar w:fldCharType="begin"/>
        </w:r>
        <w:r>
          <w:rPr>
            <w:b w:val="0"/>
            <w:noProof/>
            <w:webHidden/>
          </w:rPr>
          <w:instrText xml:space="preserve"> PAGEREF _Toc483223668 \h </w:instrText>
        </w:r>
        <w:r>
          <w:rPr>
            <w:b w:val="0"/>
            <w:noProof/>
            <w:webHidden/>
          </w:rPr>
        </w:r>
        <w:r>
          <w:rPr>
            <w:b w:val="0"/>
            <w:noProof/>
            <w:webHidden/>
          </w:rPr>
          <w:fldChar w:fldCharType="separate"/>
        </w:r>
        <w:r w:rsidR="00063D16">
          <w:rPr>
            <w:b w:val="0"/>
            <w:noProof/>
            <w:webHidden/>
          </w:rPr>
          <w:t>4</w:t>
        </w:r>
        <w:r>
          <w:rPr>
            <w:b w:val="0"/>
            <w:noProof/>
            <w:webHidden/>
          </w:rPr>
          <w:fldChar w:fldCharType="end"/>
        </w:r>
      </w:hyperlink>
    </w:p>
    <w:p w:rsidR="00F4629E" w:rsidRDefault="005D240C">
      <w:pPr>
        <w:pStyle w:val="Verzeichnis1"/>
        <w:rPr>
          <w:rFonts w:asciiTheme="minorHAnsi" w:eastAsiaTheme="minorEastAsia" w:hAnsiTheme="minorHAnsi" w:cstheme="minorBidi"/>
          <w:b w:val="0"/>
          <w:bCs w:val="0"/>
          <w:noProof/>
          <w:sz w:val="22"/>
          <w:szCs w:val="22"/>
          <w:lang w:eastAsia="de-DE" w:bidi="ar-SA"/>
        </w:rPr>
      </w:pPr>
      <w:hyperlink w:anchor="_Toc483223669" w:history="1">
        <w:r>
          <w:rPr>
            <w:rStyle w:val="Hyperlink"/>
            <w:b w:val="0"/>
            <w:noProof/>
          </w:rPr>
          <w:t>3</w:t>
        </w:r>
        <w:r>
          <w:rPr>
            <w:rFonts w:asciiTheme="minorHAnsi" w:eastAsiaTheme="minorEastAsia" w:hAnsiTheme="minorHAnsi" w:cstheme="minorBidi"/>
            <w:b w:val="0"/>
            <w:bCs w:val="0"/>
            <w:noProof/>
            <w:sz w:val="22"/>
            <w:szCs w:val="22"/>
            <w:lang w:eastAsia="de-DE" w:bidi="ar-SA"/>
          </w:rPr>
          <w:tab/>
        </w:r>
        <w:r>
          <w:rPr>
            <w:rStyle w:val="Hyperlink"/>
            <w:rFonts w:hint="eastAsia"/>
            <w:b w:val="0"/>
            <w:noProof/>
            <w:lang w:eastAsia="zh-CN"/>
          </w:rPr>
          <w:t>所需的硬件和软件</w:t>
        </w:r>
        <w:r>
          <w:rPr>
            <w:b w:val="0"/>
            <w:noProof/>
            <w:webHidden/>
          </w:rPr>
          <w:tab/>
        </w:r>
        <w:r>
          <w:rPr>
            <w:b w:val="0"/>
            <w:noProof/>
            <w:webHidden/>
          </w:rPr>
          <w:fldChar w:fldCharType="begin"/>
        </w:r>
        <w:r>
          <w:rPr>
            <w:b w:val="0"/>
            <w:noProof/>
            <w:webHidden/>
          </w:rPr>
          <w:instrText xml:space="preserve"> PAGEREF _T</w:instrText>
        </w:r>
        <w:r>
          <w:rPr>
            <w:b w:val="0"/>
            <w:noProof/>
            <w:webHidden/>
          </w:rPr>
          <w:instrText xml:space="preserve">oc483223669 \h </w:instrText>
        </w:r>
        <w:r>
          <w:rPr>
            <w:b w:val="0"/>
            <w:noProof/>
            <w:webHidden/>
          </w:rPr>
        </w:r>
        <w:r>
          <w:rPr>
            <w:b w:val="0"/>
            <w:noProof/>
            <w:webHidden/>
          </w:rPr>
          <w:fldChar w:fldCharType="separate"/>
        </w:r>
        <w:r w:rsidR="00063D16">
          <w:rPr>
            <w:b w:val="0"/>
            <w:noProof/>
            <w:webHidden/>
          </w:rPr>
          <w:t>5</w:t>
        </w:r>
        <w:r>
          <w:rPr>
            <w:b w:val="0"/>
            <w:noProof/>
            <w:webHidden/>
          </w:rPr>
          <w:fldChar w:fldCharType="end"/>
        </w:r>
      </w:hyperlink>
    </w:p>
    <w:p w:rsidR="00F4629E" w:rsidRDefault="005D240C">
      <w:pPr>
        <w:pStyle w:val="Verzeichnis1"/>
        <w:rPr>
          <w:rFonts w:asciiTheme="minorHAnsi" w:eastAsiaTheme="minorEastAsia" w:hAnsiTheme="minorHAnsi" w:cstheme="minorBidi"/>
          <w:b w:val="0"/>
          <w:bCs w:val="0"/>
          <w:noProof/>
          <w:sz w:val="22"/>
          <w:szCs w:val="22"/>
          <w:lang w:eastAsia="de-DE" w:bidi="ar-SA"/>
        </w:rPr>
      </w:pPr>
      <w:hyperlink w:anchor="_Toc483223670" w:history="1">
        <w:r>
          <w:rPr>
            <w:rStyle w:val="Hyperlink"/>
            <w:b w:val="0"/>
            <w:noProof/>
          </w:rPr>
          <w:t>4</w:t>
        </w:r>
        <w:r>
          <w:rPr>
            <w:rFonts w:asciiTheme="minorHAnsi" w:eastAsiaTheme="minorEastAsia" w:hAnsiTheme="minorHAnsi" w:cstheme="minorBidi"/>
            <w:b w:val="0"/>
            <w:bCs w:val="0"/>
            <w:noProof/>
            <w:sz w:val="22"/>
            <w:szCs w:val="22"/>
            <w:lang w:eastAsia="de-DE" w:bidi="ar-SA"/>
          </w:rPr>
          <w:tab/>
        </w:r>
        <w:r>
          <w:rPr>
            <w:rStyle w:val="Hyperlink"/>
            <w:rFonts w:hint="eastAsia"/>
            <w:b w:val="0"/>
            <w:noProof/>
          </w:rPr>
          <w:t>理论</w:t>
        </w:r>
        <w:r>
          <w:rPr>
            <w:b w:val="0"/>
            <w:noProof/>
            <w:webHidden/>
          </w:rPr>
          <w:tab/>
        </w:r>
        <w:r>
          <w:rPr>
            <w:b w:val="0"/>
            <w:noProof/>
            <w:webHidden/>
          </w:rPr>
          <w:fldChar w:fldCharType="begin"/>
        </w:r>
        <w:r>
          <w:rPr>
            <w:b w:val="0"/>
            <w:noProof/>
            <w:webHidden/>
          </w:rPr>
          <w:instrText xml:space="preserve"> PAGEREF _Toc483223670 \h </w:instrText>
        </w:r>
        <w:r>
          <w:rPr>
            <w:b w:val="0"/>
            <w:noProof/>
            <w:webHidden/>
          </w:rPr>
        </w:r>
        <w:r>
          <w:rPr>
            <w:b w:val="0"/>
            <w:noProof/>
            <w:webHidden/>
          </w:rPr>
          <w:fldChar w:fldCharType="separate"/>
        </w:r>
        <w:r w:rsidR="00063D16">
          <w:rPr>
            <w:b w:val="0"/>
            <w:noProof/>
            <w:webHidden/>
          </w:rPr>
          <w:t>6</w:t>
        </w:r>
        <w:r>
          <w:rPr>
            <w:b w:val="0"/>
            <w:noProof/>
            <w:webHidden/>
          </w:rPr>
          <w:fldChar w:fldCharType="end"/>
        </w:r>
      </w:hyperlink>
    </w:p>
    <w:p w:rsidR="00F4629E" w:rsidRDefault="005D240C">
      <w:pPr>
        <w:pStyle w:val="Verzeichnis2"/>
        <w:tabs>
          <w:tab w:val="left" w:pos="880"/>
          <w:tab w:val="right" w:leader="dot" w:pos="9344"/>
        </w:tabs>
        <w:rPr>
          <w:rFonts w:asciiTheme="minorHAnsi" w:hAnsiTheme="minorHAnsi" w:cstheme="minorBidi"/>
          <w:noProof/>
          <w:sz w:val="22"/>
          <w:lang w:eastAsia="de-DE" w:bidi="ar-SA"/>
        </w:rPr>
      </w:pPr>
      <w:hyperlink w:anchor="_Toc483223671" w:history="1">
        <w:r>
          <w:rPr>
            <w:rStyle w:val="Hyperlink"/>
            <w:rFonts w:eastAsia="SimSun"/>
            <w:noProof/>
          </w:rPr>
          <w:t>4.1</w:t>
        </w:r>
        <w:r>
          <w:rPr>
            <w:rFonts w:asciiTheme="minorHAnsi" w:hAnsiTheme="minorHAnsi" w:cstheme="minorBidi"/>
            <w:noProof/>
            <w:sz w:val="22"/>
            <w:lang w:eastAsia="de-DE" w:bidi="ar-SA"/>
          </w:rPr>
          <w:tab/>
        </w:r>
        <w:r>
          <w:rPr>
            <w:rStyle w:val="Hyperlink"/>
            <w:rFonts w:eastAsia="SimSun" w:hint="eastAsia"/>
            <w:bCs/>
            <w:noProof/>
          </w:rPr>
          <w:t>故障诊断和硬件故障</w:t>
        </w:r>
        <w:r>
          <w:rPr>
            <w:noProof/>
            <w:webHidden/>
          </w:rPr>
          <w:tab/>
        </w:r>
        <w:r>
          <w:rPr>
            <w:noProof/>
            <w:webHidden/>
          </w:rPr>
          <w:fldChar w:fldCharType="begin"/>
        </w:r>
        <w:r>
          <w:rPr>
            <w:noProof/>
            <w:webHidden/>
          </w:rPr>
          <w:instrText xml:space="preserve"> PAGEREF _Toc483223671 \h </w:instrText>
        </w:r>
        <w:r>
          <w:rPr>
            <w:noProof/>
            <w:webHidden/>
          </w:rPr>
        </w:r>
        <w:r>
          <w:rPr>
            <w:noProof/>
            <w:webHidden/>
          </w:rPr>
          <w:fldChar w:fldCharType="separate"/>
        </w:r>
        <w:r w:rsidR="00063D16">
          <w:rPr>
            <w:noProof/>
            <w:webHidden/>
          </w:rPr>
          <w:t>6</w:t>
        </w:r>
        <w:r>
          <w:rPr>
            <w:noProof/>
            <w:webHidden/>
          </w:rPr>
          <w:fldChar w:fldCharType="end"/>
        </w:r>
      </w:hyperlink>
    </w:p>
    <w:p w:rsidR="00F4629E" w:rsidRDefault="005D240C">
      <w:pPr>
        <w:pStyle w:val="Verzeichnis2"/>
        <w:tabs>
          <w:tab w:val="left" w:pos="880"/>
          <w:tab w:val="right" w:leader="dot" w:pos="9344"/>
        </w:tabs>
        <w:rPr>
          <w:rFonts w:asciiTheme="minorHAnsi" w:hAnsiTheme="minorHAnsi" w:cstheme="minorBidi"/>
          <w:noProof/>
          <w:sz w:val="22"/>
          <w:lang w:eastAsia="de-DE" w:bidi="ar-SA"/>
        </w:rPr>
      </w:pPr>
      <w:hyperlink w:anchor="_Toc483223672" w:history="1">
        <w:r>
          <w:rPr>
            <w:rStyle w:val="Hyperlink"/>
            <w:rFonts w:eastAsia="SimSun"/>
            <w:noProof/>
          </w:rPr>
          <w:t>4.2</w:t>
        </w:r>
        <w:r>
          <w:rPr>
            <w:rFonts w:asciiTheme="minorHAnsi" w:hAnsiTheme="minorHAnsi" w:cstheme="minorBidi"/>
            <w:noProof/>
            <w:sz w:val="22"/>
            <w:lang w:eastAsia="de-DE" w:bidi="ar-SA"/>
          </w:rPr>
          <w:tab/>
        </w:r>
        <w:r>
          <w:rPr>
            <w:rStyle w:val="Hyperlink"/>
            <w:rFonts w:eastAsia="SimSun" w:hint="eastAsia"/>
            <w:bCs/>
            <w:noProof/>
          </w:rPr>
          <w:t>硬件诊断</w:t>
        </w:r>
        <w:r>
          <w:rPr>
            <w:noProof/>
            <w:webHidden/>
          </w:rPr>
          <w:tab/>
        </w:r>
        <w:r>
          <w:rPr>
            <w:noProof/>
            <w:webHidden/>
          </w:rPr>
          <w:fldChar w:fldCharType="begin"/>
        </w:r>
        <w:r>
          <w:rPr>
            <w:noProof/>
            <w:webHidden/>
          </w:rPr>
          <w:instrText xml:space="preserve"> PAGEREF _Toc483223672 \h </w:instrText>
        </w:r>
        <w:r>
          <w:rPr>
            <w:noProof/>
            <w:webHidden/>
          </w:rPr>
        </w:r>
        <w:r>
          <w:rPr>
            <w:noProof/>
            <w:webHidden/>
          </w:rPr>
          <w:fldChar w:fldCharType="separate"/>
        </w:r>
        <w:r w:rsidR="00063D16">
          <w:rPr>
            <w:noProof/>
            <w:webHidden/>
          </w:rPr>
          <w:t>7</w:t>
        </w:r>
        <w:r>
          <w:rPr>
            <w:noProof/>
            <w:webHidden/>
          </w:rPr>
          <w:fldChar w:fldCharType="end"/>
        </w:r>
      </w:hyperlink>
    </w:p>
    <w:p w:rsidR="00F4629E" w:rsidRDefault="005D240C">
      <w:pPr>
        <w:pStyle w:val="Verzeichnis2"/>
        <w:tabs>
          <w:tab w:val="left" w:pos="880"/>
          <w:tab w:val="right" w:leader="dot" w:pos="9344"/>
        </w:tabs>
        <w:rPr>
          <w:rFonts w:asciiTheme="minorHAnsi" w:hAnsiTheme="minorHAnsi" w:cstheme="minorBidi"/>
          <w:noProof/>
          <w:sz w:val="22"/>
          <w:lang w:eastAsia="de-DE" w:bidi="ar-SA"/>
        </w:rPr>
      </w:pPr>
      <w:hyperlink w:anchor="_Toc483223673" w:history="1">
        <w:r>
          <w:rPr>
            <w:rStyle w:val="Hyperlink"/>
            <w:rFonts w:eastAsia="SimSun"/>
            <w:noProof/>
          </w:rPr>
          <w:t>4.3</w:t>
        </w:r>
        <w:r>
          <w:rPr>
            <w:rFonts w:asciiTheme="minorHAnsi" w:hAnsiTheme="minorHAnsi" w:cstheme="minorBidi"/>
            <w:noProof/>
            <w:sz w:val="22"/>
            <w:lang w:eastAsia="de-DE" w:bidi="ar-SA"/>
          </w:rPr>
          <w:tab/>
        </w:r>
        <w:r>
          <w:rPr>
            <w:rStyle w:val="Hyperlink"/>
            <w:rFonts w:eastAsia="SimSun" w:hint="eastAsia"/>
            <w:bCs/>
            <w:noProof/>
          </w:rPr>
          <w:t>程序块的诊断</w:t>
        </w:r>
        <w:r>
          <w:rPr>
            <w:noProof/>
            <w:webHidden/>
          </w:rPr>
          <w:tab/>
        </w:r>
        <w:r>
          <w:rPr>
            <w:noProof/>
            <w:webHidden/>
          </w:rPr>
          <w:fldChar w:fldCharType="begin"/>
        </w:r>
        <w:r>
          <w:rPr>
            <w:noProof/>
            <w:webHidden/>
          </w:rPr>
          <w:instrText xml:space="preserve"> PAGEREF _Toc483223673 \h </w:instrText>
        </w:r>
        <w:r>
          <w:rPr>
            <w:noProof/>
            <w:webHidden/>
          </w:rPr>
        </w:r>
        <w:r>
          <w:rPr>
            <w:noProof/>
            <w:webHidden/>
          </w:rPr>
          <w:fldChar w:fldCharType="separate"/>
        </w:r>
        <w:r w:rsidR="00063D16">
          <w:rPr>
            <w:noProof/>
            <w:webHidden/>
          </w:rPr>
          <w:t>8</w:t>
        </w:r>
        <w:r>
          <w:rPr>
            <w:noProof/>
            <w:webHidden/>
          </w:rPr>
          <w:fldChar w:fldCharType="end"/>
        </w:r>
      </w:hyperlink>
    </w:p>
    <w:p w:rsidR="00F4629E" w:rsidRDefault="005D240C">
      <w:pPr>
        <w:pStyle w:val="Verzeichnis1"/>
        <w:rPr>
          <w:rFonts w:asciiTheme="minorHAnsi" w:eastAsiaTheme="minorEastAsia" w:hAnsiTheme="minorHAnsi" w:cstheme="minorBidi"/>
          <w:b w:val="0"/>
          <w:bCs w:val="0"/>
          <w:noProof/>
          <w:sz w:val="22"/>
          <w:szCs w:val="22"/>
          <w:lang w:eastAsia="de-DE" w:bidi="ar-SA"/>
        </w:rPr>
      </w:pPr>
      <w:hyperlink w:anchor="_Toc483223674" w:history="1">
        <w:r>
          <w:rPr>
            <w:rStyle w:val="Hyperlink"/>
            <w:b w:val="0"/>
            <w:noProof/>
          </w:rPr>
          <w:t>5</w:t>
        </w:r>
        <w:r>
          <w:rPr>
            <w:rFonts w:asciiTheme="minorHAnsi" w:eastAsiaTheme="minorEastAsia" w:hAnsiTheme="minorHAnsi" w:cstheme="minorBidi"/>
            <w:b w:val="0"/>
            <w:bCs w:val="0"/>
            <w:noProof/>
            <w:sz w:val="22"/>
            <w:szCs w:val="22"/>
            <w:lang w:eastAsia="de-DE" w:bidi="ar-SA"/>
          </w:rPr>
          <w:tab/>
        </w:r>
        <w:r>
          <w:rPr>
            <w:rStyle w:val="Hyperlink"/>
            <w:rFonts w:hint="eastAsia"/>
            <w:b w:val="0"/>
            <w:noProof/>
          </w:rPr>
          <w:t>任务要求</w:t>
        </w:r>
        <w:r>
          <w:rPr>
            <w:b w:val="0"/>
            <w:noProof/>
            <w:webHidden/>
          </w:rPr>
          <w:tab/>
        </w:r>
        <w:r>
          <w:rPr>
            <w:b w:val="0"/>
            <w:noProof/>
            <w:webHidden/>
          </w:rPr>
          <w:fldChar w:fldCharType="begin"/>
        </w:r>
        <w:r>
          <w:rPr>
            <w:b w:val="0"/>
            <w:noProof/>
            <w:webHidden/>
          </w:rPr>
          <w:instrText xml:space="preserve"> PAGEREF _Toc483223674 \h </w:instrText>
        </w:r>
        <w:r>
          <w:rPr>
            <w:b w:val="0"/>
            <w:noProof/>
            <w:webHidden/>
          </w:rPr>
        </w:r>
        <w:r>
          <w:rPr>
            <w:b w:val="0"/>
            <w:noProof/>
            <w:webHidden/>
          </w:rPr>
          <w:fldChar w:fldCharType="separate"/>
        </w:r>
        <w:r w:rsidR="00063D16">
          <w:rPr>
            <w:b w:val="0"/>
            <w:noProof/>
            <w:webHidden/>
          </w:rPr>
          <w:t>9</w:t>
        </w:r>
        <w:r>
          <w:rPr>
            <w:b w:val="0"/>
            <w:noProof/>
            <w:webHidden/>
          </w:rPr>
          <w:fldChar w:fldCharType="end"/>
        </w:r>
      </w:hyperlink>
    </w:p>
    <w:p w:rsidR="00F4629E" w:rsidRDefault="005D240C">
      <w:pPr>
        <w:pStyle w:val="Verzeichnis1"/>
        <w:rPr>
          <w:rFonts w:asciiTheme="minorHAnsi" w:eastAsiaTheme="minorEastAsia" w:hAnsiTheme="minorHAnsi" w:cstheme="minorBidi"/>
          <w:b w:val="0"/>
          <w:bCs w:val="0"/>
          <w:noProof/>
          <w:sz w:val="22"/>
          <w:szCs w:val="22"/>
          <w:lang w:eastAsia="de-DE" w:bidi="ar-SA"/>
        </w:rPr>
      </w:pPr>
      <w:hyperlink w:anchor="_Toc483223675" w:history="1">
        <w:r>
          <w:rPr>
            <w:rStyle w:val="Hyperlink"/>
            <w:b w:val="0"/>
            <w:noProof/>
          </w:rPr>
          <w:t>6</w:t>
        </w:r>
        <w:r>
          <w:rPr>
            <w:rFonts w:asciiTheme="minorHAnsi" w:eastAsiaTheme="minorEastAsia" w:hAnsiTheme="minorHAnsi" w:cstheme="minorBidi"/>
            <w:b w:val="0"/>
            <w:bCs w:val="0"/>
            <w:noProof/>
            <w:sz w:val="22"/>
            <w:szCs w:val="22"/>
            <w:lang w:eastAsia="de-DE" w:bidi="ar-SA"/>
          </w:rPr>
          <w:tab/>
        </w:r>
        <w:r>
          <w:rPr>
            <w:rStyle w:val="Hyperlink"/>
            <w:rFonts w:hint="eastAsia"/>
            <w:b w:val="0"/>
            <w:noProof/>
          </w:rPr>
          <w:t>规划</w:t>
        </w:r>
        <w:r>
          <w:rPr>
            <w:b w:val="0"/>
            <w:noProof/>
            <w:webHidden/>
          </w:rPr>
          <w:tab/>
        </w:r>
        <w:r>
          <w:rPr>
            <w:b w:val="0"/>
            <w:noProof/>
            <w:webHidden/>
          </w:rPr>
          <w:fldChar w:fldCharType="begin"/>
        </w:r>
        <w:r>
          <w:rPr>
            <w:b w:val="0"/>
            <w:noProof/>
            <w:webHidden/>
          </w:rPr>
          <w:instrText xml:space="preserve"> PAGEREF _Toc483223675 \h </w:instrText>
        </w:r>
        <w:r>
          <w:rPr>
            <w:b w:val="0"/>
            <w:noProof/>
            <w:webHidden/>
          </w:rPr>
        </w:r>
        <w:r>
          <w:rPr>
            <w:b w:val="0"/>
            <w:noProof/>
            <w:webHidden/>
          </w:rPr>
          <w:fldChar w:fldCharType="separate"/>
        </w:r>
        <w:r w:rsidR="00063D16">
          <w:rPr>
            <w:b w:val="0"/>
            <w:noProof/>
            <w:webHidden/>
          </w:rPr>
          <w:t>9</w:t>
        </w:r>
        <w:r>
          <w:rPr>
            <w:b w:val="0"/>
            <w:noProof/>
            <w:webHidden/>
          </w:rPr>
          <w:fldChar w:fldCharType="end"/>
        </w:r>
      </w:hyperlink>
    </w:p>
    <w:p w:rsidR="00F4629E" w:rsidRDefault="005D240C">
      <w:pPr>
        <w:pStyle w:val="Verzeichnis2"/>
        <w:tabs>
          <w:tab w:val="left" w:pos="880"/>
          <w:tab w:val="right" w:leader="dot" w:pos="9344"/>
        </w:tabs>
        <w:rPr>
          <w:rFonts w:asciiTheme="minorHAnsi" w:hAnsiTheme="minorHAnsi" w:cstheme="minorBidi"/>
          <w:noProof/>
          <w:sz w:val="22"/>
          <w:lang w:eastAsia="de-DE" w:bidi="ar-SA"/>
        </w:rPr>
      </w:pPr>
      <w:hyperlink w:anchor="_Toc483223676" w:history="1">
        <w:r>
          <w:rPr>
            <w:rStyle w:val="Hyperlink"/>
            <w:rFonts w:eastAsia="SimSun"/>
            <w:noProof/>
          </w:rPr>
          <w:t>6.1</w:t>
        </w:r>
        <w:r>
          <w:rPr>
            <w:rFonts w:asciiTheme="minorHAnsi" w:hAnsiTheme="minorHAnsi" w:cstheme="minorBidi"/>
            <w:noProof/>
            <w:sz w:val="22"/>
            <w:lang w:eastAsia="de-DE" w:bidi="ar-SA"/>
          </w:rPr>
          <w:tab/>
        </w:r>
        <w:r>
          <w:rPr>
            <w:rStyle w:val="Hyperlink"/>
            <w:rFonts w:eastAsia="SimSun" w:hint="eastAsia"/>
            <w:bCs/>
            <w:noProof/>
          </w:rPr>
          <w:t>在线接口</w:t>
        </w:r>
        <w:r>
          <w:rPr>
            <w:noProof/>
            <w:webHidden/>
          </w:rPr>
          <w:tab/>
        </w:r>
        <w:r>
          <w:rPr>
            <w:noProof/>
            <w:webHidden/>
          </w:rPr>
          <w:fldChar w:fldCharType="begin"/>
        </w:r>
        <w:r>
          <w:rPr>
            <w:noProof/>
            <w:webHidden/>
          </w:rPr>
          <w:instrText xml:space="preserve"> PAGEREF _Toc48</w:instrText>
        </w:r>
        <w:r>
          <w:rPr>
            <w:noProof/>
            <w:webHidden/>
          </w:rPr>
          <w:instrText xml:space="preserve">3223676 \h </w:instrText>
        </w:r>
        <w:r>
          <w:rPr>
            <w:noProof/>
            <w:webHidden/>
          </w:rPr>
        </w:r>
        <w:r>
          <w:rPr>
            <w:noProof/>
            <w:webHidden/>
          </w:rPr>
          <w:fldChar w:fldCharType="separate"/>
        </w:r>
        <w:r w:rsidR="00063D16">
          <w:rPr>
            <w:noProof/>
            <w:webHidden/>
          </w:rPr>
          <w:t>9</w:t>
        </w:r>
        <w:r>
          <w:rPr>
            <w:noProof/>
            <w:webHidden/>
          </w:rPr>
          <w:fldChar w:fldCharType="end"/>
        </w:r>
      </w:hyperlink>
    </w:p>
    <w:p w:rsidR="00F4629E" w:rsidRDefault="005D240C">
      <w:pPr>
        <w:pStyle w:val="Verzeichnis1"/>
        <w:rPr>
          <w:rFonts w:asciiTheme="minorHAnsi" w:eastAsiaTheme="minorEastAsia" w:hAnsiTheme="minorHAnsi" w:cstheme="minorBidi"/>
          <w:b w:val="0"/>
          <w:bCs w:val="0"/>
          <w:noProof/>
          <w:sz w:val="22"/>
          <w:szCs w:val="22"/>
          <w:lang w:eastAsia="de-DE" w:bidi="ar-SA"/>
        </w:rPr>
      </w:pPr>
      <w:hyperlink w:anchor="_Toc483223677" w:history="1">
        <w:r>
          <w:rPr>
            <w:rStyle w:val="Hyperlink"/>
            <w:b w:val="0"/>
            <w:noProof/>
          </w:rPr>
          <w:t>7</w:t>
        </w:r>
        <w:r>
          <w:rPr>
            <w:rFonts w:asciiTheme="minorHAnsi" w:eastAsiaTheme="minorEastAsia" w:hAnsiTheme="minorHAnsi" w:cstheme="minorBidi"/>
            <w:b w:val="0"/>
            <w:bCs w:val="0"/>
            <w:noProof/>
            <w:sz w:val="22"/>
            <w:szCs w:val="22"/>
            <w:lang w:eastAsia="de-DE" w:bidi="ar-SA"/>
          </w:rPr>
          <w:tab/>
        </w:r>
        <w:r>
          <w:rPr>
            <w:rStyle w:val="Hyperlink"/>
            <w:rFonts w:hint="eastAsia"/>
            <w:b w:val="0"/>
            <w:noProof/>
          </w:rPr>
          <w:t>结构化的逐步说明</w:t>
        </w:r>
        <w:r>
          <w:rPr>
            <w:b w:val="0"/>
            <w:noProof/>
            <w:webHidden/>
          </w:rPr>
          <w:tab/>
        </w:r>
        <w:r>
          <w:rPr>
            <w:b w:val="0"/>
            <w:noProof/>
            <w:webHidden/>
          </w:rPr>
          <w:fldChar w:fldCharType="begin"/>
        </w:r>
        <w:r>
          <w:rPr>
            <w:b w:val="0"/>
            <w:noProof/>
            <w:webHidden/>
          </w:rPr>
          <w:instrText xml:space="preserve"> PAGEREF _Toc483223677 \h </w:instrText>
        </w:r>
        <w:r>
          <w:rPr>
            <w:b w:val="0"/>
            <w:noProof/>
            <w:webHidden/>
          </w:rPr>
        </w:r>
        <w:r>
          <w:rPr>
            <w:b w:val="0"/>
            <w:noProof/>
            <w:webHidden/>
          </w:rPr>
          <w:fldChar w:fldCharType="separate"/>
        </w:r>
        <w:r w:rsidR="00063D16">
          <w:rPr>
            <w:b w:val="0"/>
            <w:noProof/>
            <w:webHidden/>
          </w:rPr>
          <w:t>10</w:t>
        </w:r>
        <w:r>
          <w:rPr>
            <w:b w:val="0"/>
            <w:noProof/>
            <w:webHidden/>
          </w:rPr>
          <w:fldChar w:fldCharType="end"/>
        </w:r>
      </w:hyperlink>
    </w:p>
    <w:p w:rsidR="00F4629E" w:rsidRDefault="005D240C">
      <w:pPr>
        <w:pStyle w:val="Verzeichnis2"/>
        <w:tabs>
          <w:tab w:val="left" w:pos="880"/>
          <w:tab w:val="right" w:leader="dot" w:pos="9344"/>
        </w:tabs>
        <w:rPr>
          <w:rFonts w:asciiTheme="minorHAnsi" w:hAnsiTheme="minorHAnsi" w:cstheme="minorBidi"/>
          <w:noProof/>
          <w:sz w:val="22"/>
          <w:lang w:eastAsia="de-DE" w:bidi="ar-SA"/>
        </w:rPr>
      </w:pPr>
      <w:hyperlink w:anchor="_Toc483223678" w:history="1">
        <w:r>
          <w:rPr>
            <w:rStyle w:val="Hyperlink"/>
            <w:rFonts w:eastAsia="SimSun"/>
            <w:noProof/>
          </w:rPr>
          <w:t>7.1</w:t>
        </w:r>
        <w:r>
          <w:rPr>
            <w:rFonts w:asciiTheme="minorHAnsi" w:hAnsiTheme="minorHAnsi" w:cstheme="minorBidi"/>
            <w:noProof/>
            <w:sz w:val="22"/>
            <w:lang w:eastAsia="de-DE" w:bidi="ar-SA"/>
          </w:rPr>
          <w:tab/>
        </w:r>
        <w:r>
          <w:rPr>
            <w:rStyle w:val="Hyperlink"/>
            <w:rFonts w:eastAsia="SimSun" w:hint="eastAsia"/>
            <w:bCs/>
            <w:noProof/>
          </w:rPr>
          <w:t>恢复现有的项目</w:t>
        </w:r>
        <w:r>
          <w:rPr>
            <w:noProof/>
            <w:webHidden/>
          </w:rPr>
          <w:tab/>
        </w:r>
        <w:r>
          <w:rPr>
            <w:noProof/>
            <w:webHidden/>
          </w:rPr>
          <w:fldChar w:fldCharType="begin"/>
        </w:r>
        <w:r>
          <w:rPr>
            <w:noProof/>
            <w:webHidden/>
          </w:rPr>
          <w:instrText xml:space="preserve"> PAGEREF _Toc483223678 \h </w:instrText>
        </w:r>
        <w:r>
          <w:rPr>
            <w:noProof/>
            <w:webHidden/>
          </w:rPr>
        </w:r>
        <w:r>
          <w:rPr>
            <w:noProof/>
            <w:webHidden/>
          </w:rPr>
          <w:fldChar w:fldCharType="separate"/>
        </w:r>
        <w:r w:rsidR="00063D16">
          <w:rPr>
            <w:noProof/>
            <w:webHidden/>
          </w:rPr>
          <w:t>10</w:t>
        </w:r>
        <w:r>
          <w:rPr>
            <w:noProof/>
            <w:webHidden/>
          </w:rPr>
          <w:fldChar w:fldCharType="end"/>
        </w:r>
      </w:hyperlink>
    </w:p>
    <w:p w:rsidR="00F4629E" w:rsidRDefault="005D240C">
      <w:pPr>
        <w:pStyle w:val="Verzeichnis2"/>
        <w:tabs>
          <w:tab w:val="left" w:pos="880"/>
          <w:tab w:val="right" w:leader="dot" w:pos="9344"/>
        </w:tabs>
        <w:rPr>
          <w:rFonts w:asciiTheme="minorHAnsi" w:hAnsiTheme="minorHAnsi" w:cstheme="minorBidi"/>
          <w:noProof/>
          <w:sz w:val="22"/>
          <w:lang w:eastAsia="de-DE" w:bidi="ar-SA"/>
        </w:rPr>
      </w:pPr>
      <w:hyperlink w:anchor="_Toc483223679" w:history="1">
        <w:r>
          <w:rPr>
            <w:rStyle w:val="Hyperlink"/>
            <w:rFonts w:eastAsia="SimSun"/>
            <w:noProof/>
          </w:rPr>
          <w:t>7.2</w:t>
        </w:r>
        <w:r>
          <w:rPr>
            <w:rFonts w:asciiTheme="minorHAnsi" w:hAnsiTheme="minorHAnsi" w:cstheme="minorBidi"/>
            <w:noProof/>
            <w:sz w:val="22"/>
            <w:lang w:eastAsia="de-DE" w:bidi="ar-SA"/>
          </w:rPr>
          <w:tab/>
        </w:r>
        <w:r>
          <w:rPr>
            <w:rStyle w:val="Hyperlink"/>
            <w:rFonts w:eastAsia="SimSun" w:hint="eastAsia"/>
            <w:bCs/>
            <w:noProof/>
          </w:rPr>
          <w:t>加载程序</w:t>
        </w:r>
        <w:r>
          <w:rPr>
            <w:noProof/>
            <w:webHidden/>
          </w:rPr>
          <w:tab/>
        </w:r>
        <w:r>
          <w:rPr>
            <w:noProof/>
            <w:webHidden/>
          </w:rPr>
          <w:fldChar w:fldCharType="begin"/>
        </w:r>
        <w:r>
          <w:rPr>
            <w:noProof/>
            <w:webHidden/>
          </w:rPr>
          <w:instrText xml:space="preserve"> PAGEREF _Toc483223679 \h </w:instrText>
        </w:r>
        <w:r>
          <w:rPr>
            <w:noProof/>
            <w:webHidden/>
          </w:rPr>
        </w:r>
        <w:r>
          <w:rPr>
            <w:noProof/>
            <w:webHidden/>
          </w:rPr>
          <w:fldChar w:fldCharType="separate"/>
        </w:r>
        <w:r w:rsidR="00063D16">
          <w:rPr>
            <w:noProof/>
            <w:webHidden/>
          </w:rPr>
          <w:t>11</w:t>
        </w:r>
        <w:r>
          <w:rPr>
            <w:noProof/>
            <w:webHidden/>
          </w:rPr>
          <w:fldChar w:fldCharType="end"/>
        </w:r>
      </w:hyperlink>
    </w:p>
    <w:p w:rsidR="00F4629E" w:rsidRDefault="005D240C">
      <w:pPr>
        <w:pStyle w:val="Verzeichnis2"/>
        <w:tabs>
          <w:tab w:val="left" w:pos="880"/>
          <w:tab w:val="right" w:leader="dot" w:pos="9344"/>
        </w:tabs>
        <w:rPr>
          <w:rFonts w:asciiTheme="minorHAnsi" w:hAnsiTheme="minorHAnsi" w:cstheme="minorBidi"/>
          <w:noProof/>
          <w:sz w:val="22"/>
          <w:lang w:eastAsia="de-DE" w:bidi="ar-SA"/>
        </w:rPr>
      </w:pPr>
      <w:hyperlink w:anchor="_Toc483223680" w:history="1">
        <w:r>
          <w:rPr>
            <w:rStyle w:val="Hyperlink"/>
            <w:rFonts w:eastAsia="SimSun"/>
            <w:noProof/>
          </w:rPr>
          <w:t>7.3</w:t>
        </w:r>
        <w:r>
          <w:rPr>
            <w:rFonts w:asciiTheme="minorHAnsi" w:hAnsiTheme="minorHAnsi" w:cstheme="minorBidi"/>
            <w:noProof/>
            <w:sz w:val="22"/>
            <w:lang w:eastAsia="de-DE" w:bidi="ar-SA"/>
          </w:rPr>
          <w:tab/>
        </w:r>
        <w:r>
          <w:rPr>
            <w:rStyle w:val="Hyperlink"/>
            <w:rFonts w:eastAsia="SimSun" w:hint="eastAsia"/>
            <w:bCs/>
            <w:noProof/>
          </w:rPr>
          <w:t>在线连接</w:t>
        </w:r>
        <w:r>
          <w:rPr>
            <w:noProof/>
            <w:webHidden/>
          </w:rPr>
          <w:tab/>
        </w:r>
        <w:r>
          <w:rPr>
            <w:noProof/>
            <w:webHidden/>
          </w:rPr>
          <w:fldChar w:fldCharType="begin"/>
        </w:r>
        <w:r>
          <w:rPr>
            <w:noProof/>
            <w:webHidden/>
          </w:rPr>
          <w:instrText xml:space="preserve"> PAGEREF _Toc483223680 \h </w:instrText>
        </w:r>
        <w:r>
          <w:rPr>
            <w:noProof/>
            <w:webHidden/>
          </w:rPr>
        </w:r>
        <w:r>
          <w:rPr>
            <w:noProof/>
            <w:webHidden/>
          </w:rPr>
          <w:fldChar w:fldCharType="separate"/>
        </w:r>
        <w:r w:rsidR="00063D16">
          <w:rPr>
            <w:noProof/>
            <w:webHidden/>
          </w:rPr>
          <w:t>13</w:t>
        </w:r>
        <w:r>
          <w:rPr>
            <w:noProof/>
            <w:webHidden/>
          </w:rPr>
          <w:fldChar w:fldCharType="end"/>
        </w:r>
      </w:hyperlink>
    </w:p>
    <w:p w:rsidR="00F4629E" w:rsidRDefault="005D240C">
      <w:pPr>
        <w:pStyle w:val="Verzeichnis2"/>
        <w:tabs>
          <w:tab w:val="left" w:pos="880"/>
          <w:tab w:val="right" w:leader="dot" w:pos="9344"/>
        </w:tabs>
        <w:rPr>
          <w:rFonts w:asciiTheme="minorHAnsi" w:hAnsiTheme="minorHAnsi" w:cstheme="minorBidi"/>
          <w:noProof/>
          <w:sz w:val="22"/>
          <w:lang w:eastAsia="de-DE" w:bidi="ar-SA"/>
        </w:rPr>
      </w:pPr>
      <w:hyperlink w:anchor="_Toc483223681" w:history="1">
        <w:r>
          <w:rPr>
            <w:rStyle w:val="Hyperlink"/>
            <w:rFonts w:eastAsia="SimSun"/>
            <w:noProof/>
          </w:rPr>
          <w:t>7.4</w:t>
        </w:r>
        <w:r>
          <w:rPr>
            <w:rFonts w:asciiTheme="minorHAnsi" w:hAnsiTheme="minorHAnsi" w:cstheme="minorBidi"/>
            <w:noProof/>
            <w:sz w:val="22"/>
            <w:lang w:eastAsia="de-DE" w:bidi="ar-SA"/>
          </w:rPr>
          <w:tab/>
        </w:r>
        <w:r>
          <w:rPr>
            <w:rStyle w:val="Hyperlink"/>
            <w:rFonts w:eastAsia="SimSun"/>
            <w:bCs/>
            <w:noProof/>
          </w:rPr>
          <w:t xml:space="preserve">SIMATIC S7 </w:t>
        </w:r>
        <w:r>
          <w:rPr>
            <w:rStyle w:val="Hyperlink"/>
            <w:rFonts w:eastAsia="SimSun" w:hint="eastAsia"/>
            <w:bCs/>
            <w:noProof/>
          </w:rPr>
          <w:t>控制系统的在线和诊断</w:t>
        </w:r>
        <w:r>
          <w:rPr>
            <w:noProof/>
            <w:webHidden/>
          </w:rPr>
          <w:tab/>
        </w:r>
        <w:r>
          <w:rPr>
            <w:noProof/>
            <w:webHidden/>
          </w:rPr>
          <w:fldChar w:fldCharType="begin"/>
        </w:r>
        <w:r>
          <w:rPr>
            <w:noProof/>
            <w:webHidden/>
          </w:rPr>
          <w:instrText xml:space="preserve"> PAGEREF _Toc483223681 \h </w:instrText>
        </w:r>
        <w:r>
          <w:rPr>
            <w:noProof/>
            <w:webHidden/>
          </w:rPr>
        </w:r>
        <w:r>
          <w:rPr>
            <w:noProof/>
            <w:webHidden/>
          </w:rPr>
          <w:fldChar w:fldCharType="separate"/>
        </w:r>
        <w:r w:rsidR="00063D16">
          <w:rPr>
            <w:noProof/>
            <w:webHidden/>
          </w:rPr>
          <w:t>17</w:t>
        </w:r>
        <w:r>
          <w:rPr>
            <w:noProof/>
            <w:webHidden/>
          </w:rPr>
          <w:fldChar w:fldCharType="end"/>
        </w:r>
      </w:hyperlink>
    </w:p>
    <w:p w:rsidR="00F4629E" w:rsidRDefault="005D240C">
      <w:pPr>
        <w:pStyle w:val="Verzeichnis2"/>
        <w:tabs>
          <w:tab w:val="left" w:pos="880"/>
          <w:tab w:val="right" w:leader="dot" w:pos="9344"/>
        </w:tabs>
        <w:rPr>
          <w:rFonts w:asciiTheme="minorHAnsi" w:hAnsiTheme="minorHAnsi" w:cstheme="minorBidi"/>
          <w:noProof/>
          <w:sz w:val="22"/>
          <w:lang w:eastAsia="de-DE" w:bidi="ar-SA"/>
        </w:rPr>
      </w:pPr>
      <w:hyperlink w:anchor="_Toc483223682" w:history="1">
        <w:r>
          <w:rPr>
            <w:rStyle w:val="Hyperlink"/>
            <w:rFonts w:eastAsia="SimSun"/>
            <w:noProof/>
          </w:rPr>
          <w:t>7.5</w:t>
        </w:r>
        <w:r>
          <w:rPr>
            <w:rFonts w:asciiTheme="minorHAnsi" w:hAnsiTheme="minorHAnsi" w:cstheme="minorBidi"/>
            <w:noProof/>
            <w:sz w:val="22"/>
            <w:lang w:eastAsia="de-DE" w:bidi="ar-SA"/>
          </w:rPr>
          <w:tab/>
        </w:r>
        <w:r>
          <w:rPr>
            <w:rStyle w:val="Hyperlink"/>
            <w:rFonts w:eastAsia="SimSun" w:hint="eastAsia"/>
            <w:bCs/>
            <w:noProof/>
          </w:rPr>
          <w:t>在线</w:t>
        </w:r>
        <w:r>
          <w:rPr>
            <w:rStyle w:val="Hyperlink"/>
            <w:rFonts w:eastAsia="SimSun"/>
            <w:bCs/>
            <w:noProof/>
          </w:rPr>
          <w:t>/</w:t>
        </w:r>
        <w:r>
          <w:rPr>
            <w:rStyle w:val="Hyperlink"/>
            <w:rFonts w:eastAsia="SimSun" w:hint="eastAsia"/>
            <w:bCs/>
            <w:noProof/>
          </w:rPr>
          <w:t>离线比较</w:t>
        </w:r>
        <w:r>
          <w:rPr>
            <w:noProof/>
            <w:webHidden/>
          </w:rPr>
          <w:tab/>
        </w:r>
        <w:r>
          <w:rPr>
            <w:noProof/>
            <w:webHidden/>
          </w:rPr>
          <w:fldChar w:fldCharType="begin"/>
        </w:r>
        <w:r>
          <w:rPr>
            <w:noProof/>
            <w:webHidden/>
          </w:rPr>
          <w:instrText xml:space="preserve"> PAGEREF _Toc483223682 \h </w:instrText>
        </w:r>
        <w:r>
          <w:rPr>
            <w:noProof/>
            <w:webHidden/>
          </w:rPr>
        </w:r>
        <w:r>
          <w:rPr>
            <w:noProof/>
            <w:webHidden/>
          </w:rPr>
          <w:fldChar w:fldCharType="separate"/>
        </w:r>
        <w:r w:rsidR="00063D16">
          <w:rPr>
            <w:noProof/>
            <w:webHidden/>
          </w:rPr>
          <w:t>26</w:t>
        </w:r>
        <w:r>
          <w:rPr>
            <w:noProof/>
            <w:webHidden/>
          </w:rPr>
          <w:fldChar w:fldCharType="end"/>
        </w:r>
      </w:hyperlink>
    </w:p>
    <w:p w:rsidR="00F4629E" w:rsidRDefault="005D240C">
      <w:pPr>
        <w:pStyle w:val="Verzeichnis2"/>
        <w:tabs>
          <w:tab w:val="left" w:pos="880"/>
          <w:tab w:val="right" w:leader="dot" w:pos="9344"/>
        </w:tabs>
        <w:rPr>
          <w:rFonts w:asciiTheme="minorHAnsi" w:hAnsiTheme="minorHAnsi" w:cstheme="minorBidi"/>
          <w:noProof/>
          <w:sz w:val="22"/>
          <w:lang w:eastAsia="de-DE" w:bidi="ar-SA"/>
        </w:rPr>
      </w:pPr>
      <w:hyperlink w:anchor="_Toc483223683" w:history="1">
        <w:r>
          <w:rPr>
            <w:rStyle w:val="Hyperlink"/>
            <w:rFonts w:eastAsia="SimSun"/>
            <w:noProof/>
          </w:rPr>
          <w:t>7.6</w:t>
        </w:r>
        <w:r>
          <w:rPr>
            <w:rFonts w:asciiTheme="minorHAnsi" w:hAnsiTheme="minorHAnsi" w:cstheme="minorBidi"/>
            <w:noProof/>
            <w:sz w:val="22"/>
            <w:lang w:eastAsia="de-DE" w:bidi="ar-SA"/>
          </w:rPr>
          <w:tab/>
        </w:r>
        <w:r>
          <w:rPr>
            <w:rStyle w:val="Hyperlink"/>
            <w:rFonts w:eastAsia="SimSun" w:hint="eastAsia"/>
            <w:bCs/>
            <w:noProof/>
          </w:rPr>
          <w:t>观察和控制变量</w:t>
        </w:r>
        <w:r>
          <w:rPr>
            <w:noProof/>
            <w:webHidden/>
          </w:rPr>
          <w:tab/>
        </w:r>
        <w:r>
          <w:rPr>
            <w:noProof/>
            <w:webHidden/>
          </w:rPr>
          <w:fldChar w:fldCharType="begin"/>
        </w:r>
        <w:r>
          <w:rPr>
            <w:noProof/>
            <w:webHidden/>
          </w:rPr>
          <w:instrText xml:space="preserve"> PAGEREF _Toc483223683 \h </w:instrText>
        </w:r>
        <w:r>
          <w:rPr>
            <w:noProof/>
            <w:webHidden/>
          </w:rPr>
        </w:r>
        <w:r>
          <w:rPr>
            <w:noProof/>
            <w:webHidden/>
          </w:rPr>
          <w:fldChar w:fldCharType="separate"/>
        </w:r>
        <w:r w:rsidR="00063D16">
          <w:rPr>
            <w:noProof/>
            <w:webHidden/>
          </w:rPr>
          <w:t>29</w:t>
        </w:r>
        <w:r>
          <w:rPr>
            <w:noProof/>
            <w:webHidden/>
          </w:rPr>
          <w:fldChar w:fldCharType="end"/>
        </w:r>
      </w:hyperlink>
    </w:p>
    <w:p w:rsidR="00F4629E" w:rsidRDefault="005D240C">
      <w:pPr>
        <w:pStyle w:val="Verzeichnis2"/>
        <w:tabs>
          <w:tab w:val="left" w:pos="880"/>
          <w:tab w:val="right" w:leader="dot" w:pos="9344"/>
        </w:tabs>
        <w:rPr>
          <w:rFonts w:asciiTheme="minorHAnsi" w:hAnsiTheme="minorHAnsi" w:cstheme="minorBidi"/>
          <w:noProof/>
          <w:sz w:val="22"/>
          <w:lang w:eastAsia="de-DE" w:bidi="ar-SA"/>
        </w:rPr>
      </w:pPr>
      <w:hyperlink w:anchor="_Toc483223684" w:history="1">
        <w:r>
          <w:rPr>
            <w:rStyle w:val="Hyperlink"/>
            <w:rFonts w:eastAsia="SimSun"/>
            <w:noProof/>
          </w:rPr>
          <w:t>7.7</w:t>
        </w:r>
        <w:r>
          <w:rPr>
            <w:rFonts w:asciiTheme="minorHAnsi" w:hAnsiTheme="minorHAnsi" w:cstheme="minorBidi"/>
            <w:noProof/>
            <w:sz w:val="22"/>
            <w:lang w:eastAsia="de-DE" w:bidi="ar-SA"/>
          </w:rPr>
          <w:tab/>
        </w:r>
        <w:r>
          <w:rPr>
            <w:rStyle w:val="Hyperlink"/>
            <w:rFonts w:eastAsia="SimSun" w:hint="eastAsia"/>
            <w:bCs/>
            <w:noProof/>
          </w:rPr>
          <w:t>变量的强制</w:t>
        </w:r>
        <w:r>
          <w:rPr>
            <w:noProof/>
            <w:webHidden/>
          </w:rPr>
          <w:tab/>
        </w:r>
        <w:r>
          <w:rPr>
            <w:noProof/>
            <w:webHidden/>
          </w:rPr>
          <w:fldChar w:fldCharType="begin"/>
        </w:r>
        <w:r>
          <w:rPr>
            <w:noProof/>
            <w:webHidden/>
          </w:rPr>
          <w:instrText xml:space="preserve"> PAGEREF _Toc483223684 \h </w:instrText>
        </w:r>
        <w:r>
          <w:rPr>
            <w:noProof/>
            <w:webHidden/>
          </w:rPr>
        </w:r>
        <w:r>
          <w:rPr>
            <w:noProof/>
            <w:webHidden/>
          </w:rPr>
          <w:fldChar w:fldCharType="separate"/>
        </w:r>
        <w:r w:rsidR="00063D16">
          <w:rPr>
            <w:noProof/>
            <w:webHidden/>
          </w:rPr>
          <w:t>32</w:t>
        </w:r>
        <w:r>
          <w:rPr>
            <w:noProof/>
            <w:webHidden/>
          </w:rPr>
          <w:fldChar w:fldCharType="end"/>
        </w:r>
      </w:hyperlink>
    </w:p>
    <w:p w:rsidR="00F4629E" w:rsidRDefault="005D240C">
      <w:pPr>
        <w:pStyle w:val="Verzeichnis2"/>
        <w:tabs>
          <w:tab w:val="left" w:pos="880"/>
          <w:tab w:val="right" w:leader="dot" w:pos="9344"/>
        </w:tabs>
        <w:rPr>
          <w:rFonts w:asciiTheme="minorHAnsi" w:hAnsiTheme="minorHAnsi" w:cstheme="minorBidi"/>
          <w:noProof/>
          <w:sz w:val="22"/>
          <w:lang w:eastAsia="de-DE" w:bidi="ar-SA"/>
        </w:rPr>
      </w:pPr>
      <w:hyperlink w:anchor="_Toc483223685" w:history="1">
        <w:r>
          <w:rPr>
            <w:rStyle w:val="Hyperlink"/>
            <w:rFonts w:eastAsia="SimSun"/>
            <w:noProof/>
          </w:rPr>
          <w:t>7.8</w:t>
        </w:r>
        <w:r>
          <w:rPr>
            <w:rFonts w:asciiTheme="minorHAnsi" w:hAnsiTheme="minorHAnsi" w:cstheme="minorBidi"/>
            <w:noProof/>
            <w:sz w:val="22"/>
            <w:lang w:eastAsia="de-DE"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w:instrText>
        </w:r>
        <w:r>
          <w:rPr>
            <w:noProof/>
            <w:webHidden/>
          </w:rPr>
          <w:instrText xml:space="preserve">_Toc483223685 \h </w:instrText>
        </w:r>
        <w:r>
          <w:rPr>
            <w:noProof/>
            <w:webHidden/>
          </w:rPr>
        </w:r>
        <w:r>
          <w:rPr>
            <w:noProof/>
            <w:webHidden/>
          </w:rPr>
          <w:fldChar w:fldCharType="separate"/>
        </w:r>
        <w:r w:rsidR="00063D16">
          <w:rPr>
            <w:noProof/>
            <w:webHidden/>
          </w:rPr>
          <w:t>36</w:t>
        </w:r>
        <w:r>
          <w:rPr>
            <w:noProof/>
            <w:webHidden/>
          </w:rPr>
          <w:fldChar w:fldCharType="end"/>
        </w:r>
      </w:hyperlink>
    </w:p>
    <w:p w:rsidR="00F4629E" w:rsidRDefault="005D240C">
      <w:pPr>
        <w:pStyle w:val="Verzeichnis1"/>
        <w:rPr>
          <w:rFonts w:asciiTheme="minorHAnsi" w:eastAsiaTheme="minorEastAsia" w:hAnsiTheme="minorHAnsi" w:cstheme="minorBidi"/>
          <w:b w:val="0"/>
          <w:bCs w:val="0"/>
          <w:noProof/>
          <w:sz w:val="22"/>
          <w:szCs w:val="22"/>
          <w:lang w:eastAsia="de-DE" w:bidi="ar-SA"/>
        </w:rPr>
      </w:pPr>
      <w:hyperlink w:anchor="_Toc483223686" w:history="1">
        <w:r>
          <w:rPr>
            <w:rStyle w:val="Hyperlink"/>
            <w:b w:val="0"/>
            <w:noProof/>
          </w:rPr>
          <w:t>8</w:t>
        </w:r>
        <w:r>
          <w:rPr>
            <w:rFonts w:asciiTheme="minorHAnsi" w:eastAsiaTheme="minorEastAsia" w:hAnsiTheme="minorHAnsi" w:cstheme="minorBidi"/>
            <w:b w:val="0"/>
            <w:bCs w:val="0"/>
            <w:noProof/>
            <w:sz w:val="22"/>
            <w:szCs w:val="22"/>
            <w:lang w:eastAsia="de-DE" w:bidi="ar-SA"/>
          </w:rPr>
          <w:tab/>
        </w:r>
        <w:r>
          <w:rPr>
            <w:rStyle w:val="Hyperlink"/>
            <w:rFonts w:hint="eastAsia"/>
            <w:b w:val="0"/>
            <w:noProof/>
          </w:rPr>
          <w:t>练习</w:t>
        </w:r>
        <w:r>
          <w:rPr>
            <w:b w:val="0"/>
            <w:noProof/>
            <w:webHidden/>
          </w:rPr>
          <w:tab/>
        </w:r>
        <w:r>
          <w:rPr>
            <w:b w:val="0"/>
            <w:noProof/>
            <w:webHidden/>
          </w:rPr>
          <w:fldChar w:fldCharType="begin"/>
        </w:r>
        <w:r>
          <w:rPr>
            <w:b w:val="0"/>
            <w:noProof/>
            <w:webHidden/>
          </w:rPr>
          <w:instrText xml:space="preserve"> PAGEREF _Toc483223686 \h </w:instrText>
        </w:r>
        <w:r>
          <w:rPr>
            <w:b w:val="0"/>
            <w:noProof/>
            <w:webHidden/>
          </w:rPr>
        </w:r>
        <w:r>
          <w:rPr>
            <w:b w:val="0"/>
            <w:noProof/>
            <w:webHidden/>
          </w:rPr>
          <w:fldChar w:fldCharType="separate"/>
        </w:r>
        <w:r w:rsidR="00063D16">
          <w:rPr>
            <w:b w:val="0"/>
            <w:noProof/>
            <w:webHidden/>
          </w:rPr>
          <w:t>37</w:t>
        </w:r>
        <w:r>
          <w:rPr>
            <w:b w:val="0"/>
            <w:noProof/>
            <w:webHidden/>
          </w:rPr>
          <w:fldChar w:fldCharType="end"/>
        </w:r>
      </w:hyperlink>
    </w:p>
    <w:p w:rsidR="00F4629E" w:rsidRDefault="005D240C">
      <w:pPr>
        <w:pStyle w:val="Verzeichnis2"/>
        <w:tabs>
          <w:tab w:val="left" w:pos="880"/>
          <w:tab w:val="right" w:leader="dot" w:pos="9344"/>
        </w:tabs>
        <w:rPr>
          <w:rFonts w:asciiTheme="minorHAnsi" w:hAnsiTheme="minorHAnsi" w:cstheme="minorBidi"/>
          <w:noProof/>
          <w:sz w:val="22"/>
          <w:lang w:eastAsia="de-DE" w:bidi="ar-SA"/>
        </w:rPr>
      </w:pPr>
      <w:hyperlink w:anchor="_Toc483223687" w:history="1">
        <w:r>
          <w:rPr>
            <w:rStyle w:val="Hyperlink"/>
            <w:rFonts w:eastAsia="SimSun"/>
            <w:noProof/>
          </w:rPr>
          <w:t>8.1</w:t>
        </w:r>
        <w:r>
          <w:rPr>
            <w:rFonts w:asciiTheme="minorHAnsi" w:hAnsiTheme="minorHAnsi" w:cstheme="minorBidi"/>
            <w:noProof/>
            <w:sz w:val="22"/>
            <w:lang w:eastAsia="de-DE" w:bidi="ar-SA"/>
          </w:rPr>
          <w:tab/>
        </w:r>
        <w:r>
          <w:rPr>
            <w:rStyle w:val="Hyperlink"/>
            <w:rFonts w:eastAsia="SimSun" w:hint="eastAsia"/>
            <w:bCs/>
            <w:noProof/>
          </w:rPr>
          <w:t>任务分配</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_Toc483223687 \h </w:instrText>
        </w:r>
        <w:r>
          <w:rPr>
            <w:noProof/>
            <w:webHidden/>
          </w:rPr>
        </w:r>
        <w:r>
          <w:rPr>
            <w:noProof/>
            <w:webHidden/>
          </w:rPr>
          <w:fldChar w:fldCharType="separate"/>
        </w:r>
        <w:r w:rsidR="00063D16">
          <w:rPr>
            <w:noProof/>
            <w:webHidden/>
          </w:rPr>
          <w:t>37</w:t>
        </w:r>
        <w:r>
          <w:rPr>
            <w:noProof/>
            <w:webHidden/>
          </w:rPr>
          <w:fldChar w:fldCharType="end"/>
        </w:r>
      </w:hyperlink>
    </w:p>
    <w:p w:rsidR="00F4629E" w:rsidRDefault="005D240C">
      <w:pPr>
        <w:pStyle w:val="Verzeichnis2"/>
        <w:tabs>
          <w:tab w:val="left" w:pos="880"/>
          <w:tab w:val="right" w:leader="dot" w:pos="9344"/>
        </w:tabs>
        <w:rPr>
          <w:rFonts w:asciiTheme="minorHAnsi" w:hAnsiTheme="minorHAnsi" w:cstheme="minorBidi"/>
          <w:noProof/>
          <w:sz w:val="22"/>
          <w:lang w:eastAsia="de-DE" w:bidi="ar-SA"/>
        </w:rPr>
      </w:pPr>
      <w:hyperlink w:anchor="_Toc483223688" w:history="1">
        <w:r>
          <w:rPr>
            <w:rStyle w:val="Hyperlink"/>
            <w:rFonts w:eastAsia="SimSun"/>
            <w:noProof/>
          </w:rPr>
          <w:t>8.2</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w:instrText>
        </w:r>
        <w:r>
          <w:rPr>
            <w:noProof/>
            <w:webHidden/>
          </w:rPr>
          <w:instrText xml:space="preserve">F _Toc483223688 \h </w:instrText>
        </w:r>
        <w:r>
          <w:rPr>
            <w:noProof/>
            <w:webHidden/>
          </w:rPr>
        </w:r>
        <w:r>
          <w:rPr>
            <w:noProof/>
            <w:webHidden/>
          </w:rPr>
          <w:fldChar w:fldCharType="separate"/>
        </w:r>
        <w:r w:rsidR="00063D16">
          <w:rPr>
            <w:noProof/>
            <w:webHidden/>
          </w:rPr>
          <w:t>37</w:t>
        </w:r>
        <w:r>
          <w:rPr>
            <w:noProof/>
            <w:webHidden/>
          </w:rPr>
          <w:fldChar w:fldCharType="end"/>
        </w:r>
      </w:hyperlink>
    </w:p>
    <w:p w:rsidR="00F4629E" w:rsidRDefault="005D240C">
      <w:pPr>
        <w:pStyle w:val="Verzeichnis2"/>
        <w:tabs>
          <w:tab w:val="left" w:pos="880"/>
          <w:tab w:val="right" w:leader="dot" w:pos="9344"/>
        </w:tabs>
        <w:rPr>
          <w:rFonts w:asciiTheme="minorHAnsi" w:hAnsiTheme="minorHAnsi" w:cstheme="minorBidi"/>
          <w:noProof/>
          <w:sz w:val="22"/>
          <w:lang w:eastAsia="de-DE" w:bidi="ar-SA"/>
        </w:rPr>
      </w:pPr>
      <w:hyperlink w:anchor="_Toc483223689" w:history="1">
        <w:r>
          <w:rPr>
            <w:rStyle w:val="Hyperlink"/>
            <w:rFonts w:eastAsia="SimSun"/>
            <w:noProof/>
          </w:rPr>
          <w:t>8.3</w:t>
        </w:r>
        <w:r>
          <w:rPr>
            <w:rFonts w:asciiTheme="minorHAnsi" w:hAnsiTheme="minorHAnsi" w:cstheme="minorBidi"/>
            <w:noProof/>
            <w:sz w:val="22"/>
            <w:lang w:eastAsia="de-DE" w:bidi="ar-SA"/>
          </w:rPr>
          <w:tab/>
        </w:r>
        <w:r>
          <w:rPr>
            <w:rStyle w:val="Hyperlink"/>
            <w:rFonts w:eastAsia="SimSun" w:hint="eastAsia"/>
            <w:bCs/>
            <w:noProof/>
          </w:rPr>
          <w:t>检查清单</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_Toc483223689 \h </w:instrText>
        </w:r>
        <w:r>
          <w:rPr>
            <w:noProof/>
            <w:webHidden/>
          </w:rPr>
        </w:r>
        <w:r>
          <w:rPr>
            <w:noProof/>
            <w:webHidden/>
          </w:rPr>
          <w:fldChar w:fldCharType="separate"/>
        </w:r>
        <w:r w:rsidR="00063D16">
          <w:rPr>
            <w:noProof/>
            <w:webHidden/>
          </w:rPr>
          <w:t>38</w:t>
        </w:r>
        <w:r>
          <w:rPr>
            <w:noProof/>
            <w:webHidden/>
          </w:rPr>
          <w:fldChar w:fldCharType="end"/>
        </w:r>
      </w:hyperlink>
    </w:p>
    <w:p w:rsidR="00F4629E" w:rsidRDefault="005D240C">
      <w:pPr>
        <w:pStyle w:val="Verzeichnis1"/>
        <w:rPr>
          <w:rFonts w:asciiTheme="minorHAnsi" w:eastAsiaTheme="minorEastAsia" w:hAnsiTheme="minorHAnsi" w:cstheme="minorBidi"/>
          <w:b w:val="0"/>
          <w:bCs w:val="0"/>
          <w:noProof/>
          <w:sz w:val="22"/>
          <w:szCs w:val="22"/>
          <w:lang w:eastAsia="de-DE" w:bidi="ar-SA"/>
        </w:rPr>
      </w:pPr>
      <w:hyperlink w:anchor="_Toc483223690" w:history="1">
        <w:r>
          <w:rPr>
            <w:rStyle w:val="Hyperlink"/>
            <w:b w:val="0"/>
            <w:noProof/>
          </w:rPr>
          <w:t>9</w:t>
        </w:r>
        <w:r>
          <w:rPr>
            <w:rFonts w:asciiTheme="minorHAnsi" w:eastAsiaTheme="minorEastAsia" w:hAnsiTheme="minorHAnsi" w:cstheme="minorBidi"/>
            <w:b w:val="0"/>
            <w:bCs w:val="0"/>
            <w:noProof/>
            <w:sz w:val="22"/>
            <w:szCs w:val="22"/>
            <w:lang w:eastAsia="de-DE" w:bidi="ar-SA"/>
          </w:rPr>
          <w:tab/>
        </w:r>
        <w:r>
          <w:rPr>
            <w:rStyle w:val="Hyperlink"/>
            <w:rFonts w:hint="eastAsia"/>
            <w:b w:val="0"/>
            <w:noProof/>
          </w:rPr>
          <w:t>更多相关信息</w:t>
        </w:r>
        <w:r>
          <w:rPr>
            <w:b w:val="0"/>
            <w:noProof/>
            <w:webHidden/>
          </w:rPr>
          <w:tab/>
        </w:r>
        <w:r>
          <w:rPr>
            <w:b w:val="0"/>
            <w:noProof/>
            <w:webHidden/>
          </w:rPr>
          <w:fldChar w:fldCharType="begin"/>
        </w:r>
        <w:r>
          <w:rPr>
            <w:b w:val="0"/>
            <w:noProof/>
            <w:webHidden/>
          </w:rPr>
          <w:instrText xml:space="preserve"> PAGEREF _Toc483223690 \h </w:instrText>
        </w:r>
        <w:r>
          <w:rPr>
            <w:b w:val="0"/>
            <w:noProof/>
            <w:webHidden/>
          </w:rPr>
        </w:r>
        <w:r>
          <w:rPr>
            <w:b w:val="0"/>
            <w:noProof/>
            <w:webHidden/>
          </w:rPr>
          <w:fldChar w:fldCharType="separate"/>
        </w:r>
        <w:r w:rsidR="00063D16">
          <w:rPr>
            <w:b w:val="0"/>
            <w:noProof/>
            <w:webHidden/>
          </w:rPr>
          <w:t>39</w:t>
        </w:r>
        <w:r>
          <w:rPr>
            <w:b w:val="0"/>
            <w:noProof/>
            <w:webHidden/>
          </w:rPr>
          <w:fldChar w:fldCharType="end"/>
        </w:r>
      </w:hyperlink>
    </w:p>
    <w:p w:rsidR="00F4629E" w:rsidRDefault="005D240C">
      <w:pPr>
        <w:overflowPunct w:val="0"/>
        <w:snapToGrid w:val="0"/>
        <w:jc w:val="both"/>
        <w:rPr>
          <w:rFonts w:eastAsia="SimSun"/>
          <w:bCs/>
        </w:rPr>
      </w:pPr>
      <w:r>
        <w:rPr>
          <w:rFonts w:eastAsia="SimSun"/>
          <w:bCs/>
        </w:rPr>
        <w:fldChar w:fldCharType="end"/>
      </w:r>
    </w:p>
    <w:p w:rsidR="00F4629E" w:rsidRDefault="00F4629E">
      <w:pPr>
        <w:overflowPunct w:val="0"/>
        <w:snapToGrid w:val="0"/>
        <w:jc w:val="both"/>
        <w:rPr>
          <w:rFonts w:eastAsia="SimSun"/>
        </w:rPr>
      </w:pPr>
    </w:p>
    <w:p w:rsidR="00F4629E" w:rsidRDefault="00F4629E">
      <w:pPr>
        <w:overflowPunct w:val="0"/>
        <w:snapToGrid w:val="0"/>
        <w:ind w:left="0"/>
        <w:jc w:val="both"/>
        <w:rPr>
          <w:rFonts w:eastAsia="SimSun"/>
        </w:rPr>
      </w:pPr>
    </w:p>
    <w:p w:rsidR="00F4629E" w:rsidRDefault="005D240C">
      <w:pPr>
        <w:overflowPunct w:val="0"/>
        <w:snapToGrid w:val="0"/>
        <w:jc w:val="both"/>
        <w:rPr>
          <w:rFonts w:eastAsia="SimSun"/>
          <w:sz w:val="36"/>
          <w:szCs w:val="36"/>
        </w:rPr>
      </w:pPr>
      <w:r>
        <w:rPr>
          <w:rFonts w:eastAsia="SimSun"/>
        </w:rPr>
        <w:br w:type="page"/>
      </w:r>
    </w:p>
    <w:p w:rsidR="00F4629E" w:rsidRDefault="005D240C">
      <w:pPr>
        <w:pStyle w:val="Titel"/>
        <w:overflowPunct w:val="0"/>
        <w:snapToGrid w:val="0"/>
        <w:jc w:val="both"/>
        <w:rPr>
          <w:rFonts w:eastAsia="SimSun"/>
        </w:rPr>
      </w:pPr>
      <w:proofErr w:type="spellStart"/>
      <w:r>
        <w:rPr>
          <w:rFonts w:eastAsia="SimSun"/>
          <w:bCs/>
        </w:rPr>
        <w:lastRenderedPageBreak/>
        <w:t>基本诊断功能</w:t>
      </w:r>
      <w:proofErr w:type="spellEnd"/>
    </w:p>
    <w:p w:rsidR="00F4629E" w:rsidRDefault="005D240C">
      <w:pPr>
        <w:pStyle w:val="berschrift1"/>
        <w:overflowPunct w:val="0"/>
        <w:snapToGrid w:val="0"/>
        <w:jc w:val="both"/>
        <w:rPr>
          <w:rFonts w:eastAsia="SimSun"/>
          <w:spacing w:val="0"/>
        </w:rPr>
      </w:pPr>
      <w:bookmarkStart w:id="3" w:name="_Toc413567397"/>
      <w:bookmarkStart w:id="4" w:name="_Toc483223667"/>
      <w:proofErr w:type="spellStart"/>
      <w:r>
        <w:rPr>
          <w:rFonts w:eastAsia="SimSun"/>
          <w:bCs/>
        </w:rPr>
        <w:t>目标</w:t>
      </w:r>
      <w:bookmarkEnd w:id="3"/>
      <w:bookmarkEnd w:id="4"/>
      <w:proofErr w:type="spellEnd"/>
    </w:p>
    <w:p w:rsidR="00F4629E" w:rsidRDefault="005D240C">
      <w:pPr>
        <w:overflowPunct w:val="0"/>
        <w:snapToGrid w:val="0"/>
        <w:jc w:val="both"/>
        <w:rPr>
          <w:rFonts w:eastAsia="SimSun"/>
        </w:rPr>
      </w:pPr>
      <w:proofErr w:type="spellStart"/>
      <w:r>
        <w:rPr>
          <w:rFonts w:eastAsia="SimSun"/>
        </w:rPr>
        <w:t>在本模块中，读者将熟练使用查找及排除故障的工具</w:t>
      </w:r>
      <w:proofErr w:type="spellEnd"/>
      <w:r>
        <w:rPr>
          <w:rFonts w:eastAsia="SimSun"/>
        </w:rPr>
        <w:t>。</w:t>
      </w:r>
    </w:p>
    <w:p w:rsidR="00F4629E" w:rsidRDefault="005D240C">
      <w:pPr>
        <w:overflowPunct w:val="0"/>
        <w:snapToGrid w:val="0"/>
        <w:jc w:val="both"/>
        <w:rPr>
          <w:rFonts w:eastAsia="SimSun"/>
        </w:rPr>
      </w:pPr>
      <w:proofErr w:type="spellStart"/>
      <w:r>
        <w:rPr>
          <w:rFonts w:eastAsia="SimSun"/>
        </w:rPr>
        <w:t>本模块将介绍诊断功能，例如用模块</w:t>
      </w:r>
      <w:proofErr w:type="spellEnd"/>
      <w:r>
        <w:rPr>
          <w:rFonts w:eastAsia="SimSun"/>
        </w:rPr>
        <w:t>SCE_EN_032-100_</w:t>
      </w:r>
      <w:proofErr w:type="spellStart"/>
      <w:r>
        <w:rPr>
          <w:rFonts w:eastAsia="SimSun"/>
        </w:rPr>
        <w:t>功能编程中的</w:t>
      </w:r>
      <w:proofErr w:type="spellEnd"/>
      <w:r>
        <w:rPr>
          <w:rFonts w:eastAsia="SimSun"/>
        </w:rPr>
        <w:t xml:space="preserve"> TIA </w:t>
      </w:r>
      <w:proofErr w:type="spellStart"/>
      <w:r>
        <w:rPr>
          <w:rFonts w:eastAsia="SimSun"/>
        </w:rPr>
        <w:t>项目与</w:t>
      </w:r>
      <w:proofErr w:type="spellEnd"/>
      <w:r>
        <w:rPr>
          <w:rFonts w:eastAsia="SimSun"/>
        </w:rPr>
        <w:t xml:space="preserve"> SIMATIC S7-1500 </w:t>
      </w:r>
      <w:proofErr w:type="spellStart"/>
      <w:r>
        <w:rPr>
          <w:rFonts w:eastAsia="SimSun"/>
        </w:rPr>
        <w:t>进行测试</w:t>
      </w:r>
      <w:proofErr w:type="spellEnd"/>
      <w:r>
        <w:rPr>
          <w:rFonts w:eastAsia="SimSun"/>
        </w:rPr>
        <w:t>。</w:t>
      </w:r>
    </w:p>
    <w:p w:rsidR="00F4629E" w:rsidRDefault="005D240C">
      <w:pPr>
        <w:overflowPunct w:val="0"/>
        <w:snapToGrid w:val="0"/>
        <w:jc w:val="both"/>
        <w:rPr>
          <w:rFonts w:eastAsia="SimSun"/>
          <w:lang w:val="en-US"/>
        </w:rPr>
      </w:pPr>
      <w:r>
        <w:rPr>
          <w:lang w:eastAsia="zh-CN"/>
        </w:rPr>
        <w:t>可以使用第</w:t>
      </w:r>
      <w:r>
        <w:rPr>
          <w:lang w:val="en-US" w:eastAsia="zh-CN"/>
        </w:rPr>
        <w:t xml:space="preserve"> 3 </w:t>
      </w:r>
      <w:r>
        <w:rPr>
          <w:lang w:eastAsia="zh-CN"/>
        </w:rPr>
        <w:t>章所述的</w:t>
      </w:r>
      <w:r>
        <w:rPr>
          <w:lang w:val="en-US" w:eastAsia="zh-CN"/>
        </w:rPr>
        <w:t xml:space="preserve"> SIMATIC S7 </w:t>
      </w:r>
      <w:r>
        <w:rPr>
          <w:lang w:eastAsia="zh-CN"/>
        </w:rPr>
        <w:t>控制器。</w:t>
      </w:r>
    </w:p>
    <w:p w:rsidR="00F4629E" w:rsidRDefault="005D240C">
      <w:pPr>
        <w:pStyle w:val="berschrift1"/>
        <w:overflowPunct w:val="0"/>
        <w:snapToGrid w:val="0"/>
        <w:jc w:val="both"/>
        <w:rPr>
          <w:rFonts w:eastAsia="SimSun"/>
          <w:spacing w:val="0"/>
        </w:rPr>
      </w:pPr>
      <w:bookmarkStart w:id="5" w:name="_Toc413567398"/>
      <w:bookmarkStart w:id="6" w:name="_Toc483223668"/>
      <w:proofErr w:type="spellStart"/>
      <w:r>
        <w:rPr>
          <w:rFonts w:eastAsia="SimSun"/>
          <w:bCs/>
        </w:rPr>
        <w:t>前提条件</w:t>
      </w:r>
      <w:bookmarkEnd w:id="5"/>
      <w:bookmarkEnd w:id="6"/>
      <w:proofErr w:type="spellEnd"/>
    </w:p>
    <w:p w:rsidR="00F4629E" w:rsidRDefault="005D240C">
      <w:pPr>
        <w:overflowPunct w:val="0"/>
        <w:snapToGrid w:val="0"/>
        <w:jc w:val="both"/>
        <w:rPr>
          <w:rFonts w:eastAsia="SimSun"/>
        </w:rPr>
      </w:pPr>
      <w:proofErr w:type="spellStart"/>
      <w:r>
        <w:rPr>
          <w:rFonts w:eastAsia="SimSun"/>
        </w:rPr>
        <w:t>本章以</w:t>
      </w:r>
      <w:proofErr w:type="spellEnd"/>
      <w:r>
        <w:rPr>
          <w:rFonts w:eastAsia="SimSun"/>
        </w:rPr>
        <w:t xml:space="preserve"> SIMATIC S7 CPU1516F-3 PN/DP </w:t>
      </w:r>
      <w:proofErr w:type="spellStart"/>
      <w:r>
        <w:rPr>
          <w:rFonts w:eastAsia="SimSun"/>
        </w:rPr>
        <w:t>的硬件配置为基础，但是，使用其它拥有数字输入与输出卡的硬件配置也可以完成本章的学习。为此，您可能需要再次复习如下项目</w:t>
      </w:r>
      <w:proofErr w:type="spellEnd"/>
      <w:r>
        <w:rPr>
          <w:rFonts w:eastAsia="SimSun"/>
        </w:rPr>
        <w:t>：</w:t>
      </w:r>
    </w:p>
    <w:p w:rsidR="00F4629E" w:rsidRDefault="005D240C">
      <w:pPr>
        <w:overflowPunct w:val="0"/>
        <w:snapToGrid w:val="0"/>
        <w:jc w:val="both"/>
        <w:rPr>
          <w:rFonts w:eastAsia="SimSun"/>
        </w:rPr>
      </w:pPr>
      <w:r>
        <w:rPr>
          <w:rFonts w:eastAsia="SimSun"/>
        </w:rPr>
        <w:t>SCE_EN_032_100_</w:t>
      </w:r>
      <w:proofErr w:type="spellStart"/>
      <w:r>
        <w:rPr>
          <w:rFonts w:eastAsia="SimSun"/>
        </w:rPr>
        <w:t>功能编程</w:t>
      </w:r>
      <w:proofErr w:type="spellEnd"/>
      <w:r>
        <w:rPr>
          <w:rFonts w:eastAsia="SimSun"/>
        </w:rPr>
        <w:t>_R1503.zap13</w:t>
      </w:r>
    </w:p>
    <w:p w:rsidR="00F4629E" w:rsidRDefault="005D240C">
      <w:pPr>
        <w:spacing w:before="0" w:after="0" w:line="240" w:lineRule="auto"/>
        <w:ind w:left="0"/>
        <w:rPr>
          <w:b/>
          <w:bCs/>
          <w:spacing w:val="5"/>
          <w:sz w:val="36"/>
          <w:szCs w:val="36"/>
          <w:highlight w:val="yellow"/>
          <w:lang w:eastAsia="zh-CN"/>
        </w:rPr>
      </w:pPr>
      <w:bookmarkStart w:id="7" w:name="_Toc476508455"/>
      <w:bookmarkStart w:id="8" w:name="_Toc476508053"/>
      <w:bookmarkStart w:id="9" w:name="_Toc476507553"/>
      <w:bookmarkStart w:id="10" w:name="_Toc476507354"/>
      <w:bookmarkStart w:id="11" w:name="_Toc476506833"/>
      <w:bookmarkStart w:id="12" w:name="_Toc462187877"/>
      <w:r>
        <w:rPr>
          <w:bCs/>
          <w:highlight w:val="yellow"/>
          <w:lang w:eastAsia="zh-CN"/>
        </w:rPr>
        <w:br w:type="page"/>
      </w:r>
    </w:p>
    <w:p w:rsidR="00F4629E" w:rsidRDefault="005D240C">
      <w:pPr>
        <w:pStyle w:val="berschrift1"/>
      </w:pPr>
      <w:bookmarkStart w:id="13" w:name="_Toc483223669"/>
      <w:r>
        <w:rPr>
          <w:bCs/>
          <w:lang w:eastAsia="zh-CN"/>
        </w:rPr>
        <w:lastRenderedPageBreak/>
        <w:t>所需的硬件和软件</w:t>
      </w:r>
      <w:bookmarkEnd w:id="7"/>
      <w:bookmarkEnd w:id="8"/>
      <w:bookmarkEnd w:id="9"/>
      <w:bookmarkEnd w:id="10"/>
      <w:bookmarkEnd w:id="11"/>
      <w:bookmarkEnd w:id="12"/>
      <w:bookmarkEnd w:id="13"/>
    </w:p>
    <w:p w:rsidR="00F4629E" w:rsidRDefault="005D240C">
      <w:pPr>
        <w:spacing w:line="360" w:lineRule="auto"/>
        <w:ind w:left="1412" w:hanging="420"/>
      </w:pPr>
      <w:r>
        <w:rPr>
          <w:b/>
          <w:bCs/>
          <w:lang w:eastAsia="zh-CN"/>
        </w:rPr>
        <w:t>1</w:t>
      </w:r>
      <w:r>
        <w:rPr>
          <w:lang w:eastAsia="zh-CN"/>
        </w:rPr>
        <w:tab/>
      </w:r>
      <w:r>
        <w:rPr>
          <w:lang w:eastAsia="zh-CN"/>
        </w:rPr>
        <w:t>工程组态站：硬件和操作系统是工程组</w:t>
      </w:r>
      <w:r>
        <w:rPr>
          <w:lang w:eastAsia="zh-CN"/>
        </w:rPr>
        <w:t>态站的前提</w:t>
      </w:r>
      <w:r>
        <w:rPr>
          <w:lang w:eastAsia="zh-CN"/>
        </w:rPr>
        <w:t xml:space="preserve"> </w:t>
      </w:r>
      <w:r>
        <w:rPr>
          <w:lang w:eastAsia="zh-CN"/>
        </w:rPr>
        <w:br/>
      </w:r>
      <w:r>
        <w:rPr>
          <w:lang w:eastAsia="zh-CN"/>
        </w:rPr>
        <w:t>（更多信息参见博途</w:t>
      </w:r>
      <w:r>
        <w:rPr>
          <w:lang w:eastAsia="zh-CN"/>
        </w:rPr>
        <w:t xml:space="preserve"> (TIA Portal) </w:t>
      </w:r>
      <w:r>
        <w:rPr>
          <w:lang w:eastAsia="zh-CN"/>
        </w:rPr>
        <w:t>安装</w:t>
      </w:r>
      <w:r>
        <w:rPr>
          <w:lang w:eastAsia="zh-CN"/>
        </w:rPr>
        <w:t xml:space="preserve"> DVD </w:t>
      </w:r>
      <w:r>
        <w:rPr>
          <w:lang w:eastAsia="zh-CN"/>
        </w:rPr>
        <w:t>里的自述文件）</w:t>
      </w:r>
    </w:p>
    <w:p w:rsidR="00F4629E" w:rsidRPr="00063D16" w:rsidRDefault="005D240C">
      <w:pPr>
        <w:spacing w:line="360" w:lineRule="auto"/>
        <w:ind w:left="1412" w:hanging="420"/>
        <w:rPr>
          <w:lang w:val="en-US" w:eastAsia="zh-CN"/>
        </w:rPr>
      </w:pPr>
      <w:r w:rsidRPr="00063D16">
        <w:rPr>
          <w:b/>
          <w:bCs/>
          <w:lang w:val="en-US" w:eastAsia="zh-CN"/>
        </w:rPr>
        <w:t>2</w:t>
      </w:r>
      <w:r w:rsidRPr="00063D16">
        <w:rPr>
          <w:lang w:val="en-US" w:eastAsia="zh-CN"/>
        </w:rPr>
        <w:tab/>
      </w:r>
      <w:r>
        <w:rPr>
          <w:lang w:eastAsia="zh-CN"/>
        </w:rPr>
        <w:t>博途</w:t>
      </w:r>
      <w:r w:rsidRPr="00063D16">
        <w:rPr>
          <w:lang w:val="en-US" w:eastAsia="zh-CN"/>
        </w:rPr>
        <w:t xml:space="preserve"> (TIA Portal) </w:t>
      </w:r>
      <w:r>
        <w:rPr>
          <w:rFonts w:hint="eastAsia"/>
          <w:lang w:eastAsia="zh-CN"/>
        </w:rPr>
        <w:t>中的</w:t>
      </w:r>
      <w:r w:rsidRPr="00063D16">
        <w:rPr>
          <w:rFonts w:hint="eastAsia"/>
          <w:lang w:val="en-US" w:eastAsia="zh-CN"/>
        </w:rPr>
        <w:t xml:space="preserve"> </w:t>
      </w:r>
      <w:r w:rsidRPr="00063D16">
        <w:rPr>
          <w:lang w:val="en-US" w:eastAsia="zh-CN"/>
        </w:rPr>
        <w:t xml:space="preserve">SIMATIC STEP 7 Professional </w:t>
      </w:r>
      <w:r>
        <w:rPr>
          <w:rFonts w:hint="eastAsia"/>
          <w:lang w:eastAsia="zh-CN"/>
        </w:rPr>
        <w:t>软件</w:t>
      </w:r>
      <w:r w:rsidRPr="00063D16">
        <w:rPr>
          <w:lang w:val="en-US" w:eastAsia="zh-CN"/>
        </w:rPr>
        <w:t xml:space="preserve"> –</w:t>
      </w:r>
      <w:r w:rsidRPr="00063D16">
        <w:rPr>
          <w:rFonts w:hint="eastAsia"/>
          <w:lang w:val="en-US" w:eastAsia="zh-CN"/>
        </w:rPr>
        <w:t xml:space="preserve"> </w:t>
      </w:r>
      <w:r w:rsidRPr="00063D16">
        <w:rPr>
          <w:lang w:val="en-US" w:eastAsia="zh-CN"/>
        </w:rPr>
        <w:t>V13</w:t>
      </w:r>
      <w:r w:rsidRPr="00063D16">
        <w:rPr>
          <w:rFonts w:hint="eastAsia"/>
          <w:lang w:val="en-US" w:eastAsia="zh-CN"/>
        </w:rPr>
        <w:t xml:space="preserve"> </w:t>
      </w:r>
      <w:r>
        <w:rPr>
          <w:rFonts w:hint="eastAsia"/>
          <w:lang w:eastAsia="zh-CN"/>
        </w:rPr>
        <w:t>及以上版本</w:t>
      </w:r>
    </w:p>
    <w:p w:rsidR="00F4629E" w:rsidRPr="00063D16" w:rsidRDefault="005D240C">
      <w:pPr>
        <w:spacing w:line="360" w:lineRule="auto"/>
        <w:ind w:left="1412" w:hanging="420"/>
        <w:rPr>
          <w:lang w:val="en-US"/>
        </w:rPr>
      </w:pPr>
      <w:r w:rsidRPr="00063D16">
        <w:rPr>
          <w:b/>
          <w:lang w:val="en-US" w:eastAsia="zh-CN"/>
        </w:rPr>
        <w:t>3</w:t>
      </w:r>
      <w:r w:rsidRPr="00063D16">
        <w:rPr>
          <w:lang w:val="en-US" w:eastAsia="zh-CN"/>
        </w:rPr>
        <w:tab/>
      </w:r>
      <w:r>
        <w:rPr>
          <w:lang w:eastAsia="zh-CN"/>
        </w:rPr>
        <w:t>控制器</w:t>
      </w:r>
      <w:r w:rsidRPr="00063D16">
        <w:rPr>
          <w:lang w:val="en-US" w:eastAsia="zh-CN"/>
        </w:rPr>
        <w:t xml:space="preserve"> SIMATIC S7-1500/S7-1200/S7-300</w:t>
      </w:r>
      <w:r w:rsidRPr="00063D16">
        <w:rPr>
          <w:lang w:val="en-US" w:eastAsia="zh-CN"/>
        </w:rPr>
        <w:t>，</w:t>
      </w:r>
      <w:r>
        <w:rPr>
          <w:lang w:eastAsia="zh-CN"/>
        </w:rPr>
        <w:t>例如</w:t>
      </w:r>
      <w:r w:rsidRPr="00063D16">
        <w:rPr>
          <w:lang w:val="en-US" w:eastAsia="zh-CN"/>
        </w:rPr>
        <w:t xml:space="preserve"> CPU 1516F-3 PN/DP – </w:t>
      </w:r>
      <w:r w:rsidRPr="00063D16">
        <w:rPr>
          <w:lang w:val="en-US" w:eastAsia="zh-CN"/>
        </w:rPr>
        <w:br/>
      </w:r>
      <w:r>
        <w:rPr>
          <w:lang w:eastAsia="zh-CN"/>
        </w:rPr>
        <w:t>固件</w:t>
      </w:r>
      <w:r w:rsidRPr="00063D16">
        <w:rPr>
          <w:lang w:val="en-US" w:eastAsia="zh-CN"/>
        </w:rPr>
        <w:t xml:space="preserve"> V1.6 </w:t>
      </w:r>
      <w:r>
        <w:rPr>
          <w:lang w:eastAsia="zh-CN"/>
        </w:rPr>
        <w:t>及以上版本</w:t>
      </w:r>
      <w:r w:rsidRPr="00063D16">
        <w:rPr>
          <w:lang w:val="en-US" w:eastAsia="zh-CN"/>
        </w:rPr>
        <w:t>，</w:t>
      </w:r>
      <w:r>
        <w:rPr>
          <w:lang w:eastAsia="zh-CN"/>
        </w:rPr>
        <w:t>带存储卡和</w:t>
      </w:r>
      <w:r w:rsidRPr="00063D16">
        <w:rPr>
          <w:lang w:val="en-US" w:eastAsia="zh-CN"/>
        </w:rPr>
        <w:t xml:space="preserve"> 16DI/16DO </w:t>
      </w:r>
      <w:r>
        <w:rPr>
          <w:lang w:eastAsia="zh-CN"/>
        </w:rPr>
        <w:t>以及</w:t>
      </w:r>
      <w:r w:rsidRPr="00063D16">
        <w:rPr>
          <w:lang w:val="en-US" w:eastAsia="zh-CN"/>
        </w:rPr>
        <w:t xml:space="preserve"> 2AI/1AO</w:t>
      </w:r>
      <w:r w:rsidRPr="00063D16">
        <w:rPr>
          <w:lang w:val="en-US" w:eastAsia="zh-CN"/>
        </w:rPr>
        <w:br/>
      </w:r>
      <w:r>
        <w:rPr>
          <w:lang w:eastAsia="zh-CN"/>
        </w:rPr>
        <w:t>提示</w:t>
      </w:r>
      <w:r w:rsidRPr="00063D16">
        <w:rPr>
          <w:lang w:val="en-US" w:eastAsia="zh-CN"/>
        </w:rPr>
        <w:t>：</w:t>
      </w:r>
      <w:r>
        <w:rPr>
          <w:lang w:eastAsia="zh-CN"/>
        </w:rPr>
        <w:t>数字输入端应布线至开关面板。</w:t>
      </w:r>
    </w:p>
    <w:p w:rsidR="00F4629E" w:rsidRDefault="005D240C">
      <w:pPr>
        <w:spacing w:line="360" w:lineRule="auto"/>
        <w:ind w:left="1416" w:hanging="424"/>
      </w:pPr>
      <w:r>
        <w:rPr>
          <w:b/>
          <w:bCs/>
          <w:lang w:eastAsia="zh-CN"/>
        </w:rPr>
        <w:t>4</w:t>
      </w:r>
      <w:r>
        <w:rPr>
          <w:lang w:eastAsia="zh-CN"/>
        </w:rPr>
        <w:tab/>
      </w:r>
      <w:r>
        <w:rPr>
          <w:lang w:eastAsia="zh-CN"/>
        </w:rPr>
        <w:t>工程组态站和控制器之间的以太网连接</w:t>
      </w:r>
      <w:r>
        <w:rPr>
          <w:lang w:eastAsia="zh-CN"/>
        </w:rPr>
        <w:t xml:space="preserve"> </w:t>
      </w:r>
    </w:p>
    <w:p w:rsidR="00F4629E" w:rsidRDefault="005D240C">
      <w:pPr>
        <w:spacing w:line="360" w:lineRule="auto"/>
        <w:ind w:left="567"/>
      </w:pPr>
      <w:r>
        <w:rPr>
          <w:noProof/>
          <w:lang w:eastAsia="zh-CN"/>
        </w:rPr>
        <w:pict>
          <v:shape id="Text Box 12" o:spid="_x0000_s1028" type="#_x0000_t202" style="position:absolute;left:0;text-align:left;margin-left:297.65pt;margin-top:6.75pt;width:121.6pt;height:212.2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C0cRJoYCAAAaBQAADgAAAAAAAAAAAAAAAAAuAgAAZHJzL2Uyb0RvYy54bWxQSwECLQAUAAYACAAA&#10;ACEAycLSdd4AAAAKAQAADwAAAAAAAAAAAAAAAADgBAAAZHJzL2Rvd25yZXYueG1sUEsFBgAAAAAE&#10;AAQA8wAAAOsFAAAAAA==&#10;" stroked="f">
            <v:textbox>
              <w:txbxContent>
                <w:p w:rsidR="00F4629E" w:rsidRDefault="005D240C">
                  <w:pPr>
                    <w:ind w:left="0"/>
                  </w:pPr>
                  <w:r>
                    <w:rPr>
                      <w:noProof/>
                      <w:lang w:val="en-US" w:bidi="ar-SA"/>
                    </w:rPr>
                    <w:drawing>
                      <wp:inline distT="0" distB="0" distL="0" distR="0">
                        <wp:extent cx="1310005" cy="866775"/>
                        <wp:effectExtent l="0" t="0" r="0" b="0"/>
                        <wp:docPr id="111" name="Grafik 11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F4629E" w:rsidRDefault="005D240C">
                  <w:pPr>
                    <w:ind w:left="0"/>
                    <w:jc w:val="center"/>
                    <w:rPr>
                      <w:rFonts w:cs="Arial"/>
                      <w:lang w:val="en-US"/>
                    </w:rPr>
                  </w:pPr>
                  <w:r>
                    <w:rPr>
                      <w:rFonts w:cs="Arial"/>
                      <w:b/>
                      <w:bCs/>
                      <w:lang w:val="en-US" w:eastAsia="zh-CN"/>
                    </w:rPr>
                    <w:t>2</w:t>
                  </w:r>
                  <w:r>
                    <w:rPr>
                      <w:rFonts w:cs="Arial"/>
                      <w:b/>
                      <w:bCs/>
                      <w:lang w:val="en-US" w:eastAsia="zh-CN"/>
                    </w:rPr>
                    <w:t xml:space="preserve"> </w:t>
                  </w:r>
                  <w:r>
                    <w:rPr>
                      <w:rFonts w:cs="Arial"/>
                      <w:lang w:val="en-US" w:eastAsia="zh-CN"/>
                    </w:rPr>
                    <w:t>SIMATIC STEP 7 Professional</w:t>
                  </w:r>
                  <w:r>
                    <w:rPr>
                      <w:rFonts w:cs="Arial"/>
                      <w:lang w:val="en-US" w:eastAsia="zh-CN"/>
                    </w:rPr>
                    <w:t>（</w:t>
                  </w:r>
                  <w:r>
                    <w:rPr>
                      <w:rFonts w:cs="Arial"/>
                      <w:lang w:eastAsia="zh-CN"/>
                    </w:rPr>
                    <w:t>博途</w:t>
                  </w:r>
                  <w:r>
                    <w:rPr>
                      <w:rFonts w:cs="Arial"/>
                      <w:lang w:val="en-US" w:eastAsia="zh-CN"/>
                    </w:rPr>
                    <w:t>），</w:t>
                  </w:r>
                  <w:r>
                    <w:rPr>
                      <w:rFonts w:cs="Arial"/>
                      <w:lang w:val="en-US" w:eastAsia="zh-CN"/>
                    </w:rPr>
                    <w:t xml:space="preserve">V13 </w:t>
                  </w:r>
                  <w:r>
                    <w:rPr>
                      <w:rFonts w:cs="Arial"/>
                      <w:lang w:eastAsia="zh-CN"/>
                    </w:rPr>
                    <w:t>及以上版本</w:t>
                  </w:r>
                </w:p>
                <w:p w:rsidR="00F4629E" w:rsidRDefault="00F4629E">
                  <w:pPr>
                    <w:ind w:left="0"/>
                    <w:jc w:val="center"/>
                    <w:rPr>
                      <w:rFonts w:cs="Arial"/>
                      <w:lang w:val="en-US"/>
                    </w:rPr>
                  </w:pPr>
                </w:p>
              </w:txbxContent>
            </v:textbox>
          </v:shape>
        </w:pict>
      </w:r>
      <w:r>
        <w:rPr>
          <w:noProof/>
          <w:lang w:eastAsia="zh-CN"/>
        </w:rPr>
        <w:pict>
          <v:shape id="Text Box 14" o:spid="_x0000_s1029" type="#_x0000_t202" style="position:absolute;left:0;text-align:left;margin-left:69.4pt;margin-top:11.15pt;width:145.7pt;height:1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F9AiAIAABo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AM3F9AiAIAABoFAAAOAAAAAAAAAAAAAAAAAC4CAABkcnMvZTJvRG9jLnhtbFBLAQItABQABgAI&#10;AAAAIQCtCvGU3gAAAAoBAAAPAAAAAAAAAAAAAAAAAOIEAABkcnMvZG93bnJldi54bWxQSwUGAAAA&#10;AAQABADzAAAA7QUAAAAA&#10;" stroked="f">
            <v:textbox>
              <w:txbxContent>
                <w:p w:rsidR="00F4629E" w:rsidRDefault="005D240C">
                  <w:pPr>
                    <w:ind w:left="0"/>
                    <w:jc w:val="center"/>
                  </w:pPr>
                  <w:r>
                    <w:rPr>
                      <w:noProof/>
                      <w:lang w:val="en-US" w:bidi="ar-SA"/>
                    </w:rPr>
                    <w:drawing>
                      <wp:inline distT="0" distB="0" distL="0" distR="0">
                        <wp:extent cx="1038225" cy="1038225"/>
                        <wp:effectExtent l="0" t="0" r="0" b="0"/>
                        <wp:docPr id="110" name="Grafik 11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F4629E" w:rsidRDefault="005D240C">
                  <w:pPr>
                    <w:ind w:left="0"/>
                    <w:jc w:val="center"/>
                    <w:rPr>
                      <w:rFonts w:cs="Arial"/>
                    </w:rPr>
                  </w:pPr>
                  <w:r>
                    <w:rPr>
                      <w:rFonts w:cs="Arial"/>
                      <w:b/>
                      <w:bCs/>
                      <w:lang w:eastAsia="zh-CN"/>
                    </w:rPr>
                    <w:t xml:space="preserve">1 </w:t>
                  </w:r>
                  <w:r>
                    <w:rPr>
                      <w:rFonts w:cs="Arial"/>
                      <w:lang w:eastAsia="zh-CN"/>
                    </w:rPr>
                    <w:t>工程组态站</w:t>
                  </w:r>
                </w:p>
              </w:txbxContent>
            </v:textbox>
          </v:shape>
        </w:pict>
      </w:r>
    </w:p>
    <w:p w:rsidR="00F4629E" w:rsidRDefault="00F4629E">
      <w:pPr>
        <w:spacing w:line="360" w:lineRule="auto"/>
        <w:ind w:left="567"/>
      </w:pPr>
    </w:p>
    <w:p w:rsidR="00F4629E" w:rsidRDefault="00F4629E">
      <w:pPr>
        <w:spacing w:line="360" w:lineRule="auto"/>
        <w:ind w:left="567"/>
      </w:pPr>
    </w:p>
    <w:p w:rsidR="00F4629E" w:rsidRDefault="005D240C">
      <w:pPr>
        <w:spacing w:line="360" w:lineRule="auto"/>
        <w:ind w:left="567"/>
      </w:pPr>
      <w:r>
        <w:rPr>
          <w:noProof/>
          <w:lang w:eastAsia="zh-CN"/>
        </w:rPr>
        <w:pict>
          <v:line id="Line 16" o:spid="_x0000_s1043" style="position:absolute;left:0;text-align:lef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E/zNWjACAABYBAAADgAAAAAAAAAAAAAAAAAuAgAA&#10;ZHJzL2Uyb0RvYy54bWxQSwECLQAUAAYACAAAACEAf2Ldad0AAAAJAQAADwAAAAAAAAAAAAAAAACK&#10;BAAAZHJzL2Rvd25yZXYueG1sUEsFBgAAAAAEAAQA8wAAAJQFAAAAAA==&#10;" strokeweight="3pt">
            <v:stroke endarrow="block"/>
          </v:line>
        </w:pict>
      </w:r>
    </w:p>
    <w:p w:rsidR="00F4629E" w:rsidRDefault="00F4629E">
      <w:pPr>
        <w:spacing w:line="360" w:lineRule="auto"/>
        <w:ind w:left="567"/>
      </w:pPr>
    </w:p>
    <w:p w:rsidR="00F4629E" w:rsidRDefault="005D240C">
      <w:pPr>
        <w:spacing w:line="360" w:lineRule="auto"/>
        <w:ind w:left="567"/>
      </w:pPr>
      <w:r>
        <w:rPr>
          <w:noProof/>
          <w:lang w:eastAsia="zh-CN"/>
        </w:rPr>
        <w:pict>
          <v:group id="Group 17" o:spid="_x0000_s1040" style="position:absolute;left:0;text-align:left;margin-left:145.5pt;margin-top:19.95pt;width:18.1pt;height:123.8pt;z-index:2516700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FKN57ScAgAAyQcAAA4AAAAAAAAAAAAAAAAALgIAAGRy&#10;cy9lMm9Eb2MueG1sUEsBAi0AFAAGAAgAAAAhAIf7JwnhAAAACgEAAA8AAAAAAAAAAAAAAAAA9gQA&#10;AGRycy9kb3ducmV2LnhtbFBLBQYAAAAABAAEAPMAAAAEBgAAAAA=&#10;">
            <v:line id="Line 18" o:spid="_x0000_s104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3onsEAAADcAAAADwAAAGRycy9kb3ducmV2LnhtbERPTWvCQBC9F/wPyxS81U0VpKSuIoLo&#10;rai1vU6zYzYxOxuzU43/vlso9DaP9zmzRe8bdaUuVoENPI8yUMRFsBWXBt4P66cXUFGQLTaBycCd&#10;Iizmg4cZ5jbceEfXvZQqhXDM0YATaXOtY+HIYxyFljhxp9B5lAS7UtsObyncN3qcZVPtseLU4LCl&#10;laPivP/2BjZydG88yb4+6vBZrevN5SD1xZjhY798BSXUy7/4z721af54Cr/PpAv0/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7eiewQAAANwAAAAPAAAAAAAAAAAAAAAA&#10;AKECAABkcnMvZG93bnJldi54bWxQSwUGAAAAAAQABAD5AAAAjwMAAAAA&#10;" strokecolor="#00963f" strokeweight="4.5pt"/>
            <v:line id="Line 19" o:spid="_x0000_s104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NBcIAAADcAAAADwAAAGRycy9kb3ducmV2LnhtbERPTWvCQBC9C/0PyxS81U0V2hJdpRTE&#10;3krV6nXMjtnE7GzMTjX9991Cwds83ufMFr1v1IW6WAU28DjKQBEXwVZcGthulg8voKIgW2wCk4Ef&#10;irCY3w1mmNtw5U+6rKVUKYRjjgacSJtrHQtHHuMotMSJO4bOoyTYldp2eE3hvtHjLHvSHitODQ5b&#10;enNUnNbf3sBKvtwHT7LDrg77almvzhupz8YM7/vXKSihXm7if/e7TfPHz/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FNBcIAAADcAAAADwAAAAAAAAAAAAAA&#10;AAChAgAAZHJzL2Rvd25yZXYueG1sUEsFBgAAAAAEAAQA+QAAAJADAAAAAA==&#10;" strokecolor="#00963f" strokeweight="4.5pt"/>
          </v:group>
        </w:pict>
      </w:r>
    </w:p>
    <w:p w:rsidR="00F4629E" w:rsidRDefault="00F4629E">
      <w:pPr>
        <w:spacing w:line="360" w:lineRule="auto"/>
        <w:ind w:left="567"/>
      </w:pPr>
    </w:p>
    <w:p w:rsidR="00F4629E" w:rsidRDefault="005D240C">
      <w:pPr>
        <w:spacing w:line="360" w:lineRule="auto"/>
        <w:ind w:left="567"/>
      </w:pPr>
      <w:r>
        <w:rPr>
          <w:noProof/>
          <w:lang w:eastAsia="zh-CN"/>
        </w:rPr>
        <w:pict>
          <v:shape id="Text Box 15" o:spid="_x0000_s1030" type="#_x0000_t202" style="position:absolute;left:0;text-align:left;margin-left:134.75pt;margin-top:3.4pt;width:136.65pt;height:2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CIlFulxQIAAKgFAAAOAAAAAAAAAAAAAAAAAC4CAABkcnMvZTJvRG9jLnhtbFBLAQItABQA&#10;BgAIAAAAIQA6WZFM3QAAAAgBAAAPAAAAAAAAAAAAAAAAAB8FAABkcnMvZG93bnJldi54bWxQSwUG&#10;AAAAAAQABADzAAAAKQYAAAAA&#10;" strokecolor="white">
            <v:textbox inset=",,,.3mm">
              <w:txbxContent>
                <w:p w:rsidR="00F4629E" w:rsidRDefault="005D240C">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v:textbox>
          </v:shape>
        </w:pict>
      </w:r>
    </w:p>
    <w:p w:rsidR="00F4629E" w:rsidRDefault="00F4629E">
      <w:pPr>
        <w:spacing w:line="360" w:lineRule="auto"/>
        <w:ind w:left="567"/>
      </w:pPr>
    </w:p>
    <w:p w:rsidR="00F4629E" w:rsidRDefault="005D240C">
      <w:pPr>
        <w:spacing w:line="360" w:lineRule="auto"/>
        <w:ind w:left="567"/>
      </w:pPr>
      <w:r>
        <w:rPr>
          <w:noProof/>
          <w:lang w:eastAsia="zh-CN"/>
        </w:rPr>
        <w:pict>
          <v:shape id="Text Box 20" o:spid="_x0000_s1031" type="#_x0000_t202" style="position:absolute;left:0;text-align:left;margin-left:274.85pt;margin-top:20pt;width:176.05pt;height:8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LgXNFzGAgAAqQUAAA4AAAAAAAAAAAAAAAAALgIAAGRycy9lMm9Eb2MueG1sUEsBAi0A&#10;FAAGAAgAAAAhAI5hLmveAAAACgEAAA8AAAAAAAAAAAAAAAAAIAUAAGRycy9kb3ducmV2LnhtbFBL&#10;BQYAAAAABAAEAPMAAAArBgAAAAA=&#10;" strokecolor="white">
            <v:textbox inset=",,,.3mm">
              <w:txbxContent>
                <w:p w:rsidR="00F4629E" w:rsidRDefault="005D240C">
                  <w:pPr>
                    <w:ind w:left="0"/>
                    <w:jc w:val="center"/>
                    <w:rPr>
                      <w:rFonts w:cs="Arial"/>
                    </w:rPr>
                  </w:pPr>
                  <w:r>
                    <w:rPr>
                      <w:rFonts w:cs="Arial"/>
                      <w:noProof/>
                      <w:lang w:val="en-US" w:bidi="ar-SA"/>
                    </w:rPr>
                    <w:drawing>
                      <wp:inline distT="0" distB="0" distL="0" distR="0">
                        <wp:extent cx="2043430" cy="485775"/>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F4629E" w:rsidRDefault="005D240C">
                  <w:pPr>
                    <w:ind w:left="0"/>
                    <w:jc w:val="center"/>
                    <w:rPr>
                      <w:rFonts w:cs="Arial"/>
                    </w:rPr>
                  </w:pPr>
                  <w:r>
                    <w:rPr>
                      <w:rFonts w:cs="Arial"/>
                      <w:lang w:eastAsia="zh-CN"/>
                    </w:rPr>
                    <w:t>开关面板</w:t>
                  </w:r>
                </w:p>
              </w:txbxContent>
            </v:textbox>
          </v:shape>
        </w:pict>
      </w:r>
      <w:r>
        <w:rPr>
          <w:noProof/>
          <w:lang w:eastAsia="zh-CN"/>
        </w:rPr>
        <w:pict>
          <v:shape id="Text Box 13" o:spid="_x0000_s1032" type="#_x0000_t202" style="position:absolute;left:0;text-align:left;margin-left:51.2pt;margin-top:14pt;width:272.45pt;height:11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H0ZGwcUCAACpBQAADgAAAAAAAAAAAAAAAAAuAgAAZHJzL2Uyb0RvYy54bWxQSwECLQAU&#10;AAYACAAAACEAfQtaYt4AAAAKAQAADwAAAAAAAAAAAAAAAAAfBQAAZHJzL2Rvd25yZXYueG1sUEsF&#10;BgAAAAAEAAQA8wAAACoGAAAAAA==&#10;" strokecolor="white">
            <v:textbox inset=",,,.3mm">
              <w:txbxContent>
                <w:p w:rsidR="00F4629E" w:rsidRDefault="005D240C">
                  <w:pPr>
                    <w:ind w:left="0"/>
                    <w:jc w:val="center"/>
                  </w:pPr>
                  <w:r>
                    <w:rPr>
                      <w:b/>
                      <w:bCs/>
                      <w:noProof/>
                      <w:lang w:val="en-US" w:bidi="ar-SA"/>
                    </w:rPr>
                    <w:drawing>
                      <wp:inline distT="0" distB="0" distL="0" distR="0">
                        <wp:extent cx="895350" cy="681355"/>
                        <wp:effectExtent l="0" t="0" r="0" b="0"/>
                        <wp:docPr id="108" name="Grafik 108"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F4629E" w:rsidRDefault="005D240C">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w:t>
                  </w:r>
                </w:p>
              </w:txbxContent>
            </v:textbox>
          </v:shape>
        </w:pict>
      </w:r>
    </w:p>
    <w:p w:rsidR="00F4629E" w:rsidRDefault="00F4629E">
      <w:pPr>
        <w:spacing w:line="360" w:lineRule="auto"/>
        <w:ind w:left="567"/>
      </w:pPr>
    </w:p>
    <w:p w:rsidR="00F4629E" w:rsidRDefault="005D240C">
      <w:pPr>
        <w:spacing w:line="360" w:lineRule="auto"/>
        <w:ind w:left="567"/>
      </w:pPr>
      <w:r>
        <w:rPr>
          <w:noProof/>
          <w:lang w:eastAsia="zh-CN"/>
        </w:rPr>
        <w:pict>
          <v:shapetype id="_x0000_t32" coordsize="21600,21600" o:spt="32" o:oned="t" path="m,l21600,21600e" filled="f">
            <v:path arrowok="t" fillok="f" o:connecttype="none"/>
            <o:lock v:ext="edit" shapetype="t"/>
          </v:shapetype>
          <v:shape id="AutoShape 21" o:spid="_x0000_s1039" type="#_x0000_t32" style="position:absolute;left:0;text-align:left;margin-left:202.45pt;margin-top:1.9pt;width:80.8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">
            <v:stroke dashstyle="1 1"/>
          </v:shape>
        </w:pict>
      </w:r>
    </w:p>
    <w:p w:rsidR="00F4629E" w:rsidRDefault="00F4629E">
      <w:pPr>
        <w:spacing w:line="360" w:lineRule="auto"/>
        <w:ind w:left="567"/>
      </w:pPr>
    </w:p>
    <w:p w:rsidR="00F4629E" w:rsidRDefault="00F4629E">
      <w:pPr>
        <w:spacing w:line="360" w:lineRule="auto"/>
        <w:ind w:left="567"/>
      </w:pPr>
    </w:p>
    <w:p w:rsidR="00F4629E" w:rsidRDefault="00F4629E">
      <w:pPr>
        <w:spacing w:line="360" w:lineRule="auto"/>
        <w:ind w:left="567"/>
      </w:pPr>
    </w:p>
    <w:p w:rsidR="00F4629E" w:rsidRDefault="00F4629E"/>
    <w:p w:rsidR="00F4629E" w:rsidRDefault="00F4629E"/>
    <w:p w:rsidR="00F4629E" w:rsidRDefault="005D240C">
      <w:pPr>
        <w:overflowPunct w:val="0"/>
        <w:snapToGrid w:val="0"/>
        <w:jc w:val="both"/>
        <w:rPr>
          <w:rFonts w:eastAsia="SimSun"/>
        </w:rPr>
      </w:pPr>
      <w:r>
        <w:br w:type="page"/>
      </w:r>
    </w:p>
    <w:p w:rsidR="00F4629E" w:rsidRDefault="005D240C">
      <w:pPr>
        <w:pStyle w:val="berschrift1"/>
        <w:overflowPunct w:val="0"/>
        <w:snapToGrid w:val="0"/>
        <w:jc w:val="both"/>
        <w:rPr>
          <w:rFonts w:eastAsia="SimSun"/>
          <w:spacing w:val="0"/>
        </w:rPr>
      </w:pPr>
      <w:bookmarkStart w:id="14" w:name="_Toc413567399"/>
      <w:bookmarkStart w:id="15" w:name="_Toc483223670"/>
      <w:proofErr w:type="spellStart"/>
      <w:r>
        <w:rPr>
          <w:rFonts w:eastAsia="SimSun"/>
          <w:bCs/>
        </w:rPr>
        <w:lastRenderedPageBreak/>
        <w:t>理论</w:t>
      </w:r>
      <w:bookmarkEnd w:id="14"/>
      <w:bookmarkEnd w:id="15"/>
      <w:proofErr w:type="spellEnd"/>
    </w:p>
    <w:p w:rsidR="00F4629E" w:rsidRDefault="005D240C">
      <w:pPr>
        <w:pStyle w:val="berschrift2SchrittfrSchrittAnleitung"/>
        <w:overflowPunct w:val="0"/>
        <w:snapToGrid w:val="0"/>
        <w:rPr>
          <w:rFonts w:eastAsia="SimSun"/>
        </w:rPr>
      </w:pPr>
      <w:bookmarkStart w:id="16" w:name="_Toc251367280"/>
      <w:bookmarkStart w:id="17" w:name="_Toc413567400"/>
      <w:bookmarkStart w:id="18" w:name="_Toc483223671"/>
      <w:proofErr w:type="spellStart"/>
      <w:r>
        <w:rPr>
          <w:rFonts w:eastAsia="SimSun"/>
          <w:bCs/>
        </w:rPr>
        <w:t>故障诊断和硬件故障</w:t>
      </w:r>
      <w:bookmarkEnd w:id="16"/>
      <w:bookmarkEnd w:id="17"/>
      <w:bookmarkEnd w:id="18"/>
      <w:proofErr w:type="spellEnd"/>
      <w:r>
        <w:rPr>
          <w:rFonts w:eastAsia="SimSun"/>
          <w:b w:val="0"/>
        </w:rPr>
        <w:t xml:space="preserve"> </w:t>
      </w:r>
    </w:p>
    <w:p w:rsidR="00F4629E" w:rsidRDefault="005D240C">
      <w:pPr>
        <w:overflowPunct w:val="0"/>
        <w:snapToGrid w:val="0"/>
        <w:jc w:val="both"/>
        <w:rPr>
          <w:rFonts w:eastAsia="SimSun"/>
        </w:rPr>
      </w:pPr>
      <w:proofErr w:type="spellStart"/>
      <w:r>
        <w:rPr>
          <w:rFonts w:eastAsia="SimSun"/>
        </w:rPr>
        <w:t>可能导致出现故障的各类因素</w:t>
      </w:r>
      <w:proofErr w:type="spellEnd"/>
      <w:r>
        <w:rPr>
          <w:rFonts w:eastAsia="SimSun"/>
        </w:rPr>
        <w:t>。</w:t>
      </w:r>
    </w:p>
    <w:p w:rsidR="00F4629E" w:rsidRDefault="005D240C">
      <w:pPr>
        <w:overflowPunct w:val="0"/>
        <w:snapToGrid w:val="0"/>
        <w:jc w:val="both"/>
        <w:rPr>
          <w:rFonts w:eastAsia="SimSun"/>
        </w:rPr>
      </w:pPr>
      <w:proofErr w:type="spellStart"/>
      <w:r>
        <w:rPr>
          <w:rFonts w:eastAsia="SimSun"/>
        </w:rPr>
        <w:t>切换为</w:t>
      </w:r>
      <w:proofErr w:type="spellEnd"/>
      <w:r>
        <w:rPr>
          <w:rFonts w:eastAsia="SimSun"/>
        </w:rPr>
        <w:t xml:space="preserve"> RUN</w:t>
      </w:r>
      <w:r>
        <w:rPr>
          <w:rFonts w:eastAsia="SimSun"/>
        </w:rPr>
        <w:t>（</w:t>
      </w:r>
      <w:proofErr w:type="spellStart"/>
      <w:r>
        <w:rPr>
          <w:rFonts w:eastAsia="SimSun"/>
        </w:rPr>
        <w:t>运行）模式后出现的故障，可分为两种故障类型</w:t>
      </w:r>
      <w:proofErr w:type="spellEnd"/>
      <w:r>
        <w:rPr>
          <w:rFonts w:eastAsia="SimSun"/>
        </w:rPr>
        <w:t>。</w:t>
      </w:r>
    </w:p>
    <w:p w:rsidR="00F4629E" w:rsidRDefault="005D240C">
      <w:pPr>
        <w:numPr>
          <w:ilvl w:val="0"/>
          <w:numId w:val="10"/>
        </w:numPr>
        <w:overflowPunct w:val="0"/>
        <w:snapToGrid w:val="0"/>
        <w:jc w:val="both"/>
        <w:rPr>
          <w:rFonts w:eastAsia="SimSun"/>
          <w:lang w:val="en-US"/>
        </w:rPr>
      </w:pPr>
      <w:r>
        <w:rPr>
          <w:rFonts w:eastAsia="SimSun"/>
        </w:rPr>
        <w:t xml:space="preserve">CPU </w:t>
      </w:r>
      <w:proofErr w:type="spellStart"/>
      <w:r>
        <w:rPr>
          <w:rFonts w:eastAsia="SimSun"/>
        </w:rPr>
        <w:t>进入或保持</w:t>
      </w:r>
      <w:proofErr w:type="spellEnd"/>
      <w:r>
        <w:rPr>
          <w:rFonts w:eastAsia="SimSun"/>
        </w:rPr>
        <w:t xml:space="preserve"> STOP</w:t>
      </w:r>
      <w:r>
        <w:rPr>
          <w:rFonts w:eastAsia="SimSun"/>
        </w:rPr>
        <w:t>（</w:t>
      </w:r>
      <w:proofErr w:type="spellStart"/>
      <w:r>
        <w:rPr>
          <w:rFonts w:eastAsia="SimSun"/>
        </w:rPr>
        <w:t>停止</w:t>
      </w:r>
      <w:proofErr w:type="spellEnd"/>
      <w:r>
        <w:rPr>
          <w:rFonts w:eastAsia="SimSun"/>
        </w:rPr>
        <w:t>）</w:t>
      </w:r>
      <w:r>
        <w:rPr>
          <w:rFonts w:eastAsia="SimSun"/>
        </w:rPr>
        <w:t xml:space="preserve"> </w:t>
      </w:r>
      <w:proofErr w:type="spellStart"/>
      <w:r>
        <w:rPr>
          <w:rFonts w:eastAsia="SimSun"/>
        </w:rPr>
        <w:t>模式。黄色的</w:t>
      </w:r>
      <w:proofErr w:type="spellEnd"/>
      <w:r>
        <w:rPr>
          <w:rFonts w:eastAsia="SimSun"/>
          <w:lang w:val="en-US"/>
        </w:rPr>
        <w:t xml:space="preserve"> STOP LED </w:t>
      </w:r>
      <w:proofErr w:type="spellStart"/>
      <w:r>
        <w:rPr>
          <w:rFonts w:eastAsia="SimSun"/>
        </w:rPr>
        <w:t>亮</w:t>
      </w:r>
      <w:r>
        <w:rPr>
          <w:rFonts w:eastAsia="SimSun"/>
          <w:lang w:val="en-US"/>
        </w:rPr>
        <w:t>，</w:t>
      </w:r>
      <w:r>
        <w:rPr>
          <w:rFonts w:eastAsia="SimSun"/>
        </w:rPr>
        <w:t>此外</w:t>
      </w:r>
      <w:r>
        <w:rPr>
          <w:rFonts w:eastAsia="SimSun"/>
          <w:lang w:val="en-US"/>
        </w:rPr>
        <w:t>，</w:t>
      </w:r>
      <w:r>
        <w:rPr>
          <w:rFonts w:eastAsia="SimSun"/>
          <w:lang w:val="en-US"/>
        </w:rPr>
        <w:t>CPU</w:t>
      </w:r>
      <w:r>
        <w:rPr>
          <w:rFonts w:eastAsia="SimSun"/>
        </w:rPr>
        <w:t>、电源单元、外围设备模块或总线模块上的</w:t>
      </w:r>
      <w:proofErr w:type="spellEnd"/>
      <w:r>
        <w:rPr>
          <w:rFonts w:eastAsia="SimSun"/>
          <w:lang w:val="en-US"/>
        </w:rPr>
        <w:t xml:space="preserve"> LED </w:t>
      </w:r>
      <w:proofErr w:type="spellStart"/>
      <w:r>
        <w:rPr>
          <w:rFonts w:eastAsia="SimSun"/>
        </w:rPr>
        <w:t>指示灯亮</w:t>
      </w:r>
      <w:proofErr w:type="spellEnd"/>
      <w:r>
        <w:rPr>
          <w:rFonts w:eastAsia="SimSun"/>
        </w:rPr>
        <w:t>。</w:t>
      </w:r>
    </w:p>
    <w:p w:rsidR="00F4629E" w:rsidRDefault="005D240C">
      <w:pPr>
        <w:overflowPunct w:val="0"/>
        <w:snapToGrid w:val="0"/>
        <w:jc w:val="both"/>
        <w:rPr>
          <w:rFonts w:eastAsia="SimSun"/>
          <w:lang w:val="en-US"/>
        </w:rPr>
      </w:pPr>
      <w:proofErr w:type="spellStart"/>
      <w:r>
        <w:rPr>
          <w:rFonts w:eastAsia="SimSun"/>
        </w:rPr>
        <w:t>在该情况下</w:t>
      </w:r>
      <w:r>
        <w:rPr>
          <w:rFonts w:eastAsia="SimSun"/>
          <w:lang w:val="en-US"/>
        </w:rPr>
        <w:t>，</w:t>
      </w:r>
      <w:r>
        <w:rPr>
          <w:rFonts w:eastAsia="SimSun"/>
          <w:lang w:val="en-US"/>
        </w:rPr>
        <w:t>CPU</w:t>
      </w:r>
      <w:proofErr w:type="spellEnd"/>
      <w:r>
        <w:rPr>
          <w:rFonts w:eastAsia="SimSun"/>
          <w:lang w:val="en-US"/>
        </w:rPr>
        <w:t xml:space="preserve"> </w:t>
      </w:r>
      <w:proofErr w:type="spellStart"/>
      <w:r>
        <w:rPr>
          <w:rFonts w:eastAsia="SimSun"/>
        </w:rPr>
        <w:t>有故障。例如</w:t>
      </w:r>
      <w:r>
        <w:rPr>
          <w:rFonts w:eastAsia="SimSun"/>
          <w:lang w:val="en-US"/>
        </w:rPr>
        <w:t>，</w:t>
      </w:r>
      <w:r>
        <w:rPr>
          <w:rFonts w:eastAsia="SimSun"/>
        </w:rPr>
        <w:t>可能是自动化系统中的模块损坏、编程错误或者总线系统出现故障</w:t>
      </w:r>
      <w:proofErr w:type="spellEnd"/>
      <w:r>
        <w:rPr>
          <w:rFonts w:eastAsia="SimSun"/>
        </w:rPr>
        <w:t>。</w:t>
      </w:r>
    </w:p>
    <w:p w:rsidR="00F4629E" w:rsidRDefault="005D240C">
      <w:pPr>
        <w:overflowPunct w:val="0"/>
        <w:snapToGrid w:val="0"/>
        <w:spacing w:before="0" w:after="0"/>
        <w:jc w:val="both"/>
        <w:rPr>
          <w:rFonts w:eastAsia="SimSun"/>
          <w:lang w:val="en-US"/>
        </w:rPr>
      </w:pPr>
      <w:proofErr w:type="spellStart"/>
      <w:r>
        <w:rPr>
          <w:rFonts w:eastAsia="SimSun"/>
        </w:rPr>
        <w:t>在此进行中断分析。具体为分析硬件诊断和读取在</w:t>
      </w:r>
      <w:r>
        <w:rPr>
          <w:rFonts w:eastAsia="SimSun"/>
          <w:lang w:val="en-US"/>
        </w:rPr>
        <w:t>CPU</w:t>
      </w:r>
      <w:r>
        <w:rPr>
          <w:rFonts w:eastAsia="SimSun"/>
        </w:rPr>
        <w:t>缓冲区的模块状态诊断</w:t>
      </w:r>
      <w:proofErr w:type="spellEnd"/>
      <w:r>
        <w:rPr>
          <w:rFonts w:eastAsia="SimSun"/>
        </w:rPr>
        <w:t>。</w:t>
      </w:r>
    </w:p>
    <w:p w:rsidR="00F4629E" w:rsidRDefault="00F4629E">
      <w:pPr>
        <w:overflowPunct w:val="0"/>
        <w:snapToGrid w:val="0"/>
        <w:spacing w:before="0" w:after="0"/>
        <w:jc w:val="both"/>
        <w:rPr>
          <w:rFonts w:eastAsia="SimSun"/>
          <w:lang w:val="en-US"/>
        </w:rPr>
      </w:pPr>
    </w:p>
    <w:p w:rsidR="00F4629E" w:rsidRDefault="005D240C">
      <w:pPr>
        <w:numPr>
          <w:ilvl w:val="0"/>
          <w:numId w:val="10"/>
        </w:numPr>
        <w:overflowPunct w:val="0"/>
        <w:snapToGrid w:val="0"/>
        <w:spacing w:before="0" w:after="0"/>
        <w:jc w:val="both"/>
        <w:rPr>
          <w:rFonts w:eastAsia="SimSun"/>
          <w:lang w:val="en-US"/>
        </w:rPr>
      </w:pPr>
      <w:r>
        <w:rPr>
          <w:rFonts w:eastAsia="SimSun"/>
          <w:lang w:val="en-US"/>
        </w:rPr>
        <w:t xml:space="preserve">CPU </w:t>
      </w:r>
      <w:proofErr w:type="spellStart"/>
      <w:r>
        <w:rPr>
          <w:rFonts w:eastAsia="SimSun"/>
        </w:rPr>
        <w:t>在错误的</w:t>
      </w:r>
      <w:proofErr w:type="spellEnd"/>
      <w:r>
        <w:rPr>
          <w:rFonts w:eastAsia="SimSun"/>
          <w:lang w:val="en-US"/>
        </w:rPr>
        <w:t xml:space="preserve"> </w:t>
      </w:r>
      <w:proofErr w:type="spellStart"/>
      <w:r>
        <w:rPr>
          <w:rFonts w:eastAsia="SimSun"/>
          <w:lang w:val="en-US"/>
        </w:rPr>
        <w:t>RUN</w:t>
      </w:r>
      <w:r>
        <w:rPr>
          <w:rFonts w:eastAsia="SimSun"/>
          <w:lang w:val="en-US"/>
        </w:rPr>
        <w:t>（</w:t>
      </w:r>
      <w:r>
        <w:rPr>
          <w:rFonts w:eastAsia="SimSun"/>
        </w:rPr>
        <w:t>运行</w:t>
      </w:r>
      <w:proofErr w:type="spellEnd"/>
      <w:r>
        <w:rPr>
          <w:rFonts w:eastAsia="SimSun"/>
          <w:lang w:val="en-US"/>
        </w:rPr>
        <w:t>）</w:t>
      </w:r>
      <w:r>
        <w:rPr>
          <w:rFonts w:eastAsia="SimSun"/>
          <w:lang w:val="en-US"/>
        </w:rPr>
        <w:t xml:space="preserve"> </w:t>
      </w:r>
      <w:proofErr w:type="spellStart"/>
      <w:r>
        <w:rPr>
          <w:rFonts w:eastAsia="SimSun"/>
        </w:rPr>
        <w:t>模式下。绿色的</w:t>
      </w:r>
      <w:proofErr w:type="spellEnd"/>
      <w:r>
        <w:rPr>
          <w:rFonts w:eastAsia="SimSun"/>
          <w:lang w:val="en-US"/>
        </w:rPr>
        <w:t xml:space="preserve"> RUN LED </w:t>
      </w:r>
      <w:proofErr w:type="spellStart"/>
      <w:r>
        <w:rPr>
          <w:rFonts w:eastAsia="SimSun"/>
        </w:rPr>
        <w:t>亮</w:t>
      </w:r>
      <w:r>
        <w:rPr>
          <w:rFonts w:eastAsia="SimSun"/>
          <w:lang w:val="en-US"/>
        </w:rPr>
        <w:t>，</w:t>
      </w:r>
      <w:r>
        <w:rPr>
          <w:rFonts w:eastAsia="SimSun"/>
        </w:rPr>
        <w:t>此外</w:t>
      </w:r>
      <w:r>
        <w:rPr>
          <w:rFonts w:eastAsia="SimSun"/>
          <w:lang w:val="en-US"/>
        </w:rPr>
        <w:t>，</w:t>
      </w:r>
      <w:r>
        <w:rPr>
          <w:rFonts w:eastAsia="SimSun"/>
          <w:lang w:val="en-US"/>
        </w:rPr>
        <w:t>CPU</w:t>
      </w:r>
      <w:r>
        <w:rPr>
          <w:rFonts w:eastAsia="SimSun"/>
        </w:rPr>
        <w:t>、电源单元、外围设备模块或总线模块上的</w:t>
      </w:r>
      <w:proofErr w:type="spellEnd"/>
      <w:r>
        <w:rPr>
          <w:rFonts w:eastAsia="SimSun"/>
          <w:lang w:val="en-US"/>
        </w:rPr>
        <w:t xml:space="preserve"> LED </w:t>
      </w:r>
      <w:proofErr w:type="spellStart"/>
      <w:r>
        <w:rPr>
          <w:rFonts w:eastAsia="SimSun"/>
        </w:rPr>
        <w:t>指示灯亮或闪烁</w:t>
      </w:r>
      <w:proofErr w:type="spellEnd"/>
      <w:r>
        <w:rPr>
          <w:rFonts w:eastAsia="SimSun"/>
        </w:rPr>
        <w:t>。</w:t>
      </w:r>
    </w:p>
    <w:p w:rsidR="00F4629E" w:rsidRDefault="00F4629E">
      <w:pPr>
        <w:overflowPunct w:val="0"/>
        <w:snapToGrid w:val="0"/>
        <w:spacing w:before="0" w:after="0"/>
        <w:jc w:val="both"/>
        <w:rPr>
          <w:rFonts w:eastAsia="SimSun"/>
          <w:lang w:val="en-US"/>
        </w:rPr>
      </w:pPr>
    </w:p>
    <w:p w:rsidR="00F4629E" w:rsidRDefault="005D240C">
      <w:pPr>
        <w:overflowPunct w:val="0"/>
        <w:snapToGrid w:val="0"/>
        <w:spacing w:before="0" w:after="0"/>
        <w:jc w:val="both"/>
        <w:rPr>
          <w:rFonts w:eastAsia="SimSun"/>
          <w:lang w:val="en-US"/>
        </w:rPr>
      </w:pPr>
      <w:proofErr w:type="spellStart"/>
      <w:r>
        <w:rPr>
          <w:rFonts w:eastAsia="SimSun"/>
        </w:rPr>
        <w:t>在该情况下</w:t>
      </w:r>
      <w:r>
        <w:rPr>
          <w:rFonts w:eastAsia="SimSun"/>
          <w:lang w:val="en-US"/>
        </w:rPr>
        <w:t>，</w:t>
      </w:r>
      <w:r>
        <w:rPr>
          <w:rFonts w:eastAsia="SimSun"/>
        </w:rPr>
        <w:t>外部设备或电源可能出现故障</w:t>
      </w:r>
      <w:proofErr w:type="spellEnd"/>
      <w:r>
        <w:rPr>
          <w:rFonts w:eastAsia="SimSun"/>
        </w:rPr>
        <w:t>。</w:t>
      </w:r>
    </w:p>
    <w:p w:rsidR="00F4629E" w:rsidRDefault="005D240C">
      <w:pPr>
        <w:overflowPunct w:val="0"/>
        <w:snapToGrid w:val="0"/>
        <w:spacing w:before="0" w:after="0"/>
        <w:jc w:val="both"/>
        <w:rPr>
          <w:rFonts w:eastAsia="SimSun"/>
          <w:spacing w:val="-2"/>
          <w:lang w:val="en-US"/>
        </w:rPr>
      </w:pPr>
      <w:proofErr w:type="spellStart"/>
      <w:r>
        <w:rPr>
          <w:rFonts w:eastAsia="SimSun"/>
        </w:rPr>
        <w:t>首先观察、限定故障的区域范围。分析</w:t>
      </w:r>
      <w:proofErr w:type="spellEnd"/>
      <w:r>
        <w:rPr>
          <w:rFonts w:eastAsia="SimSun"/>
          <w:lang w:val="en-US"/>
        </w:rPr>
        <w:t xml:space="preserve"> CPU </w:t>
      </w:r>
      <w:proofErr w:type="spellStart"/>
      <w:r>
        <w:rPr>
          <w:rFonts w:eastAsia="SimSun"/>
        </w:rPr>
        <w:t>和外围设备上的</w:t>
      </w:r>
      <w:proofErr w:type="spellEnd"/>
      <w:r>
        <w:rPr>
          <w:rFonts w:eastAsia="SimSun"/>
          <w:lang w:val="en-US"/>
        </w:rPr>
        <w:t xml:space="preserve"> LED </w:t>
      </w:r>
      <w:proofErr w:type="spellStart"/>
      <w:r>
        <w:rPr>
          <w:rFonts w:eastAsia="SimSun"/>
        </w:rPr>
        <w:t>指示灯。在硬件诊断中读取错误外围设备和总线模块的诊断数据。此外</w:t>
      </w:r>
      <w:r>
        <w:rPr>
          <w:rFonts w:eastAsia="SimSun"/>
          <w:lang w:val="en-US"/>
        </w:rPr>
        <w:t>，</w:t>
      </w:r>
      <w:r>
        <w:rPr>
          <w:rFonts w:eastAsia="SimSun"/>
        </w:rPr>
        <w:t>可以借助</w:t>
      </w:r>
      <w:proofErr w:type="spellEnd"/>
      <w:r>
        <w:rPr>
          <w:rFonts w:eastAsia="SimSun"/>
          <w:lang w:val="en-US"/>
        </w:rPr>
        <w:t xml:space="preserve"> PG</w:t>
      </w:r>
      <w:r>
        <w:rPr>
          <w:rFonts w:eastAsia="SimSun"/>
          <w:lang w:val="en-US"/>
        </w:rPr>
        <w:t xml:space="preserve"> </w:t>
      </w:r>
      <w:proofErr w:type="spellStart"/>
      <w:r>
        <w:rPr>
          <w:rFonts w:eastAsia="SimSun"/>
        </w:rPr>
        <w:t>上的观察表进行故障分析</w:t>
      </w:r>
      <w:proofErr w:type="spellEnd"/>
      <w:r>
        <w:rPr>
          <w:rFonts w:eastAsia="SimSun"/>
        </w:rPr>
        <w:t>。</w:t>
      </w:r>
    </w:p>
    <w:p w:rsidR="00F4629E" w:rsidRDefault="00F4629E">
      <w:pPr>
        <w:overflowPunct w:val="0"/>
        <w:snapToGrid w:val="0"/>
        <w:jc w:val="both"/>
        <w:rPr>
          <w:rFonts w:eastAsia="SimSun"/>
          <w:lang w:val="en-US"/>
        </w:rPr>
      </w:pPr>
    </w:p>
    <w:p w:rsidR="00F4629E" w:rsidRDefault="005D240C">
      <w:pPr>
        <w:pStyle w:val="berschrift2SchrittfrSchrittAnleitung"/>
        <w:overflowPunct w:val="0"/>
        <w:snapToGrid w:val="0"/>
        <w:rPr>
          <w:rFonts w:eastAsia="SimSun"/>
        </w:rPr>
      </w:pPr>
      <w:r>
        <w:rPr>
          <w:rFonts w:eastAsia="SimSun"/>
          <w:b w:val="0"/>
        </w:rPr>
        <w:br w:type="page"/>
      </w:r>
      <w:bookmarkStart w:id="19" w:name="_Toc483223672"/>
      <w:proofErr w:type="spellStart"/>
      <w:r>
        <w:rPr>
          <w:rFonts w:eastAsia="SimSun"/>
          <w:bCs/>
        </w:rPr>
        <w:lastRenderedPageBreak/>
        <w:t>硬件诊断</w:t>
      </w:r>
      <w:bookmarkEnd w:id="19"/>
      <w:proofErr w:type="spellEnd"/>
    </w:p>
    <w:p w:rsidR="00F4629E" w:rsidRDefault="005D240C">
      <w:pPr>
        <w:overflowPunct w:val="0"/>
        <w:snapToGrid w:val="0"/>
        <w:jc w:val="both"/>
        <w:rPr>
          <w:rFonts w:eastAsia="SimSun"/>
        </w:rPr>
      </w:pPr>
      <w:proofErr w:type="spellStart"/>
      <w:r>
        <w:rPr>
          <w:rFonts w:eastAsia="SimSun"/>
        </w:rPr>
        <w:t>借助</w:t>
      </w:r>
      <w:proofErr w:type="spellEnd"/>
      <w:r>
        <w:rPr>
          <w:rFonts w:eastAsia="SimSun"/>
        </w:rPr>
        <w:t xml:space="preserve"> TIA Portal </w:t>
      </w:r>
      <w:proofErr w:type="spellStart"/>
      <w:r>
        <w:rPr>
          <w:rFonts w:eastAsia="SimSun"/>
        </w:rPr>
        <w:t>在线模式下的设备视图可快速获取自动化系统的结构和系统状态概览</w:t>
      </w:r>
      <w:proofErr w:type="spellEnd"/>
      <w:r>
        <w:rPr>
          <w:rFonts w:eastAsia="SimSun"/>
        </w:rPr>
        <w:t>。</w:t>
      </w:r>
    </w:p>
    <w:p w:rsidR="00F4629E" w:rsidRDefault="00F4629E">
      <w:pPr>
        <w:overflowPunct w:val="0"/>
        <w:snapToGrid w:val="0"/>
        <w:jc w:val="both"/>
        <w:rPr>
          <w:rFonts w:eastAsia="SimSun"/>
        </w:rPr>
      </w:pPr>
    </w:p>
    <w:p w:rsidR="00F4629E" w:rsidRDefault="005D240C">
      <w:pPr>
        <w:overflowPunct w:val="0"/>
        <w:snapToGrid w:val="0"/>
        <w:jc w:val="both"/>
        <w:rPr>
          <w:rFonts w:eastAsia="SimSun"/>
        </w:rPr>
      </w:pPr>
      <w:r>
        <w:rPr>
          <w:rFonts w:eastAsia="SimSun"/>
          <w:noProof/>
          <w:lang w:val="en-US" w:bidi="ar-SA"/>
        </w:rPr>
        <w:drawing>
          <wp:inline distT="0" distB="0" distL="0" distR="0">
            <wp:extent cx="5296535" cy="355409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6535" cy="3554095"/>
                    </a:xfrm>
                    <a:prstGeom prst="rect">
                      <a:avLst/>
                    </a:prstGeom>
                    <a:noFill/>
                    <a:ln>
                      <a:noFill/>
                    </a:ln>
                  </pic:spPr>
                </pic:pic>
              </a:graphicData>
            </a:graphic>
          </wp:inline>
        </w:drawing>
      </w:r>
    </w:p>
    <w:p w:rsidR="00F4629E" w:rsidRDefault="005D240C">
      <w:pPr>
        <w:keepNext/>
        <w:overflowPunct w:val="0"/>
        <w:snapToGrid w:val="0"/>
        <w:jc w:val="both"/>
        <w:rPr>
          <w:rFonts w:eastAsia="SimSun"/>
        </w:rPr>
      </w:pPr>
      <w:r>
        <w:rPr>
          <w:rFonts w:eastAsia="SimSun"/>
          <w:noProof/>
          <w:lang w:val="en-US" w:bidi="ar-SA"/>
        </w:rPr>
        <w:drawing>
          <wp:inline distT="0" distB="0" distL="0" distR="0">
            <wp:extent cx="5296535" cy="3200400"/>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r="6857"/>
                    <a:stretch>
                      <a:fillRect/>
                    </a:stretch>
                  </pic:blipFill>
                  <pic:spPr bwMode="auto">
                    <a:xfrm>
                      <a:off x="0" y="0"/>
                      <a:ext cx="5296535" cy="3200400"/>
                    </a:xfrm>
                    <a:prstGeom prst="rect">
                      <a:avLst/>
                    </a:prstGeom>
                    <a:noFill/>
                    <a:ln>
                      <a:noFill/>
                    </a:ln>
                  </pic:spPr>
                </pic:pic>
              </a:graphicData>
            </a:graphic>
          </wp:inline>
        </w:drawing>
      </w:r>
    </w:p>
    <w:p w:rsidR="00F4629E" w:rsidRDefault="005D240C">
      <w:pPr>
        <w:pStyle w:val="Beschriftung"/>
        <w:overflowPunct w:val="0"/>
        <w:snapToGrid w:val="0"/>
        <w:rPr>
          <w:rFonts w:eastAsia="SimSun"/>
        </w:rPr>
      </w:pPr>
      <w:bookmarkStart w:id="20" w:name="_Ref380071861"/>
      <w:proofErr w:type="spellStart"/>
      <w:r>
        <w:rPr>
          <w:rFonts w:eastAsia="SimSun"/>
          <w:bCs w:val="0"/>
        </w:rPr>
        <w:t>插图</w:t>
      </w:r>
      <w:proofErr w:type="spellEnd"/>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063D16">
        <w:rPr>
          <w:rFonts w:eastAsia="SimSun"/>
          <w:bCs w:val="0"/>
          <w:noProof/>
        </w:rPr>
        <w:t>1</w:t>
      </w:r>
      <w:r>
        <w:rPr>
          <w:rFonts w:eastAsia="SimSun"/>
          <w:bCs w:val="0"/>
          <w:noProof/>
        </w:rPr>
        <w:fldChar w:fldCharType="end"/>
      </w:r>
      <w:bookmarkEnd w:id="20"/>
      <w:r>
        <w:rPr>
          <w:rFonts w:eastAsia="SimSun"/>
          <w:bCs w:val="0"/>
        </w:rPr>
        <w:t>：</w:t>
      </w:r>
      <w:proofErr w:type="spellStart"/>
      <w:r>
        <w:rPr>
          <w:rFonts w:eastAsia="SimSun"/>
          <w:bCs w:val="0"/>
        </w:rPr>
        <w:t>设备配置的在线视图</w:t>
      </w:r>
      <w:proofErr w:type="spellEnd"/>
    </w:p>
    <w:p w:rsidR="00F4629E" w:rsidRDefault="005D240C">
      <w:pPr>
        <w:overflowPunct w:val="0"/>
        <w:snapToGrid w:val="0"/>
        <w:jc w:val="both"/>
        <w:rPr>
          <w:rFonts w:eastAsia="SimSun" w:cs="Arial"/>
          <w:szCs w:val="20"/>
        </w:rPr>
      </w:pPr>
      <w:r>
        <w:rPr>
          <w:rFonts w:eastAsia="SimSun" w:cs="Arial"/>
          <w:szCs w:val="20"/>
        </w:rPr>
        <w:br w:type="page"/>
      </w:r>
    </w:p>
    <w:p w:rsidR="00F4629E" w:rsidRDefault="005D240C">
      <w:pPr>
        <w:pStyle w:val="berschrift2SchrittfrSchrittAnleitung"/>
        <w:overflowPunct w:val="0"/>
        <w:snapToGrid w:val="0"/>
        <w:rPr>
          <w:rFonts w:eastAsia="SimSun"/>
        </w:rPr>
      </w:pPr>
      <w:bookmarkStart w:id="21" w:name="_Toc413567402"/>
      <w:bookmarkStart w:id="22" w:name="_Toc483223673"/>
      <w:proofErr w:type="spellStart"/>
      <w:r>
        <w:rPr>
          <w:rFonts w:eastAsia="SimSun"/>
          <w:bCs/>
        </w:rPr>
        <w:lastRenderedPageBreak/>
        <w:t>程序块的诊断</w:t>
      </w:r>
      <w:bookmarkEnd w:id="21"/>
      <w:bookmarkEnd w:id="22"/>
      <w:proofErr w:type="spellEnd"/>
    </w:p>
    <w:p w:rsidR="00F4629E" w:rsidRDefault="005D240C">
      <w:pPr>
        <w:overflowPunct w:val="0"/>
        <w:snapToGrid w:val="0"/>
        <w:jc w:val="both"/>
        <w:rPr>
          <w:rFonts w:eastAsia="SimSun" w:cs="Arial"/>
          <w:szCs w:val="20"/>
        </w:rPr>
      </w:pPr>
      <w:proofErr w:type="spellStart"/>
      <w:r>
        <w:rPr>
          <w:rFonts w:eastAsia="SimSun" w:cs="Arial"/>
          <w:szCs w:val="20"/>
        </w:rPr>
        <w:t>您可以在</w:t>
      </w:r>
      <w:proofErr w:type="spellEnd"/>
      <w:r>
        <w:rPr>
          <w:rFonts w:eastAsia="SimSun" w:cs="Arial"/>
          <w:szCs w:val="20"/>
        </w:rPr>
        <w:t xml:space="preserve">TIA Portal </w:t>
      </w:r>
      <w:proofErr w:type="spellStart"/>
      <w:r>
        <w:rPr>
          <w:rFonts w:eastAsia="SimSun" w:cs="Arial"/>
          <w:szCs w:val="20"/>
        </w:rPr>
        <w:t>在线模式下的项目导航窗口中看到用户程序中已编好的程序块概览。此时，您可以借助诊断符号比较离线和在线所用程序块的不同</w:t>
      </w:r>
      <w:proofErr w:type="spellEnd"/>
      <w:r>
        <w:rPr>
          <w:rFonts w:eastAsia="SimSun" w:cs="Arial"/>
          <w:szCs w:val="20"/>
        </w:rPr>
        <w:t>。</w:t>
      </w:r>
    </w:p>
    <w:p w:rsidR="00F4629E" w:rsidRDefault="00F4629E">
      <w:pPr>
        <w:overflowPunct w:val="0"/>
        <w:snapToGrid w:val="0"/>
        <w:spacing w:before="0" w:after="0" w:line="240" w:lineRule="auto"/>
        <w:ind w:left="0"/>
        <w:jc w:val="both"/>
        <w:rPr>
          <w:rFonts w:eastAsia="SimSun" w:cs="Arial"/>
        </w:rPr>
      </w:pPr>
    </w:p>
    <w:p w:rsidR="00F4629E" w:rsidRDefault="005D240C">
      <w:pPr>
        <w:overflowPunct w:val="0"/>
        <w:snapToGrid w:val="0"/>
        <w:jc w:val="both"/>
        <w:rPr>
          <w:rFonts w:eastAsia="SimSun"/>
        </w:rPr>
      </w:pPr>
      <w:r>
        <w:rPr>
          <w:rFonts w:eastAsia="SimSun"/>
          <w:noProof/>
          <w:lang w:val="en-US" w:bidi="ar-SA"/>
        </w:rPr>
        <w:drawing>
          <wp:inline distT="0" distB="0" distL="0" distR="0">
            <wp:extent cx="5633085" cy="3787140"/>
            <wp:effectExtent l="0" t="0" r="5715" b="381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l="1755" t="9406" r="30260" b="9088"/>
                    <a:stretch>
                      <a:fillRect/>
                    </a:stretch>
                  </pic:blipFill>
                  <pic:spPr bwMode="auto">
                    <a:xfrm>
                      <a:off x="0" y="0"/>
                      <a:ext cx="5633085" cy="3787140"/>
                    </a:xfrm>
                    <a:prstGeom prst="rect">
                      <a:avLst/>
                    </a:prstGeom>
                    <a:noFill/>
                    <a:ln>
                      <a:noFill/>
                    </a:ln>
                  </pic:spPr>
                </pic:pic>
              </a:graphicData>
            </a:graphic>
          </wp:inline>
        </w:drawing>
      </w:r>
    </w:p>
    <w:p w:rsidR="00F4629E" w:rsidRDefault="005D240C">
      <w:pPr>
        <w:pStyle w:val="Beschriftung"/>
        <w:overflowPunct w:val="0"/>
        <w:snapToGrid w:val="0"/>
        <w:rPr>
          <w:rFonts w:eastAsia="SimSun"/>
        </w:rPr>
      </w:pPr>
      <w:proofErr w:type="spellStart"/>
      <w:r>
        <w:rPr>
          <w:rFonts w:eastAsia="SimSun"/>
          <w:bCs w:val="0"/>
        </w:rPr>
        <w:t>插图</w:t>
      </w:r>
      <w:proofErr w:type="spellEnd"/>
      <w:r>
        <w:rPr>
          <w:rFonts w:eastAsia="SimSun"/>
          <w:bCs w:val="0"/>
        </w:rPr>
        <w:t xml:space="preserve"> 2</w:t>
      </w:r>
      <w:r>
        <w:rPr>
          <w:rFonts w:eastAsia="SimSun"/>
          <w:bCs w:val="0"/>
        </w:rPr>
        <w:t>：</w:t>
      </w:r>
      <w:proofErr w:type="spellStart"/>
      <w:r>
        <w:rPr>
          <w:rFonts w:eastAsia="SimSun"/>
          <w:bCs w:val="0"/>
        </w:rPr>
        <w:t>主程序</w:t>
      </w:r>
      <w:proofErr w:type="spellEnd"/>
      <w:r>
        <w:rPr>
          <w:rFonts w:eastAsia="SimSun"/>
          <w:bCs w:val="0"/>
        </w:rPr>
        <w:t xml:space="preserve"> [OB1] </w:t>
      </w:r>
      <w:proofErr w:type="spellStart"/>
      <w:r>
        <w:rPr>
          <w:rFonts w:eastAsia="SimSun"/>
          <w:bCs w:val="0"/>
        </w:rPr>
        <w:t>块的在线视图</w:t>
      </w:r>
      <w:proofErr w:type="spellEnd"/>
    </w:p>
    <w:p w:rsidR="00F4629E" w:rsidRDefault="005D240C">
      <w:pPr>
        <w:pStyle w:val="berschrift2"/>
        <w:keepNext/>
        <w:numPr>
          <w:ilvl w:val="0"/>
          <w:numId w:val="0"/>
        </w:numPr>
        <w:overflowPunct w:val="0"/>
        <w:snapToGrid w:val="0"/>
        <w:spacing w:before="240" w:after="60" w:line="240" w:lineRule="auto"/>
        <w:ind w:left="576"/>
        <w:jc w:val="both"/>
        <w:rPr>
          <w:rFonts w:eastAsia="SimSun"/>
        </w:rPr>
      </w:pPr>
      <w:r>
        <w:rPr>
          <w:rFonts w:eastAsia="SimSun"/>
          <w:bCs/>
        </w:rPr>
        <w:br w:type="page"/>
      </w:r>
    </w:p>
    <w:p w:rsidR="00F4629E" w:rsidRDefault="005D240C">
      <w:pPr>
        <w:pStyle w:val="berschrift1"/>
        <w:overflowPunct w:val="0"/>
        <w:snapToGrid w:val="0"/>
        <w:jc w:val="both"/>
        <w:rPr>
          <w:rFonts w:eastAsia="SimSun"/>
          <w:spacing w:val="0"/>
        </w:rPr>
      </w:pPr>
      <w:bookmarkStart w:id="23" w:name="_Toc413567408"/>
      <w:bookmarkStart w:id="24" w:name="_Toc483223674"/>
      <w:proofErr w:type="spellStart"/>
      <w:r>
        <w:rPr>
          <w:rFonts w:eastAsia="SimSun"/>
          <w:bCs/>
        </w:rPr>
        <w:lastRenderedPageBreak/>
        <w:t>任务要求</w:t>
      </w:r>
      <w:bookmarkEnd w:id="23"/>
      <w:bookmarkEnd w:id="24"/>
      <w:proofErr w:type="spellEnd"/>
    </w:p>
    <w:p w:rsidR="00F4629E" w:rsidRDefault="005D240C">
      <w:pPr>
        <w:overflowPunct w:val="0"/>
        <w:snapToGrid w:val="0"/>
        <w:jc w:val="both"/>
        <w:rPr>
          <w:rFonts w:eastAsia="SimSun"/>
        </w:rPr>
      </w:pPr>
      <w:proofErr w:type="spellStart"/>
      <w:r>
        <w:rPr>
          <w:rFonts w:eastAsia="SimSun"/>
        </w:rPr>
        <w:t>在本章中会演示并测试以下诊断功能</w:t>
      </w:r>
      <w:proofErr w:type="spellEnd"/>
      <w:r>
        <w:rPr>
          <w:rFonts w:eastAsia="SimSun"/>
        </w:rPr>
        <w:t>：</w:t>
      </w:r>
    </w:p>
    <w:p w:rsidR="00F4629E" w:rsidRDefault="005D240C">
      <w:pPr>
        <w:pStyle w:val="SiemenseinfacheAufzhlung"/>
        <w:numPr>
          <w:ilvl w:val="0"/>
          <w:numId w:val="6"/>
        </w:numPr>
        <w:overflowPunct w:val="0"/>
        <w:snapToGrid w:val="0"/>
        <w:spacing w:before="0"/>
        <w:jc w:val="both"/>
        <w:rPr>
          <w:rFonts w:eastAsia="SimSun"/>
        </w:rPr>
      </w:pPr>
      <w:r>
        <w:rPr>
          <w:rFonts w:eastAsia="SimSun"/>
        </w:rPr>
        <w:t xml:space="preserve">TIA Portal </w:t>
      </w:r>
      <w:proofErr w:type="spellStart"/>
      <w:r>
        <w:rPr>
          <w:rFonts w:eastAsia="SimSun"/>
        </w:rPr>
        <w:t>在线视图中的诊断符号</w:t>
      </w:r>
      <w:proofErr w:type="spellEnd"/>
    </w:p>
    <w:p w:rsidR="00F4629E" w:rsidRDefault="005D240C">
      <w:pPr>
        <w:pStyle w:val="SiemenseinfacheAufzhlung"/>
        <w:numPr>
          <w:ilvl w:val="0"/>
          <w:numId w:val="6"/>
        </w:numPr>
        <w:overflowPunct w:val="0"/>
        <w:snapToGrid w:val="0"/>
        <w:spacing w:before="0"/>
        <w:jc w:val="both"/>
        <w:rPr>
          <w:rFonts w:eastAsia="SimSun"/>
        </w:rPr>
      </w:pPr>
      <w:proofErr w:type="spellStart"/>
      <w:r>
        <w:rPr>
          <w:rFonts w:eastAsia="SimSun"/>
        </w:rPr>
        <w:t>用模块状态进行设备诊断</w:t>
      </w:r>
      <w:proofErr w:type="spellEnd"/>
    </w:p>
    <w:p w:rsidR="00F4629E" w:rsidRDefault="005D240C">
      <w:pPr>
        <w:pStyle w:val="SiemenseinfacheAufzhlung"/>
        <w:numPr>
          <w:ilvl w:val="0"/>
          <w:numId w:val="6"/>
        </w:numPr>
        <w:overflowPunct w:val="0"/>
        <w:snapToGrid w:val="0"/>
        <w:spacing w:before="0"/>
        <w:jc w:val="both"/>
        <w:rPr>
          <w:rFonts w:eastAsia="SimSun"/>
        </w:rPr>
      </w:pPr>
      <w:proofErr w:type="spellStart"/>
      <w:r>
        <w:rPr>
          <w:rFonts w:eastAsia="SimSun"/>
        </w:rPr>
        <w:t>离线</w:t>
      </w:r>
      <w:proofErr w:type="spellEnd"/>
      <w:r>
        <w:rPr>
          <w:rFonts w:eastAsia="SimSun"/>
        </w:rPr>
        <w:t>/</w:t>
      </w:r>
      <w:proofErr w:type="spellStart"/>
      <w:r>
        <w:rPr>
          <w:rFonts w:eastAsia="SimSun"/>
        </w:rPr>
        <w:t>在线比较</w:t>
      </w:r>
      <w:proofErr w:type="spellEnd"/>
    </w:p>
    <w:p w:rsidR="00F4629E" w:rsidRDefault="005D240C">
      <w:pPr>
        <w:pStyle w:val="SiemenseinfacheAufzhlung"/>
        <w:numPr>
          <w:ilvl w:val="0"/>
          <w:numId w:val="6"/>
        </w:numPr>
        <w:overflowPunct w:val="0"/>
        <w:snapToGrid w:val="0"/>
        <w:spacing w:before="0"/>
        <w:jc w:val="both"/>
        <w:rPr>
          <w:rFonts w:eastAsia="SimSun"/>
        </w:rPr>
      </w:pPr>
      <w:proofErr w:type="spellStart"/>
      <w:r>
        <w:rPr>
          <w:rFonts w:eastAsia="SimSun"/>
        </w:rPr>
        <w:t>观察和控制变量</w:t>
      </w:r>
      <w:proofErr w:type="spellEnd"/>
    </w:p>
    <w:p w:rsidR="00F4629E" w:rsidRDefault="005D240C">
      <w:pPr>
        <w:pStyle w:val="SiemenseinfacheAufzhlung"/>
        <w:numPr>
          <w:ilvl w:val="0"/>
          <w:numId w:val="6"/>
        </w:numPr>
        <w:overflowPunct w:val="0"/>
        <w:snapToGrid w:val="0"/>
        <w:spacing w:before="0"/>
        <w:jc w:val="both"/>
        <w:rPr>
          <w:rFonts w:eastAsia="SimSun"/>
        </w:rPr>
      </w:pPr>
      <w:proofErr w:type="spellStart"/>
      <w:r>
        <w:rPr>
          <w:rFonts w:eastAsia="SimSun"/>
        </w:rPr>
        <w:t>变量的强制</w:t>
      </w:r>
      <w:proofErr w:type="spellEnd"/>
    </w:p>
    <w:p w:rsidR="00F4629E" w:rsidRDefault="005D240C">
      <w:pPr>
        <w:pStyle w:val="berschrift1"/>
        <w:overflowPunct w:val="0"/>
        <w:snapToGrid w:val="0"/>
        <w:jc w:val="both"/>
        <w:rPr>
          <w:rFonts w:eastAsia="SimSun"/>
          <w:spacing w:val="0"/>
        </w:rPr>
      </w:pPr>
      <w:bookmarkStart w:id="25" w:name="_Toc413567409"/>
      <w:bookmarkStart w:id="26" w:name="_Toc483223675"/>
      <w:proofErr w:type="spellStart"/>
      <w:r>
        <w:rPr>
          <w:rFonts w:eastAsia="SimSun"/>
          <w:bCs/>
        </w:rPr>
        <w:t>规划</w:t>
      </w:r>
      <w:bookmarkEnd w:id="25"/>
      <w:bookmarkEnd w:id="26"/>
      <w:proofErr w:type="spellEnd"/>
    </w:p>
    <w:p w:rsidR="00F4629E" w:rsidRDefault="005D240C">
      <w:pPr>
        <w:overflowPunct w:val="0"/>
        <w:snapToGrid w:val="0"/>
        <w:jc w:val="both"/>
        <w:rPr>
          <w:rFonts w:eastAsia="SimSun"/>
        </w:rPr>
      </w:pPr>
      <w:proofErr w:type="spellStart"/>
      <w:r>
        <w:rPr>
          <w:rFonts w:eastAsia="SimSun"/>
        </w:rPr>
        <w:t>我们将对一个已完成的项目执行诊断功能并以此为例</w:t>
      </w:r>
      <w:proofErr w:type="spellEnd"/>
      <w:r>
        <w:rPr>
          <w:rFonts w:eastAsia="SimSun"/>
        </w:rPr>
        <w:t>。</w:t>
      </w:r>
    </w:p>
    <w:p w:rsidR="00F4629E" w:rsidRDefault="005D240C">
      <w:pPr>
        <w:overflowPunct w:val="0"/>
        <w:snapToGrid w:val="0"/>
        <w:jc w:val="both"/>
        <w:rPr>
          <w:rFonts w:eastAsia="SimSun"/>
        </w:rPr>
      </w:pPr>
      <w:proofErr w:type="spellStart"/>
      <w:r>
        <w:rPr>
          <w:rFonts w:eastAsia="SimSun"/>
        </w:rPr>
        <w:t>首先在</w:t>
      </w:r>
      <w:proofErr w:type="spellEnd"/>
      <w:r>
        <w:rPr>
          <w:rFonts w:eastAsia="SimSun"/>
        </w:rPr>
        <w:t xml:space="preserve"> TIA Portal </w:t>
      </w:r>
      <w:proofErr w:type="spellStart"/>
      <w:r>
        <w:rPr>
          <w:rFonts w:eastAsia="SimSun"/>
        </w:rPr>
        <w:t>中打开一个已装载到控制系统中的项目</w:t>
      </w:r>
      <w:proofErr w:type="spellEnd"/>
      <w:r>
        <w:rPr>
          <w:rFonts w:eastAsia="SimSun"/>
        </w:rPr>
        <w:t>。</w:t>
      </w:r>
    </w:p>
    <w:p w:rsidR="00F4629E" w:rsidRDefault="005D240C">
      <w:pPr>
        <w:overflowPunct w:val="0"/>
        <w:snapToGrid w:val="0"/>
        <w:jc w:val="both"/>
        <w:rPr>
          <w:rFonts w:eastAsia="SimSun"/>
        </w:rPr>
      </w:pPr>
      <w:proofErr w:type="spellStart"/>
      <w:r>
        <w:rPr>
          <w:rFonts w:eastAsia="SimSun"/>
        </w:rPr>
        <w:t>在我们的例子中，启动</w:t>
      </w:r>
      <w:proofErr w:type="spellEnd"/>
      <w:r>
        <w:rPr>
          <w:rFonts w:eastAsia="SimSun"/>
        </w:rPr>
        <w:t xml:space="preserve"> TIA Portal </w:t>
      </w:r>
      <w:proofErr w:type="spellStart"/>
      <w:r>
        <w:rPr>
          <w:rFonts w:eastAsia="SimSun"/>
        </w:rPr>
        <w:t>之后将恢复已创建的项目并装载到所属的控制系统中</w:t>
      </w:r>
      <w:proofErr w:type="spellEnd"/>
      <w:r>
        <w:rPr>
          <w:rFonts w:eastAsia="SimSun"/>
        </w:rPr>
        <w:t>。</w:t>
      </w:r>
    </w:p>
    <w:p w:rsidR="00F4629E" w:rsidRDefault="005D240C">
      <w:pPr>
        <w:overflowPunct w:val="0"/>
        <w:snapToGrid w:val="0"/>
        <w:jc w:val="both"/>
        <w:rPr>
          <w:rFonts w:eastAsia="SimSun"/>
        </w:rPr>
      </w:pPr>
      <w:proofErr w:type="spellStart"/>
      <w:r>
        <w:rPr>
          <w:rFonts w:eastAsia="SimSun"/>
        </w:rPr>
        <w:t>然后，您便可以在</w:t>
      </w:r>
      <w:proofErr w:type="spellEnd"/>
      <w:r>
        <w:rPr>
          <w:rFonts w:eastAsia="SimSun"/>
        </w:rPr>
        <w:t xml:space="preserve"> TIA Portal </w:t>
      </w:r>
      <w:proofErr w:type="spellStart"/>
      <w:r>
        <w:rPr>
          <w:rFonts w:eastAsia="SimSun"/>
        </w:rPr>
        <w:t>中开始执行诊断功能</w:t>
      </w:r>
      <w:proofErr w:type="spellEnd"/>
      <w:r>
        <w:rPr>
          <w:rFonts w:eastAsia="SimSun"/>
        </w:rPr>
        <w:t>。</w:t>
      </w:r>
    </w:p>
    <w:p w:rsidR="00F4629E" w:rsidRDefault="005D240C">
      <w:pPr>
        <w:pStyle w:val="berschrift2SchrittfrSchrittAnleitung"/>
        <w:numPr>
          <w:ilvl w:val="1"/>
          <w:numId w:val="11"/>
        </w:numPr>
        <w:overflowPunct w:val="0"/>
        <w:snapToGrid w:val="0"/>
        <w:rPr>
          <w:rFonts w:eastAsia="SimSun"/>
        </w:rPr>
      </w:pPr>
      <w:bookmarkStart w:id="27" w:name="_Toc483223676"/>
      <w:bookmarkStart w:id="28" w:name="_Ref381356509"/>
      <w:proofErr w:type="spellStart"/>
      <w:r>
        <w:rPr>
          <w:rFonts w:eastAsia="SimSun"/>
          <w:bCs/>
        </w:rPr>
        <w:t>在线接口</w:t>
      </w:r>
      <w:bookmarkEnd w:id="27"/>
      <w:proofErr w:type="spellEnd"/>
    </w:p>
    <w:p w:rsidR="00F4629E" w:rsidRDefault="005D240C">
      <w:pPr>
        <w:overflowPunct w:val="0"/>
        <w:snapToGrid w:val="0"/>
        <w:rPr>
          <w:rFonts w:eastAsia="SimSun"/>
          <w:lang w:val="en-US"/>
        </w:rPr>
      </w:pPr>
      <w:proofErr w:type="spellStart"/>
      <w:r>
        <w:rPr>
          <w:rFonts w:eastAsia="SimSun"/>
        </w:rPr>
        <w:t>只有在事先正确设置与</w:t>
      </w:r>
      <w:proofErr w:type="spellEnd"/>
      <w:r>
        <w:rPr>
          <w:rFonts w:eastAsia="SimSun"/>
        </w:rPr>
        <w:t xml:space="preserve"> CPU </w:t>
      </w:r>
      <w:proofErr w:type="spellStart"/>
      <w:r>
        <w:rPr>
          <w:rFonts w:eastAsia="SimSun"/>
        </w:rPr>
        <w:t>的通讯连接，才能执行在线诊断功能。</w:t>
      </w:r>
      <w:proofErr w:type="gramStart"/>
      <w:r>
        <w:rPr>
          <w:rFonts w:eastAsia="SimSun"/>
        </w:rPr>
        <w:t>在此</w:t>
      </w:r>
      <w:r>
        <w:rPr>
          <w:rFonts w:eastAsia="SimSun"/>
          <w:lang w:val="en-US"/>
        </w:rPr>
        <w:t>，</w:t>
      </w:r>
      <w:r>
        <w:rPr>
          <w:rFonts w:eastAsia="SimSun"/>
        </w:rPr>
        <w:t>我们用以太网</w:t>
      </w:r>
      <w:proofErr w:type="spellEnd"/>
      <w:r>
        <w:rPr>
          <w:rFonts w:eastAsia="SimSun"/>
          <w:lang w:val="en-US"/>
        </w:rPr>
        <w:t>/</w:t>
      </w:r>
      <w:r>
        <w:rPr>
          <w:rFonts w:eastAsia="SimSun"/>
          <w:lang w:val="en-US"/>
        </w:rPr>
        <w:br/>
        <w:t>PROFINET</w:t>
      </w:r>
      <w:proofErr w:type="gramEnd"/>
      <w:r>
        <w:rPr>
          <w:rFonts w:eastAsia="SimSun"/>
          <w:lang w:val="en-US"/>
        </w:rPr>
        <w:t xml:space="preserve"> </w:t>
      </w:r>
      <w:proofErr w:type="spellStart"/>
      <w:r>
        <w:rPr>
          <w:rFonts w:eastAsia="SimSun"/>
        </w:rPr>
        <w:t>连接</w:t>
      </w:r>
      <w:proofErr w:type="spellEnd"/>
      <w:r>
        <w:rPr>
          <w:rFonts w:eastAsia="SimSun"/>
        </w:rPr>
        <w:t>。</w:t>
      </w:r>
    </w:p>
    <w:p w:rsidR="00F4629E" w:rsidRDefault="005D240C">
      <w:pPr>
        <w:overflowPunct w:val="0"/>
        <w:snapToGrid w:val="0"/>
        <w:jc w:val="both"/>
        <w:rPr>
          <w:rFonts w:eastAsia="SimSun"/>
        </w:rPr>
      </w:pPr>
      <w:proofErr w:type="spellStart"/>
      <w:r>
        <w:rPr>
          <w:rFonts w:eastAsia="SimSun"/>
        </w:rPr>
        <w:t>因此，在线连接时您要设置适于自动化系统的接口</w:t>
      </w:r>
      <w:proofErr w:type="spellEnd"/>
      <w:r>
        <w:rPr>
          <w:rFonts w:eastAsia="SimSun"/>
        </w:rPr>
        <w:t>。</w:t>
      </w:r>
    </w:p>
    <w:p w:rsidR="00F4629E" w:rsidRDefault="005D240C">
      <w:pPr>
        <w:overflowPunct w:val="0"/>
        <w:snapToGrid w:val="0"/>
        <w:jc w:val="both"/>
        <w:rPr>
          <w:rFonts w:eastAsia="SimSun"/>
        </w:rPr>
      </w:pPr>
      <w:r>
        <w:rPr>
          <w:rFonts w:eastAsia="SimSun"/>
          <w:noProof/>
          <w:lang w:val="en-US" w:bidi="ar-SA"/>
        </w:rPr>
        <w:drawing>
          <wp:inline distT="0" distB="0" distL="0" distR="0">
            <wp:extent cx="3873500" cy="3321050"/>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73500" cy="3321050"/>
                    </a:xfrm>
                    <a:prstGeom prst="rect">
                      <a:avLst/>
                    </a:prstGeom>
                    <a:noFill/>
                    <a:ln>
                      <a:noFill/>
                    </a:ln>
                  </pic:spPr>
                </pic:pic>
              </a:graphicData>
            </a:graphic>
          </wp:inline>
        </w:drawing>
      </w:r>
    </w:p>
    <w:bookmarkEnd w:id="28"/>
    <w:p w:rsidR="00F4629E" w:rsidRDefault="005D240C">
      <w:pPr>
        <w:pStyle w:val="Beschriftung"/>
        <w:overflowPunct w:val="0"/>
        <w:snapToGrid w:val="0"/>
        <w:rPr>
          <w:rFonts w:eastAsia="SimSun"/>
        </w:rPr>
      </w:pPr>
      <w:proofErr w:type="spellStart"/>
      <w:r>
        <w:rPr>
          <w:rFonts w:eastAsia="SimSun"/>
          <w:bCs w:val="0"/>
        </w:rPr>
        <w:t>插图</w:t>
      </w:r>
      <w:proofErr w:type="spellEnd"/>
      <w:r>
        <w:rPr>
          <w:rFonts w:eastAsia="SimSun"/>
          <w:bCs w:val="0"/>
        </w:rPr>
        <w:t xml:space="preserve"> 3</w:t>
      </w:r>
      <w:r>
        <w:rPr>
          <w:rFonts w:eastAsia="SimSun"/>
          <w:bCs w:val="0"/>
        </w:rPr>
        <w:t>：</w:t>
      </w:r>
      <w:proofErr w:type="spellStart"/>
      <w:r>
        <w:rPr>
          <w:rFonts w:eastAsia="SimSun"/>
          <w:bCs w:val="0"/>
        </w:rPr>
        <w:t>在线连接</w:t>
      </w:r>
      <w:proofErr w:type="spellEnd"/>
    </w:p>
    <w:p w:rsidR="00F4629E" w:rsidRDefault="005D240C">
      <w:pPr>
        <w:pStyle w:val="berschrift1"/>
        <w:overflowPunct w:val="0"/>
        <w:snapToGrid w:val="0"/>
        <w:jc w:val="both"/>
        <w:rPr>
          <w:rFonts w:eastAsia="SimSun"/>
          <w:spacing w:val="0"/>
        </w:rPr>
      </w:pPr>
      <w:r>
        <w:rPr>
          <w:rFonts w:eastAsia="SimSun"/>
          <w:b w:val="0"/>
        </w:rPr>
        <w:br w:type="page"/>
      </w:r>
      <w:bookmarkStart w:id="29" w:name="_Toc413567412"/>
      <w:bookmarkStart w:id="30" w:name="_Toc483223677"/>
      <w:proofErr w:type="spellStart"/>
      <w:r>
        <w:rPr>
          <w:rFonts w:eastAsia="SimSun"/>
          <w:bCs/>
        </w:rPr>
        <w:lastRenderedPageBreak/>
        <w:t>结构化的逐步说明</w:t>
      </w:r>
      <w:bookmarkEnd w:id="29"/>
      <w:bookmarkEnd w:id="30"/>
      <w:proofErr w:type="spellEnd"/>
    </w:p>
    <w:p w:rsidR="00F4629E" w:rsidRDefault="005D240C">
      <w:pPr>
        <w:overflowPunct w:val="0"/>
        <w:snapToGrid w:val="0"/>
        <w:jc w:val="both"/>
        <w:rPr>
          <w:rFonts w:eastAsia="SimSun"/>
        </w:rPr>
      </w:pPr>
      <w:r>
        <w:rPr>
          <w:rFonts w:eastAsia="SimSun"/>
        </w:rPr>
        <w:t>本章将为您介绍如何实施上述规划。如果您对此已充分了解，您只需要按照带编号的处理步骤操作即可。相反，则请您遵照以下详细说明步骤进行操作。</w:t>
      </w:r>
    </w:p>
    <w:p w:rsidR="00F4629E" w:rsidRDefault="005D240C">
      <w:pPr>
        <w:pStyle w:val="berschrift2SchrittfrSchrittAnleitung"/>
        <w:overflowPunct w:val="0"/>
        <w:snapToGrid w:val="0"/>
        <w:rPr>
          <w:rFonts w:eastAsia="SimSun"/>
        </w:rPr>
      </w:pPr>
      <w:bookmarkStart w:id="31" w:name="_Toc413567413"/>
      <w:bookmarkStart w:id="32" w:name="_Toc483223678"/>
      <w:proofErr w:type="spellStart"/>
      <w:r>
        <w:rPr>
          <w:rFonts w:eastAsia="SimSun"/>
          <w:bCs/>
        </w:rPr>
        <w:t>恢复现有的项目</w:t>
      </w:r>
      <w:bookmarkEnd w:id="31"/>
      <w:bookmarkEnd w:id="32"/>
      <w:proofErr w:type="spellEnd"/>
    </w:p>
    <w:p w:rsidR="00F4629E" w:rsidRDefault="005D240C">
      <w:pPr>
        <w:pStyle w:val="SiemensNummerierung2"/>
        <w:overflowPunct w:val="0"/>
        <w:snapToGrid w:val="0"/>
        <w:rPr>
          <w:rFonts w:eastAsia="SimSun"/>
        </w:rPr>
      </w:pPr>
      <w:proofErr w:type="spellStart"/>
      <w:r>
        <w:rPr>
          <w:rFonts w:eastAsia="SimSun"/>
        </w:rPr>
        <w:t>开始执行诊断功能之前，我们首先需要一个带编程和硬件配置的项目</w:t>
      </w:r>
      <w:proofErr w:type="spellEnd"/>
      <w:r>
        <w:rPr>
          <w:rFonts w:eastAsia="SimSun"/>
        </w:rPr>
        <w:t>。</w:t>
      </w:r>
      <w:r>
        <w:rPr>
          <w:rFonts w:eastAsia="SimSun"/>
        </w:rPr>
        <w:br/>
      </w:r>
      <w:r>
        <w:rPr>
          <w:rFonts w:eastAsia="SimSun"/>
        </w:rPr>
        <w:t>（</w:t>
      </w:r>
      <w:proofErr w:type="spellStart"/>
      <w:r>
        <w:rPr>
          <w:rFonts w:eastAsia="SimSun"/>
        </w:rPr>
        <w:t>例如</w:t>
      </w:r>
      <w:proofErr w:type="spellEnd"/>
      <w:r>
        <w:rPr>
          <w:rFonts w:eastAsia="SimSun"/>
        </w:rPr>
        <w:t>：</w:t>
      </w:r>
      <w:r>
        <w:rPr>
          <w:rFonts w:eastAsia="SimSun"/>
        </w:rPr>
        <w:t>SCE_EN_032-100_</w:t>
      </w:r>
      <w:proofErr w:type="spellStart"/>
      <w:r>
        <w:rPr>
          <w:rFonts w:eastAsia="SimSun"/>
        </w:rPr>
        <w:t>功能编程</w:t>
      </w:r>
      <w:proofErr w:type="spellEnd"/>
      <w:r>
        <w:rPr>
          <w:rFonts w:eastAsia="SimSun"/>
        </w:rPr>
        <w:t>….</w:t>
      </w:r>
      <w:proofErr w:type="spellStart"/>
      <w:r>
        <w:rPr>
          <w:rFonts w:eastAsia="SimSun"/>
        </w:rPr>
        <w:t>zap</w:t>
      </w:r>
      <w:proofErr w:type="spellEnd"/>
      <w:r>
        <w:rPr>
          <w:rFonts w:eastAsia="SimSun"/>
        </w:rPr>
        <w:t>）。</w:t>
      </w:r>
      <w:r>
        <w:rPr>
          <w:rFonts w:eastAsia="SimSun"/>
        </w:rPr>
        <w:br/>
      </w:r>
      <w:proofErr w:type="spellStart"/>
      <w:r>
        <w:rPr>
          <w:rFonts w:eastAsia="SimSun"/>
        </w:rPr>
        <w:t>为了恢复现有项目，您必须选中相应项目</w:t>
      </w:r>
      <w:proofErr w:type="spellEnd"/>
      <w:r>
        <w:rPr>
          <w:rFonts w:eastAsia="SimSun"/>
        </w:rPr>
        <w:t xml:space="preserve"> </w:t>
      </w:r>
      <w:r>
        <w:rPr>
          <w:rFonts w:eastAsia="SimSun"/>
        </w:rPr>
        <w:sym w:font="Symbol" w:char="F0AE"/>
      </w:r>
      <w:proofErr w:type="spellStart"/>
      <w:r>
        <w:rPr>
          <w:rFonts w:eastAsia="SimSun"/>
        </w:rPr>
        <w:t>在项目视图里恢复</w:t>
      </w:r>
      <w:proofErr w:type="spellEnd"/>
      <w:r>
        <w:rPr>
          <w:rFonts w:eastAsia="SimSun"/>
        </w:rPr>
        <w:t>。</w:t>
      </w:r>
      <w:r>
        <w:rPr>
          <w:rFonts w:eastAsia="SimSun"/>
        </w:rPr>
        <w:br/>
      </w:r>
      <w:proofErr w:type="spellStart"/>
      <w:r>
        <w:rPr>
          <w:rFonts w:eastAsia="SimSun"/>
        </w:rPr>
        <w:t>然后点击</w:t>
      </w:r>
      <w:proofErr w:type="spellEnd"/>
      <w:r>
        <w:rPr>
          <w:rFonts w:eastAsia="SimSun"/>
        </w:rPr>
        <w:t>“</w:t>
      </w:r>
      <w:proofErr w:type="spellStart"/>
      <w:r>
        <w:rPr>
          <w:rFonts w:eastAsia="SimSun"/>
        </w:rPr>
        <w:t>打开</w:t>
      </w:r>
      <w:proofErr w:type="spellEnd"/>
      <w:r>
        <w:rPr>
          <w:rFonts w:eastAsia="SimSun"/>
        </w:rPr>
        <w:t>”</w:t>
      </w:r>
      <w:proofErr w:type="spellStart"/>
      <w:r>
        <w:rPr>
          <w:rFonts w:eastAsia="SimSun"/>
        </w:rPr>
        <w:t>确认您的选择</w:t>
      </w:r>
      <w:proofErr w:type="spellEnd"/>
      <w:r>
        <w:rPr>
          <w:rFonts w:eastAsia="SimSun"/>
        </w:rPr>
        <w:t>。</w:t>
      </w:r>
      <w:r>
        <w:rPr>
          <w:rFonts w:eastAsia="SimSun"/>
        </w:rPr>
        <w:br/>
      </w:r>
      <w:r>
        <w:rPr>
          <w:rFonts w:eastAsia="SimSun"/>
        </w:rPr>
        <w:t>（</w:t>
      </w:r>
      <w:r>
        <w:rPr>
          <w:rFonts w:eastAsia="SimSun"/>
        </w:rPr>
        <w:sym w:font="Symbol" w:char="F0AE"/>
      </w:r>
      <w:r>
        <w:rPr>
          <w:rFonts w:eastAsia="SimSun"/>
        </w:rPr>
        <w:t xml:space="preserve"> </w:t>
      </w:r>
      <w:proofErr w:type="spellStart"/>
      <w:r>
        <w:rPr>
          <w:rFonts w:eastAsia="SimSun"/>
        </w:rPr>
        <w:t>项目</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恢复</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选择</w:t>
      </w:r>
      <w:proofErr w:type="spellEnd"/>
      <w:r>
        <w:rPr>
          <w:rFonts w:eastAsia="SimSun"/>
        </w:rPr>
        <w:t xml:space="preserve"> .</w:t>
      </w:r>
      <w:proofErr w:type="spellStart"/>
      <w:r>
        <w:rPr>
          <w:rFonts w:eastAsia="SimSun"/>
        </w:rPr>
        <w:t>zap</w:t>
      </w:r>
      <w:proofErr w:type="spellEnd"/>
      <w:r>
        <w:rPr>
          <w:rFonts w:eastAsia="SimSun"/>
        </w:rPr>
        <w:t xml:space="preserve"> </w:t>
      </w:r>
      <w:proofErr w:type="spellStart"/>
      <w:r>
        <w:rPr>
          <w:rFonts w:eastAsia="SimSun"/>
        </w:rPr>
        <w:t>归档</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打开</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2233930" cy="3157220"/>
            <wp:effectExtent l="0" t="0" r="0" b="5080"/>
            <wp:docPr id="5" name="Bild 5"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_retrie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3930" cy="3157220"/>
                    </a:xfrm>
                    <a:prstGeom prst="rect">
                      <a:avLst/>
                    </a:prstGeom>
                    <a:noFill/>
                    <a:ln>
                      <a:noFill/>
                    </a:ln>
                  </pic:spPr>
                </pic:pic>
              </a:graphicData>
            </a:graphic>
          </wp:inline>
        </w:drawing>
      </w:r>
    </w:p>
    <w:p w:rsidR="00F4629E" w:rsidRDefault="00F4629E">
      <w:pPr>
        <w:pStyle w:val="SiemensNummerierung2"/>
        <w:numPr>
          <w:ilvl w:val="0"/>
          <w:numId w:val="0"/>
        </w:numPr>
        <w:overflowPunct w:val="0"/>
        <w:snapToGrid w:val="0"/>
        <w:ind w:left="1409"/>
        <w:jc w:val="both"/>
        <w:rPr>
          <w:rFonts w:eastAsia="SimSun"/>
        </w:rPr>
      </w:pPr>
    </w:p>
    <w:p w:rsidR="00F4629E" w:rsidRDefault="005D240C">
      <w:pPr>
        <w:pStyle w:val="SiemensNummerierung2"/>
        <w:overflowPunct w:val="0"/>
        <w:snapToGrid w:val="0"/>
        <w:jc w:val="both"/>
        <w:rPr>
          <w:rFonts w:eastAsia="SimSun"/>
        </w:rPr>
      </w:pPr>
      <w:proofErr w:type="spellStart"/>
      <w:r>
        <w:rPr>
          <w:rFonts w:eastAsia="SimSun"/>
        </w:rPr>
        <w:t>接下来，您可为恢复的项目选择保存的目标目录。点击</w:t>
      </w:r>
      <w:proofErr w:type="spellEnd"/>
      <w:r>
        <w:rPr>
          <w:rFonts w:eastAsia="SimSun"/>
        </w:rPr>
        <w:t>“</w:t>
      </w:r>
      <w:proofErr w:type="spellStart"/>
      <w:r>
        <w:rPr>
          <w:rFonts w:eastAsia="SimSun"/>
        </w:rPr>
        <w:t>确定</w:t>
      </w:r>
      <w:proofErr w:type="spellEnd"/>
      <w:r>
        <w:rPr>
          <w:rFonts w:eastAsia="SimSun"/>
        </w:rPr>
        <w:t>”</w:t>
      </w:r>
      <w:proofErr w:type="spellStart"/>
      <w:r>
        <w:rPr>
          <w:rFonts w:eastAsia="SimSun"/>
        </w:rPr>
        <w:t>按钮确认您的选择</w:t>
      </w:r>
      <w:proofErr w:type="spellEnd"/>
      <w:r>
        <w:rPr>
          <w:rFonts w:eastAsia="SimSun"/>
        </w:rPr>
        <w:t>。</w:t>
      </w:r>
      <w:r>
        <w:rPr>
          <w:rFonts w:eastAsia="SimSun"/>
        </w:rPr>
        <w:br/>
      </w:r>
      <w:r>
        <w:rPr>
          <w:rFonts w:eastAsia="SimSun"/>
        </w:rPr>
        <w:t>（</w:t>
      </w:r>
      <w:r>
        <w:rPr>
          <w:rFonts w:eastAsia="SimSun"/>
        </w:rPr>
        <w:sym w:font="Symbol" w:char="F0AE"/>
      </w:r>
      <w:r>
        <w:rPr>
          <w:rFonts w:eastAsia="SimSun"/>
        </w:rPr>
        <w:t xml:space="preserve"> </w:t>
      </w:r>
      <w:proofErr w:type="spellStart"/>
      <w:r>
        <w:rPr>
          <w:rFonts w:eastAsia="SimSun"/>
        </w:rPr>
        <w:t>目标目录</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确定</w:t>
      </w:r>
      <w:proofErr w:type="spellEnd"/>
      <w:r>
        <w:rPr>
          <w:rFonts w:eastAsia="SimSun"/>
        </w:rPr>
        <w:t>）</w:t>
      </w:r>
    </w:p>
    <w:p w:rsidR="00F4629E" w:rsidRDefault="00F4629E">
      <w:pPr>
        <w:pStyle w:val="SiemensNummerierung2"/>
        <w:numPr>
          <w:ilvl w:val="0"/>
          <w:numId w:val="0"/>
        </w:numPr>
        <w:overflowPunct w:val="0"/>
        <w:snapToGrid w:val="0"/>
        <w:ind w:left="1409"/>
        <w:jc w:val="both"/>
        <w:rPr>
          <w:rFonts w:eastAsia="SimSun"/>
          <w:noProof/>
        </w:rPr>
      </w:pPr>
    </w:p>
    <w:p w:rsidR="00F4629E" w:rsidRDefault="00F4629E">
      <w:pPr>
        <w:pStyle w:val="SiemensNummerierung2"/>
        <w:numPr>
          <w:ilvl w:val="0"/>
          <w:numId w:val="0"/>
        </w:numPr>
        <w:overflowPunct w:val="0"/>
        <w:snapToGrid w:val="0"/>
        <w:ind w:left="1409"/>
        <w:jc w:val="both"/>
        <w:rPr>
          <w:rFonts w:eastAsia="SimSun"/>
          <w:noProof/>
        </w:rPr>
      </w:pPr>
    </w:p>
    <w:p w:rsidR="00F4629E" w:rsidRDefault="00F4629E">
      <w:pPr>
        <w:pStyle w:val="SiemensNummerierung2"/>
        <w:numPr>
          <w:ilvl w:val="0"/>
          <w:numId w:val="0"/>
        </w:numPr>
        <w:overflowPunct w:val="0"/>
        <w:snapToGrid w:val="0"/>
        <w:ind w:left="1409"/>
        <w:jc w:val="both"/>
        <w:rPr>
          <w:rFonts w:eastAsia="SimSun"/>
          <w:noProof/>
        </w:rPr>
      </w:pPr>
    </w:p>
    <w:p w:rsidR="00F4629E" w:rsidRDefault="00F4629E">
      <w:pPr>
        <w:pStyle w:val="SiemensNummerierung2"/>
        <w:numPr>
          <w:ilvl w:val="0"/>
          <w:numId w:val="0"/>
        </w:numPr>
        <w:overflowPunct w:val="0"/>
        <w:snapToGrid w:val="0"/>
        <w:ind w:left="1409"/>
        <w:jc w:val="both"/>
        <w:rPr>
          <w:rFonts w:eastAsia="SimSun"/>
        </w:rPr>
      </w:pPr>
    </w:p>
    <w:p w:rsidR="00F4629E" w:rsidRDefault="005D240C">
      <w:pPr>
        <w:spacing w:before="0" w:after="0" w:line="240" w:lineRule="auto"/>
        <w:ind w:left="0"/>
        <w:rPr>
          <w:rFonts w:eastAsia="SimSun"/>
          <w:b/>
          <w:bCs/>
          <w:sz w:val="28"/>
          <w:szCs w:val="28"/>
        </w:rPr>
      </w:pPr>
      <w:r>
        <w:rPr>
          <w:rFonts w:eastAsia="SimSun"/>
        </w:rPr>
        <w:br w:type="page"/>
      </w:r>
    </w:p>
    <w:p w:rsidR="00F4629E" w:rsidRDefault="005D240C">
      <w:pPr>
        <w:pStyle w:val="berschrift2SchrittfrSchrittAnleitung"/>
        <w:overflowPunct w:val="0"/>
        <w:snapToGrid w:val="0"/>
        <w:rPr>
          <w:rFonts w:eastAsia="SimSun"/>
        </w:rPr>
      </w:pPr>
      <w:bookmarkStart w:id="33" w:name="_Toc483223679"/>
      <w:proofErr w:type="spellStart"/>
      <w:r>
        <w:rPr>
          <w:rFonts w:eastAsia="SimSun"/>
          <w:bCs/>
        </w:rPr>
        <w:lastRenderedPageBreak/>
        <w:t>加载程序</w:t>
      </w:r>
      <w:bookmarkEnd w:id="33"/>
      <w:proofErr w:type="spellEnd"/>
    </w:p>
    <w:p w:rsidR="00F4629E" w:rsidRDefault="005D240C">
      <w:pPr>
        <w:pStyle w:val="SiemensNummerierung2"/>
        <w:overflowPunct w:val="0"/>
        <w:snapToGrid w:val="0"/>
        <w:jc w:val="both"/>
        <w:rPr>
          <w:rFonts w:eastAsia="SimSun"/>
        </w:rPr>
      </w:pPr>
      <w:proofErr w:type="spellStart"/>
      <w:r>
        <w:rPr>
          <w:rFonts w:eastAsia="SimSun"/>
        </w:rPr>
        <w:t>项目成功恢复后，您可选定控制系统并同时加载该系统与所创建的程序</w:t>
      </w:r>
      <w:proofErr w:type="spellEnd"/>
      <w:r>
        <w:rPr>
          <w:rFonts w:eastAsia="SimSun"/>
        </w:rPr>
        <w:t>。</w:t>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198120" cy="172720"/>
            <wp:effectExtent l="0" t="0" r="0" b="0"/>
            <wp:docPr id="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400040" cy="4295775"/>
            <wp:effectExtent l="0" t="0" r="0" b="9525"/>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4295775"/>
                    </a:xfrm>
                    <a:prstGeom prst="rect">
                      <a:avLst/>
                    </a:prstGeom>
                    <a:noFill/>
                    <a:ln>
                      <a:noFill/>
                    </a:ln>
                  </pic:spPr>
                </pic:pic>
              </a:graphicData>
            </a:graphic>
          </wp:inline>
        </w:drawing>
      </w:r>
    </w:p>
    <w:p w:rsidR="00F4629E" w:rsidRDefault="00F4629E">
      <w:pPr>
        <w:overflowPunct w:val="0"/>
        <w:snapToGrid w:val="0"/>
        <w:spacing w:before="0" w:after="0" w:line="240" w:lineRule="auto"/>
        <w:ind w:left="0"/>
        <w:jc w:val="both"/>
        <w:rPr>
          <w:rFonts w:eastAsia="SimSun"/>
        </w:rPr>
      </w:pPr>
    </w:p>
    <w:p w:rsidR="00F4629E" w:rsidRDefault="005D240C">
      <w:pPr>
        <w:pStyle w:val="SiemensNummerierung2"/>
        <w:overflowPunct w:val="0"/>
        <w:snapToGrid w:val="0"/>
        <w:jc w:val="both"/>
        <w:rPr>
          <w:rFonts w:eastAsia="SimSun"/>
        </w:rPr>
      </w:pPr>
      <w:r>
        <w:rPr>
          <w:rFonts w:eastAsia="SimSun"/>
        </w:rPr>
        <w:br w:type="page"/>
      </w:r>
      <w:proofErr w:type="spellStart"/>
      <w:r>
        <w:rPr>
          <w:rFonts w:eastAsia="SimSun"/>
        </w:rPr>
        <w:lastRenderedPageBreak/>
        <w:t>请选择正确的接口并单击</w:t>
      </w:r>
      <w:proofErr w:type="spellEnd"/>
      <w:r>
        <w:rPr>
          <w:rFonts w:eastAsia="SimSun"/>
        </w:rPr>
        <w:t>“</w:t>
      </w:r>
      <w:proofErr w:type="spellStart"/>
      <w:r>
        <w:rPr>
          <w:rFonts w:eastAsia="SimSun"/>
        </w:rPr>
        <w:t>开始搜索</w:t>
      </w:r>
      <w:proofErr w:type="spellEnd"/>
      <w:r>
        <w:rPr>
          <w:rFonts w:eastAsia="SimSun"/>
        </w:rPr>
        <w:t>”</w:t>
      </w:r>
      <w:r>
        <w:rPr>
          <w:rFonts w:eastAsia="SimSun"/>
        </w:rPr>
        <w:t>。</w:t>
      </w:r>
      <w:r>
        <w:rPr>
          <w:rFonts w:eastAsia="SimSun"/>
        </w:rPr>
        <w:tab/>
      </w:r>
      <w:r>
        <w:rPr>
          <w:rFonts w:eastAsia="SimSun"/>
        </w:rPr>
        <w:br/>
      </w:r>
      <w:r>
        <w:rPr>
          <w:rFonts w:eastAsia="SimSun"/>
        </w:rPr>
        <w:t>（</w:t>
      </w:r>
      <w:r>
        <w:rPr>
          <w:rFonts w:eastAsia="SimSun"/>
        </w:rPr>
        <w:sym w:font="Symbol" w:char="F0AE"/>
      </w:r>
      <w:r>
        <w:rPr>
          <w:rFonts w:eastAsia="SimSun"/>
        </w:rPr>
        <w:t>“PN/IE”</w:t>
      </w:r>
      <w:r>
        <w:rPr>
          <w:rFonts w:eastAsia="SimSun"/>
        </w:rPr>
        <w:sym w:font="Symbol" w:char="F0AE"/>
      </w:r>
      <w:r>
        <w:rPr>
          <w:rFonts w:eastAsia="SimSun"/>
        </w:rPr>
        <w:t xml:space="preserve"> </w:t>
      </w:r>
      <w:proofErr w:type="spellStart"/>
      <w:r>
        <w:rPr>
          <w:rFonts w:eastAsia="SimSun"/>
        </w:rPr>
        <w:t>选择</w:t>
      </w:r>
      <w:proofErr w:type="spellEnd"/>
      <w:r>
        <w:rPr>
          <w:rFonts w:eastAsia="SimSun"/>
        </w:rPr>
        <w:t>PG/PC</w:t>
      </w:r>
      <w:proofErr w:type="spellStart"/>
      <w:r>
        <w:rPr>
          <w:rFonts w:eastAsia="SimSun"/>
        </w:rPr>
        <w:t>网络适配器</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直接插到插槽</w:t>
      </w:r>
      <w:proofErr w:type="spellEnd"/>
      <w:r>
        <w:rPr>
          <w:rFonts w:eastAsia="SimSun"/>
        </w:rPr>
        <w:t>1 X1</w:t>
      </w:r>
      <w:r>
        <w:rPr>
          <w:rFonts w:eastAsia="SimSun"/>
        </w:rPr>
        <w:t>上</w:t>
      </w:r>
      <w:r>
        <w:rPr>
          <w:rFonts w:eastAsia="SimSun"/>
        </w:rPr>
        <w:t xml:space="preserve"> </w:t>
      </w:r>
      <w:r>
        <w:rPr>
          <w:rFonts w:eastAsia="SimSun"/>
        </w:rPr>
        <w:sym w:font="Symbol" w:char="F0AE"/>
      </w:r>
      <w:r>
        <w:rPr>
          <w:rFonts w:eastAsia="SimSun"/>
        </w:rPr>
        <w:t>“</w:t>
      </w:r>
      <w:proofErr w:type="spellStart"/>
      <w:r>
        <w:rPr>
          <w:rFonts w:eastAsia="SimSun"/>
        </w:rPr>
        <w:t>开始搜索</w:t>
      </w:r>
      <w:proofErr w:type="spellEnd"/>
      <w:r>
        <w:rPr>
          <w:rFonts w:eastAsia="SimSun"/>
        </w:rPr>
        <w:t>”</w:t>
      </w:r>
      <w:r>
        <w:rPr>
          <w:rFonts w:eastAsia="SimSun"/>
        </w:rPr>
        <w:t>）</w:t>
      </w:r>
    </w:p>
    <w:p w:rsidR="00F4629E" w:rsidRDefault="005D240C">
      <w:pPr>
        <w:pStyle w:val="SiemensNummerierung2"/>
        <w:numPr>
          <w:ilvl w:val="0"/>
          <w:numId w:val="0"/>
        </w:numPr>
        <w:overflowPunct w:val="0"/>
        <w:snapToGrid w:val="0"/>
        <w:ind w:left="1409"/>
        <w:jc w:val="both"/>
        <w:rPr>
          <w:rFonts w:eastAsia="SimSun"/>
        </w:rPr>
      </w:pPr>
      <w:proofErr w:type="spellStart"/>
      <w:r>
        <w:rPr>
          <w:rFonts w:eastAsia="SimSun"/>
        </w:rPr>
        <w:t>扫描与信息询问步骤完成之后，单击</w:t>
      </w:r>
      <w:proofErr w:type="spellEnd"/>
      <w:r>
        <w:rPr>
          <w:rFonts w:eastAsia="SimSun"/>
        </w:rPr>
        <w:t>“</w:t>
      </w:r>
      <w:proofErr w:type="spellStart"/>
      <w:r>
        <w:rPr>
          <w:rFonts w:eastAsia="SimSun"/>
        </w:rPr>
        <w:t>加载</w:t>
      </w:r>
      <w:proofErr w:type="spellEnd"/>
      <w:r>
        <w:rPr>
          <w:rFonts w:eastAsia="SimSun"/>
        </w:rPr>
        <w:t>”</w:t>
      </w:r>
      <w:r>
        <w:rPr>
          <w:rFonts w:eastAsia="SimSun"/>
        </w:rPr>
        <w:t>。（</w:t>
      </w:r>
      <w:r>
        <w:rPr>
          <w:rFonts w:eastAsia="SimSun"/>
        </w:rPr>
        <w:sym w:font="Symbol" w:char="F0AE"/>
      </w:r>
      <w:r>
        <w:rPr>
          <w:rFonts w:eastAsia="SimSun"/>
        </w:rPr>
        <w:t>“</w:t>
      </w:r>
      <w:proofErr w:type="spellStart"/>
      <w:r>
        <w:rPr>
          <w:rFonts w:eastAsia="SimSun"/>
        </w:rPr>
        <w:t>加载</w:t>
      </w:r>
      <w:proofErr w:type="spellEnd"/>
      <w:r>
        <w:rPr>
          <w:rFonts w:eastAsia="SimSun"/>
        </w:rPr>
        <w:t>”</w:t>
      </w:r>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2055" cy="4295775"/>
            <wp:effectExtent l="0" t="0" r="0" b="9525"/>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2055" cy="4295775"/>
                    </a:xfrm>
                    <a:prstGeom prst="rect">
                      <a:avLst/>
                    </a:prstGeom>
                    <a:noFill/>
                    <a:ln>
                      <a:noFill/>
                    </a:ln>
                  </pic:spPr>
                </pic:pic>
              </a:graphicData>
            </a:graphic>
          </wp:inline>
        </w:drawing>
      </w:r>
    </w:p>
    <w:p w:rsidR="00F4629E" w:rsidRDefault="005D240C">
      <w:pPr>
        <w:pStyle w:val="SiemensNummerierung2"/>
        <w:overflowPunct w:val="0"/>
        <w:snapToGrid w:val="0"/>
        <w:rPr>
          <w:rFonts w:eastAsia="SimSun"/>
        </w:rPr>
      </w:pPr>
      <w:proofErr w:type="spellStart"/>
      <w:r>
        <w:rPr>
          <w:rFonts w:eastAsia="SimSun"/>
        </w:rPr>
        <w:t>加载之前，如有必要还可设置其它操作（图中粉红色标记部分</w:t>
      </w:r>
      <w:proofErr w:type="spellEnd"/>
      <w:r>
        <w:rPr>
          <w:rFonts w:eastAsia="SimSun"/>
        </w:rPr>
        <w:t>）。</w:t>
      </w:r>
      <w:proofErr w:type="spellStart"/>
      <w:r>
        <w:rPr>
          <w:rFonts w:eastAsia="SimSun"/>
        </w:rPr>
        <w:t>然后再次单击</w:t>
      </w:r>
      <w:proofErr w:type="spellEnd"/>
      <w:r>
        <w:rPr>
          <w:rFonts w:eastAsia="SimSun"/>
        </w:rPr>
        <w:t>“</w:t>
      </w:r>
      <w:proofErr w:type="spellStart"/>
      <w:r>
        <w:rPr>
          <w:rFonts w:eastAsia="SimSun"/>
        </w:rPr>
        <w:t>加载</w:t>
      </w:r>
      <w:proofErr w:type="spellEnd"/>
      <w:r>
        <w:rPr>
          <w:rFonts w:eastAsia="SimSun"/>
        </w:rPr>
        <w:t>”</w:t>
      </w:r>
      <w:r>
        <w:rPr>
          <w:rFonts w:eastAsia="SimSun"/>
        </w:rPr>
        <w:br/>
      </w:r>
      <w:r>
        <w:rPr>
          <w:rFonts w:eastAsia="SimSun"/>
        </w:rPr>
        <w:t>（</w:t>
      </w:r>
      <w:r>
        <w:rPr>
          <w:rFonts w:eastAsia="SimSun"/>
        </w:rPr>
        <w:sym w:font="Symbol" w:char="F0AE"/>
      </w:r>
      <w:r>
        <w:rPr>
          <w:rFonts w:eastAsia="SimSun"/>
        </w:rPr>
        <w:t>“</w:t>
      </w:r>
      <w:proofErr w:type="spellStart"/>
      <w:r>
        <w:rPr>
          <w:rFonts w:eastAsia="SimSun"/>
        </w:rPr>
        <w:t>加载</w:t>
      </w:r>
      <w:proofErr w:type="spellEnd"/>
      <w:r>
        <w:rPr>
          <w:rFonts w:eastAsia="SimSun"/>
        </w:rPr>
        <w:t>”</w:t>
      </w:r>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2055" cy="2406650"/>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2055" cy="2406650"/>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r>
        <w:rPr>
          <w:rFonts w:eastAsia="SimSun"/>
        </w:rPr>
        <w:br w:type="page"/>
      </w:r>
      <w:proofErr w:type="spellStart"/>
      <w:r>
        <w:rPr>
          <w:rFonts w:eastAsia="SimSun"/>
        </w:rPr>
        <w:lastRenderedPageBreak/>
        <w:t>加载完成后，您先要在操作中勾选</w:t>
      </w:r>
      <w:proofErr w:type="spellEnd"/>
      <w:r>
        <w:rPr>
          <w:rFonts w:eastAsia="SimSun"/>
        </w:rPr>
        <w:t>“</w:t>
      </w:r>
      <w:proofErr w:type="spellStart"/>
      <w:r>
        <w:rPr>
          <w:rFonts w:eastAsia="SimSun"/>
        </w:rPr>
        <w:t>全部开始</w:t>
      </w:r>
      <w:proofErr w:type="spellEnd"/>
      <w:r>
        <w:rPr>
          <w:rFonts w:eastAsia="SimSun"/>
        </w:rPr>
        <w:t>”</w:t>
      </w:r>
      <w:r>
        <w:rPr>
          <w:rFonts w:eastAsia="SimSun"/>
        </w:rPr>
        <w:t>。</w:t>
      </w:r>
    </w:p>
    <w:p w:rsidR="00F4629E" w:rsidRDefault="005D240C">
      <w:pPr>
        <w:pStyle w:val="SiemensNummerierung2"/>
        <w:numPr>
          <w:ilvl w:val="0"/>
          <w:numId w:val="0"/>
        </w:numPr>
        <w:overflowPunct w:val="0"/>
        <w:snapToGrid w:val="0"/>
        <w:ind w:left="1409"/>
        <w:jc w:val="both"/>
        <w:rPr>
          <w:rFonts w:eastAsia="SimSun"/>
        </w:rPr>
      </w:pPr>
      <w:proofErr w:type="spellStart"/>
      <w:r>
        <w:rPr>
          <w:rFonts w:eastAsia="SimSun"/>
        </w:rPr>
        <w:t>然后单击</w:t>
      </w:r>
      <w:proofErr w:type="spellEnd"/>
      <w:r>
        <w:rPr>
          <w:rFonts w:eastAsia="SimSun"/>
        </w:rPr>
        <w:t>“</w:t>
      </w:r>
      <w:proofErr w:type="spellStart"/>
      <w:r>
        <w:rPr>
          <w:rFonts w:eastAsia="SimSun"/>
        </w:rPr>
        <w:t>完成</w:t>
      </w:r>
      <w:proofErr w:type="spellEnd"/>
      <w:r>
        <w:rPr>
          <w:rFonts w:eastAsia="SimSun"/>
        </w:rPr>
        <w:t>”</w:t>
      </w:r>
      <w:r>
        <w:rPr>
          <w:rFonts w:eastAsia="SimSun"/>
        </w:rPr>
        <w:t>。（</w:t>
      </w:r>
      <w:r>
        <w:rPr>
          <w:rFonts w:eastAsia="SimSun"/>
        </w:rPr>
        <w:sym w:font="Symbol" w:char="F0AE"/>
      </w:r>
      <w:r>
        <w:rPr>
          <w:rFonts w:eastAsia="SimSun"/>
        </w:rPr>
        <w:t xml:space="preserve"> </w:t>
      </w:r>
      <w:proofErr w:type="spellStart"/>
      <w:r>
        <w:rPr>
          <w:rFonts w:eastAsia="SimSun"/>
        </w:rPr>
        <w:t>勾选</w:t>
      </w:r>
      <w:proofErr w:type="spellEnd"/>
      <w:r>
        <w:rPr>
          <w:rFonts w:eastAsia="SimSun"/>
        </w:rPr>
        <w:t xml:space="preserve"> </w:t>
      </w:r>
      <w:r>
        <w:rPr>
          <w:rFonts w:eastAsia="SimSun"/>
        </w:rPr>
        <w:sym w:font="Symbol" w:char="F0AE"/>
      </w:r>
      <w:proofErr w:type="spellStart"/>
      <w:r>
        <w:rPr>
          <w:rFonts w:eastAsia="SimSun"/>
        </w:rPr>
        <w:t>完成</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5038090" cy="2372360"/>
            <wp:effectExtent l="0" t="0" r="0" b="889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8090" cy="2372360"/>
                    </a:xfrm>
                    <a:prstGeom prst="rect">
                      <a:avLst/>
                    </a:prstGeom>
                    <a:noFill/>
                    <a:ln>
                      <a:noFill/>
                    </a:ln>
                  </pic:spPr>
                </pic:pic>
              </a:graphicData>
            </a:graphic>
          </wp:inline>
        </w:drawing>
      </w:r>
    </w:p>
    <w:p w:rsidR="00F4629E" w:rsidRDefault="00F4629E">
      <w:pPr>
        <w:overflowPunct w:val="0"/>
        <w:snapToGrid w:val="0"/>
        <w:jc w:val="both"/>
        <w:rPr>
          <w:rFonts w:eastAsia="SimSun" w:cs="Arial"/>
          <w:b/>
        </w:rPr>
      </w:pPr>
    </w:p>
    <w:p w:rsidR="00F4629E" w:rsidRDefault="005D240C">
      <w:pPr>
        <w:pStyle w:val="berschrift2SchrittfrSchrittAnleitung"/>
        <w:overflowPunct w:val="0"/>
        <w:snapToGrid w:val="0"/>
        <w:rPr>
          <w:rFonts w:eastAsia="SimSun"/>
        </w:rPr>
      </w:pPr>
      <w:bookmarkStart w:id="34" w:name="_Toc483223680"/>
      <w:proofErr w:type="spellStart"/>
      <w:r>
        <w:rPr>
          <w:rFonts w:eastAsia="SimSun"/>
          <w:bCs/>
        </w:rPr>
        <w:t>在线连接</w:t>
      </w:r>
      <w:bookmarkEnd w:id="34"/>
      <w:proofErr w:type="spellEnd"/>
    </w:p>
    <w:p w:rsidR="00F4629E" w:rsidRDefault="005D240C">
      <w:pPr>
        <w:pStyle w:val="SiemensNummerierung2"/>
        <w:overflowPunct w:val="0"/>
        <w:snapToGrid w:val="0"/>
        <w:jc w:val="both"/>
        <w:rPr>
          <w:rFonts w:eastAsia="SimSun"/>
        </w:rPr>
      </w:pPr>
      <w:proofErr w:type="spellStart"/>
      <w:r>
        <w:rPr>
          <w:rFonts w:eastAsia="SimSun"/>
        </w:rPr>
        <w:t>我们现在选择控制系统</w:t>
      </w:r>
      <w:proofErr w:type="spellEnd"/>
      <w:r>
        <w:rPr>
          <w:rFonts w:eastAsia="SimSun"/>
        </w:rPr>
        <w:t xml:space="preserve">“PLC_1” </w:t>
      </w:r>
      <w:proofErr w:type="spellStart"/>
      <w:r>
        <w:rPr>
          <w:rFonts w:eastAsia="SimSun"/>
        </w:rPr>
        <w:t>登入诊断功能，然后单击</w:t>
      </w:r>
      <w:proofErr w:type="spellEnd"/>
      <w:r>
        <w:rPr>
          <w:rFonts w:eastAsia="SimSun"/>
        </w:rPr>
        <w:t>“</w:t>
      </w:r>
      <w:proofErr w:type="spellStart"/>
      <w:r>
        <w:rPr>
          <w:rFonts w:eastAsia="SimSun"/>
        </w:rPr>
        <w:t>在线连接</w:t>
      </w:r>
      <w:proofErr w:type="spellEnd"/>
      <w:r>
        <w:rPr>
          <w:rFonts w:eastAsia="SimSun"/>
        </w:rPr>
        <w:t>”</w:t>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PLC_1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在线连接</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5012055" cy="3683635"/>
            <wp:effectExtent l="0" t="0" r="0" b="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12055" cy="3683635"/>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r>
        <w:rPr>
          <w:rFonts w:eastAsia="SimSun"/>
          <w:noProof/>
        </w:rPr>
        <w:br w:type="page"/>
      </w:r>
      <w:proofErr w:type="spellStart"/>
      <w:r>
        <w:rPr>
          <w:rFonts w:eastAsia="SimSun"/>
        </w:rPr>
        <w:lastRenderedPageBreak/>
        <w:t>与控制系统</w:t>
      </w:r>
      <w:proofErr w:type="spellEnd"/>
      <w:r>
        <w:rPr>
          <w:rFonts w:eastAsia="SimSun"/>
        </w:rPr>
        <w:t xml:space="preserve">“PLC_1” </w:t>
      </w:r>
      <w:proofErr w:type="spellStart"/>
      <w:r>
        <w:rPr>
          <w:rFonts w:eastAsia="SimSun"/>
        </w:rPr>
        <w:t>建立在线连接之后，您可用以下按钮</w:t>
      </w:r>
      <w:proofErr w:type="spellEnd"/>
      <w:r>
        <w:rPr>
          <w:rFonts w:eastAsia="SimSun"/>
        </w:rPr>
        <w:t xml:space="preserve"> </w:t>
      </w:r>
      <w:r>
        <w:rPr>
          <w:rFonts w:eastAsia="SimSun"/>
          <w:noProof/>
          <w:lang w:val="en-US" w:bidi="ar-SA"/>
        </w:rPr>
        <w:drawing>
          <wp:inline distT="0" distB="0" distL="0" distR="0">
            <wp:extent cx="448310" cy="241300"/>
            <wp:effectExtent l="0" t="0" r="8890" b="635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r>
        <w:rPr>
          <w:rFonts w:eastAsia="SimSun"/>
        </w:rPr>
        <w:t xml:space="preserve"> </w:t>
      </w:r>
      <w:proofErr w:type="spellStart"/>
      <w:r>
        <w:rPr>
          <w:rFonts w:eastAsia="SimSun"/>
        </w:rPr>
        <w:t>启动或停止</w:t>
      </w:r>
      <w:proofErr w:type="spellEnd"/>
      <w:r>
        <w:rPr>
          <w:rFonts w:eastAsia="SimSun"/>
        </w:rPr>
        <w:t xml:space="preserve"> CPU</w:t>
      </w:r>
      <w:r>
        <w:rPr>
          <w:rFonts w:eastAsia="SimSun"/>
        </w:rPr>
        <w:t>。</w:t>
      </w:r>
      <w:proofErr w:type="spellStart"/>
      <w:r>
        <w:rPr>
          <w:rFonts w:eastAsia="SimSun"/>
        </w:rPr>
        <w:t>在项目导航和诊断窗口中，可以找到用符号给出的诊断信息</w:t>
      </w:r>
      <w:proofErr w:type="spellEnd"/>
      <w:r>
        <w:rPr>
          <w:rFonts w:eastAsia="SimSun"/>
        </w:rPr>
        <w:t>。</w:t>
      </w:r>
    </w:p>
    <w:p w:rsidR="00F4629E" w:rsidRDefault="00F4629E">
      <w:pPr>
        <w:pStyle w:val="SiemensNummerierung2"/>
        <w:numPr>
          <w:ilvl w:val="0"/>
          <w:numId w:val="0"/>
        </w:numPr>
        <w:overflowPunct w:val="0"/>
        <w:snapToGrid w:val="0"/>
        <w:ind w:left="1409"/>
        <w:jc w:val="both"/>
        <w:rPr>
          <w:rFonts w:eastAsia="SimSun"/>
        </w:rPr>
      </w:pP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348605" cy="2863850"/>
            <wp:effectExtent l="0" t="0" r="4445" b="0"/>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cstate="print">
                      <a:extLst>
                        <a:ext uri="{28A0092B-C50C-407E-A947-70E740481C1C}">
                          <a14:useLocalDpi xmlns:a14="http://schemas.microsoft.com/office/drawing/2010/main" val="0"/>
                        </a:ext>
                      </a:extLst>
                    </a:blip>
                    <a:srcRect b="4532"/>
                    <a:stretch>
                      <a:fillRect/>
                    </a:stretch>
                  </pic:blipFill>
                  <pic:spPr bwMode="auto">
                    <a:xfrm>
                      <a:off x="0" y="0"/>
                      <a:ext cx="5348605" cy="2863850"/>
                    </a:xfrm>
                    <a:prstGeom prst="rect">
                      <a:avLst/>
                    </a:prstGeom>
                    <a:noFill/>
                    <a:ln>
                      <a:noFill/>
                    </a:ln>
                  </pic:spPr>
                </pic:pic>
              </a:graphicData>
            </a:graphic>
          </wp:inline>
        </w:drawing>
      </w:r>
    </w:p>
    <w:p w:rsidR="00F4629E" w:rsidRDefault="00F4629E">
      <w:pPr>
        <w:pStyle w:val="SiemensNummerierung2"/>
        <w:numPr>
          <w:ilvl w:val="0"/>
          <w:numId w:val="0"/>
        </w:numPr>
        <w:overflowPunct w:val="0"/>
        <w:snapToGrid w:val="0"/>
        <w:ind w:left="1409"/>
        <w:jc w:val="both"/>
        <w:rPr>
          <w:rFonts w:eastAsia="SimSun"/>
          <w:b/>
        </w:rPr>
      </w:pPr>
    </w:p>
    <w:p w:rsidR="00F4629E" w:rsidRDefault="005D240C">
      <w:pPr>
        <w:pStyle w:val="SiemensNummerierung2"/>
        <w:numPr>
          <w:ilvl w:val="0"/>
          <w:numId w:val="0"/>
        </w:numPr>
        <w:overflowPunct w:val="0"/>
        <w:snapToGrid w:val="0"/>
        <w:ind w:left="1409"/>
        <w:jc w:val="both"/>
        <w:rPr>
          <w:rFonts w:eastAsia="SimSun"/>
          <w:b/>
        </w:rPr>
      </w:pPr>
      <w:proofErr w:type="spellStart"/>
      <w:r>
        <w:rPr>
          <w:rFonts w:eastAsia="SimSun"/>
          <w:b/>
          <w:bCs/>
        </w:rPr>
        <w:t>项目导航窗口中标明比较状态的符号</w:t>
      </w:r>
      <w:proofErr w:type="spellEnd"/>
    </w:p>
    <w:p w:rsidR="00F4629E" w:rsidRDefault="005D240C">
      <w:pPr>
        <w:pStyle w:val="SiemensNummerierung2"/>
        <w:overflowPunct w:val="0"/>
        <w:snapToGrid w:val="0"/>
        <w:jc w:val="both"/>
        <w:rPr>
          <w:rFonts w:eastAsia="SimSun"/>
          <w:spacing w:val="-4"/>
        </w:rPr>
      </w:pPr>
      <w:proofErr w:type="spellStart"/>
      <w:r>
        <w:rPr>
          <w:rFonts w:eastAsia="SimSun"/>
        </w:rPr>
        <w:t>项目导航窗口中的诊断符号标明了比较状态，该状态显示出项目结构在线</w:t>
      </w:r>
      <w:proofErr w:type="spellEnd"/>
      <w:r>
        <w:rPr>
          <w:rFonts w:eastAsia="SimSun"/>
        </w:rPr>
        <w:t>/</w:t>
      </w:r>
      <w:proofErr w:type="spellStart"/>
      <w:r>
        <w:rPr>
          <w:rFonts w:eastAsia="SimSun"/>
        </w:rPr>
        <w:t>离线的比较结果</w:t>
      </w:r>
      <w:proofErr w:type="spellEnd"/>
      <w:r>
        <w:rPr>
          <w:rFonts w:eastAsia="SimSun"/>
        </w:rPr>
        <w:t>。</w:t>
      </w:r>
    </w:p>
    <w:tbl>
      <w:tblPr>
        <w:tblW w:w="8582" w:type="dxa"/>
        <w:tblInd w:w="1416" w:type="dxa"/>
        <w:tblCellMar>
          <w:top w:w="57" w:type="dxa"/>
          <w:left w:w="57" w:type="dxa"/>
          <w:bottom w:w="57" w:type="dxa"/>
          <w:right w:w="57" w:type="dxa"/>
        </w:tblCellMar>
        <w:tblLook w:val="0000" w:firstRow="0" w:lastRow="0" w:firstColumn="0" w:lastColumn="0" w:noHBand="0" w:noVBand="0"/>
      </w:tblPr>
      <w:tblGrid>
        <w:gridCol w:w="787"/>
        <w:gridCol w:w="7795"/>
      </w:tblGrid>
      <w:tr w:rsidR="00F4629E">
        <w:tc>
          <w:tcPr>
            <w:tcW w:w="787"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b/>
              </w:rPr>
            </w:pPr>
            <w:proofErr w:type="spellStart"/>
            <w:r>
              <w:rPr>
                <w:rFonts w:eastAsia="SimSun" w:cs="Arial"/>
                <w:b/>
                <w:bCs/>
              </w:rPr>
              <w:t>符号</w:t>
            </w:r>
            <w:proofErr w:type="spellEnd"/>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b/>
              </w:rPr>
            </w:pPr>
            <w:proofErr w:type="spellStart"/>
            <w:r>
              <w:rPr>
                <w:rFonts w:eastAsia="SimSun" w:cs="Arial"/>
                <w:b/>
                <w:bCs/>
              </w:rPr>
              <w:t>含义</w:t>
            </w:r>
            <w:proofErr w:type="spellEnd"/>
          </w:p>
        </w:tc>
      </w:tr>
      <w:tr w:rsidR="00F4629E">
        <w:tc>
          <w:tcPr>
            <w:tcW w:w="787"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rPr>
            </w:pPr>
            <w:r>
              <w:rPr>
                <w:rFonts w:eastAsia="SimSun"/>
                <w:noProof/>
                <w:sz w:val="2"/>
                <w:szCs w:val="2"/>
                <w:lang w:val="en-US" w:bidi="ar-SA"/>
              </w:rPr>
              <w:drawing>
                <wp:inline distT="0" distB="0" distL="0" distR="0">
                  <wp:extent cx="198120" cy="15557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120" cy="15557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rPr>
            </w:pPr>
            <w:proofErr w:type="spellStart"/>
            <w:r>
              <w:rPr>
                <w:rFonts w:eastAsia="SimSun" w:cs="Arial"/>
              </w:rPr>
              <w:t>文件夹包含的对象在线和离线版本不同（只在项目导航窗口中</w:t>
            </w:r>
            <w:proofErr w:type="spellEnd"/>
            <w:r>
              <w:rPr>
                <w:rFonts w:eastAsia="SimSun" w:cs="Arial"/>
              </w:rPr>
              <w:t>）</w:t>
            </w:r>
          </w:p>
        </w:tc>
      </w:tr>
      <w:tr w:rsidR="00F4629E">
        <w:tc>
          <w:tcPr>
            <w:tcW w:w="787"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rPr>
            </w:pPr>
            <w:r>
              <w:rPr>
                <w:rFonts w:eastAsia="SimSun"/>
                <w:noProof/>
                <w:sz w:val="2"/>
                <w:szCs w:val="2"/>
                <w:lang w:val="en-US" w:bidi="ar-SA"/>
              </w:rPr>
              <w:drawing>
                <wp:inline distT="0" distB="0" distL="0" distR="0">
                  <wp:extent cx="233045" cy="15557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045" cy="15557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rPr>
            </w:pPr>
            <w:proofErr w:type="spellStart"/>
            <w:r>
              <w:rPr>
                <w:rFonts w:eastAsia="SimSun" w:cs="Arial"/>
              </w:rPr>
              <w:t>对象的在线和离线版本不同</w:t>
            </w:r>
            <w:proofErr w:type="spellEnd"/>
          </w:p>
        </w:tc>
      </w:tr>
      <w:tr w:rsidR="00F4629E">
        <w:tc>
          <w:tcPr>
            <w:tcW w:w="787"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rPr>
            </w:pPr>
            <w:r>
              <w:rPr>
                <w:rFonts w:eastAsia="SimSun"/>
                <w:noProof/>
                <w:sz w:val="2"/>
                <w:szCs w:val="2"/>
                <w:lang w:val="en-US" w:bidi="ar-SA"/>
              </w:rPr>
              <w:drawing>
                <wp:inline distT="0" distB="0" distL="0" distR="0">
                  <wp:extent cx="250190" cy="1377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190" cy="13779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rPr>
            </w:pPr>
            <w:proofErr w:type="spellStart"/>
            <w:r>
              <w:rPr>
                <w:rFonts w:eastAsia="SimSun" w:cs="Arial"/>
              </w:rPr>
              <w:t>对象只在在线时存在</w:t>
            </w:r>
            <w:proofErr w:type="spellEnd"/>
          </w:p>
        </w:tc>
      </w:tr>
      <w:tr w:rsidR="00F4629E">
        <w:tc>
          <w:tcPr>
            <w:tcW w:w="787"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rPr>
            </w:pPr>
            <w:r>
              <w:rPr>
                <w:rFonts w:eastAsia="SimSun"/>
                <w:noProof/>
                <w:sz w:val="2"/>
                <w:szCs w:val="2"/>
                <w:lang w:val="en-US" w:bidi="ar-SA"/>
              </w:rPr>
              <w:drawing>
                <wp:inline distT="0" distB="0" distL="0" distR="0">
                  <wp:extent cx="233045" cy="15557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045" cy="15557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rPr>
            </w:pPr>
            <w:proofErr w:type="spellStart"/>
            <w:r>
              <w:rPr>
                <w:rFonts w:eastAsia="SimSun" w:cs="Arial"/>
              </w:rPr>
              <w:t>对象只在离线时存在</w:t>
            </w:r>
            <w:proofErr w:type="spellEnd"/>
          </w:p>
        </w:tc>
      </w:tr>
      <w:tr w:rsidR="00F4629E">
        <w:tc>
          <w:tcPr>
            <w:tcW w:w="787"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rPr>
            </w:pPr>
            <w:r>
              <w:rPr>
                <w:rFonts w:eastAsia="SimSun"/>
                <w:noProof/>
                <w:sz w:val="2"/>
                <w:szCs w:val="2"/>
                <w:lang w:val="en-US" w:bidi="ar-SA"/>
              </w:rPr>
              <w:drawing>
                <wp:inline distT="0" distB="0" distL="0" distR="0">
                  <wp:extent cx="207010" cy="163830"/>
                  <wp:effectExtent l="0" t="0" r="2540" b="762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010" cy="16383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rPr>
            </w:pPr>
            <w:proofErr w:type="spellStart"/>
            <w:r>
              <w:rPr>
                <w:rFonts w:eastAsia="SimSun" w:cs="Arial"/>
              </w:rPr>
              <w:t>对象的在线和离线版本相同</w:t>
            </w:r>
            <w:proofErr w:type="spellEnd"/>
          </w:p>
        </w:tc>
      </w:tr>
    </w:tbl>
    <w:p w:rsidR="00F4629E" w:rsidRDefault="00F4629E">
      <w:pPr>
        <w:overflowPunct w:val="0"/>
        <w:snapToGrid w:val="0"/>
        <w:spacing w:before="0" w:after="0" w:line="240" w:lineRule="auto"/>
        <w:ind w:left="0"/>
        <w:jc w:val="both"/>
        <w:rPr>
          <w:rFonts w:eastAsia="SimSun"/>
        </w:rPr>
      </w:pPr>
    </w:p>
    <w:p w:rsidR="00F4629E" w:rsidRDefault="005D240C">
      <w:pPr>
        <w:pStyle w:val="SiemensNummerierung2"/>
        <w:overflowPunct w:val="0"/>
        <w:snapToGrid w:val="0"/>
        <w:jc w:val="both"/>
        <w:rPr>
          <w:rFonts w:eastAsia="SimSun"/>
        </w:rPr>
      </w:pPr>
      <w:r>
        <w:rPr>
          <w:rFonts w:eastAsia="SimSun"/>
        </w:rPr>
        <w:br w:type="page"/>
      </w:r>
      <w:proofErr w:type="spellStart"/>
      <w:r>
        <w:rPr>
          <w:rFonts w:eastAsia="SimSun"/>
        </w:rPr>
        <w:lastRenderedPageBreak/>
        <w:t>双击</w:t>
      </w:r>
      <w:proofErr w:type="spellEnd"/>
      <w:r>
        <w:rPr>
          <w:rFonts w:eastAsia="SimSun"/>
        </w:rPr>
        <w:t>“</w:t>
      </w:r>
      <w:proofErr w:type="spellStart"/>
      <w:r>
        <w:rPr>
          <w:rFonts w:eastAsia="SimSun"/>
        </w:rPr>
        <w:t>设备配置</w:t>
      </w:r>
      <w:proofErr w:type="spellEnd"/>
      <w:r>
        <w:rPr>
          <w:rFonts w:eastAsia="SimSun"/>
        </w:rPr>
        <w:t>”</w:t>
      </w:r>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w:t>
      </w:r>
      <w:proofErr w:type="spellStart"/>
      <w:r>
        <w:rPr>
          <w:rFonts w:eastAsia="SimSun"/>
        </w:rPr>
        <w:t>设备配置</w:t>
      </w:r>
      <w:proofErr w:type="spellEnd"/>
      <w:r>
        <w:rPr>
          <w:rFonts w:eastAsia="SimSun"/>
        </w:rPr>
        <w:t>）</w:t>
      </w:r>
    </w:p>
    <w:p w:rsidR="00F4629E" w:rsidRDefault="005D240C">
      <w:pPr>
        <w:overflowPunct w:val="0"/>
        <w:snapToGrid w:val="0"/>
        <w:jc w:val="both"/>
        <w:rPr>
          <w:rFonts w:eastAsia="SimSun"/>
          <w:noProof/>
        </w:rPr>
      </w:pPr>
      <w:r>
        <w:rPr>
          <w:rFonts w:eastAsia="SimSun"/>
          <w:noProof/>
          <w:lang w:val="en-US" w:bidi="ar-SA"/>
        </w:rPr>
        <w:drawing>
          <wp:inline distT="0" distB="0" distL="0" distR="0">
            <wp:extent cx="5633085" cy="3036570"/>
            <wp:effectExtent l="0" t="0" r="5715" b="0"/>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cstate="print">
                      <a:extLst>
                        <a:ext uri="{28A0092B-C50C-407E-A947-70E740481C1C}">
                          <a14:useLocalDpi xmlns:a14="http://schemas.microsoft.com/office/drawing/2010/main" val="0"/>
                        </a:ext>
                      </a:extLst>
                    </a:blip>
                    <a:srcRect b="4532"/>
                    <a:stretch>
                      <a:fillRect/>
                    </a:stretch>
                  </pic:blipFill>
                  <pic:spPr bwMode="auto">
                    <a:xfrm>
                      <a:off x="0" y="0"/>
                      <a:ext cx="5633085" cy="3036570"/>
                    </a:xfrm>
                    <a:prstGeom prst="rect">
                      <a:avLst/>
                    </a:prstGeom>
                    <a:noFill/>
                    <a:ln>
                      <a:noFill/>
                    </a:ln>
                  </pic:spPr>
                </pic:pic>
              </a:graphicData>
            </a:graphic>
          </wp:inline>
        </w:drawing>
      </w:r>
    </w:p>
    <w:p w:rsidR="00F4629E" w:rsidRDefault="00F4629E">
      <w:pPr>
        <w:pStyle w:val="SiemensNummerierung2"/>
        <w:numPr>
          <w:ilvl w:val="0"/>
          <w:numId w:val="0"/>
        </w:numPr>
        <w:overflowPunct w:val="0"/>
        <w:snapToGrid w:val="0"/>
        <w:ind w:left="1409"/>
        <w:jc w:val="both"/>
        <w:rPr>
          <w:rFonts w:eastAsia="SimSun"/>
          <w:noProof/>
        </w:rPr>
      </w:pPr>
    </w:p>
    <w:p w:rsidR="00F4629E" w:rsidRDefault="005D240C">
      <w:pPr>
        <w:pStyle w:val="SiemensNummerierung2"/>
        <w:numPr>
          <w:ilvl w:val="0"/>
          <w:numId w:val="0"/>
        </w:numPr>
        <w:overflowPunct w:val="0"/>
        <w:snapToGrid w:val="0"/>
        <w:ind w:left="1409"/>
        <w:jc w:val="both"/>
        <w:rPr>
          <w:rFonts w:eastAsia="SimSun"/>
          <w:b/>
          <w:noProof/>
        </w:rPr>
      </w:pPr>
      <w:r>
        <w:rPr>
          <w:rFonts w:eastAsia="SimSun"/>
          <w:b/>
          <w:bCs/>
          <w:noProof/>
        </w:rPr>
        <w:t xml:space="preserve">CPU </w:t>
      </w:r>
      <w:r>
        <w:rPr>
          <w:rFonts w:eastAsia="SimSun"/>
          <w:b/>
          <w:bCs/>
          <w:noProof/>
        </w:rPr>
        <w:t>和</w:t>
      </w:r>
      <w:r>
        <w:rPr>
          <w:rFonts w:eastAsia="SimSun"/>
          <w:b/>
          <w:bCs/>
          <w:noProof/>
        </w:rPr>
        <w:t xml:space="preserve"> CP </w:t>
      </w:r>
      <w:r>
        <w:rPr>
          <w:rFonts w:eastAsia="SimSun"/>
          <w:b/>
          <w:bCs/>
          <w:noProof/>
        </w:rPr>
        <w:t>的运行状态符号</w:t>
      </w:r>
      <w:r>
        <w:rPr>
          <w:rFonts w:eastAsia="SimSun"/>
          <w:b/>
          <w:bCs/>
          <w:noProof/>
        </w:rPr>
        <w:t xml:space="preserve"> </w:t>
      </w:r>
    </w:p>
    <w:p w:rsidR="00F4629E" w:rsidRDefault="005D240C">
      <w:pPr>
        <w:pStyle w:val="SiemensNummerierung2"/>
        <w:overflowPunct w:val="0"/>
        <w:snapToGrid w:val="0"/>
        <w:jc w:val="both"/>
        <w:rPr>
          <w:rFonts w:eastAsia="SimSun"/>
          <w:noProof/>
        </w:rPr>
      </w:pPr>
      <w:r>
        <w:rPr>
          <w:rFonts w:eastAsia="SimSun"/>
          <w:noProof/>
        </w:rPr>
        <w:t>在图形表和设备信息窗口中显示了</w:t>
      </w:r>
      <w:r>
        <w:rPr>
          <w:rFonts w:eastAsia="SimSun"/>
          <w:noProof/>
        </w:rPr>
        <w:t xml:space="preserve"> CPU </w:t>
      </w:r>
      <w:r>
        <w:rPr>
          <w:rFonts w:eastAsia="SimSun"/>
          <w:noProof/>
        </w:rPr>
        <w:t>或通信处理器</w:t>
      </w:r>
      <w:r>
        <w:rPr>
          <w:rFonts w:eastAsia="SimSun"/>
          <w:noProof/>
        </w:rPr>
        <w:t xml:space="preserve"> (CPs) </w:t>
      </w:r>
      <w:r>
        <w:rPr>
          <w:rFonts w:eastAsia="SimSun"/>
          <w:noProof/>
        </w:rPr>
        <w:t>不同的运行状态。</w:t>
      </w:r>
    </w:p>
    <w:tbl>
      <w:tblPr>
        <w:tblW w:w="7941" w:type="dxa"/>
        <w:tblInd w:w="1416" w:type="dxa"/>
        <w:tblCellMar>
          <w:top w:w="57" w:type="dxa"/>
          <w:left w:w="57" w:type="dxa"/>
          <w:bottom w:w="57" w:type="dxa"/>
          <w:right w:w="57" w:type="dxa"/>
        </w:tblCellMar>
        <w:tblLook w:val="0000" w:firstRow="0" w:lastRow="0" w:firstColumn="0" w:lastColumn="0" w:noHBand="0" w:noVBand="0"/>
      </w:tblPr>
      <w:tblGrid>
        <w:gridCol w:w="1671"/>
        <w:gridCol w:w="6270"/>
      </w:tblGrid>
      <w:tr w:rsidR="00F4629E">
        <w:tc>
          <w:tcPr>
            <w:tcW w:w="1671"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ind w:left="0"/>
              <w:jc w:val="both"/>
              <w:rPr>
                <w:rFonts w:eastAsia="SimSun" w:cs="Arial"/>
                <w:b/>
              </w:rPr>
            </w:pPr>
            <w:proofErr w:type="spellStart"/>
            <w:r>
              <w:rPr>
                <w:rFonts w:eastAsia="SimSun" w:cs="Arial"/>
                <w:b/>
                <w:bCs/>
              </w:rPr>
              <w:t>符号</w:t>
            </w:r>
            <w:proofErr w:type="spellEnd"/>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ind w:left="0"/>
              <w:jc w:val="both"/>
              <w:rPr>
                <w:rFonts w:eastAsia="SimSun" w:cs="Arial"/>
                <w:b/>
              </w:rPr>
            </w:pPr>
            <w:proofErr w:type="spellStart"/>
            <w:r>
              <w:rPr>
                <w:rFonts w:eastAsia="SimSun" w:cs="Arial"/>
                <w:b/>
                <w:bCs/>
              </w:rPr>
              <w:t>运行状态</w:t>
            </w:r>
            <w:proofErr w:type="spellEnd"/>
          </w:p>
        </w:tc>
      </w:tr>
      <w:tr w:rsidR="00F4629E">
        <w:tc>
          <w:tcPr>
            <w:tcW w:w="1671"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ind w:left="0"/>
              <w:jc w:val="both"/>
              <w:rPr>
                <w:rFonts w:eastAsia="SimSun" w:cs="Arial"/>
              </w:rPr>
            </w:pPr>
            <w:r>
              <w:rPr>
                <w:rFonts w:eastAsia="SimSun"/>
                <w:noProof/>
                <w:sz w:val="2"/>
                <w:szCs w:val="2"/>
                <w:lang w:val="en-US" w:bidi="ar-SA"/>
              </w:rPr>
              <w:drawing>
                <wp:inline distT="0" distB="0" distL="0" distR="0">
                  <wp:extent cx="207010" cy="120650"/>
                  <wp:effectExtent l="0" t="0" r="254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010" cy="12065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ind w:left="0"/>
              <w:jc w:val="both"/>
              <w:rPr>
                <w:rFonts w:eastAsia="SimSun" w:cs="Arial"/>
              </w:rPr>
            </w:pPr>
            <w:proofErr w:type="spellStart"/>
            <w:r>
              <w:rPr>
                <w:rFonts w:eastAsia="SimSun" w:cs="Arial"/>
              </w:rPr>
              <w:t>运行</w:t>
            </w:r>
            <w:proofErr w:type="spellEnd"/>
          </w:p>
        </w:tc>
      </w:tr>
      <w:tr w:rsidR="00F4629E">
        <w:tc>
          <w:tcPr>
            <w:tcW w:w="1671"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ind w:left="0"/>
              <w:jc w:val="both"/>
              <w:rPr>
                <w:rFonts w:eastAsia="SimSun" w:cs="Arial"/>
                <w:sz w:val="10"/>
                <w:szCs w:val="10"/>
              </w:rPr>
            </w:pPr>
            <w:r>
              <w:rPr>
                <w:rFonts w:eastAsia="SimSun"/>
                <w:noProof/>
                <w:sz w:val="2"/>
                <w:szCs w:val="2"/>
                <w:lang w:val="en-US" w:bidi="ar-SA"/>
              </w:rPr>
              <w:drawing>
                <wp:inline distT="0" distB="0" distL="0" distR="0">
                  <wp:extent cx="198120" cy="19812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ind w:left="0"/>
              <w:jc w:val="both"/>
              <w:rPr>
                <w:rFonts w:eastAsia="SimSun" w:cs="Arial"/>
              </w:rPr>
            </w:pPr>
            <w:proofErr w:type="spellStart"/>
            <w:r>
              <w:rPr>
                <w:rFonts w:eastAsia="SimSun" w:cs="Arial"/>
              </w:rPr>
              <w:t>停止</w:t>
            </w:r>
            <w:proofErr w:type="spellEnd"/>
          </w:p>
        </w:tc>
      </w:tr>
      <w:tr w:rsidR="00F4629E">
        <w:tc>
          <w:tcPr>
            <w:tcW w:w="1671"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ind w:left="0"/>
              <w:jc w:val="both"/>
              <w:rPr>
                <w:rFonts w:eastAsia="SimSun" w:cs="Arial"/>
              </w:rPr>
            </w:pPr>
            <w:r>
              <w:rPr>
                <w:rFonts w:eastAsia="SimSun"/>
                <w:noProof/>
                <w:sz w:val="2"/>
                <w:szCs w:val="2"/>
                <w:lang w:val="en-US" w:bidi="ar-SA"/>
              </w:rPr>
              <w:drawing>
                <wp:inline distT="0" distB="0" distL="0" distR="0">
                  <wp:extent cx="284480" cy="155575"/>
                  <wp:effectExtent l="0" t="0" r="127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480" cy="155575"/>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ind w:left="0"/>
              <w:jc w:val="both"/>
              <w:rPr>
                <w:rFonts w:eastAsia="SimSun" w:cs="Arial"/>
              </w:rPr>
            </w:pPr>
            <w:proofErr w:type="spellStart"/>
            <w:r>
              <w:rPr>
                <w:rFonts w:eastAsia="SimSun" w:cs="Arial"/>
              </w:rPr>
              <w:t>起动</w:t>
            </w:r>
            <w:proofErr w:type="spellEnd"/>
          </w:p>
        </w:tc>
      </w:tr>
      <w:tr w:rsidR="00F4629E">
        <w:tc>
          <w:tcPr>
            <w:tcW w:w="1671"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ind w:left="0"/>
              <w:jc w:val="both"/>
              <w:rPr>
                <w:rFonts w:eastAsia="SimSun" w:cs="Arial"/>
              </w:rPr>
            </w:pPr>
            <w:r>
              <w:rPr>
                <w:rFonts w:eastAsia="SimSun"/>
                <w:noProof/>
                <w:sz w:val="2"/>
                <w:szCs w:val="2"/>
                <w:lang w:val="en-US" w:bidi="ar-SA"/>
              </w:rPr>
              <w:drawing>
                <wp:inline distT="0" distB="0" distL="0" distR="0">
                  <wp:extent cx="198120" cy="17272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ind w:left="0"/>
              <w:jc w:val="both"/>
              <w:rPr>
                <w:rFonts w:eastAsia="SimSun" w:cs="Arial"/>
              </w:rPr>
            </w:pPr>
            <w:proofErr w:type="spellStart"/>
            <w:r>
              <w:rPr>
                <w:rFonts w:eastAsia="SimSun" w:cs="Arial"/>
              </w:rPr>
              <w:t>暂停</w:t>
            </w:r>
            <w:proofErr w:type="spellEnd"/>
          </w:p>
        </w:tc>
      </w:tr>
      <w:tr w:rsidR="00F4629E">
        <w:tc>
          <w:tcPr>
            <w:tcW w:w="1671"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ind w:left="0"/>
              <w:jc w:val="both"/>
              <w:rPr>
                <w:rFonts w:eastAsia="SimSun" w:cs="Arial"/>
              </w:rPr>
            </w:pPr>
            <w:r>
              <w:rPr>
                <w:rFonts w:eastAsia="SimSun"/>
                <w:noProof/>
                <w:sz w:val="2"/>
                <w:szCs w:val="2"/>
                <w:lang w:val="en-US" w:bidi="ar-SA"/>
              </w:rPr>
              <w:drawing>
                <wp:inline distT="0" distB="0" distL="0" distR="0">
                  <wp:extent cx="301625" cy="172720"/>
                  <wp:effectExtent l="0" t="0" r="317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ind w:left="0"/>
              <w:jc w:val="both"/>
              <w:rPr>
                <w:rFonts w:eastAsia="SimSun" w:cs="Arial"/>
              </w:rPr>
            </w:pPr>
            <w:proofErr w:type="spellStart"/>
            <w:r>
              <w:rPr>
                <w:rFonts w:eastAsia="SimSun" w:cs="Arial"/>
              </w:rPr>
              <w:t>故障</w:t>
            </w:r>
            <w:proofErr w:type="spellEnd"/>
          </w:p>
        </w:tc>
      </w:tr>
      <w:tr w:rsidR="00F4629E">
        <w:tc>
          <w:tcPr>
            <w:tcW w:w="1671"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ind w:left="0"/>
              <w:jc w:val="both"/>
              <w:rPr>
                <w:rFonts w:eastAsia="SimSun" w:cs="Arial"/>
              </w:rPr>
            </w:pPr>
            <w:r>
              <w:rPr>
                <w:rFonts w:eastAsia="SimSun"/>
                <w:noProof/>
                <w:sz w:val="2"/>
                <w:szCs w:val="2"/>
                <w:lang w:val="en-US" w:bidi="ar-SA"/>
              </w:rPr>
              <w:drawing>
                <wp:inline distT="0" distB="0" distL="0" distR="0">
                  <wp:extent cx="241300" cy="137795"/>
                  <wp:effectExtent l="0" t="0" r="635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300" cy="137795"/>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ind w:left="0"/>
              <w:jc w:val="both"/>
              <w:rPr>
                <w:rFonts w:eastAsia="SimSun" w:cs="Arial"/>
              </w:rPr>
            </w:pPr>
            <w:proofErr w:type="spellStart"/>
            <w:r>
              <w:rPr>
                <w:rFonts w:eastAsia="SimSun" w:cs="Arial"/>
              </w:rPr>
              <w:t>未知运行状态</w:t>
            </w:r>
            <w:proofErr w:type="spellEnd"/>
          </w:p>
        </w:tc>
      </w:tr>
      <w:tr w:rsidR="00F4629E">
        <w:tc>
          <w:tcPr>
            <w:tcW w:w="1671"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ind w:left="0"/>
              <w:jc w:val="both"/>
              <w:rPr>
                <w:rFonts w:eastAsia="SimSun" w:cs="Arial"/>
              </w:rPr>
            </w:pPr>
            <w:r>
              <w:rPr>
                <w:rFonts w:eastAsia="SimSun"/>
                <w:noProof/>
                <w:sz w:val="2"/>
                <w:szCs w:val="2"/>
                <w:lang w:val="en-US" w:bidi="ar-SA"/>
              </w:rPr>
              <w:drawing>
                <wp:inline distT="0" distB="0" distL="0" distR="0">
                  <wp:extent cx="250190" cy="17272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190" cy="17272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ind w:left="0"/>
              <w:jc w:val="both"/>
              <w:rPr>
                <w:rFonts w:eastAsia="SimSun" w:cs="Arial"/>
              </w:rPr>
            </w:pPr>
            <w:proofErr w:type="spellStart"/>
            <w:r>
              <w:rPr>
                <w:rFonts w:eastAsia="SimSun" w:cs="Arial"/>
              </w:rPr>
              <w:t>已配置的模块不支持运行状态</w:t>
            </w:r>
            <w:proofErr w:type="spellEnd"/>
          </w:p>
        </w:tc>
      </w:tr>
    </w:tbl>
    <w:p w:rsidR="00F4629E" w:rsidRDefault="00F4629E">
      <w:pPr>
        <w:pStyle w:val="SiemensNummerierung2"/>
        <w:numPr>
          <w:ilvl w:val="0"/>
          <w:numId w:val="0"/>
        </w:numPr>
        <w:overflowPunct w:val="0"/>
        <w:snapToGrid w:val="0"/>
        <w:ind w:left="1409"/>
        <w:jc w:val="both"/>
        <w:rPr>
          <w:rFonts w:eastAsia="SimSun"/>
          <w:noProof/>
        </w:rPr>
      </w:pPr>
    </w:p>
    <w:p w:rsidR="00F4629E" w:rsidRDefault="005D240C">
      <w:pPr>
        <w:pStyle w:val="SiemensNummerierung2"/>
        <w:numPr>
          <w:ilvl w:val="0"/>
          <w:numId w:val="0"/>
        </w:numPr>
        <w:overflowPunct w:val="0"/>
        <w:snapToGrid w:val="0"/>
        <w:ind w:left="1409"/>
        <w:jc w:val="both"/>
        <w:rPr>
          <w:rFonts w:eastAsia="SimSun"/>
          <w:b/>
          <w:noProof/>
        </w:rPr>
      </w:pPr>
      <w:r>
        <w:rPr>
          <w:rFonts w:eastAsia="SimSun"/>
          <w:noProof/>
        </w:rPr>
        <w:br w:type="page"/>
      </w:r>
      <w:r>
        <w:rPr>
          <w:rFonts w:eastAsia="SimSun"/>
          <w:b/>
          <w:bCs/>
          <w:noProof/>
        </w:rPr>
        <w:lastRenderedPageBreak/>
        <w:t>设备概览中模块和设备的诊断符号</w:t>
      </w:r>
    </w:p>
    <w:p w:rsidR="00F4629E" w:rsidRDefault="005D240C">
      <w:pPr>
        <w:pStyle w:val="SiemensNummerierung2"/>
        <w:overflowPunct w:val="0"/>
        <w:snapToGrid w:val="0"/>
        <w:jc w:val="both"/>
        <w:rPr>
          <w:rFonts w:eastAsia="SimSun"/>
          <w:noProof/>
        </w:rPr>
      </w:pPr>
      <w:r>
        <w:rPr>
          <w:rFonts w:eastAsia="SimSun"/>
          <w:noProof/>
        </w:rPr>
        <w:t>在图形表和设备概览窗口中，以下符号显示了不同模块、</w:t>
      </w:r>
      <w:r>
        <w:rPr>
          <w:rFonts w:eastAsia="SimSun"/>
          <w:noProof/>
        </w:rPr>
        <w:t xml:space="preserve">CPU </w:t>
      </w:r>
      <w:r>
        <w:rPr>
          <w:rFonts w:eastAsia="SimSun"/>
          <w:noProof/>
        </w:rPr>
        <w:t>或通信处理器</w:t>
      </w:r>
      <w:r>
        <w:rPr>
          <w:rFonts w:eastAsia="SimSun"/>
          <w:noProof/>
        </w:rPr>
        <w:t xml:space="preserve"> (CP) </w:t>
      </w:r>
      <w:r>
        <w:rPr>
          <w:rFonts w:eastAsia="SimSun"/>
          <w:noProof/>
        </w:rPr>
        <w:t>的运行状态。</w:t>
      </w:r>
    </w:p>
    <w:tbl>
      <w:tblPr>
        <w:tblW w:w="7990" w:type="dxa"/>
        <w:tblInd w:w="1416" w:type="dxa"/>
        <w:tblCellMar>
          <w:top w:w="57" w:type="dxa"/>
          <w:left w:w="57" w:type="dxa"/>
          <w:bottom w:w="57" w:type="dxa"/>
          <w:right w:w="57" w:type="dxa"/>
        </w:tblCellMar>
        <w:tblLook w:val="0000" w:firstRow="0" w:lastRow="0" w:firstColumn="0" w:lastColumn="0" w:noHBand="0" w:noVBand="0"/>
      </w:tblPr>
      <w:tblGrid>
        <w:gridCol w:w="990"/>
        <w:gridCol w:w="7000"/>
      </w:tblGrid>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b/>
              </w:rPr>
            </w:pPr>
            <w:proofErr w:type="spellStart"/>
            <w:r>
              <w:rPr>
                <w:rFonts w:eastAsia="SimSun" w:cs="Arial"/>
                <w:b/>
                <w:bCs/>
              </w:rPr>
              <w:t>符号</w:t>
            </w:r>
            <w:proofErr w:type="spellEnd"/>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b/>
              </w:rPr>
            </w:pPr>
            <w:proofErr w:type="spellStart"/>
            <w:r>
              <w:rPr>
                <w:rFonts w:eastAsia="SimSun" w:cs="Arial"/>
                <w:b/>
                <w:bCs/>
              </w:rPr>
              <w:t>含义</w:t>
            </w:r>
            <w:proofErr w:type="spellEnd"/>
          </w:p>
        </w:tc>
      </w:tr>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r>
              <w:rPr>
                <w:rFonts w:eastAsia="SimSun"/>
                <w:noProof/>
                <w:sz w:val="2"/>
                <w:szCs w:val="2"/>
                <w:lang w:val="en-US" w:bidi="ar-SA"/>
              </w:rPr>
              <w:drawing>
                <wp:inline distT="0" distB="0" distL="0" distR="0">
                  <wp:extent cx="163830" cy="163830"/>
                  <wp:effectExtent l="0" t="0" r="7620"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proofErr w:type="spellStart"/>
            <w:r>
              <w:rPr>
                <w:rFonts w:eastAsia="SimSun" w:cs="Arial"/>
              </w:rPr>
              <w:t>正在建立与</w:t>
            </w:r>
            <w:proofErr w:type="spellEnd"/>
            <w:r>
              <w:rPr>
                <w:rFonts w:eastAsia="SimSun" w:cs="Arial"/>
              </w:rPr>
              <w:t xml:space="preserve"> CPU </w:t>
            </w:r>
            <w:proofErr w:type="spellStart"/>
            <w:r>
              <w:rPr>
                <w:rFonts w:eastAsia="SimSun" w:cs="Arial"/>
              </w:rPr>
              <w:t>的连接</w:t>
            </w:r>
            <w:proofErr w:type="spellEnd"/>
            <w:r>
              <w:rPr>
                <w:rFonts w:eastAsia="SimSun" w:cs="Arial"/>
              </w:rPr>
              <w:t>。</w:t>
            </w:r>
          </w:p>
        </w:tc>
      </w:tr>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sz w:val="10"/>
                <w:szCs w:val="10"/>
              </w:rPr>
            </w:pPr>
            <w:r>
              <w:rPr>
                <w:rFonts w:eastAsia="SimSun"/>
                <w:noProof/>
                <w:sz w:val="2"/>
                <w:szCs w:val="2"/>
                <w:lang w:val="en-US" w:bidi="ar-SA"/>
              </w:rPr>
              <w:drawing>
                <wp:inline distT="0" distB="0" distL="0" distR="0">
                  <wp:extent cx="180975" cy="207010"/>
                  <wp:effectExtent l="0" t="0" r="9525" b="254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975" cy="20701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r>
              <w:rPr>
                <w:rFonts w:eastAsia="SimSun" w:cs="Arial"/>
              </w:rPr>
              <w:t xml:space="preserve">CPU </w:t>
            </w:r>
            <w:proofErr w:type="spellStart"/>
            <w:r>
              <w:rPr>
                <w:rFonts w:eastAsia="SimSun" w:cs="Arial"/>
              </w:rPr>
              <w:t>无法访问所设置的地址</w:t>
            </w:r>
            <w:proofErr w:type="spellEnd"/>
            <w:r>
              <w:rPr>
                <w:rFonts w:eastAsia="SimSun" w:cs="Arial"/>
              </w:rPr>
              <w:t>。</w:t>
            </w:r>
          </w:p>
        </w:tc>
      </w:tr>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r>
              <w:rPr>
                <w:rFonts w:eastAsia="SimSun"/>
                <w:noProof/>
                <w:sz w:val="2"/>
                <w:szCs w:val="2"/>
                <w:lang w:val="en-US" w:bidi="ar-SA"/>
              </w:rPr>
              <w:drawing>
                <wp:inline distT="0" distB="0" distL="0" distR="0">
                  <wp:extent cx="215900" cy="17272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proofErr w:type="spellStart"/>
            <w:r>
              <w:rPr>
                <w:rFonts w:eastAsia="SimSun" w:cs="Arial"/>
              </w:rPr>
              <w:t>已配置的</w:t>
            </w:r>
            <w:proofErr w:type="spellEnd"/>
            <w:r>
              <w:rPr>
                <w:rFonts w:eastAsia="SimSun" w:cs="Arial"/>
              </w:rPr>
              <w:t xml:space="preserve"> CPU </w:t>
            </w:r>
            <w:proofErr w:type="spellStart"/>
            <w:r>
              <w:rPr>
                <w:rFonts w:eastAsia="SimSun" w:cs="Arial"/>
              </w:rPr>
              <w:t>与实际现有的</w:t>
            </w:r>
            <w:proofErr w:type="spellEnd"/>
            <w:r>
              <w:rPr>
                <w:rFonts w:eastAsia="SimSun" w:cs="Arial"/>
              </w:rPr>
              <w:t xml:space="preserve"> CPU </w:t>
            </w:r>
            <w:proofErr w:type="spellStart"/>
            <w:r>
              <w:rPr>
                <w:rFonts w:eastAsia="SimSun" w:cs="Arial"/>
              </w:rPr>
              <w:t>类型不兼容</w:t>
            </w:r>
            <w:proofErr w:type="spellEnd"/>
            <w:r>
              <w:rPr>
                <w:rFonts w:eastAsia="SimSun" w:cs="Arial"/>
              </w:rPr>
              <w:t>。</w:t>
            </w:r>
          </w:p>
        </w:tc>
      </w:tr>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r>
              <w:rPr>
                <w:rFonts w:eastAsia="SimSun"/>
                <w:noProof/>
                <w:sz w:val="2"/>
                <w:szCs w:val="2"/>
                <w:lang w:val="en-US" w:bidi="ar-SA"/>
              </w:rPr>
              <w:drawing>
                <wp:inline distT="0" distB="0" distL="0" distR="0">
                  <wp:extent cx="198120" cy="17272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proofErr w:type="spellStart"/>
            <w:r>
              <w:rPr>
                <w:rFonts w:eastAsia="SimSun" w:cs="Arial"/>
              </w:rPr>
              <w:t>与受保护的</w:t>
            </w:r>
            <w:proofErr w:type="spellEnd"/>
            <w:r>
              <w:rPr>
                <w:rFonts w:eastAsia="SimSun" w:cs="Arial"/>
              </w:rPr>
              <w:t xml:space="preserve"> CPU </w:t>
            </w:r>
            <w:proofErr w:type="spellStart"/>
            <w:r>
              <w:rPr>
                <w:rFonts w:eastAsia="SimSun" w:cs="Arial"/>
              </w:rPr>
              <w:t>建立在线连接时，在没有输入正确密码的情况下中断了密码对话</w:t>
            </w:r>
            <w:proofErr w:type="spellEnd"/>
            <w:r>
              <w:rPr>
                <w:rFonts w:eastAsia="SimSun" w:cs="Arial"/>
              </w:rPr>
              <w:t>。</w:t>
            </w:r>
          </w:p>
        </w:tc>
      </w:tr>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r>
              <w:rPr>
                <w:rFonts w:eastAsia="SimSun"/>
                <w:noProof/>
                <w:sz w:val="2"/>
                <w:szCs w:val="2"/>
                <w:lang w:val="en-US" w:bidi="ar-SA"/>
              </w:rPr>
              <w:drawing>
                <wp:inline distT="0" distB="0" distL="0" distR="0">
                  <wp:extent cx="215900" cy="19812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proofErr w:type="spellStart"/>
            <w:r>
              <w:rPr>
                <w:rFonts w:eastAsia="SimSun" w:cs="Arial"/>
              </w:rPr>
              <w:t>无故障</w:t>
            </w:r>
            <w:proofErr w:type="spellEnd"/>
          </w:p>
        </w:tc>
      </w:tr>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r>
              <w:rPr>
                <w:rFonts w:eastAsia="SimSun"/>
                <w:noProof/>
                <w:sz w:val="2"/>
                <w:szCs w:val="2"/>
                <w:lang w:val="en-US" w:bidi="ar-SA"/>
              </w:rPr>
              <w:drawing>
                <wp:inline distT="0" distB="0" distL="0" distR="0">
                  <wp:extent cx="207010" cy="155575"/>
                  <wp:effectExtent l="0" t="0" r="254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010" cy="1555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proofErr w:type="spellStart"/>
            <w:r>
              <w:rPr>
                <w:rFonts w:eastAsia="SimSun" w:cs="Arial"/>
              </w:rPr>
              <w:t>需要维护</w:t>
            </w:r>
            <w:proofErr w:type="spellEnd"/>
          </w:p>
        </w:tc>
      </w:tr>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r>
              <w:rPr>
                <w:rFonts w:eastAsia="SimSun"/>
                <w:noProof/>
                <w:sz w:val="2"/>
                <w:szCs w:val="2"/>
                <w:lang w:val="en-US" w:bidi="ar-SA"/>
              </w:rPr>
              <w:drawing>
                <wp:inline distT="0" distB="0" distL="0" distR="0">
                  <wp:extent cx="259080" cy="146685"/>
                  <wp:effectExtent l="0" t="0" r="7620" b="571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080" cy="14668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proofErr w:type="spellStart"/>
            <w:r>
              <w:rPr>
                <w:rFonts w:eastAsia="SimSun" w:cs="Arial"/>
              </w:rPr>
              <w:t>维护请求</w:t>
            </w:r>
            <w:proofErr w:type="spellEnd"/>
          </w:p>
        </w:tc>
      </w:tr>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r>
              <w:rPr>
                <w:rFonts w:eastAsia="SimSun"/>
                <w:noProof/>
                <w:sz w:val="2"/>
                <w:szCs w:val="2"/>
                <w:lang w:val="en-US" w:bidi="ar-SA"/>
              </w:rPr>
              <w:drawing>
                <wp:inline distT="0" distB="0" distL="0" distR="0">
                  <wp:extent cx="163830" cy="198120"/>
                  <wp:effectExtent l="0" t="0" r="762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proofErr w:type="spellStart"/>
            <w:r>
              <w:rPr>
                <w:rFonts w:eastAsia="SimSun" w:cs="Arial"/>
              </w:rPr>
              <w:t>故障</w:t>
            </w:r>
            <w:proofErr w:type="spellEnd"/>
          </w:p>
        </w:tc>
      </w:tr>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r>
              <w:rPr>
                <w:rFonts w:eastAsia="SimSun"/>
                <w:noProof/>
                <w:sz w:val="2"/>
                <w:szCs w:val="2"/>
                <w:lang w:val="en-US" w:bidi="ar-SA"/>
              </w:rPr>
              <w:drawing>
                <wp:inline distT="0" distB="0" distL="0" distR="0">
                  <wp:extent cx="241300" cy="163830"/>
                  <wp:effectExtent l="0" t="0" r="6350" b="762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1300" cy="16383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proofErr w:type="spellStart"/>
            <w:r>
              <w:rPr>
                <w:rFonts w:eastAsia="SimSun" w:cs="Arial"/>
              </w:rPr>
              <w:t>模块或设备已禁用</w:t>
            </w:r>
            <w:proofErr w:type="spellEnd"/>
            <w:r>
              <w:rPr>
                <w:rFonts w:eastAsia="SimSun" w:cs="Arial"/>
              </w:rPr>
              <w:t>。</w:t>
            </w:r>
          </w:p>
        </w:tc>
      </w:tr>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r>
              <w:rPr>
                <w:rFonts w:eastAsia="SimSun"/>
                <w:noProof/>
                <w:sz w:val="2"/>
                <w:szCs w:val="2"/>
                <w:lang w:val="en-US" w:bidi="ar-SA"/>
              </w:rPr>
              <w:drawing>
                <wp:inline distT="0" distB="0" distL="0" distR="0">
                  <wp:extent cx="207010" cy="180975"/>
                  <wp:effectExtent l="0" t="0" r="2540" b="9525"/>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010" cy="1809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r>
              <w:rPr>
                <w:rFonts w:eastAsia="SimSun" w:cs="Arial"/>
              </w:rPr>
              <w:t xml:space="preserve">CPU </w:t>
            </w:r>
            <w:proofErr w:type="spellStart"/>
            <w:r>
              <w:rPr>
                <w:rFonts w:eastAsia="SimSun" w:cs="Arial"/>
              </w:rPr>
              <w:t>无法访问模块或设备（对</w:t>
            </w:r>
            <w:proofErr w:type="spellEnd"/>
            <w:r>
              <w:rPr>
                <w:rFonts w:eastAsia="SimSun" w:cs="Arial"/>
              </w:rPr>
              <w:t xml:space="preserve"> CPU </w:t>
            </w:r>
            <w:proofErr w:type="spellStart"/>
            <w:r>
              <w:rPr>
                <w:rFonts w:eastAsia="SimSun" w:cs="Arial"/>
              </w:rPr>
              <w:t>下面的模块和设备有效</w:t>
            </w:r>
            <w:proofErr w:type="spellEnd"/>
            <w:r>
              <w:rPr>
                <w:rFonts w:eastAsia="SimSun" w:cs="Arial"/>
              </w:rPr>
              <w:t>）。</w:t>
            </w:r>
          </w:p>
        </w:tc>
      </w:tr>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r>
              <w:rPr>
                <w:rFonts w:eastAsia="SimSun"/>
                <w:noProof/>
                <w:sz w:val="2"/>
                <w:szCs w:val="2"/>
                <w:lang w:val="en-US" w:bidi="ar-SA"/>
              </w:rPr>
              <w:drawing>
                <wp:inline distT="0" distB="0" distL="0" distR="0">
                  <wp:extent cx="198120" cy="189865"/>
                  <wp:effectExtent l="0" t="0" r="0" b="63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proofErr w:type="spellStart"/>
            <w:r>
              <w:rPr>
                <w:rFonts w:eastAsia="SimSun" w:cs="Arial"/>
              </w:rPr>
              <w:t>无可用的诊断数据，因为当前的在线配置数据与离线配置数据不同</w:t>
            </w:r>
            <w:proofErr w:type="spellEnd"/>
            <w:r>
              <w:rPr>
                <w:rFonts w:eastAsia="SimSun" w:cs="Arial"/>
              </w:rPr>
              <w:t>。</w:t>
            </w:r>
          </w:p>
        </w:tc>
      </w:tr>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r>
              <w:rPr>
                <w:rFonts w:eastAsia="SimSun"/>
                <w:noProof/>
                <w:sz w:val="2"/>
                <w:szCs w:val="2"/>
                <w:lang w:val="en-US" w:bidi="ar-SA"/>
              </w:rPr>
              <w:drawing>
                <wp:inline distT="0" distB="0" distL="0" distR="0">
                  <wp:extent cx="224155" cy="180975"/>
                  <wp:effectExtent l="0" t="0" r="4445" b="952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4155" cy="1809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proofErr w:type="spellStart"/>
            <w:r>
              <w:rPr>
                <w:rFonts w:eastAsia="SimSun" w:cs="Arial"/>
              </w:rPr>
              <w:t>已配置的模块或设备与实际现有的模块或设备不兼容（对</w:t>
            </w:r>
            <w:proofErr w:type="spellEnd"/>
            <w:r>
              <w:rPr>
                <w:rFonts w:eastAsia="SimSun" w:cs="Arial"/>
              </w:rPr>
              <w:t xml:space="preserve"> CPU </w:t>
            </w:r>
            <w:proofErr w:type="spellStart"/>
            <w:r>
              <w:rPr>
                <w:rFonts w:eastAsia="SimSun" w:cs="Arial"/>
              </w:rPr>
              <w:t>下面的模块或设备有效</w:t>
            </w:r>
            <w:proofErr w:type="spellEnd"/>
            <w:r>
              <w:rPr>
                <w:rFonts w:eastAsia="SimSun" w:cs="Arial"/>
              </w:rPr>
              <w:t>）。</w:t>
            </w:r>
          </w:p>
        </w:tc>
      </w:tr>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r>
              <w:rPr>
                <w:rFonts w:eastAsia="SimSun"/>
                <w:noProof/>
                <w:sz w:val="2"/>
                <w:szCs w:val="2"/>
                <w:lang w:val="en-US" w:bidi="ar-SA"/>
              </w:rPr>
              <w:drawing>
                <wp:inline distT="0" distB="0" distL="0" distR="0">
                  <wp:extent cx="207010" cy="172720"/>
                  <wp:effectExtent l="0" t="0" r="254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proofErr w:type="spellStart"/>
            <w:r>
              <w:rPr>
                <w:rFonts w:eastAsia="SimSun" w:cs="Arial"/>
              </w:rPr>
              <w:t>已配置的模块不支持诊断状态的显示（对</w:t>
            </w:r>
            <w:proofErr w:type="spellEnd"/>
            <w:r>
              <w:rPr>
                <w:rFonts w:eastAsia="SimSun" w:cs="Arial"/>
              </w:rPr>
              <w:t xml:space="preserve"> CPU </w:t>
            </w:r>
            <w:proofErr w:type="spellStart"/>
            <w:r>
              <w:rPr>
                <w:rFonts w:eastAsia="SimSun" w:cs="Arial"/>
              </w:rPr>
              <w:t>下面的模块有效</w:t>
            </w:r>
            <w:proofErr w:type="spellEnd"/>
            <w:r>
              <w:rPr>
                <w:rFonts w:eastAsia="SimSun" w:cs="Arial"/>
              </w:rPr>
              <w:t>）。</w:t>
            </w:r>
          </w:p>
        </w:tc>
      </w:tr>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r>
              <w:rPr>
                <w:rFonts w:eastAsia="SimSun"/>
                <w:noProof/>
                <w:sz w:val="2"/>
                <w:szCs w:val="2"/>
                <w:lang w:val="en-US" w:bidi="ar-SA"/>
              </w:rPr>
              <w:drawing>
                <wp:inline distT="0" distB="0" distL="0" distR="0">
                  <wp:extent cx="207010" cy="198120"/>
                  <wp:effectExtent l="0" t="0" r="254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proofErr w:type="spellStart"/>
            <w:r>
              <w:rPr>
                <w:rFonts w:eastAsia="SimSun" w:cs="Arial"/>
              </w:rPr>
              <w:t>连接已建立，但是目前还没有确定模块的状态</w:t>
            </w:r>
            <w:proofErr w:type="spellEnd"/>
            <w:r>
              <w:rPr>
                <w:rFonts w:eastAsia="SimSun" w:cs="Arial"/>
              </w:rPr>
              <w:t>。</w:t>
            </w:r>
          </w:p>
        </w:tc>
      </w:tr>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r>
              <w:rPr>
                <w:rFonts w:eastAsia="SimSun"/>
                <w:noProof/>
                <w:sz w:val="2"/>
                <w:szCs w:val="2"/>
                <w:lang w:val="en-US" w:bidi="ar-SA"/>
              </w:rPr>
              <w:drawing>
                <wp:inline distT="0" distB="0" distL="0" distR="0">
                  <wp:extent cx="172720" cy="163830"/>
                  <wp:effectExtent l="0" t="0" r="0" b="762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proofErr w:type="spellStart"/>
            <w:r>
              <w:rPr>
                <w:rFonts w:eastAsia="SimSun" w:cs="Arial"/>
              </w:rPr>
              <w:t>已配置的模块不支持诊断状态的显示</w:t>
            </w:r>
            <w:proofErr w:type="spellEnd"/>
            <w:r>
              <w:rPr>
                <w:rFonts w:eastAsia="SimSun" w:cs="Arial"/>
              </w:rPr>
              <w:t>。</w:t>
            </w:r>
          </w:p>
        </w:tc>
      </w:tr>
      <w:tr w:rsidR="00F4629E">
        <w:tc>
          <w:tcPr>
            <w:tcW w:w="990" w:type="dxa"/>
            <w:tcBorders>
              <w:top w:val="single" w:sz="4" w:space="0" w:color="auto"/>
              <w:left w:val="single" w:sz="4" w:space="0" w:color="auto"/>
              <w:bottom w:val="single" w:sz="4" w:space="0" w:color="auto"/>
              <w:right w:val="single" w:sz="4" w:space="0" w:color="auto"/>
            </w:tcBorders>
            <w:shd w:val="clear" w:color="auto" w:fill="FFFFFF"/>
          </w:tcPr>
          <w:p w:rsidR="00F4629E" w:rsidRDefault="00F4629E">
            <w:pPr>
              <w:overflowPunct w:val="0"/>
              <w:snapToGrid w:val="0"/>
              <w:spacing w:before="0" w:after="0" w:line="240" w:lineRule="auto"/>
              <w:ind w:left="95"/>
              <w:jc w:val="both"/>
              <w:rPr>
                <w:rFonts w:eastAsia="SimSun"/>
                <w:sz w:val="2"/>
                <w:szCs w:val="2"/>
              </w:rPr>
            </w:pPr>
          </w:p>
          <w:p w:rsidR="00F4629E" w:rsidRDefault="005D240C">
            <w:pPr>
              <w:overflowPunct w:val="0"/>
              <w:snapToGrid w:val="0"/>
              <w:spacing w:before="0" w:after="0" w:line="240" w:lineRule="auto"/>
              <w:ind w:left="95"/>
              <w:jc w:val="both"/>
              <w:rPr>
                <w:rFonts w:eastAsia="SimSun" w:cs="Arial"/>
              </w:rPr>
            </w:pPr>
            <w:r>
              <w:rPr>
                <w:rFonts w:eastAsia="SimSun"/>
                <w:noProof/>
                <w:sz w:val="2"/>
                <w:szCs w:val="2"/>
                <w:lang w:val="en-US" w:bidi="ar-SA"/>
              </w:rPr>
              <w:drawing>
                <wp:inline distT="0" distB="0" distL="0" distR="0">
                  <wp:extent cx="224155" cy="241300"/>
                  <wp:effectExtent l="0" t="0" r="4445" b="635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4155" cy="24130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95"/>
              <w:jc w:val="both"/>
              <w:rPr>
                <w:rFonts w:eastAsia="SimSun" w:cs="Arial"/>
              </w:rPr>
            </w:pPr>
            <w:proofErr w:type="spellStart"/>
            <w:r>
              <w:rPr>
                <w:rFonts w:eastAsia="SimSun" w:cs="Arial"/>
              </w:rPr>
              <w:t>下游组件中发生故障：至少一个下游硬件零件出现故障</w:t>
            </w:r>
            <w:proofErr w:type="spellEnd"/>
            <w:r>
              <w:rPr>
                <w:rFonts w:eastAsia="SimSun" w:cs="Arial"/>
              </w:rPr>
              <w:t>。</w:t>
            </w:r>
          </w:p>
        </w:tc>
      </w:tr>
    </w:tbl>
    <w:p w:rsidR="00F4629E" w:rsidRDefault="00F4629E">
      <w:pPr>
        <w:spacing w:before="0" w:after="0" w:line="240" w:lineRule="auto"/>
        <w:ind w:left="0"/>
        <w:rPr>
          <w:rFonts w:eastAsia="SimSun"/>
          <w:b/>
          <w:bCs/>
          <w:noProof/>
        </w:rPr>
      </w:pPr>
    </w:p>
    <w:p w:rsidR="00F4629E" w:rsidRDefault="00F4629E">
      <w:pPr>
        <w:spacing w:before="0" w:after="0" w:line="240" w:lineRule="auto"/>
        <w:ind w:left="0"/>
        <w:rPr>
          <w:rFonts w:eastAsia="SimSun"/>
          <w:b/>
          <w:bCs/>
          <w:noProof/>
        </w:rPr>
      </w:pPr>
    </w:p>
    <w:p w:rsidR="00F4629E" w:rsidRDefault="005D240C">
      <w:pPr>
        <w:pStyle w:val="SiemensNummerierung2"/>
        <w:numPr>
          <w:ilvl w:val="0"/>
          <w:numId w:val="0"/>
        </w:numPr>
        <w:overflowPunct w:val="0"/>
        <w:snapToGrid w:val="0"/>
        <w:ind w:left="1409"/>
        <w:jc w:val="both"/>
        <w:rPr>
          <w:rFonts w:eastAsia="SimSun"/>
          <w:b/>
          <w:noProof/>
        </w:rPr>
      </w:pPr>
      <w:r>
        <w:rPr>
          <w:rFonts w:eastAsia="SimSun"/>
          <w:b/>
          <w:bCs/>
          <w:noProof/>
        </w:rPr>
        <w:t>端口和以太网电缆的颜色编码</w:t>
      </w:r>
      <w:r>
        <w:rPr>
          <w:rFonts w:eastAsia="SimSun"/>
          <w:b/>
          <w:bCs/>
          <w:noProof/>
        </w:rPr>
        <w:t xml:space="preserve"> </w:t>
      </w:r>
    </w:p>
    <w:p w:rsidR="00F4629E" w:rsidRDefault="005D240C">
      <w:pPr>
        <w:pStyle w:val="SiemensNummerierung2"/>
        <w:overflowPunct w:val="0"/>
        <w:snapToGrid w:val="0"/>
        <w:jc w:val="both"/>
        <w:rPr>
          <w:rFonts w:eastAsia="SimSun"/>
          <w:noProof/>
        </w:rPr>
      </w:pPr>
      <w:r>
        <w:rPr>
          <w:rFonts w:eastAsia="SimSun"/>
          <w:noProof/>
        </w:rPr>
        <w:t>在网络视图或拓扑视图中可以诊断端口和以太网电缆的状态。</w:t>
      </w:r>
    </w:p>
    <w:p w:rsidR="00F4629E" w:rsidRDefault="005D240C">
      <w:pPr>
        <w:pStyle w:val="SiemensNummerierung2"/>
        <w:overflowPunct w:val="0"/>
        <w:snapToGrid w:val="0"/>
        <w:jc w:val="both"/>
        <w:rPr>
          <w:rFonts w:eastAsia="SimSun"/>
          <w:noProof/>
        </w:rPr>
      </w:pPr>
      <w:r>
        <w:rPr>
          <w:rFonts w:eastAsia="SimSun"/>
          <w:noProof/>
        </w:rPr>
        <w:t>下表指出了可能存在的颜色及其含义。</w:t>
      </w:r>
    </w:p>
    <w:tbl>
      <w:tblPr>
        <w:tblW w:w="8243" w:type="dxa"/>
        <w:tblInd w:w="1416" w:type="dxa"/>
        <w:tblCellMar>
          <w:top w:w="57" w:type="dxa"/>
          <w:left w:w="57" w:type="dxa"/>
          <w:bottom w:w="57" w:type="dxa"/>
          <w:right w:w="57" w:type="dxa"/>
        </w:tblCellMar>
        <w:tblLook w:val="0000" w:firstRow="0" w:lastRow="0" w:firstColumn="0" w:lastColumn="0" w:noHBand="0" w:noVBand="0"/>
      </w:tblPr>
      <w:tblGrid>
        <w:gridCol w:w="1527"/>
        <w:gridCol w:w="6716"/>
      </w:tblGrid>
      <w:tr w:rsidR="00F4629E">
        <w:tc>
          <w:tcPr>
            <w:tcW w:w="1527"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b/>
              </w:rPr>
            </w:pPr>
            <w:proofErr w:type="spellStart"/>
            <w:r>
              <w:rPr>
                <w:rFonts w:eastAsia="SimSun" w:cs="Arial"/>
                <w:b/>
                <w:bCs/>
              </w:rPr>
              <w:t>颜色</w:t>
            </w:r>
            <w:proofErr w:type="spellEnd"/>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b/>
              </w:rPr>
            </w:pPr>
            <w:proofErr w:type="spellStart"/>
            <w:r>
              <w:rPr>
                <w:rFonts w:eastAsia="SimSun" w:cs="Arial"/>
                <w:b/>
                <w:bCs/>
              </w:rPr>
              <w:t>含义</w:t>
            </w:r>
            <w:proofErr w:type="spellEnd"/>
          </w:p>
        </w:tc>
      </w:tr>
      <w:tr w:rsidR="00F4629E">
        <w:tc>
          <w:tcPr>
            <w:tcW w:w="1527"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rPr>
            </w:pPr>
            <w:r>
              <w:rPr>
                <w:rFonts w:eastAsia="SimSun"/>
                <w:noProof/>
                <w:sz w:val="2"/>
                <w:szCs w:val="2"/>
                <w:lang w:val="en-US" w:bidi="ar-SA"/>
              </w:rPr>
              <w:drawing>
                <wp:inline distT="0" distB="0" distL="0" distR="0">
                  <wp:extent cx="215900" cy="146685"/>
                  <wp:effectExtent l="0" t="0" r="0" b="5715"/>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900" cy="146685"/>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rPr>
            </w:pPr>
            <w:proofErr w:type="spellStart"/>
            <w:r>
              <w:rPr>
                <w:rFonts w:eastAsia="SimSun" w:cs="Arial"/>
              </w:rPr>
              <w:t>无故障或维护需要</w:t>
            </w:r>
            <w:proofErr w:type="spellEnd"/>
          </w:p>
        </w:tc>
      </w:tr>
      <w:tr w:rsidR="00F4629E">
        <w:tc>
          <w:tcPr>
            <w:tcW w:w="1527"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sz w:val="10"/>
                <w:szCs w:val="10"/>
              </w:rPr>
            </w:pPr>
            <w:r>
              <w:rPr>
                <w:rFonts w:eastAsia="SimSun"/>
                <w:noProof/>
                <w:sz w:val="2"/>
                <w:szCs w:val="2"/>
                <w:lang w:val="en-US" w:bidi="ar-SA"/>
              </w:rPr>
              <w:drawing>
                <wp:inline distT="0" distB="0" distL="0" distR="0">
                  <wp:extent cx="180975" cy="146685"/>
                  <wp:effectExtent l="0" t="0" r="9525" b="571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975" cy="146685"/>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rPr>
            </w:pPr>
            <w:proofErr w:type="spellStart"/>
            <w:r>
              <w:rPr>
                <w:rFonts w:eastAsia="SimSun" w:cs="Arial"/>
              </w:rPr>
              <w:t>维护请求</w:t>
            </w:r>
            <w:proofErr w:type="spellEnd"/>
          </w:p>
        </w:tc>
      </w:tr>
      <w:tr w:rsidR="00F4629E">
        <w:tc>
          <w:tcPr>
            <w:tcW w:w="1527"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rPr>
            </w:pPr>
            <w:r>
              <w:rPr>
                <w:rFonts w:eastAsia="SimSun"/>
                <w:noProof/>
                <w:sz w:val="2"/>
                <w:szCs w:val="2"/>
                <w:lang w:val="en-US" w:bidi="ar-SA"/>
              </w:rPr>
              <w:drawing>
                <wp:inline distT="0" distB="0" distL="0" distR="0">
                  <wp:extent cx="198120" cy="163830"/>
                  <wp:effectExtent l="0" t="0" r="0" b="762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F4629E" w:rsidRDefault="005D240C">
            <w:pPr>
              <w:overflowPunct w:val="0"/>
              <w:snapToGrid w:val="0"/>
              <w:spacing w:before="0" w:after="0" w:line="240" w:lineRule="auto"/>
              <w:ind w:left="0"/>
              <w:jc w:val="both"/>
              <w:rPr>
                <w:rFonts w:eastAsia="SimSun" w:cs="Arial"/>
              </w:rPr>
            </w:pPr>
            <w:proofErr w:type="spellStart"/>
            <w:r>
              <w:rPr>
                <w:rFonts w:eastAsia="SimSun" w:cs="Arial"/>
              </w:rPr>
              <w:t>通信错误</w:t>
            </w:r>
            <w:proofErr w:type="spellEnd"/>
          </w:p>
        </w:tc>
      </w:tr>
    </w:tbl>
    <w:p w:rsidR="00F4629E" w:rsidRDefault="00F4629E">
      <w:pPr>
        <w:pStyle w:val="SiemensNummerierung2"/>
        <w:numPr>
          <w:ilvl w:val="0"/>
          <w:numId w:val="0"/>
        </w:numPr>
        <w:overflowPunct w:val="0"/>
        <w:snapToGrid w:val="0"/>
        <w:ind w:left="1409"/>
        <w:jc w:val="both"/>
        <w:rPr>
          <w:rFonts w:eastAsia="SimSun"/>
          <w:noProof/>
        </w:rPr>
      </w:pPr>
    </w:p>
    <w:p w:rsidR="00F4629E" w:rsidRDefault="00F4629E">
      <w:pPr>
        <w:pStyle w:val="SiemensNummerierung2"/>
        <w:numPr>
          <w:ilvl w:val="0"/>
          <w:numId w:val="0"/>
        </w:numPr>
        <w:overflowPunct w:val="0"/>
        <w:snapToGrid w:val="0"/>
        <w:ind w:left="1409"/>
        <w:jc w:val="both"/>
        <w:rPr>
          <w:rFonts w:eastAsia="SimSun"/>
        </w:rPr>
      </w:pPr>
    </w:p>
    <w:p w:rsidR="00F4629E" w:rsidRDefault="005D240C">
      <w:pPr>
        <w:pStyle w:val="berschrift2SchrittfrSchrittAnleitung"/>
        <w:overflowPunct w:val="0"/>
        <w:snapToGrid w:val="0"/>
        <w:rPr>
          <w:rFonts w:eastAsia="SimSun"/>
        </w:rPr>
      </w:pPr>
      <w:bookmarkStart w:id="35" w:name="_Toc413567416"/>
      <w:bookmarkStart w:id="36" w:name="_Toc483223681"/>
      <w:r>
        <w:rPr>
          <w:rFonts w:eastAsia="SimSun"/>
          <w:bCs/>
        </w:rPr>
        <w:lastRenderedPageBreak/>
        <w:t xml:space="preserve">SIMATIC S7 </w:t>
      </w:r>
      <w:proofErr w:type="spellStart"/>
      <w:r>
        <w:rPr>
          <w:rFonts w:eastAsia="SimSun"/>
          <w:bCs/>
        </w:rPr>
        <w:t>控制系统的在线和诊断</w:t>
      </w:r>
      <w:bookmarkEnd w:id="35"/>
      <w:bookmarkEnd w:id="36"/>
      <w:proofErr w:type="spellEnd"/>
    </w:p>
    <w:p w:rsidR="00F4629E" w:rsidRDefault="005D240C">
      <w:pPr>
        <w:pStyle w:val="SiemensNummerierung2"/>
        <w:overflowPunct w:val="0"/>
        <w:snapToGrid w:val="0"/>
        <w:jc w:val="both"/>
        <w:rPr>
          <w:rFonts w:eastAsia="SimSun"/>
        </w:rPr>
      </w:pPr>
      <w:proofErr w:type="spellStart"/>
      <w:r>
        <w:rPr>
          <w:rFonts w:eastAsia="SimSun"/>
        </w:rPr>
        <w:t>在项目导航中双击</w:t>
      </w:r>
      <w:proofErr w:type="spellEnd"/>
      <w:r>
        <w:rPr>
          <w:rFonts w:eastAsia="SimSun"/>
        </w:rPr>
        <w:t>“</w:t>
      </w:r>
      <w:proofErr w:type="spellStart"/>
      <w:r>
        <w:rPr>
          <w:rFonts w:eastAsia="SimSun"/>
        </w:rPr>
        <w:t>在线和诊断</w:t>
      </w:r>
      <w:proofErr w:type="spellEnd"/>
      <w:r>
        <w:rPr>
          <w:rFonts w:eastAsia="SimSun"/>
        </w:rPr>
        <w:t>”</w:t>
      </w:r>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w:t>
      </w:r>
      <w:proofErr w:type="spellStart"/>
      <w:r>
        <w:rPr>
          <w:rFonts w:eastAsia="SimSun"/>
        </w:rPr>
        <w:t>在线和诊断</w:t>
      </w:r>
      <w:proofErr w:type="spellEnd"/>
      <w:r>
        <w:rPr>
          <w:rFonts w:eastAsia="SimSun"/>
        </w:rPr>
        <w:t>）</w:t>
      </w:r>
    </w:p>
    <w:p w:rsidR="00F4629E" w:rsidRDefault="005D240C">
      <w:pPr>
        <w:pStyle w:val="SiemensNummerierung2"/>
        <w:overflowPunct w:val="0"/>
        <w:snapToGrid w:val="0"/>
        <w:jc w:val="both"/>
        <w:rPr>
          <w:rFonts w:eastAsia="SimSun"/>
        </w:rPr>
      </w:pPr>
      <w:proofErr w:type="spellStart"/>
      <w:r>
        <w:rPr>
          <w:rFonts w:eastAsia="SimSun"/>
        </w:rPr>
        <w:t>右侧的在线工具上会显示</w:t>
      </w:r>
      <w:proofErr w:type="spellEnd"/>
      <w:r>
        <w:rPr>
          <w:rFonts w:eastAsia="SimSun"/>
        </w:rPr>
        <w:t xml:space="preserve"> CPU </w:t>
      </w:r>
      <w:proofErr w:type="spellStart"/>
      <w:r>
        <w:rPr>
          <w:rFonts w:eastAsia="SimSun"/>
        </w:rPr>
        <w:t>操作面板、循环时间和存储器的使用情况。将</w:t>
      </w:r>
      <w:proofErr w:type="spellEnd"/>
      <w:r>
        <w:rPr>
          <w:rFonts w:eastAsia="SimSun"/>
          <w:lang w:val="en-US"/>
        </w:rPr>
        <w:t xml:space="preserve"> CPU </w:t>
      </w:r>
      <w:proofErr w:type="spellStart"/>
      <w:r>
        <w:rPr>
          <w:rFonts w:eastAsia="SimSun"/>
        </w:rPr>
        <w:t>切换为</w:t>
      </w:r>
      <w:proofErr w:type="spellEnd"/>
      <w:r>
        <w:rPr>
          <w:rFonts w:eastAsia="SimSun"/>
          <w:lang w:val="en-US"/>
        </w:rPr>
        <w:t xml:space="preserve"> </w:t>
      </w:r>
      <w:proofErr w:type="gramStart"/>
      <w:r>
        <w:rPr>
          <w:rFonts w:eastAsia="SimSun"/>
          <w:lang w:val="en-US"/>
        </w:rPr>
        <w:t>RUN(</w:t>
      </w:r>
      <w:proofErr w:type="spellStart"/>
      <w:proofErr w:type="gramEnd"/>
      <w:r>
        <w:rPr>
          <w:rFonts w:eastAsia="SimSun"/>
        </w:rPr>
        <w:t>运行</w:t>
      </w:r>
      <w:proofErr w:type="spellEnd"/>
      <w:r>
        <w:rPr>
          <w:rFonts w:eastAsia="SimSun"/>
          <w:lang w:val="en-US"/>
        </w:rPr>
        <w:t>)</w:t>
      </w:r>
      <w:proofErr w:type="spellStart"/>
      <w:r>
        <w:rPr>
          <w:rFonts w:eastAsia="SimSun"/>
        </w:rPr>
        <w:t>模式</w:t>
      </w:r>
      <w:proofErr w:type="spellEnd"/>
      <w:r>
        <w:rPr>
          <w:rFonts w:eastAsia="SimSun"/>
        </w:rPr>
        <w:t>。（</w:t>
      </w:r>
      <w:r>
        <w:rPr>
          <w:rFonts w:eastAsia="SimSun"/>
        </w:rPr>
        <w:sym w:font="Symbol" w:char="F0AE"/>
      </w:r>
      <w:r>
        <w:rPr>
          <w:rFonts w:eastAsia="SimSun"/>
        </w:rPr>
        <w:t xml:space="preserve"> RUN</w:t>
      </w:r>
      <w:r>
        <w:rPr>
          <w:rFonts w:eastAsia="SimSun"/>
        </w:rPr>
        <w:t>）</w:t>
      </w:r>
    </w:p>
    <w:p w:rsidR="00F4629E" w:rsidRDefault="005D240C">
      <w:pPr>
        <w:overflowPunct w:val="0"/>
        <w:snapToGrid w:val="0"/>
        <w:jc w:val="both"/>
        <w:rPr>
          <w:rFonts w:eastAsia="SimSun"/>
        </w:rPr>
      </w:pPr>
      <w:r>
        <w:rPr>
          <w:rFonts w:eastAsia="SimSun"/>
          <w:noProof/>
          <w:lang w:val="en-US" w:bidi="ar-SA"/>
        </w:rPr>
        <w:drawing>
          <wp:inline distT="0" distB="0" distL="0" distR="0">
            <wp:extent cx="5650230" cy="3027680"/>
            <wp:effectExtent l="0" t="0" r="7620" b="127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b="4572"/>
                    <a:stretch>
                      <a:fillRect/>
                    </a:stretch>
                  </pic:blipFill>
                  <pic:spPr bwMode="auto">
                    <a:xfrm>
                      <a:off x="0" y="0"/>
                      <a:ext cx="5650230" cy="3027680"/>
                    </a:xfrm>
                    <a:prstGeom prst="rect">
                      <a:avLst/>
                    </a:prstGeom>
                    <a:noFill/>
                    <a:ln>
                      <a:noFill/>
                    </a:ln>
                  </pic:spPr>
                </pic:pic>
              </a:graphicData>
            </a:graphic>
          </wp:inline>
        </w:drawing>
      </w:r>
    </w:p>
    <w:p w:rsidR="00F4629E" w:rsidRDefault="00F4629E">
      <w:pPr>
        <w:overflowPunct w:val="0"/>
        <w:snapToGrid w:val="0"/>
        <w:spacing w:before="0" w:after="0" w:line="240" w:lineRule="auto"/>
        <w:ind w:left="0"/>
        <w:jc w:val="both"/>
        <w:rPr>
          <w:rFonts w:eastAsia="SimSun"/>
        </w:rPr>
      </w:pPr>
    </w:p>
    <w:p w:rsidR="00F4629E" w:rsidRDefault="005D240C">
      <w:pPr>
        <w:pStyle w:val="SiemensNummerierung2"/>
        <w:overflowPunct w:val="0"/>
        <w:snapToGrid w:val="0"/>
        <w:jc w:val="both"/>
        <w:rPr>
          <w:rFonts w:eastAsia="SimSun"/>
        </w:rPr>
      </w:pPr>
      <w:r>
        <w:rPr>
          <w:rFonts w:eastAsia="SimSun"/>
        </w:rPr>
        <w:br w:type="page"/>
      </w:r>
      <w:proofErr w:type="spellStart"/>
      <w:r>
        <w:rPr>
          <w:rFonts w:eastAsia="SimSun"/>
        </w:rPr>
        <w:lastRenderedPageBreak/>
        <w:t>工作区窗口中显示</w:t>
      </w:r>
      <w:proofErr w:type="spellEnd"/>
      <w:r>
        <w:rPr>
          <w:rFonts w:eastAsia="SimSun"/>
        </w:rPr>
        <w:t xml:space="preserve"> CPU </w:t>
      </w:r>
      <w:proofErr w:type="spellStart"/>
      <w:r>
        <w:rPr>
          <w:rFonts w:eastAsia="SimSun"/>
        </w:rPr>
        <w:t>的一般信息</w:t>
      </w:r>
      <w:proofErr w:type="spellEnd"/>
      <w:r>
        <w:rPr>
          <w:rFonts w:eastAsia="SimSun"/>
        </w:rPr>
        <w:t>。（</w:t>
      </w:r>
      <w:r>
        <w:rPr>
          <w:rFonts w:eastAsia="SimSun"/>
        </w:rPr>
        <w:fldChar w:fldCharType="begin"/>
      </w:r>
      <w:r>
        <w:rPr>
          <w:rFonts w:eastAsia="SimSun"/>
        </w:rPr>
        <w:instrText>SYMBOL 174 \f "Symbol"</w:instrText>
      </w:r>
      <w:r>
        <w:rPr>
          <w:rFonts w:eastAsia="SimSun"/>
        </w:rPr>
        <w:instrText xml:space="preserve">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一般信息</w:t>
      </w:r>
      <w:proofErr w:type="spellEnd"/>
      <w:r>
        <w:rPr>
          <w:rFonts w:eastAsia="SimSun"/>
        </w:rPr>
        <w:t>）</w:t>
      </w:r>
    </w:p>
    <w:p w:rsidR="00F4629E" w:rsidRDefault="00F4629E">
      <w:pPr>
        <w:pStyle w:val="SiemensNummerierung2"/>
        <w:numPr>
          <w:ilvl w:val="0"/>
          <w:numId w:val="0"/>
        </w:numPr>
        <w:overflowPunct w:val="0"/>
        <w:snapToGrid w:val="0"/>
        <w:ind w:left="1409"/>
        <w:jc w:val="both"/>
        <w:rPr>
          <w:rFonts w:eastAsia="SimSun"/>
        </w:rPr>
      </w:pP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090" cy="4459605"/>
            <wp:effectExtent l="0" t="0" r="0"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8090" cy="4459605"/>
                    </a:xfrm>
                    <a:prstGeom prst="rect">
                      <a:avLst/>
                    </a:prstGeom>
                    <a:noFill/>
                    <a:ln>
                      <a:noFill/>
                    </a:ln>
                  </pic:spPr>
                </pic:pic>
              </a:graphicData>
            </a:graphic>
          </wp:inline>
        </w:drawing>
      </w:r>
    </w:p>
    <w:p w:rsidR="00F4629E" w:rsidRDefault="00F4629E">
      <w:pPr>
        <w:pStyle w:val="SiemensNummerierung2"/>
        <w:numPr>
          <w:ilvl w:val="0"/>
          <w:numId w:val="0"/>
        </w:numPr>
        <w:overflowPunct w:val="0"/>
        <w:snapToGrid w:val="0"/>
        <w:ind w:left="1409"/>
        <w:jc w:val="both"/>
        <w:rPr>
          <w:rFonts w:eastAsia="SimSun"/>
        </w:rPr>
      </w:pPr>
    </w:p>
    <w:p w:rsidR="00F4629E" w:rsidRDefault="005D240C">
      <w:pPr>
        <w:pStyle w:val="SiemensNummerierung2"/>
        <w:overflowPunct w:val="0"/>
        <w:snapToGrid w:val="0"/>
        <w:rPr>
          <w:rFonts w:eastAsia="SimSun"/>
        </w:rPr>
      </w:pPr>
      <w:proofErr w:type="spellStart"/>
      <w:r>
        <w:rPr>
          <w:rFonts w:eastAsia="SimSun"/>
        </w:rPr>
        <w:t>如果有诊断信息，将在诊断状态中显示</w:t>
      </w:r>
      <w:proofErr w:type="spellEnd"/>
      <w:r>
        <w:rPr>
          <w:rFonts w:eastAsia="SimSun"/>
        </w:rPr>
        <w:t>。</w:t>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诊断状态</w:t>
      </w:r>
      <w:proofErr w:type="spellEnd"/>
      <w:r>
        <w:rPr>
          <w:rFonts w:eastAsia="SimSun"/>
        </w:rPr>
        <w:t>）。</w:t>
      </w:r>
    </w:p>
    <w:p w:rsidR="00F4629E" w:rsidRDefault="00F4629E">
      <w:pPr>
        <w:pStyle w:val="SiemensNummerierung2"/>
        <w:numPr>
          <w:ilvl w:val="0"/>
          <w:numId w:val="0"/>
        </w:numPr>
        <w:overflowPunct w:val="0"/>
        <w:snapToGrid w:val="0"/>
        <w:ind w:left="1409"/>
        <w:jc w:val="both"/>
        <w:rPr>
          <w:rFonts w:eastAsia="SimSun"/>
        </w:rPr>
      </w:pP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090" cy="1958340"/>
            <wp:effectExtent l="0" t="0" r="0" b="381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38090" cy="1958340"/>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r>
        <w:rPr>
          <w:rFonts w:eastAsia="SimSun"/>
          <w:noProof/>
        </w:rPr>
        <w:br w:type="page"/>
      </w:r>
      <w:proofErr w:type="spellStart"/>
      <w:r>
        <w:rPr>
          <w:rFonts w:eastAsia="SimSun"/>
        </w:rPr>
        <w:lastRenderedPageBreak/>
        <w:t>每个事件的详细信息显示在诊断缓冲区中</w:t>
      </w:r>
      <w:proofErr w:type="spellEnd"/>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诊断缓冲区</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5012055" cy="4434205"/>
            <wp:effectExtent l="0" t="0" r="0" b="4445"/>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cstate="print">
                      <a:extLst>
                        <a:ext uri="{28A0092B-C50C-407E-A947-70E740481C1C}">
                          <a14:useLocalDpi xmlns:a14="http://schemas.microsoft.com/office/drawing/2010/main" val="0"/>
                        </a:ext>
                      </a:extLst>
                    </a:blip>
                    <a:srcRect l="22488" t="850" r="19298" b="7649"/>
                    <a:stretch>
                      <a:fillRect/>
                    </a:stretch>
                  </pic:blipFill>
                  <pic:spPr bwMode="auto">
                    <a:xfrm>
                      <a:off x="0" y="0"/>
                      <a:ext cx="5012055" cy="4434205"/>
                    </a:xfrm>
                    <a:prstGeom prst="rect">
                      <a:avLst/>
                    </a:prstGeom>
                    <a:noFill/>
                    <a:ln>
                      <a:noFill/>
                    </a:ln>
                  </pic:spPr>
                </pic:pic>
              </a:graphicData>
            </a:graphic>
          </wp:inline>
        </w:drawing>
      </w:r>
    </w:p>
    <w:p w:rsidR="00F4629E" w:rsidRDefault="005D240C">
      <w:pPr>
        <w:pStyle w:val="SiemensNummerierung2"/>
        <w:overflowPunct w:val="0"/>
        <w:snapToGrid w:val="0"/>
        <w:rPr>
          <w:rFonts w:eastAsia="SimSun"/>
        </w:rPr>
      </w:pPr>
      <w:r>
        <w:rPr>
          <w:rFonts w:eastAsia="SimSun"/>
          <w:noProof/>
        </w:rPr>
        <w:t>接下来，您可得到程序循环处理的时间信息。</w:t>
      </w:r>
      <w:r>
        <w:rPr>
          <w:rFonts w:eastAsia="SimSun"/>
          <w:noProof/>
        </w:rPr>
        <w:br/>
      </w:r>
      <w:r>
        <w:rPr>
          <w:rFonts w:eastAsia="SimSun"/>
          <w:noProof/>
        </w:rPr>
        <w:t>（</w:t>
      </w:r>
      <w:r>
        <w:rPr>
          <w:rFonts w:eastAsia="SimSun"/>
          <w:noProof/>
        </w:rPr>
        <w:fldChar w:fldCharType="begin"/>
      </w:r>
      <w:r>
        <w:rPr>
          <w:rFonts w:eastAsia="SimSun"/>
          <w:noProof/>
        </w:rPr>
        <w:instrText>SYMBOL 174 \f "Symbol" \s 10</w:instrText>
      </w:r>
      <w:r>
        <w:rPr>
          <w:rFonts w:eastAsia="SimSun"/>
          <w:noProof/>
        </w:rPr>
        <w:fldChar w:fldCharType="separate"/>
      </w:r>
      <w:r>
        <w:rPr>
          <w:rFonts w:eastAsia="SimSun"/>
          <w:noProof/>
        </w:rPr>
        <w:t>®</w:t>
      </w:r>
      <w:r>
        <w:rPr>
          <w:rFonts w:eastAsia="SimSun"/>
          <w:noProof/>
        </w:rPr>
        <w:fldChar w:fldCharType="end"/>
      </w:r>
      <w:r>
        <w:rPr>
          <w:rFonts w:eastAsia="SimSun"/>
          <w:noProof/>
        </w:rPr>
        <w:t xml:space="preserve"> </w:t>
      </w:r>
      <w:r>
        <w:rPr>
          <w:rFonts w:eastAsia="SimSun"/>
          <w:noProof/>
        </w:rPr>
        <w:t>循环时间）</w:t>
      </w:r>
    </w:p>
    <w:p w:rsidR="00F4629E" w:rsidRDefault="005D240C">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5020310" cy="1837690"/>
            <wp:effectExtent l="0" t="0" r="889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20310" cy="1837690"/>
                    </a:xfrm>
                    <a:prstGeom prst="rect">
                      <a:avLst/>
                    </a:prstGeom>
                    <a:noFill/>
                    <a:ln>
                      <a:noFill/>
                    </a:ln>
                  </pic:spPr>
                </pic:pic>
              </a:graphicData>
            </a:graphic>
          </wp:inline>
        </w:drawing>
      </w:r>
    </w:p>
    <w:p w:rsidR="00F4629E" w:rsidRDefault="00F4629E">
      <w:pPr>
        <w:pStyle w:val="SiemensNummerierung2"/>
        <w:numPr>
          <w:ilvl w:val="0"/>
          <w:numId w:val="0"/>
        </w:numPr>
        <w:overflowPunct w:val="0"/>
        <w:snapToGrid w:val="0"/>
        <w:ind w:left="1409"/>
        <w:jc w:val="both"/>
        <w:rPr>
          <w:rFonts w:eastAsia="SimSun"/>
          <w:noProof/>
          <w:sz w:val="16"/>
          <w:szCs w:val="16"/>
        </w:rPr>
      </w:pPr>
    </w:p>
    <w:p w:rsidR="00F4629E" w:rsidRDefault="005D240C">
      <w:pPr>
        <w:pStyle w:val="SiemensNummerierung2"/>
        <w:overflowPunct w:val="0"/>
        <w:snapToGrid w:val="0"/>
        <w:jc w:val="both"/>
        <w:rPr>
          <w:rFonts w:eastAsia="SimSun"/>
          <w:noProof/>
        </w:rPr>
      </w:pPr>
      <w:r>
        <w:rPr>
          <w:rFonts w:eastAsia="SimSun"/>
          <w:noProof/>
        </w:rPr>
        <w:br w:type="page"/>
      </w:r>
      <w:r>
        <w:rPr>
          <w:rFonts w:eastAsia="SimSun"/>
          <w:noProof/>
        </w:rPr>
        <w:lastRenderedPageBreak/>
        <w:t>在此，您可看到存储器使用情况的详情。（</w:t>
      </w:r>
      <w:r>
        <w:rPr>
          <w:rFonts w:eastAsia="SimSun"/>
          <w:noProof/>
        </w:rPr>
        <w:fldChar w:fldCharType="begin"/>
      </w:r>
      <w:r>
        <w:rPr>
          <w:rFonts w:eastAsia="SimSun"/>
          <w:noProof/>
        </w:rPr>
        <w:instrText>SYMBOL 174 \f "Symbol" \</w:instrText>
      </w:r>
      <w:r>
        <w:rPr>
          <w:rFonts w:eastAsia="SimSun"/>
          <w:noProof/>
        </w:rPr>
        <w:instrText>s 10</w:instrText>
      </w:r>
      <w:r>
        <w:rPr>
          <w:rFonts w:eastAsia="SimSun"/>
          <w:noProof/>
        </w:rPr>
        <w:fldChar w:fldCharType="separate"/>
      </w:r>
      <w:r>
        <w:rPr>
          <w:rFonts w:eastAsia="SimSun"/>
          <w:noProof/>
        </w:rPr>
        <w:t>®</w:t>
      </w:r>
      <w:r>
        <w:rPr>
          <w:rFonts w:eastAsia="SimSun"/>
          <w:noProof/>
        </w:rPr>
        <w:fldChar w:fldCharType="end"/>
      </w:r>
      <w:r>
        <w:rPr>
          <w:rFonts w:eastAsia="SimSun"/>
          <w:noProof/>
        </w:rPr>
        <w:t xml:space="preserve"> </w:t>
      </w:r>
      <w:r>
        <w:rPr>
          <w:rFonts w:eastAsia="SimSun"/>
          <w:noProof/>
        </w:rPr>
        <w:t>存储器）</w:t>
      </w:r>
    </w:p>
    <w:p w:rsidR="00F4629E" w:rsidRDefault="005D240C">
      <w:pPr>
        <w:overflowPunct w:val="0"/>
        <w:snapToGrid w:val="0"/>
        <w:ind w:left="1418"/>
        <w:jc w:val="both"/>
        <w:rPr>
          <w:rFonts w:eastAsia="SimSun"/>
        </w:rPr>
      </w:pPr>
      <w:r>
        <w:rPr>
          <w:rFonts w:eastAsia="SimSun"/>
          <w:noProof/>
          <w:lang w:val="en-US" w:bidi="ar-SA"/>
        </w:rPr>
        <w:drawing>
          <wp:inline distT="0" distB="0" distL="0" distR="0">
            <wp:extent cx="5012055" cy="1949450"/>
            <wp:effectExtent l="0" t="0" r="0" b="0"/>
            <wp:docPr id="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12055" cy="1949450"/>
                    </a:xfrm>
                    <a:prstGeom prst="rect">
                      <a:avLst/>
                    </a:prstGeom>
                    <a:noFill/>
                    <a:ln>
                      <a:noFill/>
                    </a:ln>
                  </pic:spPr>
                </pic:pic>
              </a:graphicData>
            </a:graphic>
          </wp:inline>
        </w:drawing>
      </w:r>
    </w:p>
    <w:p w:rsidR="00F4629E" w:rsidRDefault="00F4629E">
      <w:pPr>
        <w:overflowPunct w:val="0"/>
        <w:snapToGrid w:val="0"/>
        <w:ind w:left="1418"/>
        <w:jc w:val="both"/>
        <w:rPr>
          <w:rFonts w:eastAsia="SimSun"/>
        </w:rPr>
      </w:pPr>
    </w:p>
    <w:p w:rsidR="00F4629E" w:rsidRDefault="005D240C">
      <w:pPr>
        <w:numPr>
          <w:ilvl w:val="0"/>
          <w:numId w:val="8"/>
        </w:numPr>
        <w:overflowPunct w:val="0"/>
        <w:snapToGrid w:val="0"/>
        <w:jc w:val="both"/>
        <w:rPr>
          <w:rFonts w:eastAsia="SimSun"/>
        </w:rPr>
      </w:pPr>
      <w:r>
        <w:rPr>
          <w:rFonts w:eastAsia="SimSun"/>
        </w:rPr>
        <w:t>在</w:t>
      </w:r>
      <w:r>
        <w:rPr>
          <w:rFonts w:eastAsia="SimSun"/>
        </w:rPr>
        <w:t xml:space="preserve"> CPU 1516F </w:t>
      </w:r>
      <w:proofErr w:type="spellStart"/>
      <w:r>
        <w:rPr>
          <w:rFonts w:eastAsia="SimSun"/>
        </w:rPr>
        <w:t>中也将提供显示器信息</w:t>
      </w:r>
      <w:proofErr w:type="spellEnd"/>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显示器</w:t>
      </w:r>
      <w:proofErr w:type="spellEnd"/>
      <w:r>
        <w:rPr>
          <w:rFonts w:eastAsia="SimSun"/>
        </w:rPr>
        <w:t>）</w:t>
      </w:r>
    </w:p>
    <w:p w:rsidR="00F4629E" w:rsidRDefault="00F4629E">
      <w:pPr>
        <w:overflowPunct w:val="0"/>
        <w:snapToGrid w:val="0"/>
        <w:ind w:left="1418"/>
        <w:jc w:val="both"/>
        <w:rPr>
          <w:rFonts w:eastAsia="SimSun"/>
        </w:rPr>
      </w:pP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0310" cy="1734185"/>
            <wp:effectExtent l="0" t="0" r="889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20310" cy="1734185"/>
                    </a:xfrm>
                    <a:prstGeom prst="rect">
                      <a:avLst/>
                    </a:prstGeom>
                    <a:noFill/>
                    <a:ln>
                      <a:noFill/>
                    </a:ln>
                  </pic:spPr>
                </pic:pic>
              </a:graphicData>
            </a:graphic>
          </wp:inline>
        </w:drawing>
      </w:r>
    </w:p>
    <w:p w:rsidR="00F4629E" w:rsidRDefault="00F4629E">
      <w:pPr>
        <w:pStyle w:val="SiemensNummerierung2"/>
        <w:numPr>
          <w:ilvl w:val="0"/>
          <w:numId w:val="0"/>
        </w:numPr>
        <w:overflowPunct w:val="0"/>
        <w:snapToGrid w:val="0"/>
        <w:ind w:left="1409"/>
        <w:jc w:val="both"/>
        <w:rPr>
          <w:rFonts w:eastAsia="SimSun"/>
        </w:rPr>
      </w:pPr>
    </w:p>
    <w:p w:rsidR="00F4629E" w:rsidRDefault="005D240C">
      <w:pPr>
        <w:pStyle w:val="SiemensNummerierung2"/>
        <w:overflowPunct w:val="0"/>
        <w:snapToGrid w:val="0"/>
        <w:jc w:val="both"/>
        <w:rPr>
          <w:rFonts w:eastAsia="SimSun"/>
        </w:rPr>
      </w:pPr>
      <w:r>
        <w:rPr>
          <w:rFonts w:eastAsia="SimSun"/>
        </w:rPr>
        <w:br w:type="page"/>
      </w:r>
      <w:proofErr w:type="spellStart"/>
      <w:r>
        <w:rPr>
          <w:rFonts w:eastAsia="SimSun"/>
        </w:rPr>
        <w:lastRenderedPageBreak/>
        <w:t>同时还显示网络设置和</w:t>
      </w:r>
      <w:proofErr w:type="spellEnd"/>
      <w:r>
        <w:rPr>
          <w:rFonts w:eastAsia="SimSun"/>
        </w:rPr>
        <w:t xml:space="preserve"> PROFINET </w:t>
      </w:r>
      <w:proofErr w:type="spellStart"/>
      <w:r>
        <w:rPr>
          <w:rFonts w:eastAsia="SimSun"/>
        </w:rPr>
        <w:t>接口</w:t>
      </w:r>
      <w:proofErr w:type="spellEnd"/>
      <w:r>
        <w:rPr>
          <w:rFonts w:eastAsia="SimSun"/>
        </w:rPr>
        <w:t xml:space="preserve"> [X1] </w:t>
      </w:r>
      <w:r>
        <w:rPr>
          <w:rFonts w:eastAsia="SimSun"/>
        </w:rPr>
        <w:t>或</w:t>
      </w:r>
      <w:r>
        <w:rPr>
          <w:rFonts w:eastAsia="SimSun"/>
        </w:rPr>
        <w:t xml:space="preserve"> [X2] </w:t>
      </w:r>
      <w:proofErr w:type="spellStart"/>
      <w:r>
        <w:rPr>
          <w:rFonts w:eastAsia="SimSun"/>
        </w:rPr>
        <w:t>的状态信息</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lang w:val="fr-FR"/>
        </w:rPr>
      </w:pPr>
      <w:r>
        <w:rPr>
          <w:rFonts w:eastAsia="SimSun"/>
          <w:lang w:val="fr-FR"/>
        </w:rPr>
        <w:t>（</w:t>
      </w:r>
      <w:r>
        <w:rPr>
          <w:rFonts w:eastAsia="SimSun"/>
        </w:rPr>
        <w:fldChar w:fldCharType="begin"/>
      </w:r>
      <w:r>
        <w:rPr>
          <w:rFonts w:eastAsia="SimSun"/>
          <w:lang w:val="fr-FR"/>
        </w:rPr>
        <w:instrText>SYMBOL 174 \f "Symbol" \s 10</w:instrText>
      </w:r>
      <w:r>
        <w:rPr>
          <w:rFonts w:eastAsia="SimSun"/>
        </w:rPr>
        <w:fldChar w:fldCharType="separate"/>
      </w:r>
      <w:r>
        <w:rPr>
          <w:rFonts w:eastAsia="SimSun"/>
          <w:lang w:val="fr-FR"/>
        </w:rPr>
        <w:t>®</w:t>
      </w:r>
      <w:r>
        <w:rPr>
          <w:rFonts w:eastAsia="SimSun"/>
        </w:rPr>
        <w:fldChar w:fldCharType="end"/>
      </w:r>
      <w:r>
        <w:rPr>
          <w:rFonts w:eastAsia="SimSun"/>
          <w:lang w:val="fr-FR"/>
        </w:rPr>
        <w:t xml:space="preserve"> PROFINET </w:t>
      </w:r>
      <w:proofErr w:type="spellStart"/>
      <w:r>
        <w:rPr>
          <w:rFonts w:eastAsia="SimSun"/>
        </w:rPr>
        <w:t>接口</w:t>
      </w:r>
      <w:proofErr w:type="spellEnd"/>
      <w:r>
        <w:rPr>
          <w:rFonts w:eastAsia="SimSun"/>
          <w:lang w:val="fr-FR"/>
        </w:rPr>
        <w:t xml:space="preserve"> [X1] </w:t>
      </w:r>
      <w:r>
        <w:rPr>
          <w:rFonts w:eastAsia="SimSun"/>
        </w:rPr>
        <w:t>或</w:t>
      </w:r>
      <w:r>
        <w:rPr>
          <w:rFonts w:eastAsia="SimSun"/>
          <w:lang w:val="fr-FR"/>
        </w:rPr>
        <w:t xml:space="preserve"> </w:t>
      </w:r>
      <w:r>
        <w:rPr>
          <w:rFonts w:eastAsia="SimSun"/>
        </w:rPr>
        <w:fldChar w:fldCharType="begin"/>
      </w:r>
      <w:r>
        <w:rPr>
          <w:rFonts w:eastAsia="SimSun"/>
          <w:lang w:val="fr-FR"/>
        </w:rPr>
        <w:instrText>SYMBOL 174 \f "Symbol" \s 10</w:instrText>
      </w:r>
      <w:r>
        <w:rPr>
          <w:rFonts w:eastAsia="SimSun"/>
        </w:rPr>
        <w:fldChar w:fldCharType="separate"/>
      </w:r>
      <w:r>
        <w:rPr>
          <w:rFonts w:eastAsia="SimSun"/>
          <w:lang w:val="fr-FR"/>
        </w:rPr>
        <w:t>®</w:t>
      </w:r>
      <w:r>
        <w:rPr>
          <w:rFonts w:eastAsia="SimSun"/>
        </w:rPr>
        <w:fldChar w:fldCharType="end"/>
      </w:r>
      <w:r>
        <w:rPr>
          <w:rFonts w:eastAsia="SimSun"/>
          <w:lang w:val="fr-FR"/>
        </w:rPr>
        <w:t xml:space="preserve"> PROFINET </w:t>
      </w:r>
      <w:proofErr w:type="spellStart"/>
      <w:r>
        <w:rPr>
          <w:rFonts w:eastAsia="SimSun"/>
        </w:rPr>
        <w:t>接口</w:t>
      </w:r>
      <w:proofErr w:type="spellEnd"/>
      <w:r>
        <w:rPr>
          <w:rFonts w:eastAsia="SimSun"/>
          <w:lang w:val="fr-FR"/>
        </w:rPr>
        <w:t xml:space="preserve"> [X2</w:t>
      </w:r>
      <w:proofErr w:type="gramStart"/>
      <w:r>
        <w:rPr>
          <w:rFonts w:eastAsia="SimSun"/>
          <w:lang w:val="fr-FR"/>
        </w:rPr>
        <w:t>]</w:t>
      </w:r>
      <w:r>
        <w:rPr>
          <w:rFonts w:eastAsia="SimSun"/>
          <w:lang w:val="fr-FR"/>
        </w:rPr>
        <w:t>）</w:t>
      </w:r>
      <w:proofErr w:type="gramEnd"/>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090" cy="4752975"/>
            <wp:effectExtent l="0" t="0" r="0" b="9525"/>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38090" cy="4752975"/>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r>
        <w:rPr>
          <w:rFonts w:eastAsia="SimSun"/>
        </w:rPr>
        <w:br w:type="page"/>
      </w:r>
      <w:r>
        <w:rPr>
          <w:rFonts w:eastAsia="SimSun"/>
        </w:rPr>
        <w:lastRenderedPageBreak/>
        <w:t>在</w:t>
      </w:r>
      <w:r>
        <w:rPr>
          <w:rFonts w:eastAsia="SimSun"/>
        </w:rPr>
        <w:t>“</w:t>
      </w:r>
      <w:proofErr w:type="spellStart"/>
      <w:r>
        <w:rPr>
          <w:rFonts w:eastAsia="SimSun"/>
        </w:rPr>
        <w:t>分配</w:t>
      </w:r>
      <w:proofErr w:type="spellEnd"/>
      <w:r>
        <w:rPr>
          <w:rFonts w:eastAsia="SimSun"/>
        </w:rPr>
        <w:t xml:space="preserve"> IP </w:t>
      </w:r>
      <w:proofErr w:type="spellStart"/>
      <w:r>
        <w:rPr>
          <w:rFonts w:eastAsia="SimSun"/>
        </w:rPr>
        <w:t>地址</w:t>
      </w:r>
      <w:proofErr w:type="spellEnd"/>
      <w:r>
        <w:rPr>
          <w:rFonts w:eastAsia="SimSun"/>
        </w:rPr>
        <w:t>”</w:t>
      </w:r>
      <w:proofErr w:type="spellStart"/>
      <w:r>
        <w:rPr>
          <w:rFonts w:eastAsia="SimSun"/>
        </w:rPr>
        <w:t>功能下您可为控制系统分配</w:t>
      </w:r>
      <w:proofErr w:type="spellEnd"/>
      <w:r>
        <w:rPr>
          <w:rFonts w:eastAsia="SimSun"/>
        </w:rPr>
        <w:t xml:space="preserve"> IP </w:t>
      </w:r>
      <w:proofErr w:type="spellStart"/>
      <w:r>
        <w:rPr>
          <w:rFonts w:eastAsia="SimSun"/>
        </w:rPr>
        <w:t>地址。此功能仅在</w:t>
      </w:r>
      <w:proofErr w:type="spellEnd"/>
      <w:r>
        <w:rPr>
          <w:rFonts w:eastAsia="SimSun"/>
        </w:rPr>
        <w:t xml:space="preserve">CPU </w:t>
      </w:r>
      <w:proofErr w:type="spellStart"/>
      <w:r>
        <w:rPr>
          <w:rFonts w:eastAsia="SimSun"/>
        </w:rPr>
        <w:t>中没有装载硬件时适用</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功能</w:t>
      </w:r>
      <w:proofErr w:type="spellEnd"/>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分配</w:t>
      </w:r>
      <w:proofErr w:type="spellEnd"/>
      <w:r>
        <w:rPr>
          <w:rFonts w:eastAsia="SimSun"/>
        </w:rPr>
        <w:t xml:space="preserve"> IP </w:t>
      </w:r>
      <w:proofErr w:type="spellStart"/>
      <w:r>
        <w:rPr>
          <w:rFonts w:eastAsia="SimSun"/>
        </w:rPr>
        <w:t>地址</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0310" cy="2096135"/>
            <wp:effectExtent l="0" t="0" r="8890"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20310" cy="2096135"/>
                    </a:xfrm>
                    <a:prstGeom prst="rect">
                      <a:avLst/>
                    </a:prstGeom>
                    <a:noFill/>
                    <a:ln>
                      <a:noFill/>
                    </a:ln>
                  </pic:spPr>
                </pic:pic>
              </a:graphicData>
            </a:graphic>
          </wp:inline>
        </w:drawing>
      </w:r>
    </w:p>
    <w:p w:rsidR="00F4629E" w:rsidRDefault="00F4629E">
      <w:pPr>
        <w:pStyle w:val="SiemensNummerierung2"/>
        <w:numPr>
          <w:ilvl w:val="0"/>
          <w:numId w:val="0"/>
        </w:numPr>
        <w:overflowPunct w:val="0"/>
        <w:snapToGrid w:val="0"/>
        <w:ind w:left="1409"/>
        <w:jc w:val="both"/>
        <w:rPr>
          <w:rFonts w:eastAsia="SimSun"/>
        </w:rPr>
      </w:pPr>
    </w:p>
    <w:p w:rsidR="00F4629E" w:rsidRDefault="005D240C">
      <w:pPr>
        <w:pStyle w:val="SiemensNummerierung2"/>
        <w:overflowPunct w:val="0"/>
        <w:snapToGrid w:val="0"/>
        <w:jc w:val="both"/>
        <w:rPr>
          <w:rFonts w:eastAsia="SimSun"/>
        </w:rPr>
      </w:pPr>
      <w:r>
        <w:rPr>
          <w:rFonts w:eastAsia="SimSun"/>
        </w:rPr>
        <w:t>在</w:t>
      </w:r>
      <w:r>
        <w:rPr>
          <w:rFonts w:eastAsia="SimSun"/>
        </w:rPr>
        <w:t>“</w:t>
      </w:r>
      <w:proofErr w:type="spellStart"/>
      <w:r>
        <w:rPr>
          <w:rFonts w:eastAsia="SimSun"/>
        </w:rPr>
        <w:t>设置时间</w:t>
      </w:r>
      <w:proofErr w:type="spellEnd"/>
      <w:r>
        <w:rPr>
          <w:rFonts w:eastAsia="SimSun"/>
        </w:rPr>
        <w:t>”</w:t>
      </w:r>
      <w:proofErr w:type="spellStart"/>
      <w:r>
        <w:rPr>
          <w:rFonts w:eastAsia="SimSun"/>
        </w:rPr>
        <w:t>下可以设置</w:t>
      </w:r>
      <w:proofErr w:type="spellEnd"/>
      <w:r>
        <w:rPr>
          <w:rFonts w:eastAsia="SimSun"/>
        </w:rPr>
        <w:t xml:space="preserve"> CPU </w:t>
      </w:r>
      <w:proofErr w:type="spellStart"/>
      <w:r>
        <w:rPr>
          <w:rFonts w:eastAsia="SimSun"/>
        </w:rPr>
        <w:t>的时间</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功能</w:t>
      </w:r>
      <w:proofErr w:type="spellEnd"/>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设置时间</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0310" cy="2216785"/>
            <wp:effectExtent l="0" t="0" r="8890" b="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20310" cy="2216785"/>
                    </a:xfrm>
                    <a:prstGeom prst="rect">
                      <a:avLst/>
                    </a:prstGeom>
                    <a:noFill/>
                    <a:ln>
                      <a:noFill/>
                    </a:ln>
                  </pic:spPr>
                </pic:pic>
              </a:graphicData>
            </a:graphic>
          </wp:inline>
        </w:drawing>
      </w:r>
    </w:p>
    <w:p w:rsidR="00F4629E" w:rsidRDefault="00F4629E">
      <w:pPr>
        <w:pStyle w:val="SiemensNummerierung2"/>
        <w:numPr>
          <w:ilvl w:val="0"/>
          <w:numId w:val="0"/>
        </w:numPr>
        <w:overflowPunct w:val="0"/>
        <w:snapToGrid w:val="0"/>
        <w:ind w:left="1409"/>
        <w:jc w:val="both"/>
        <w:rPr>
          <w:rFonts w:eastAsia="SimSun"/>
        </w:rPr>
      </w:pPr>
    </w:p>
    <w:p w:rsidR="00F4629E" w:rsidRDefault="005D240C">
      <w:pPr>
        <w:pStyle w:val="SiemensNummerierung2"/>
        <w:overflowPunct w:val="0"/>
        <w:snapToGrid w:val="0"/>
        <w:jc w:val="both"/>
        <w:rPr>
          <w:rFonts w:eastAsia="SimSun"/>
        </w:rPr>
      </w:pPr>
      <w:r>
        <w:rPr>
          <w:rFonts w:eastAsia="SimSun"/>
        </w:rPr>
        <w:br w:type="page"/>
      </w:r>
      <w:r>
        <w:rPr>
          <w:rFonts w:eastAsia="SimSun"/>
        </w:rPr>
        <w:lastRenderedPageBreak/>
        <w:t>在</w:t>
      </w:r>
      <w:r>
        <w:rPr>
          <w:rFonts w:eastAsia="SimSun"/>
        </w:rPr>
        <w:t>“</w:t>
      </w:r>
      <w:proofErr w:type="spellStart"/>
      <w:r>
        <w:rPr>
          <w:rFonts w:eastAsia="SimSun"/>
        </w:rPr>
        <w:t>固件升级</w:t>
      </w:r>
      <w:proofErr w:type="spellEnd"/>
      <w:r>
        <w:rPr>
          <w:rFonts w:eastAsia="SimSun"/>
        </w:rPr>
        <w:t>”</w:t>
      </w:r>
      <w:proofErr w:type="spellStart"/>
      <w:r>
        <w:rPr>
          <w:rFonts w:eastAsia="SimSun"/>
        </w:rPr>
        <w:t>下可以升级</w:t>
      </w:r>
      <w:proofErr w:type="spellEnd"/>
      <w:r>
        <w:rPr>
          <w:rFonts w:eastAsia="SimSun"/>
        </w:rPr>
        <w:t xml:space="preserve"> PLC </w:t>
      </w:r>
      <w:proofErr w:type="spellStart"/>
      <w:r>
        <w:rPr>
          <w:rFonts w:eastAsia="SimSun"/>
        </w:rPr>
        <w:t>或显示器的固件</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rPr>
        <w:t>（</w:t>
      </w:r>
      <w:r>
        <w:rPr>
          <w:rFonts w:eastAsia="SimSun"/>
        </w:rPr>
        <w:fldChar w:fldCharType="begin"/>
      </w:r>
      <w:r>
        <w:rPr>
          <w:rFonts w:eastAsia="SimSun"/>
        </w:rPr>
        <w:instrText xml:space="preserve">SYMBOL 174 \f </w:instrText>
      </w:r>
      <w:r>
        <w:rPr>
          <w:rFonts w:eastAsia="SimSun"/>
        </w:rPr>
        <w:instrText>"Symbol"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功能</w:t>
      </w:r>
      <w:proofErr w:type="spellEnd"/>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固件升级</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090" cy="4425315"/>
            <wp:effectExtent l="0" t="0" r="0" b="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38090" cy="4425315"/>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lang w:val="en-US"/>
        </w:rPr>
      </w:pPr>
      <w:r>
        <w:rPr>
          <w:rFonts w:eastAsia="SimSun"/>
        </w:rPr>
        <w:br w:type="page"/>
      </w:r>
      <w:r>
        <w:rPr>
          <w:rFonts w:eastAsia="SimSun"/>
        </w:rPr>
        <w:lastRenderedPageBreak/>
        <w:t>在</w:t>
      </w:r>
      <w:r>
        <w:rPr>
          <w:rFonts w:eastAsia="SimSun"/>
        </w:rPr>
        <w:t>“</w:t>
      </w:r>
      <w:proofErr w:type="spellStart"/>
      <w:r>
        <w:rPr>
          <w:rFonts w:eastAsia="SimSun"/>
        </w:rPr>
        <w:t>分配名称</w:t>
      </w:r>
      <w:proofErr w:type="spellEnd"/>
      <w:r>
        <w:rPr>
          <w:rFonts w:eastAsia="SimSun"/>
        </w:rPr>
        <w:t>”</w:t>
      </w:r>
      <w:proofErr w:type="spellStart"/>
      <w:r>
        <w:rPr>
          <w:rFonts w:eastAsia="SimSun"/>
        </w:rPr>
        <w:t>下可以为已配置的</w:t>
      </w:r>
      <w:proofErr w:type="spellEnd"/>
      <w:r>
        <w:rPr>
          <w:rFonts w:eastAsia="SimSun"/>
        </w:rPr>
        <w:t xml:space="preserve"> PROFINET</w:t>
      </w:r>
      <w:proofErr w:type="spellStart"/>
      <w:r>
        <w:rPr>
          <w:rFonts w:eastAsia="SimSun"/>
        </w:rPr>
        <w:t>设备分配</w:t>
      </w:r>
      <w:proofErr w:type="spellEnd"/>
      <w:r>
        <w:rPr>
          <w:rFonts w:eastAsia="SimSun"/>
        </w:rPr>
        <w:t xml:space="preserve"> PROFINET </w:t>
      </w:r>
      <w:proofErr w:type="spellStart"/>
      <w:r>
        <w:rPr>
          <w:rFonts w:eastAsia="SimSun"/>
        </w:rPr>
        <w:t>设备名称。在此</w:t>
      </w:r>
      <w:r>
        <w:rPr>
          <w:rFonts w:eastAsia="SimSun"/>
          <w:lang w:val="en-US"/>
        </w:rPr>
        <w:t>，</w:t>
      </w:r>
      <w:r>
        <w:rPr>
          <w:rFonts w:eastAsia="SimSun"/>
        </w:rPr>
        <w:t>您无法更改</w:t>
      </w:r>
      <w:proofErr w:type="spellEnd"/>
      <w:r>
        <w:rPr>
          <w:rFonts w:eastAsia="SimSun"/>
          <w:lang w:val="en-US"/>
        </w:rPr>
        <w:t xml:space="preserve"> CPU </w:t>
      </w:r>
      <w:proofErr w:type="spellStart"/>
      <w:r>
        <w:rPr>
          <w:rFonts w:eastAsia="SimSun"/>
        </w:rPr>
        <w:t>上的设备名称</w:t>
      </w:r>
      <w:r>
        <w:rPr>
          <w:rFonts w:eastAsia="SimSun"/>
          <w:lang w:val="en-US"/>
        </w:rPr>
        <w:t>，</w:t>
      </w:r>
      <w:r>
        <w:rPr>
          <w:rFonts w:eastAsia="SimSun"/>
        </w:rPr>
        <w:t>只能通过装载已更改的硬件配置进行更改</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功能</w:t>
      </w:r>
      <w:proofErr w:type="spellEnd"/>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分配名称</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2055" cy="3545205"/>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12055" cy="3545205"/>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lang w:val="en-US"/>
        </w:rPr>
      </w:pPr>
      <w:r>
        <w:rPr>
          <w:rFonts w:eastAsia="SimSun"/>
        </w:rPr>
        <w:t>在</w:t>
      </w:r>
      <w:r>
        <w:rPr>
          <w:rFonts w:eastAsia="SimSun"/>
        </w:rPr>
        <w:t>“</w:t>
      </w:r>
      <w:proofErr w:type="spellStart"/>
      <w:r>
        <w:rPr>
          <w:rFonts w:eastAsia="SimSun"/>
        </w:rPr>
        <w:t>重置为出厂设置</w:t>
      </w:r>
      <w:proofErr w:type="spellEnd"/>
      <w:r>
        <w:rPr>
          <w:rFonts w:eastAsia="SimSun"/>
        </w:rPr>
        <w:t>”</w:t>
      </w:r>
      <w:proofErr w:type="spellStart"/>
      <w:r>
        <w:rPr>
          <w:rFonts w:eastAsia="SimSun"/>
        </w:rPr>
        <w:t>下可将</w:t>
      </w:r>
      <w:proofErr w:type="spellEnd"/>
      <w:r>
        <w:rPr>
          <w:rFonts w:eastAsia="SimSun"/>
        </w:rPr>
        <w:t xml:space="preserve"> CPU </w:t>
      </w:r>
      <w:proofErr w:type="spellStart"/>
      <w:r>
        <w:rPr>
          <w:rFonts w:eastAsia="SimSun"/>
        </w:rPr>
        <w:t>重置为出厂设置状态。重置</w:t>
      </w:r>
      <w:r>
        <w:rPr>
          <w:rFonts w:eastAsia="SimSun"/>
        </w:rPr>
        <w:t>成出厂设置状态后</w:t>
      </w:r>
      <w:r>
        <w:rPr>
          <w:rFonts w:eastAsia="SimSun"/>
          <w:lang w:val="en-US"/>
        </w:rPr>
        <w:t>，</w:t>
      </w:r>
      <w:r>
        <w:rPr>
          <w:rFonts w:eastAsia="SimSun"/>
        </w:rPr>
        <w:t>已插入的存储卡将重新读取</w:t>
      </w:r>
      <w:proofErr w:type="spellEnd"/>
      <w:r>
        <w:rPr>
          <w:rFonts w:eastAsia="SimSun"/>
          <w:lang w:val="en-US"/>
        </w:rPr>
        <w:t xml:space="preserve"> CPU </w:t>
      </w:r>
      <w:proofErr w:type="spellStart"/>
      <w:r>
        <w:rPr>
          <w:rFonts w:eastAsia="SimSun"/>
        </w:rPr>
        <w:t>的设置和程序</w:t>
      </w:r>
      <w:r>
        <w:rPr>
          <w:rFonts w:eastAsia="SimSun"/>
          <w:lang w:val="en-US"/>
        </w:rPr>
        <w:t>，</w:t>
      </w:r>
      <w:r>
        <w:rPr>
          <w:rFonts w:eastAsia="SimSun"/>
        </w:rPr>
        <w:t>因此</w:t>
      </w:r>
      <w:r>
        <w:rPr>
          <w:rFonts w:eastAsia="SimSun"/>
          <w:lang w:val="en-US"/>
        </w:rPr>
        <w:t>，</w:t>
      </w:r>
      <w:r>
        <w:rPr>
          <w:rFonts w:eastAsia="SimSun"/>
        </w:rPr>
        <w:t>必须在重置出厂设置之前格式化该存储卡</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lang w:val="en-US"/>
        </w:rPr>
      </w:pPr>
      <w:r>
        <w:rPr>
          <w:rFonts w:eastAsia="SimSun"/>
          <w:lang w:val="en-US"/>
        </w:rPr>
        <w:t>（</w:t>
      </w:r>
      <w:r>
        <w:rPr>
          <w:rFonts w:eastAsia="SimSun"/>
        </w:rPr>
        <w:fldChar w:fldCharType="begin"/>
      </w:r>
      <w:r>
        <w:rPr>
          <w:rFonts w:eastAsia="SimSun"/>
          <w:lang w:val="en-US"/>
        </w:rPr>
        <w:instrText>SYMBOL 174 \f "Symbol" \s 10</w:instrText>
      </w:r>
      <w:r>
        <w:rPr>
          <w:rFonts w:eastAsia="SimSun"/>
        </w:rPr>
        <w:fldChar w:fldCharType="separate"/>
      </w:r>
      <w:r>
        <w:rPr>
          <w:rFonts w:eastAsia="SimSun"/>
          <w:lang w:val="en-US"/>
        </w:rPr>
        <w:t>®</w:t>
      </w:r>
      <w:r>
        <w:rPr>
          <w:rFonts w:eastAsia="SimSun"/>
        </w:rPr>
        <w:fldChar w:fldCharType="end"/>
      </w:r>
      <w:r>
        <w:rPr>
          <w:rFonts w:eastAsia="SimSun"/>
          <w:lang w:val="en-US"/>
        </w:rPr>
        <w:t xml:space="preserve"> </w:t>
      </w:r>
      <w:proofErr w:type="spellStart"/>
      <w:r>
        <w:rPr>
          <w:rFonts w:eastAsia="SimSun"/>
        </w:rPr>
        <w:t>格式化存储卡</w:t>
      </w:r>
      <w:proofErr w:type="spellEnd"/>
      <w:r>
        <w:rPr>
          <w:rFonts w:eastAsia="SimSun"/>
          <w:lang w:val="en-US"/>
        </w:rPr>
        <w:t xml:space="preserve"> </w:t>
      </w:r>
      <w:r>
        <w:rPr>
          <w:rFonts w:eastAsia="SimSun"/>
        </w:rPr>
        <w:fldChar w:fldCharType="begin"/>
      </w:r>
      <w:r>
        <w:rPr>
          <w:rFonts w:eastAsia="SimSun"/>
          <w:lang w:val="en-US"/>
        </w:rPr>
        <w:instrText>SYMBOL 174 \f "Symbol" \s 10</w:instrText>
      </w:r>
      <w:r>
        <w:rPr>
          <w:rFonts w:eastAsia="SimSun"/>
        </w:rPr>
        <w:fldChar w:fldCharType="separate"/>
      </w:r>
      <w:r>
        <w:rPr>
          <w:rFonts w:eastAsia="SimSun"/>
          <w:lang w:val="en-US"/>
        </w:rPr>
        <w:t>®</w:t>
      </w:r>
      <w:r>
        <w:rPr>
          <w:rFonts w:eastAsia="SimSun"/>
        </w:rPr>
        <w:fldChar w:fldCharType="end"/>
      </w:r>
      <w:r>
        <w:rPr>
          <w:rFonts w:eastAsia="SimSun"/>
          <w:lang w:val="en-US"/>
        </w:rPr>
        <w:t xml:space="preserve"> </w:t>
      </w:r>
      <w:proofErr w:type="spellStart"/>
      <w:r>
        <w:rPr>
          <w:rFonts w:eastAsia="SimSun"/>
        </w:rPr>
        <w:t>格式化</w:t>
      </w:r>
      <w:proofErr w:type="spellEnd"/>
      <w:r>
        <w:rPr>
          <w:rFonts w:eastAsia="SimSun"/>
          <w:lang w:val="en-US"/>
        </w:rPr>
        <w:t xml:space="preserve"> </w:t>
      </w:r>
      <w:r>
        <w:rPr>
          <w:rFonts w:eastAsia="SimSun"/>
        </w:rPr>
        <w:fldChar w:fldCharType="begin"/>
      </w:r>
      <w:r>
        <w:rPr>
          <w:rFonts w:eastAsia="SimSun"/>
          <w:lang w:val="en-US"/>
        </w:rPr>
        <w:instrText>SYMBOL 174 \f "Symbol" \s 10</w:instrText>
      </w:r>
      <w:r>
        <w:rPr>
          <w:rFonts w:eastAsia="SimSun"/>
        </w:rPr>
        <w:fldChar w:fldCharType="separate"/>
      </w:r>
      <w:r>
        <w:rPr>
          <w:rFonts w:eastAsia="SimSun"/>
          <w:lang w:val="en-US"/>
        </w:rPr>
        <w:t>®</w:t>
      </w:r>
      <w:r>
        <w:rPr>
          <w:rFonts w:eastAsia="SimSun"/>
        </w:rPr>
        <w:fldChar w:fldCharType="end"/>
      </w:r>
      <w:r>
        <w:rPr>
          <w:rFonts w:eastAsia="SimSun"/>
          <w:lang w:val="en-US"/>
        </w:rPr>
        <w:t xml:space="preserve"> </w:t>
      </w:r>
      <w:proofErr w:type="spellStart"/>
      <w:r>
        <w:rPr>
          <w:rFonts w:eastAsia="SimSun"/>
        </w:rPr>
        <w:t>重置为出厂设置</w:t>
      </w:r>
      <w:proofErr w:type="spellEnd"/>
      <w:r>
        <w:rPr>
          <w:rFonts w:eastAsia="SimSun"/>
          <w:lang w:val="en-US"/>
        </w:rPr>
        <w:t xml:space="preserve"> </w:t>
      </w:r>
      <w:r>
        <w:rPr>
          <w:rFonts w:eastAsia="SimSun"/>
        </w:rPr>
        <w:fldChar w:fldCharType="begin"/>
      </w:r>
      <w:r>
        <w:rPr>
          <w:rFonts w:eastAsia="SimSun"/>
          <w:lang w:val="en-US"/>
        </w:rPr>
        <w:instrText>SYMBOL 174 \f "Symbol" \s 10</w:instrText>
      </w:r>
      <w:r>
        <w:rPr>
          <w:rFonts w:eastAsia="SimSun"/>
        </w:rPr>
        <w:fldChar w:fldCharType="separate"/>
      </w:r>
      <w:r>
        <w:rPr>
          <w:rFonts w:eastAsia="SimSun"/>
          <w:lang w:val="en-US"/>
        </w:rPr>
        <w:t>®</w:t>
      </w:r>
      <w:r>
        <w:rPr>
          <w:rFonts w:eastAsia="SimSun"/>
        </w:rPr>
        <w:fldChar w:fldCharType="end"/>
      </w:r>
      <w:r>
        <w:rPr>
          <w:rFonts w:eastAsia="SimSun"/>
          <w:lang w:val="en-US"/>
        </w:rPr>
        <w:t xml:space="preserve"> </w:t>
      </w:r>
      <w:proofErr w:type="spellStart"/>
      <w:r>
        <w:rPr>
          <w:rFonts w:eastAsia="SimSun"/>
        </w:rPr>
        <w:t>保留或删除</w:t>
      </w:r>
      <w:proofErr w:type="spellEnd"/>
      <w:r>
        <w:rPr>
          <w:rFonts w:eastAsia="SimSun"/>
          <w:lang w:val="en-US"/>
        </w:rPr>
        <w:t xml:space="preserve"> IP </w:t>
      </w:r>
      <w:proofErr w:type="spellStart"/>
      <w:r>
        <w:rPr>
          <w:rFonts w:eastAsia="SimSun"/>
        </w:rPr>
        <w:t>地址</w:t>
      </w:r>
      <w:proofErr w:type="spellEnd"/>
      <w:r>
        <w:rPr>
          <w:rFonts w:eastAsia="SimSun"/>
          <w:lang w:val="en-US"/>
        </w:rPr>
        <w:t xml:space="preserve"> </w:t>
      </w:r>
      <w:r>
        <w:rPr>
          <w:rFonts w:eastAsia="SimSun"/>
        </w:rPr>
        <w:fldChar w:fldCharType="begin"/>
      </w:r>
      <w:r>
        <w:rPr>
          <w:rFonts w:eastAsia="SimSun"/>
          <w:lang w:val="en-US"/>
        </w:rPr>
        <w:instrText>SYMBOL 174 \f "Symbol" \s 10</w:instrText>
      </w:r>
      <w:r>
        <w:rPr>
          <w:rFonts w:eastAsia="SimSun"/>
        </w:rPr>
        <w:fldChar w:fldCharType="separate"/>
      </w:r>
      <w:r>
        <w:rPr>
          <w:rFonts w:eastAsia="SimSun"/>
          <w:lang w:val="en-US"/>
        </w:rPr>
        <w:t>®</w:t>
      </w:r>
      <w:r>
        <w:rPr>
          <w:rFonts w:eastAsia="SimSun"/>
        </w:rPr>
        <w:fldChar w:fldCharType="end"/>
      </w:r>
      <w:r>
        <w:rPr>
          <w:rFonts w:eastAsia="SimSun"/>
          <w:lang w:val="en-US"/>
        </w:rPr>
        <w:t xml:space="preserve"> </w:t>
      </w:r>
      <w:proofErr w:type="spellStart"/>
      <w:r>
        <w:rPr>
          <w:rFonts w:eastAsia="SimSun"/>
        </w:rPr>
        <w:t>重置</w:t>
      </w:r>
      <w:proofErr w:type="spellEnd"/>
      <w:r>
        <w:rPr>
          <w:rFonts w:eastAsia="SimSun"/>
          <w:lang w:val="en-US"/>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2055" cy="1656080"/>
            <wp:effectExtent l="0" t="0" r="0" b="127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12055" cy="1656080"/>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r>
        <w:rPr>
          <w:rFonts w:eastAsia="SimSun"/>
        </w:rPr>
        <w:br w:type="page"/>
      </w:r>
      <w:proofErr w:type="spellStart"/>
      <w:r>
        <w:rPr>
          <w:rFonts w:eastAsia="SimSun"/>
        </w:rPr>
        <w:lastRenderedPageBreak/>
        <w:t>最后可以在</w:t>
      </w:r>
      <w:proofErr w:type="spellEnd"/>
      <w:r>
        <w:rPr>
          <w:rFonts w:eastAsia="SimSun"/>
        </w:rPr>
        <w:t>“</w:t>
      </w:r>
      <w:proofErr w:type="spellStart"/>
      <w:r>
        <w:rPr>
          <w:rFonts w:eastAsia="SimSun"/>
        </w:rPr>
        <w:t>功能</w:t>
      </w:r>
      <w:proofErr w:type="spellEnd"/>
      <w:r>
        <w:rPr>
          <w:rFonts w:eastAsia="SimSun"/>
        </w:rPr>
        <w:t>”</w:t>
      </w:r>
      <w:proofErr w:type="spellStart"/>
      <w:r>
        <w:rPr>
          <w:rFonts w:eastAsia="SimSun"/>
        </w:rPr>
        <w:t>下保存服务数据</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功能</w:t>
      </w:r>
      <w:proofErr w:type="spellEnd"/>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保存服务数据</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2055" cy="2372360"/>
            <wp:effectExtent l="0" t="0" r="0" b="889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12055" cy="2372360"/>
                    </a:xfrm>
                    <a:prstGeom prst="rect">
                      <a:avLst/>
                    </a:prstGeom>
                    <a:noFill/>
                    <a:ln>
                      <a:noFill/>
                    </a:ln>
                  </pic:spPr>
                </pic:pic>
              </a:graphicData>
            </a:graphic>
          </wp:inline>
        </w:drawing>
      </w:r>
    </w:p>
    <w:p w:rsidR="00F4629E" w:rsidRDefault="00F4629E">
      <w:pPr>
        <w:pStyle w:val="SiemensNummerierung2"/>
        <w:numPr>
          <w:ilvl w:val="0"/>
          <w:numId w:val="0"/>
        </w:numPr>
        <w:overflowPunct w:val="0"/>
        <w:snapToGrid w:val="0"/>
        <w:ind w:left="1409"/>
        <w:jc w:val="both"/>
        <w:rPr>
          <w:rFonts w:eastAsia="SimSun"/>
        </w:rPr>
      </w:pPr>
    </w:p>
    <w:p w:rsidR="00F4629E" w:rsidRDefault="005D240C">
      <w:pPr>
        <w:pStyle w:val="SiemensNummerierung2"/>
        <w:overflowPunct w:val="0"/>
        <w:snapToGrid w:val="0"/>
        <w:jc w:val="both"/>
        <w:rPr>
          <w:rFonts w:eastAsia="SimSun"/>
        </w:rPr>
      </w:pPr>
      <w:proofErr w:type="spellStart"/>
      <w:r>
        <w:rPr>
          <w:rFonts w:eastAsia="SimSun"/>
        </w:rPr>
        <w:t>在开始下一个章节之前要重新断开在线连接</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在线访问</w:t>
      </w:r>
      <w:proofErr w:type="spellEnd"/>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断开在线连接</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2055" cy="2907030"/>
            <wp:effectExtent l="0" t="0" r="0" b="762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12055" cy="2907030"/>
                    </a:xfrm>
                    <a:prstGeom prst="rect">
                      <a:avLst/>
                    </a:prstGeom>
                    <a:noFill/>
                    <a:ln>
                      <a:noFill/>
                    </a:ln>
                  </pic:spPr>
                </pic:pic>
              </a:graphicData>
            </a:graphic>
          </wp:inline>
        </w:drawing>
      </w:r>
    </w:p>
    <w:p w:rsidR="00F4629E" w:rsidRDefault="00F4629E">
      <w:pPr>
        <w:pStyle w:val="SiemensNummerierung2"/>
        <w:numPr>
          <w:ilvl w:val="0"/>
          <w:numId w:val="0"/>
        </w:numPr>
        <w:overflowPunct w:val="0"/>
        <w:snapToGrid w:val="0"/>
        <w:ind w:left="1409"/>
        <w:jc w:val="both"/>
        <w:rPr>
          <w:rFonts w:eastAsia="SimSun"/>
        </w:rPr>
      </w:pPr>
    </w:p>
    <w:p w:rsidR="00F4629E" w:rsidRDefault="005D240C">
      <w:pPr>
        <w:pStyle w:val="SiemensNummerierung2"/>
        <w:overflowPunct w:val="0"/>
        <w:snapToGrid w:val="0"/>
        <w:jc w:val="both"/>
        <w:rPr>
          <w:rFonts w:eastAsia="SimSun"/>
        </w:rPr>
      </w:pPr>
      <w:proofErr w:type="spellStart"/>
      <w:r>
        <w:rPr>
          <w:rFonts w:eastAsia="SimSun"/>
        </w:rPr>
        <w:t>然后</w:t>
      </w:r>
      <w:proofErr w:type="spellEnd"/>
      <w:r>
        <w:rPr>
          <w:rFonts w:eastAsia="SimSun"/>
        </w:rPr>
        <w:t>，</w:t>
      </w:r>
      <w:r>
        <w:rPr>
          <w:rFonts w:eastAsia="SimSun"/>
        </w:rPr>
        <w:t xml:space="preserve">TIA Portal </w:t>
      </w:r>
      <w:proofErr w:type="spellStart"/>
      <w:r>
        <w:rPr>
          <w:rFonts w:eastAsia="SimSun"/>
        </w:rPr>
        <w:t>将重新处于离线模式，不再显示橙色的条框和诊断符号</w:t>
      </w:r>
      <w:proofErr w:type="spellEnd"/>
      <w:r>
        <w:rPr>
          <w:rFonts w:eastAsia="SimSun"/>
        </w:rPr>
        <w:t>。</w:t>
      </w:r>
    </w:p>
    <w:p w:rsidR="00F4629E" w:rsidRDefault="005D240C">
      <w:pPr>
        <w:pStyle w:val="berschrift2SchrittfrSchrittAnleitung"/>
        <w:overflowPunct w:val="0"/>
        <w:snapToGrid w:val="0"/>
        <w:rPr>
          <w:rFonts w:eastAsia="SimSun"/>
        </w:rPr>
      </w:pPr>
      <w:r>
        <w:rPr>
          <w:rFonts w:eastAsia="SimSun"/>
          <w:b w:val="0"/>
        </w:rPr>
        <w:br w:type="page"/>
      </w:r>
      <w:bookmarkStart w:id="37" w:name="_Toc483223682"/>
      <w:bookmarkStart w:id="38" w:name="_Toc413567417"/>
      <w:proofErr w:type="spellStart"/>
      <w:r>
        <w:rPr>
          <w:rFonts w:eastAsia="SimSun"/>
          <w:bCs/>
        </w:rPr>
        <w:lastRenderedPageBreak/>
        <w:t>在线</w:t>
      </w:r>
      <w:proofErr w:type="spellEnd"/>
      <w:r>
        <w:rPr>
          <w:rFonts w:eastAsia="SimSun"/>
          <w:bCs/>
        </w:rPr>
        <w:t>/</w:t>
      </w:r>
      <w:proofErr w:type="spellStart"/>
      <w:r>
        <w:rPr>
          <w:rFonts w:eastAsia="SimSun"/>
          <w:bCs/>
        </w:rPr>
        <w:t>离线比较</w:t>
      </w:r>
      <w:bookmarkEnd w:id="37"/>
      <w:proofErr w:type="spellEnd"/>
    </w:p>
    <w:bookmarkEnd w:id="38"/>
    <w:p w:rsidR="00F4629E" w:rsidRDefault="005D240C">
      <w:pPr>
        <w:pStyle w:val="SiemensNummerierung2"/>
        <w:overflowPunct w:val="0"/>
        <w:snapToGrid w:val="0"/>
        <w:jc w:val="both"/>
        <w:rPr>
          <w:rFonts w:eastAsia="SimSun"/>
        </w:rPr>
      </w:pPr>
      <w:proofErr w:type="spellStart"/>
      <w:r>
        <w:rPr>
          <w:rFonts w:eastAsia="SimSun"/>
        </w:rPr>
        <w:t>大多数情况下，确认保存的数据与在控制系统中加载的数据是否一致非常重要。首先，在块手动电机</w:t>
      </w:r>
      <w:proofErr w:type="spellEnd"/>
      <w:r>
        <w:rPr>
          <w:rFonts w:eastAsia="SimSun"/>
        </w:rPr>
        <w:t xml:space="preserve"> [FC1</w:t>
      </w:r>
      <w:proofErr w:type="gramStart"/>
      <w:r>
        <w:rPr>
          <w:rFonts w:eastAsia="SimSun"/>
        </w:rPr>
        <w:t>]</w:t>
      </w:r>
      <w:proofErr w:type="spellStart"/>
      <w:r>
        <w:rPr>
          <w:rFonts w:eastAsia="SimSun"/>
        </w:rPr>
        <w:t>中的</w:t>
      </w:r>
      <w:proofErr w:type="spellEnd"/>
      <w:proofErr w:type="gramEnd"/>
      <w:r>
        <w:rPr>
          <w:rFonts w:eastAsia="SimSun"/>
        </w:rPr>
        <w:t>“</w:t>
      </w:r>
      <w:proofErr w:type="spellStart"/>
      <w:r>
        <w:rPr>
          <w:rFonts w:eastAsia="SimSun"/>
        </w:rPr>
        <w:t>与功能</w:t>
      </w:r>
      <w:proofErr w:type="spellEnd"/>
      <w:r>
        <w:rPr>
          <w:rFonts w:eastAsia="SimSun"/>
        </w:rPr>
        <w:t>”</w:t>
      </w:r>
      <w:proofErr w:type="spellStart"/>
      <w:r>
        <w:rPr>
          <w:rFonts w:eastAsia="SimSun"/>
        </w:rPr>
        <w:t>上删除变量</w:t>
      </w:r>
      <w:proofErr w:type="spellEnd"/>
      <w:r>
        <w:rPr>
          <w:rFonts w:eastAsia="SimSun"/>
        </w:rPr>
        <w:t>“</w:t>
      </w:r>
      <w:proofErr w:type="spellStart"/>
      <w:r>
        <w:rPr>
          <w:rFonts w:eastAsia="SimSun"/>
        </w:rPr>
        <w:t>保护关闭</w:t>
      </w:r>
      <w:proofErr w:type="spellEnd"/>
      <w:r>
        <w:rPr>
          <w:rFonts w:eastAsia="SimSun"/>
        </w:rPr>
        <w:t>/</w:t>
      </w:r>
      <w:proofErr w:type="spellStart"/>
      <w:r>
        <w:rPr>
          <w:rFonts w:eastAsia="SimSun"/>
        </w:rPr>
        <w:t>激活</w:t>
      </w:r>
      <w:proofErr w:type="spellEnd"/>
      <w:r>
        <w:rPr>
          <w:rFonts w:eastAsia="SimSun"/>
        </w:rPr>
        <w:t>”</w:t>
      </w:r>
      <w:proofErr w:type="spellStart"/>
      <w:r>
        <w:rPr>
          <w:rFonts w:eastAsia="SimSun"/>
        </w:rPr>
        <w:t>的导航</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proofErr w:type="spellStart"/>
      <w:r>
        <w:rPr>
          <w:rFonts w:eastAsia="SimSun"/>
        </w:rPr>
        <w:t>保存块手动电机</w:t>
      </w:r>
      <w:proofErr w:type="spellEnd"/>
      <w:r>
        <w:rPr>
          <w:rFonts w:eastAsia="SimSun"/>
        </w:rPr>
        <w:t xml:space="preserve"> [FC1</w:t>
      </w:r>
      <w:proofErr w:type="gramStart"/>
      <w:r>
        <w:rPr>
          <w:rFonts w:eastAsia="SimSun"/>
        </w:rPr>
        <w:t>]</w:t>
      </w:r>
      <w:r>
        <w:rPr>
          <w:rFonts w:eastAsia="SimSun"/>
        </w:rPr>
        <w:t>，</w:t>
      </w:r>
      <w:proofErr w:type="spellStart"/>
      <w:proofErr w:type="gramEnd"/>
      <w:r>
        <w:rPr>
          <w:rFonts w:eastAsia="SimSun"/>
        </w:rPr>
        <w:t>但</w:t>
      </w:r>
      <w:r>
        <w:rPr>
          <w:rFonts w:eastAsia="SimSun"/>
          <w:b/>
          <w:bCs/>
        </w:rPr>
        <w:t>不</w:t>
      </w:r>
      <w:r>
        <w:rPr>
          <w:rFonts w:eastAsia="SimSun"/>
        </w:rPr>
        <w:t>装载到控制系统中</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proofErr w:type="spellStart"/>
      <w:r>
        <w:rPr>
          <w:rFonts w:eastAsia="SimSun"/>
        </w:rPr>
        <w:t>然后重新关闭块手动电机</w:t>
      </w:r>
      <w:proofErr w:type="spellEnd"/>
      <w:r>
        <w:rPr>
          <w:rFonts w:eastAsia="SimSun"/>
        </w:rPr>
        <w:t xml:space="preserve"> [FC1</w:t>
      </w:r>
      <w:proofErr w:type="gramStart"/>
      <w:r>
        <w:rPr>
          <w:rFonts w:eastAsia="SimSun"/>
        </w:rPr>
        <w:t>]</w:t>
      </w:r>
      <w:r>
        <w:rPr>
          <w:rFonts w:eastAsia="SimSun"/>
        </w:rPr>
        <w:t>。</w:t>
      </w:r>
      <w:proofErr w:type="gramEnd"/>
    </w:p>
    <w:p w:rsidR="00F4629E" w:rsidRDefault="005D240C">
      <w:pPr>
        <w:pStyle w:val="SiemensNummerierung2"/>
        <w:overflowPunct w:val="0"/>
        <w:snapToGrid w:val="0"/>
        <w:jc w:val="both"/>
        <w:rPr>
          <w:rFonts w:eastAsia="SimSun"/>
        </w:rPr>
      </w:pPr>
      <w:proofErr w:type="spellStart"/>
      <w:r>
        <w:rPr>
          <w:rFonts w:eastAsia="SimSun"/>
        </w:rPr>
        <w:t>为了进行比较，用鼠标右键单击控制系统</w:t>
      </w:r>
      <w:proofErr w:type="spellEnd"/>
      <w:r>
        <w:rPr>
          <w:rFonts w:eastAsia="SimSun"/>
        </w:rPr>
        <w:t>“PLC_1”</w:t>
      </w:r>
      <w:r>
        <w:rPr>
          <w:rFonts w:eastAsia="SimSun"/>
        </w:rPr>
        <w:t>，</w:t>
      </w:r>
      <w:proofErr w:type="spellStart"/>
      <w:r>
        <w:rPr>
          <w:rFonts w:eastAsia="SimSun"/>
        </w:rPr>
        <w:t>然后选择</w:t>
      </w:r>
      <w:proofErr w:type="spellEnd"/>
      <w:r>
        <w:rPr>
          <w:rFonts w:eastAsia="SimSun"/>
        </w:rPr>
        <w:t>“</w:t>
      </w:r>
      <w:proofErr w:type="spellStart"/>
      <w:r>
        <w:rPr>
          <w:rFonts w:eastAsia="SimSun"/>
        </w:rPr>
        <w:t>比较</w:t>
      </w:r>
      <w:proofErr w:type="spellEnd"/>
      <w:r>
        <w:rPr>
          <w:rFonts w:eastAsia="SimSun"/>
        </w:rPr>
        <w:t>”“</w:t>
      </w:r>
      <w:proofErr w:type="spellStart"/>
      <w:r>
        <w:rPr>
          <w:rFonts w:eastAsia="SimSun"/>
        </w:rPr>
        <w:t>在线</w:t>
      </w:r>
      <w:proofErr w:type="spellEnd"/>
      <w:r>
        <w:rPr>
          <w:rFonts w:eastAsia="SimSun"/>
        </w:rPr>
        <w:t>/</w:t>
      </w:r>
      <w:proofErr w:type="spellStart"/>
      <w:r>
        <w:rPr>
          <w:rFonts w:eastAsia="SimSun"/>
        </w:rPr>
        <w:t>离线</w:t>
      </w:r>
      <w:proofErr w:type="spellEnd"/>
      <w:r>
        <w:rPr>
          <w:rFonts w:eastAsia="SimSun"/>
        </w:rPr>
        <w:t>”</w:t>
      </w:r>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压力机控制系统</w:t>
      </w:r>
      <w:proofErr w:type="spellEnd"/>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比较</w:t>
      </w:r>
      <w:proofErr w:type="spellEnd"/>
      <w:r>
        <w:rPr>
          <w:rFonts w:eastAsia="SimSun"/>
        </w:rPr>
        <w:t xml:space="preserve"> </w:t>
      </w:r>
      <w:r>
        <w:rPr>
          <w:rFonts w:eastAsia="SimSun"/>
        </w:rPr>
        <w:fldChar w:fldCharType="begin"/>
      </w:r>
      <w:r>
        <w:rPr>
          <w:rFonts w:eastAsia="SimSun"/>
        </w:rPr>
        <w:instrText xml:space="preserve">SYMBOL 174 \f </w:instrText>
      </w:r>
      <w:r>
        <w:rPr>
          <w:rFonts w:eastAsia="SimSun"/>
        </w:rPr>
        <w:instrText>"Symbol"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离线</w:t>
      </w:r>
      <w:proofErr w:type="spellEnd"/>
      <w:r>
        <w:rPr>
          <w:rFonts w:eastAsia="SimSun"/>
        </w:rPr>
        <w:t>/</w:t>
      </w:r>
      <w:proofErr w:type="spellStart"/>
      <w:r>
        <w:rPr>
          <w:rFonts w:eastAsia="SimSun"/>
        </w:rPr>
        <w:t>在线</w:t>
      </w:r>
      <w:proofErr w:type="spellEnd"/>
      <w:r>
        <w:rPr>
          <w:rFonts w:eastAsia="SimSun"/>
        </w:rPr>
        <w:t>）</w:t>
      </w:r>
    </w:p>
    <w:p w:rsidR="00F4629E" w:rsidRDefault="005D240C">
      <w:pPr>
        <w:overflowPunct w:val="0"/>
        <w:snapToGrid w:val="0"/>
        <w:jc w:val="both"/>
        <w:rPr>
          <w:rFonts w:eastAsia="SimSun"/>
          <w:noProof/>
        </w:rPr>
      </w:pPr>
      <w:r>
        <w:rPr>
          <w:rFonts w:eastAsia="SimSun"/>
          <w:noProof/>
          <w:lang w:val="en-US" w:bidi="ar-SA"/>
        </w:rPr>
        <w:drawing>
          <wp:inline distT="0" distB="0" distL="0" distR="0">
            <wp:extent cx="5659120" cy="3424555"/>
            <wp:effectExtent l="0" t="0" r="0" b="4445"/>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cstate="print">
                      <a:extLst>
                        <a:ext uri="{28A0092B-C50C-407E-A947-70E740481C1C}">
                          <a14:useLocalDpi xmlns:a14="http://schemas.microsoft.com/office/drawing/2010/main" val="0"/>
                        </a:ext>
                      </a:extLst>
                    </a:blip>
                    <a:srcRect l="-38" r="6859"/>
                    <a:stretch>
                      <a:fillRect/>
                    </a:stretch>
                  </pic:blipFill>
                  <pic:spPr bwMode="auto">
                    <a:xfrm>
                      <a:off x="0" y="0"/>
                      <a:ext cx="5659120" cy="3424555"/>
                    </a:xfrm>
                    <a:prstGeom prst="rect">
                      <a:avLst/>
                    </a:prstGeom>
                    <a:noFill/>
                    <a:ln>
                      <a:noFill/>
                    </a:ln>
                  </pic:spPr>
                </pic:pic>
              </a:graphicData>
            </a:graphic>
          </wp:inline>
        </w:drawing>
      </w:r>
    </w:p>
    <w:p w:rsidR="00F4629E" w:rsidRDefault="00F4629E">
      <w:pPr>
        <w:overflowPunct w:val="0"/>
        <w:snapToGrid w:val="0"/>
        <w:ind w:left="1418"/>
        <w:jc w:val="both"/>
        <w:rPr>
          <w:rFonts w:eastAsia="SimSun"/>
          <w:noProof/>
        </w:rPr>
      </w:pPr>
    </w:p>
    <w:p w:rsidR="00F4629E" w:rsidRDefault="005D240C">
      <w:pPr>
        <w:pStyle w:val="SiemensNummerierung2"/>
        <w:overflowPunct w:val="0"/>
        <w:snapToGrid w:val="0"/>
        <w:jc w:val="both"/>
        <w:rPr>
          <w:rFonts w:eastAsia="SimSun"/>
          <w:noProof/>
        </w:rPr>
      </w:pPr>
      <w:r>
        <w:rPr>
          <w:rFonts w:eastAsia="SimSun"/>
          <w:noProof/>
        </w:rPr>
        <w:t>在线比较编辑器被打开。</w:t>
      </w:r>
    </w:p>
    <w:p w:rsidR="00F4629E" w:rsidRDefault="005D240C">
      <w:pPr>
        <w:overflowPunct w:val="0"/>
        <w:snapToGrid w:val="0"/>
        <w:ind w:left="1418"/>
        <w:jc w:val="both"/>
        <w:rPr>
          <w:rFonts w:eastAsia="SimSun"/>
          <w:noProof/>
        </w:rPr>
      </w:pPr>
      <w:r>
        <w:rPr>
          <w:rFonts w:eastAsia="SimSun"/>
          <w:noProof/>
          <w:lang w:val="en-US" w:bidi="ar-SA"/>
        </w:rPr>
        <w:drawing>
          <wp:inline distT="0" distB="0" distL="0" distR="0">
            <wp:extent cx="5012055" cy="228600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12055" cy="2286000"/>
                    </a:xfrm>
                    <a:prstGeom prst="rect">
                      <a:avLst/>
                    </a:prstGeom>
                    <a:noFill/>
                    <a:ln>
                      <a:noFill/>
                    </a:ln>
                  </pic:spPr>
                </pic:pic>
              </a:graphicData>
            </a:graphic>
          </wp:inline>
        </w:drawing>
      </w:r>
    </w:p>
    <w:p w:rsidR="00F4629E" w:rsidRDefault="005D240C">
      <w:pPr>
        <w:numPr>
          <w:ilvl w:val="0"/>
          <w:numId w:val="8"/>
        </w:numPr>
        <w:overflowPunct w:val="0"/>
        <w:snapToGrid w:val="0"/>
        <w:jc w:val="both"/>
        <w:rPr>
          <w:rFonts w:eastAsia="SimSun"/>
          <w:noProof/>
        </w:rPr>
      </w:pPr>
      <w:r>
        <w:rPr>
          <w:rFonts w:eastAsia="SimSun"/>
        </w:rPr>
        <w:br w:type="page"/>
      </w:r>
      <w:r>
        <w:rPr>
          <w:rFonts w:eastAsia="SimSun"/>
          <w:noProof/>
        </w:rPr>
        <w:lastRenderedPageBreak/>
        <w:t>例如，如果显示块有区别</w:t>
      </w:r>
      <w:r>
        <w:rPr>
          <w:rFonts w:eastAsia="SimSun"/>
          <w:noProof/>
        </w:rPr>
        <w:t xml:space="preserve"> </w:t>
      </w:r>
      <w:r>
        <w:rPr>
          <w:rFonts w:eastAsia="SimSun"/>
          <w:noProof/>
          <w:lang w:val="en-US" w:bidi="ar-SA"/>
        </w:rPr>
        <w:drawing>
          <wp:inline distT="0" distB="0" distL="0" distR="0">
            <wp:extent cx="163830" cy="163830"/>
            <wp:effectExtent l="0" t="0" r="7620" b="762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eastAsia="SimSun"/>
          <w:noProof/>
        </w:rPr>
        <w:t>，则首先选定涉及到的块。然后，您可通过单击按钮</w:t>
      </w:r>
      <w:r>
        <w:rPr>
          <w:rFonts w:eastAsia="SimSun"/>
          <w:noProof/>
        </w:rPr>
        <w:t xml:space="preserve"> </w:t>
      </w:r>
      <w:r>
        <w:rPr>
          <w:rFonts w:eastAsia="SimSun"/>
          <w:noProof/>
          <w:lang w:val="en-US" w:bidi="ar-SA"/>
        </w:rPr>
        <w:drawing>
          <wp:inline distT="0" distB="0" distL="0" distR="0">
            <wp:extent cx="215900" cy="233045"/>
            <wp:effectExtent l="0" t="0" r="0" b="0"/>
            <wp:docPr id="64" name="Bild 64" descr="neu-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eu-2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5900" cy="233045"/>
                    </a:xfrm>
                    <a:prstGeom prst="rect">
                      <a:avLst/>
                    </a:prstGeom>
                    <a:noFill/>
                    <a:ln>
                      <a:noFill/>
                    </a:ln>
                  </pic:spPr>
                </pic:pic>
              </a:graphicData>
            </a:graphic>
          </wp:inline>
        </w:drawing>
      </w:r>
      <w:r>
        <w:rPr>
          <w:rFonts w:eastAsia="SimSun"/>
          <w:noProof/>
        </w:rPr>
        <w:t>“</w:t>
      </w:r>
      <w:r>
        <w:rPr>
          <w:rFonts w:eastAsia="SimSun"/>
          <w:noProof/>
        </w:rPr>
        <w:t>开始细节比较</w:t>
      </w:r>
      <w:r>
        <w:rPr>
          <w:rFonts w:eastAsia="SimSun"/>
          <w:noProof/>
        </w:rPr>
        <w:t>”</w:t>
      </w:r>
      <w:r>
        <w:rPr>
          <w:rFonts w:eastAsia="SimSun"/>
          <w:noProof/>
        </w:rPr>
        <w:t>。</w:t>
      </w:r>
    </w:p>
    <w:p w:rsidR="00F4629E" w:rsidRDefault="005D240C">
      <w:pPr>
        <w:overflowPunct w:val="0"/>
        <w:snapToGrid w:val="0"/>
        <w:ind w:left="1409"/>
        <w:jc w:val="both"/>
        <w:rPr>
          <w:rFonts w:eastAsia="SimSun"/>
          <w:noProof/>
        </w:rPr>
      </w:pPr>
      <w:r>
        <w:rPr>
          <w:rFonts w:eastAsia="SimSun"/>
          <w:noProof/>
        </w:rPr>
        <w:t>（</w:t>
      </w:r>
      <w:r>
        <w:rPr>
          <w:rFonts w:eastAsia="SimSun"/>
          <w:noProof/>
        </w:rPr>
        <w:fldChar w:fldCharType="begin"/>
      </w:r>
      <w:r>
        <w:rPr>
          <w:rFonts w:eastAsia="SimSun"/>
          <w:noProof/>
        </w:rPr>
        <w:instrText>SYMBOL 174 \f "Symbol" \s 10</w:instrText>
      </w:r>
      <w:r>
        <w:rPr>
          <w:rFonts w:eastAsia="SimSun"/>
          <w:noProof/>
        </w:rPr>
        <w:fldChar w:fldCharType="separate"/>
      </w:r>
      <w:r>
        <w:rPr>
          <w:rFonts w:eastAsia="SimSun"/>
          <w:noProof/>
        </w:rPr>
        <w:t>®</w:t>
      </w:r>
      <w:r>
        <w:rPr>
          <w:rFonts w:eastAsia="SimSun"/>
          <w:noProof/>
        </w:rPr>
        <w:fldChar w:fldCharType="end"/>
      </w:r>
      <w:r>
        <w:rPr>
          <w:rFonts w:eastAsia="SimSun"/>
          <w:noProof/>
        </w:rPr>
        <w:t xml:space="preserve"> </w:t>
      </w:r>
      <w:r>
        <w:rPr>
          <w:rFonts w:eastAsia="SimSun"/>
          <w:noProof/>
        </w:rPr>
        <w:t>手动电机</w:t>
      </w:r>
      <w:r>
        <w:rPr>
          <w:rFonts w:eastAsia="SimSun"/>
          <w:noProof/>
        </w:rPr>
        <w:t xml:space="preserve"> </w:t>
      </w:r>
      <w:r>
        <w:rPr>
          <w:rFonts w:eastAsia="SimSun"/>
          <w:noProof/>
        </w:rPr>
        <w:fldChar w:fldCharType="begin"/>
      </w:r>
      <w:r>
        <w:rPr>
          <w:rFonts w:eastAsia="SimSun"/>
          <w:noProof/>
        </w:rPr>
        <w:instrText>SYMBOL 174 \f "Symbol" \s 10</w:instrText>
      </w:r>
      <w:r>
        <w:rPr>
          <w:rFonts w:eastAsia="SimSun"/>
          <w:noProof/>
        </w:rPr>
        <w:fldChar w:fldCharType="separate"/>
      </w:r>
      <w:r>
        <w:rPr>
          <w:rFonts w:eastAsia="SimSun"/>
          <w:noProof/>
        </w:rPr>
        <w:t>®</w:t>
      </w:r>
      <w:r>
        <w:rPr>
          <w:rFonts w:eastAsia="SimSun"/>
          <w:noProof/>
        </w:rPr>
        <w:fldChar w:fldCharType="end"/>
      </w:r>
      <w:r>
        <w:rPr>
          <w:rFonts w:eastAsia="SimSun"/>
          <w:noProof/>
        </w:rPr>
        <w:t xml:space="preserve"> </w:t>
      </w:r>
      <w:r>
        <w:rPr>
          <w:rFonts w:eastAsia="SimSun"/>
          <w:noProof/>
        </w:rPr>
        <w:t>开始细节比较）。</w:t>
      </w:r>
    </w:p>
    <w:p w:rsidR="00F4629E" w:rsidRDefault="005D240C">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5012055" cy="1535430"/>
            <wp:effectExtent l="0" t="0" r="0" b="7620"/>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12055" cy="1535430"/>
                    </a:xfrm>
                    <a:prstGeom prst="rect">
                      <a:avLst/>
                    </a:prstGeom>
                    <a:noFill/>
                    <a:ln>
                      <a:noFill/>
                    </a:ln>
                  </pic:spPr>
                </pic:pic>
              </a:graphicData>
            </a:graphic>
          </wp:inline>
        </w:drawing>
      </w:r>
    </w:p>
    <w:p w:rsidR="00F4629E" w:rsidRDefault="00F4629E">
      <w:pPr>
        <w:pStyle w:val="SiemensNummerierung2"/>
        <w:numPr>
          <w:ilvl w:val="0"/>
          <w:numId w:val="0"/>
        </w:numPr>
        <w:overflowPunct w:val="0"/>
        <w:snapToGrid w:val="0"/>
        <w:ind w:left="1409"/>
        <w:jc w:val="both"/>
        <w:rPr>
          <w:rFonts w:eastAsia="SimSun"/>
          <w:noProof/>
        </w:rPr>
      </w:pPr>
    </w:p>
    <w:p w:rsidR="00F4629E" w:rsidRDefault="005D240C">
      <w:pPr>
        <w:pStyle w:val="SiemensNummerierung2"/>
        <w:overflowPunct w:val="0"/>
        <w:snapToGrid w:val="0"/>
        <w:jc w:val="both"/>
        <w:rPr>
          <w:rFonts w:eastAsia="SimSun"/>
        </w:rPr>
      </w:pPr>
      <w:proofErr w:type="spellStart"/>
      <w:r>
        <w:rPr>
          <w:rFonts w:eastAsia="SimSun"/>
        </w:rPr>
        <w:t>在逻辑块比较中，对比选中的离线</w:t>
      </w:r>
      <w:proofErr w:type="spellEnd"/>
      <w:r>
        <w:rPr>
          <w:rFonts w:eastAsia="SimSun"/>
        </w:rPr>
        <w:t>/</w:t>
      </w:r>
      <w:proofErr w:type="spellStart"/>
      <w:r>
        <w:rPr>
          <w:rFonts w:eastAsia="SimSun"/>
        </w:rPr>
        <w:t>在线块。详细的区别说明会在比较结果中显示</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5012055" cy="3873500"/>
            <wp:effectExtent l="0" t="0" r="0" b="0"/>
            <wp:docPr id="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12055" cy="3873500"/>
                    </a:xfrm>
                    <a:prstGeom prst="rect">
                      <a:avLst/>
                    </a:prstGeom>
                    <a:noFill/>
                    <a:ln>
                      <a:noFill/>
                    </a:ln>
                  </pic:spPr>
                </pic:pic>
              </a:graphicData>
            </a:graphic>
          </wp:inline>
        </w:drawing>
      </w:r>
    </w:p>
    <w:p w:rsidR="00F4629E" w:rsidRDefault="00F4629E">
      <w:pPr>
        <w:pStyle w:val="SiemensNummerierung2"/>
        <w:numPr>
          <w:ilvl w:val="0"/>
          <w:numId w:val="0"/>
        </w:numPr>
        <w:overflowPunct w:val="0"/>
        <w:snapToGrid w:val="0"/>
        <w:ind w:left="1409"/>
        <w:jc w:val="both"/>
        <w:rPr>
          <w:rFonts w:eastAsia="SimSun"/>
          <w:noProof/>
        </w:rPr>
      </w:pPr>
    </w:p>
    <w:p w:rsidR="00F4629E" w:rsidRDefault="005D240C">
      <w:pPr>
        <w:pStyle w:val="SiemensNummerierung2"/>
        <w:overflowPunct w:val="0"/>
        <w:snapToGrid w:val="0"/>
        <w:jc w:val="both"/>
        <w:rPr>
          <w:rFonts w:eastAsia="SimSun"/>
        </w:rPr>
      </w:pPr>
      <w:proofErr w:type="spellStart"/>
      <w:r>
        <w:rPr>
          <w:rFonts w:eastAsia="SimSun"/>
        </w:rPr>
        <w:t>关闭逻辑块比较的窗口</w:t>
      </w:r>
      <w:proofErr w:type="spellEnd"/>
      <w:r>
        <w:rPr>
          <w:rFonts w:eastAsia="SimSun"/>
        </w:rPr>
        <w:t>。</w:t>
      </w:r>
    </w:p>
    <w:p w:rsidR="00F4629E" w:rsidRDefault="005D240C">
      <w:pPr>
        <w:pStyle w:val="SiemensNummerierung2"/>
        <w:overflowPunct w:val="0"/>
        <w:snapToGrid w:val="0"/>
        <w:jc w:val="both"/>
        <w:rPr>
          <w:rFonts w:eastAsia="SimSun"/>
          <w:noProof/>
        </w:rPr>
      </w:pPr>
      <w:r>
        <w:rPr>
          <w:rFonts w:eastAsia="SimSun"/>
          <w:noProof/>
        </w:rPr>
        <w:br w:type="page"/>
      </w:r>
      <w:r>
        <w:rPr>
          <w:rFonts w:eastAsia="SimSun"/>
          <w:noProof/>
        </w:rPr>
        <w:lastRenderedPageBreak/>
        <w:t>比较编辑器可以操作所涉及到的块。</w:t>
      </w:r>
    </w:p>
    <w:p w:rsidR="00F4629E" w:rsidRDefault="005D240C">
      <w:pPr>
        <w:pStyle w:val="SiemensNummerierung2"/>
        <w:numPr>
          <w:ilvl w:val="0"/>
          <w:numId w:val="0"/>
        </w:numPr>
        <w:overflowPunct w:val="0"/>
        <w:snapToGrid w:val="0"/>
        <w:ind w:left="1409"/>
        <w:jc w:val="both"/>
        <w:rPr>
          <w:rFonts w:eastAsia="SimSun"/>
          <w:noProof/>
        </w:rPr>
      </w:pPr>
      <w:r>
        <w:rPr>
          <w:rFonts w:eastAsia="SimSun"/>
          <w:noProof/>
        </w:rPr>
        <w:t>从编程设备中将手动电机块装载到控制系统中并覆盖原有块，或者从控制系统中读取手动电机块并覆盖</w:t>
      </w:r>
      <w:r>
        <w:rPr>
          <w:rFonts w:eastAsia="SimSun"/>
          <w:noProof/>
        </w:rPr>
        <w:t xml:space="preserve"> TIA </w:t>
      </w:r>
      <w:r>
        <w:rPr>
          <w:rFonts w:eastAsia="SimSun"/>
          <w:noProof/>
        </w:rPr>
        <w:t>项目中的块。</w:t>
      </w:r>
    </w:p>
    <w:p w:rsidR="00F4629E" w:rsidRDefault="005D240C">
      <w:pPr>
        <w:pStyle w:val="SiemensNummerierung2"/>
        <w:numPr>
          <w:ilvl w:val="0"/>
          <w:numId w:val="0"/>
        </w:numPr>
        <w:overflowPunct w:val="0"/>
        <w:snapToGrid w:val="0"/>
        <w:ind w:left="1409"/>
        <w:jc w:val="both"/>
        <w:rPr>
          <w:rFonts w:eastAsia="SimSun"/>
        </w:rPr>
      </w:pPr>
      <w:r>
        <w:rPr>
          <w:rFonts w:eastAsia="SimSun"/>
          <w:noProof/>
        </w:rPr>
        <w:t>选择</w:t>
      </w:r>
      <w:r>
        <w:rPr>
          <w:rFonts w:eastAsia="SimSun"/>
          <w:noProof/>
        </w:rPr>
        <w:t>“</w:t>
      </w:r>
      <w:r>
        <w:rPr>
          <w:rFonts w:eastAsia="SimSun"/>
          <w:noProof/>
        </w:rPr>
        <w:t>装载设备</w:t>
      </w:r>
      <w:r>
        <w:rPr>
          <w:rFonts w:eastAsia="SimSun"/>
          <w:noProof/>
        </w:rPr>
        <w:t>”</w:t>
      </w:r>
      <w:r>
        <w:rPr>
          <w:rFonts w:eastAsia="SimSun"/>
          <w:noProof/>
        </w:rPr>
        <w:t>。</w:t>
      </w:r>
      <w:r>
        <w:rPr>
          <w:rFonts w:eastAsia="SimSun"/>
        </w:rPr>
        <w:t>（</w:t>
      </w:r>
      <w:r>
        <w:rPr>
          <w:rFonts w:eastAsia="SimSun"/>
        </w:rPr>
        <w:t xml:space="preserve">← </w:t>
      </w:r>
      <w:proofErr w:type="spellStart"/>
      <w:r>
        <w:rPr>
          <w:rFonts w:eastAsia="SimSun"/>
        </w:rPr>
        <w:t>装载设备</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0310" cy="1776730"/>
            <wp:effectExtent l="0" t="0" r="8890" b="0"/>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20310" cy="1776730"/>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proofErr w:type="spellStart"/>
      <w:r>
        <w:rPr>
          <w:rFonts w:eastAsia="SimSun"/>
        </w:rPr>
        <w:t>单击按钮</w:t>
      </w:r>
      <w:proofErr w:type="spellEnd"/>
      <w:r>
        <w:rPr>
          <w:rFonts w:eastAsia="SimSun"/>
        </w:rPr>
        <w:t xml:space="preserve"> </w:t>
      </w:r>
      <w:r>
        <w:rPr>
          <w:rFonts w:eastAsia="SimSun"/>
          <w:noProof/>
          <w:lang w:val="en-US" w:bidi="ar-SA"/>
        </w:rPr>
        <w:drawing>
          <wp:inline distT="0" distB="0" distL="0" distR="0">
            <wp:extent cx="198120" cy="207010"/>
            <wp:effectExtent l="0" t="0" r="0" b="2540"/>
            <wp:docPr id="68" name="Bild 68"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u-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8120" cy="207010"/>
                    </a:xfrm>
                    <a:prstGeom prst="rect">
                      <a:avLst/>
                    </a:prstGeom>
                    <a:noFill/>
                    <a:ln>
                      <a:noFill/>
                    </a:ln>
                  </pic:spPr>
                </pic:pic>
              </a:graphicData>
            </a:graphic>
          </wp:inline>
        </w:drawing>
      </w:r>
      <w:r>
        <w:rPr>
          <w:rFonts w:eastAsia="SimSun"/>
        </w:rPr>
        <w:t xml:space="preserve"> </w:t>
      </w:r>
      <w:proofErr w:type="spellStart"/>
      <w:r>
        <w:rPr>
          <w:rFonts w:eastAsia="SimSun"/>
        </w:rPr>
        <w:t>执行操作</w:t>
      </w:r>
      <w:proofErr w:type="spellEnd"/>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执行操作</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0310" cy="1699260"/>
            <wp:effectExtent l="0" t="0" r="8890" b="0"/>
            <wp:docPr id="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20310" cy="1699260"/>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proofErr w:type="spellStart"/>
      <w:r>
        <w:rPr>
          <w:rFonts w:eastAsia="SimSun"/>
        </w:rPr>
        <w:t>确认</w:t>
      </w:r>
      <w:proofErr w:type="spellEnd"/>
      <w:r>
        <w:rPr>
          <w:rFonts w:eastAsia="SimSun"/>
        </w:rPr>
        <w:t>“</w:t>
      </w:r>
      <w:proofErr w:type="spellStart"/>
      <w:r>
        <w:rPr>
          <w:rFonts w:eastAsia="SimSun"/>
        </w:rPr>
        <w:t>装载设备</w:t>
      </w:r>
      <w:proofErr w:type="spellEnd"/>
      <w:r>
        <w:rPr>
          <w:rFonts w:eastAsia="SimSun"/>
        </w:rPr>
        <w:t>”</w:t>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装载设备</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0310" cy="2156460"/>
            <wp:effectExtent l="0" t="0" r="8890" b="0"/>
            <wp:docPr id="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20310" cy="2156460"/>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proofErr w:type="spellStart"/>
      <w:r>
        <w:rPr>
          <w:rFonts w:eastAsia="SimSun"/>
        </w:rPr>
        <w:t>装载过后，不再存在差别。现在要重新保存您的项目并断开在线连接</w:t>
      </w:r>
      <w:proofErr w:type="spellEnd"/>
      <w:r>
        <w:rPr>
          <w:rFonts w:eastAsia="SimSun"/>
        </w:rPr>
        <w:t>。</w:t>
      </w:r>
    </w:p>
    <w:p w:rsidR="00F4629E" w:rsidRDefault="005D240C">
      <w:pPr>
        <w:pStyle w:val="berschrift2SchrittfrSchrittAnleitung"/>
        <w:overflowPunct w:val="0"/>
        <w:snapToGrid w:val="0"/>
        <w:rPr>
          <w:rFonts w:eastAsia="SimSun"/>
        </w:rPr>
      </w:pPr>
      <w:r>
        <w:rPr>
          <w:rFonts w:eastAsia="SimSun"/>
          <w:b w:val="0"/>
        </w:rPr>
        <w:br w:type="page"/>
      </w:r>
      <w:bookmarkStart w:id="39" w:name="_Toc483223683"/>
      <w:proofErr w:type="spellStart"/>
      <w:r>
        <w:rPr>
          <w:rFonts w:eastAsia="SimSun"/>
          <w:bCs/>
        </w:rPr>
        <w:lastRenderedPageBreak/>
        <w:t>观察和控制变量</w:t>
      </w:r>
      <w:bookmarkEnd w:id="39"/>
      <w:proofErr w:type="spellEnd"/>
    </w:p>
    <w:p w:rsidR="00F4629E" w:rsidRDefault="005D240C">
      <w:pPr>
        <w:pStyle w:val="SiemensNummerierung2"/>
        <w:overflowPunct w:val="0"/>
        <w:snapToGrid w:val="0"/>
        <w:jc w:val="both"/>
        <w:rPr>
          <w:rFonts w:eastAsia="SimSun"/>
        </w:rPr>
      </w:pPr>
      <w:proofErr w:type="spellStart"/>
      <w:r>
        <w:rPr>
          <w:rFonts w:eastAsia="SimSun"/>
        </w:rPr>
        <w:t>您需要用观察表对变量进行观察和控制</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proofErr w:type="spellStart"/>
      <w:r>
        <w:rPr>
          <w:rFonts w:eastAsia="SimSun"/>
        </w:rPr>
        <w:t>在项目导航中双击</w:t>
      </w:r>
      <w:proofErr w:type="spellEnd"/>
      <w:r>
        <w:rPr>
          <w:rFonts w:eastAsia="SimSun"/>
        </w:rPr>
        <w:t>“</w:t>
      </w:r>
      <w:proofErr w:type="spellStart"/>
      <w:r>
        <w:rPr>
          <w:rFonts w:eastAsia="SimSun"/>
        </w:rPr>
        <w:t>添加新的观察表</w:t>
      </w:r>
      <w:proofErr w:type="spellEnd"/>
      <w:r>
        <w:rPr>
          <w:rFonts w:eastAsia="SimSun"/>
        </w:rPr>
        <w:t>”</w:t>
      </w:r>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添加新的观察表</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0310" cy="2829560"/>
            <wp:effectExtent l="0" t="0" r="8890" b="8890"/>
            <wp:docPr id="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20310" cy="2829560"/>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proofErr w:type="spellStart"/>
      <w:r>
        <w:rPr>
          <w:rFonts w:eastAsia="SimSun"/>
        </w:rPr>
        <w:t>双击鼠标打开新建的</w:t>
      </w:r>
      <w:proofErr w:type="spellEnd"/>
      <w:r>
        <w:rPr>
          <w:rFonts w:eastAsia="SimSun"/>
        </w:rPr>
        <w:t>“</w:t>
      </w:r>
      <w:proofErr w:type="spellStart"/>
      <w:r>
        <w:rPr>
          <w:rFonts w:eastAsia="SimSun"/>
        </w:rPr>
        <w:t>观察表</w:t>
      </w:r>
      <w:proofErr w:type="spellEnd"/>
      <w:r>
        <w:rPr>
          <w:rFonts w:eastAsia="SimSun"/>
        </w:rPr>
        <w:t>_1”</w:t>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w:t>
      </w:r>
      <w:proofErr w:type="spellStart"/>
      <w:r>
        <w:rPr>
          <w:rFonts w:eastAsia="SimSun"/>
        </w:rPr>
        <w:t>观察表</w:t>
      </w:r>
      <w:proofErr w:type="spellEnd"/>
      <w:r>
        <w:rPr>
          <w:rFonts w:eastAsia="SimSun"/>
        </w:rPr>
        <w:t>_1”</w:t>
      </w:r>
      <w:r>
        <w:rPr>
          <w:rFonts w:eastAsia="SimSun"/>
        </w:rPr>
        <w:t>）</w:t>
      </w:r>
    </w:p>
    <w:p w:rsidR="00F4629E" w:rsidRDefault="005D240C">
      <w:pPr>
        <w:pStyle w:val="SiemensNummerierung2"/>
        <w:overflowPunct w:val="0"/>
        <w:snapToGrid w:val="0"/>
        <w:jc w:val="both"/>
        <w:rPr>
          <w:rFonts w:eastAsia="SimSun"/>
        </w:rPr>
      </w:pPr>
      <w:proofErr w:type="spellStart"/>
      <w:r>
        <w:rPr>
          <w:rFonts w:eastAsia="SimSun"/>
        </w:rPr>
        <w:t>您可将单个变量记录到表格中或者在选择</w:t>
      </w:r>
      <w:proofErr w:type="spellEnd"/>
      <w:r>
        <w:rPr>
          <w:rFonts w:eastAsia="SimSun"/>
        </w:rPr>
        <w:t>“</w:t>
      </w:r>
      <w:proofErr w:type="spellStart"/>
      <w:r>
        <w:rPr>
          <w:rFonts w:eastAsia="SimSun"/>
        </w:rPr>
        <w:t>分类系统的变量表</w:t>
      </w:r>
      <w:proofErr w:type="spellEnd"/>
      <w:r>
        <w:rPr>
          <w:rFonts w:eastAsia="SimSun"/>
        </w:rPr>
        <w:t>”</w:t>
      </w:r>
      <w:proofErr w:type="spellStart"/>
      <w:r>
        <w:rPr>
          <w:rFonts w:eastAsia="SimSun"/>
        </w:rPr>
        <w:t>后选中要观察的变量并从详细视图中将其拖至观察表中</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标准变量表</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0310" cy="2673985"/>
            <wp:effectExtent l="0" t="0" r="8890" b="0"/>
            <wp:docPr id="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20310" cy="2673985"/>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r>
        <w:rPr>
          <w:rFonts w:eastAsia="SimSun"/>
        </w:rPr>
        <w:br w:type="page"/>
      </w:r>
      <w:proofErr w:type="spellStart"/>
      <w:r>
        <w:rPr>
          <w:rFonts w:eastAsia="SimSun"/>
        </w:rPr>
        <w:lastRenderedPageBreak/>
        <w:t>选中以下两栏，则所有观察和控制功能处于可选状态</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33045" cy="215900"/>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3045" cy="215900"/>
                    </a:xfrm>
                    <a:prstGeom prst="rect">
                      <a:avLst/>
                    </a:prstGeom>
                    <a:noFill/>
                    <a:ln>
                      <a:noFill/>
                    </a:ln>
                  </pic:spPr>
                </pic:pic>
              </a:graphicData>
            </a:graphic>
          </wp:inline>
        </w:drawing>
      </w:r>
      <w:r>
        <w:rPr>
          <w:rFonts w:eastAsia="SimSun"/>
        </w:rPr>
        <w:t>“</w:t>
      </w:r>
      <w:proofErr w:type="spellStart"/>
      <w:r>
        <w:rPr>
          <w:rFonts w:eastAsia="SimSun"/>
        </w:rPr>
        <w:t>所有控制栏</w:t>
      </w:r>
      <w:proofErr w:type="spellEnd"/>
      <w:r>
        <w:rPr>
          <w:rFonts w:eastAsia="SimSun"/>
        </w:rPr>
        <w:t>”</w:t>
      </w:r>
      <w:r>
        <w:rPr>
          <w:rFonts w:eastAsia="SimSun"/>
        </w:rPr>
        <w:t>和</w:t>
      </w:r>
      <w:r>
        <w:rPr>
          <w:rFonts w:eastAsia="SimSun"/>
        </w:rPr>
        <w:t xml:space="preserve"> </w:t>
      </w:r>
      <w:r>
        <w:rPr>
          <w:rFonts w:eastAsia="SimSun"/>
          <w:noProof/>
          <w:lang w:val="en-US" w:bidi="ar-SA"/>
        </w:rPr>
        <w:drawing>
          <wp:inline distT="0" distB="0" distL="0" distR="0">
            <wp:extent cx="233045" cy="233045"/>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Pr>
          <w:rFonts w:eastAsia="SimSun"/>
        </w:rPr>
        <w:t>“</w:t>
      </w:r>
      <w:proofErr w:type="spellStart"/>
      <w:r>
        <w:rPr>
          <w:rFonts w:eastAsia="SimSun"/>
        </w:rPr>
        <w:t>扩展模式的所</w:t>
      </w:r>
      <w:r>
        <w:rPr>
          <w:rFonts w:eastAsia="SimSun"/>
        </w:rPr>
        <w:t>有栏</w:t>
      </w:r>
      <w:proofErr w:type="spellEnd"/>
      <w:r>
        <w:rPr>
          <w:rFonts w:eastAsia="SimSun"/>
        </w:rPr>
        <w:t>”</w:t>
      </w:r>
      <w:r>
        <w:rPr>
          <w:rFonts w:eastAsia="SimSun"/>
        </w:rPr>
        <w:t>。</w:t>
      </w:r>
    </w:p>
    <w:p w:rsidR="00F4629E" w:rsidRDefault="005D240C">
      <w:pPr>
        <w:pStyle w:val="SiemensNummerierung2"/>
        <w:numPr>
          <w:ilvl w:val="0"/>
          <w:numId w:val="0"/>
        </w:numPr>
        <w:overflowPunct w:val="0"/>
        <w:snapToGrid w:val="0"/>
        <w:ind w:left="1409"/>
        <w:rPr>
          <w:rFonts w:eastAsia="SimSun"/>
        </w:rPr>
      </w:pPr>
      <w:proofErr w:type="spellStart"/>
      <w:r>
        <w:rPr>
          <w:rFonts w:eastAsia="SimSun"/>
        </w:rPr>
        <w:t>现在选择观察的触发时间</w:t>
      </w:r>
      <w:proofErr w:type="spellEnd"/>
      <w:r>
        <w:rPr>
          <w:rFonts w:eastAsia="SimSun"/>
        </w:rPr>
        <w:t>。</w:t>
      </w:r>
      <w:r>
        <w:rPr>
          <w:rFonts w:eastAsia="SimSun"/>
        </w:rPr>
        <w:br/>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永久</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0310" cy="2026920"/>
            <wp:effectExtent l="0" t="0" r="8890" b="0"/>
            <wp:docPr id="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20310" cy="2026920"/>
                    </a:xfrm>
                    <a:prstGeom prst="rect">
                      <a:avLst/>
                    </a:prstGeom>
                    <a:noFill/>
                    <a:ln>
                      <a:noFill/>
                    </a:ln>
                  </pic:spPr>
                </pic:pic>
              </a:graphicData>
            </a:graphic>
          </wp:inline>
        </w:drawing>
      </w:r>
    </w:p>
    <w:p w:rsidR="00F4629E" w:rsidRDefault="00F4629E">
      <w:pPr>
        <w:pStyle w:val="SiemensNummerierung2"/>
        <w:numPr>
          <w:ilvl w:val="0"/>
          <w:numId w:val="0"/>
        </w:numPr>
        <w:overflowPunct w:val="0"/>
        <w:snapToGrid w:val="0"/>
        <w:ind w:left="1409"/>
        <w:jc w:val="both"/>
        <w:rPr>
          <w:rFonts w:eastAsia="SimSun"/>
        </w:rPr>
      </w:pPr>
    </w:p>
    <w:p w:rsidR="00F4629E" w:rsidRDefault="005D240C">
      <w:pPr>
        <w:overflowPunct w:val="0"/>
        <w:snapToGrid w:val="0"/>
        <w:spacing w:before="0" w:after="90" w:line="240" w:lineRule="auto"/>
        <w:ind w:left="1418"/>
        <w:jc w:val="both"/>
        <w:rPr>
          <w:rFonts w:eastAsia="SimSun" w:cs="Arial"/>
          <w:b/>
          <w:color w:val="000040"/>
          <w:szCs w:val="20"/>
        </w:rPr>
      </w:pPr>
      <w:proofErr w:type="spellStart"/>
      <w:r>
        <w:rPr>
          <w:rFonts w:eastAsia="SimSun" w:cs="Arial"/>
          <w:b/>
          <w:bCs/>
          <w:color w:val="000040"/>
          <w:szCs w:val="20"/>
        </w:rPr>
        <w:t>以下的观察和控制模式可用</w:t>
      </w:r>
      <w:proofErr w:type="spellEnd"/>
      <w:r>
        <w:rPr>
          <w:rFonts w:eastAsia="SimSun" w:cs="Arial"/>
          <w:b/>
          <w:bCs/>
          <w:color w:val="000040"/>
          <w:szCs w:val="20"/>
        </w:rPr>
        <w:t>：</w:t>
      </w:r>
    </w:p>
    <w:p w:rsidR="00F4629E" w:rsidRDefault="005D240C">
      <w:pPr>
        <w:numPr>
          <w:ilvl w:val="0"/>
          <w:numId w:val="14"/>
        </w:numPr>
        <w:tabs>
          <w:tab w:val="num" w:pos="1134"/>
        </w:tabs>
        <w:overflowPunct w:val="0"/>
        <w:snapToGrid w:val="0"/>
        <w:spacing w:before="0" w:after="90" w:line="240" w:lineRule="auto"/>
        <w:ind w:left="2127" w:hanging="709"/>
        <w:jc w:val="both"/>
        <w:rPr>
          <w:rFonts w:eastAsia="SimSun" w:cs="Arial"/>
          <w:color w:val="000040"/>
          <w:szCs w:val="20"/>
        </w:rPr>
      </w:pPr>
      <w:proofErr w:type="spellStart"/>
      <w:r>
        <w:rPr>
          <w:rFonts w:eastAsia="SimSun" w:cs="Arial"/>
          <w:color w:val="000040"/>
          <w:szCs w:val="20"/>
        </w:rPr>
        <w:t>永久（在该模式下，在循环开始时观察或控制输入端，在循环结束时观察或控制输出端</w:t>
      </w:r>
      <w:proofErr w:type="spellEnd"/>
      <w:r>
        <w:rPr>
          <w:rFonts w:eastAsia="SimSun" w:cs="Arial"/>
          <w:color w:val="000040"/>
          <w:szCs w:val="20"/>
        </w:rPr>
        <w:t>。）</w:t>
      </w:r>
    </w:p>
    <w:p w:rsidR="00F4629E" w:rsidRDefault="005D240C">
      <w:pPr>
        <w:numPr>
          <w:ilvl w:val="0"/>
          <w:numId w:val="14"/>
        </w:numPr>
        <w:overflowPunct w:val="0"/>
        <w:snapToGrid w:val="0"/>
        <w:spacing w:before="0" w:after="90" w:line="240" w:lineRule="auto"/>
        <w:ind w:left="1418" w:firstLine="0"/>
        <w:jc w:val="both"/>
        <w:rPr>
          <w:rFonts w:eastAsia="SimSun" w:cs="Arial"/>
          <w:color w:val="000040"/>
          <w:szCs w:val="20"/>
        </w:rPr>
      </w:pPr>
      <w:proofErr w:type="spellStart"/>
      <w:r>
        <w:rPr>
          <w:rFonts w:eastAsia="SimSun" w:cs="Arial"/>
          <w:color w:val="000040"/>
          <w:szCs w:val="20"/>
        </w:rPr>
        <w:t>循环开始时一次</w:t>
      </w:r>
      <w:proofErr w:type="spellEnd"/>
    </w:p>
    <w:p w:rsidR="00F4629E" w:rsidRDefault="005D240C">
      <w:pPr>
        <w:numPr>
          <w:ilvl w:val="0"/>
          <w:numId w:val="14"/>
        </w:numPr>
        <w:overflowPunct w:val="0"/>
        <w:snapToGrid w:val="0"/>
        <w:spacing w:before="0" w:after="90" w:line="240" w:lineRule="auto"/>
        <w:ind w:left="1418" w:firstLine="0"/>
        <w:jc w:val="both"/>
        <w:rPr>
          <w:rFonts w:eastAsia="SimSun" w:cs="Arial"/>
          <w:color w:val="000040"/>
          <w:szCs w:val="20"/>
        </w:rPr>
      </w:pPr>
      <w:proofErr w:type="spellStart"/>
      <w:r>
        <w:rPr>
          <w:rFonts w:eastAsia="SimSun" w:cs="Arial"/>
          <w:color w:val="000040"/>
          <w:szCs w:val="20"/>
        </w:rPr>
        <w:t>循环结束时一次</w:t>
      </w:r>
      <w:proofErr w:type="spellEnd"/>
    </w:p>
    <w:p w:rsidR="00F4629E" w:rsidRDefault="005D240C">
      <w:pPr>
        <w:numPr>
          <w:ilvl w:val="0"/>
          <w:numId w:val="14"/>
        </w:numPr>
        <w:overflowPunct w:val="0"/>
        <w:snapToGrid w:val="0"/>
        <w:spacing w:before="0" w:after="90" w:line="240" w:lineRule="auto"/>
        <w:ind w:left="1418" w:firstLine="0"/>
        <w:jc w:val="both"/>
        <w:rPr>
          <w:rFonts w:eastAsia="SimSun" w:cs="Arial"/>
          <w:color w:val="000040"/>
          <w:szCs w:val="20"/>
        </w:rPr>
      </w:pPr>
      <w:proofErr w:type="spellStart"/>
      <w:r>
        <w:rPr>
          <w:rFonts w:eastAsia="SimSun" w:cs="Arial"/>
          <w:color w:val="000040"/>
          <w:szCs w:val="20"/>
        </w:rPr>
        <w:t>循环开始时永久</w:t>
      </w:r>
      <w:proofErr w:type="spellEnd"/>
    </w:p>
    <w:p w:rsidR="00F4629E" w:rsidRDefault="005D240C">
      <w:pPr>
        <w:numPr>
          <w:ilvl w:val="0"/>
          <w:numId w:val="14"/>
        </w:numPr>
        <w:overflowPunct w:val="0"/>
        <w:snapToGrid w:val="0"/>
        <w:spacing w:before="0" w:after="90" w:line="240" w:lineRule="auto"/>
        <w:ind w:left="1418" w:firstLine="0"/>
        <w:jc w:val="both"/>
        <w:rPr>
          <w:rFonts w:eastAsia="SimSun" w:cs="Arial"/>
          <w:color w:val="000040"/>
          <w:szCs w:val="20"/>
        </w:rPr>
      </w:pPr>
      <w:proofErr w:type="spellStart"/>
      <w:r>
        <w:rPr>
          <w:rFonts w:eastAsia="SimSun" w:cs="Arial"/>
          <w:color w:val="000040"/>
          <w:szCs w:val="20"/>
        </w:rPr>
        <w:t>循环结束时永久</w:t>
      </w:r>
      <w:proofErr w:type="spellEnd"/>
    </w:p>
    <w:p w:rsidR="00F4629E" w:rsidRDefault="005D240C">
      <w:pPr>
        <w:numPr>
          <w:ilvl w:val="0"/>
          <w:numId w:val="14"/>
        </w:numPr>
        <w:overflowPunct w:val="0"/>
        <w:snapToGrid w:val="0"/>
        <w:spacing w:before="0" w:after="90" w:line="240" w:lineRule="auto"/>
        <w:ind w:left="1418" w:firstLine="0"/>
        <w:jc w:val="both"/>
        <w:rPr>
          <w:rFonts w:eastAsia="SimSun" w:cs="Arial"/>
          <w:color w:val="000040"/>
          <w:szCs w:val="20"/>
        </w:rPr>
      </w:pPr>
      <w:r>
        <w:rPr>
          <w:rFonts w:eastAsia="SimSun" w:cs="Arial"/>
          <w:color w:val="000040"/>
          <w:szCs w:val="20"/>
        </w:rPr>
        <w:t>从</w:t>
      </w:r>
      <w:r>
        <w:rPr>
          <w:rFonts w:eastAsia="SimSun" w:cs="Arial"/>
          <w:color w:val="000040"/>
          <w:szCs w:val="20"/>
        </w:rPr>
        <w:t xml:space="preserve"> RUN</w:t>
      </w:r>
      <w:r>
        <w:rPr>
          <w:rFonts w:eastAsia="SimSun" w:cs="Arial"/>
          <w:color w:val="000040"/>
          <w:szCs w:val="20"/>
        </w:rPr>
        <w:t>（</w:t>
      </w:r>
      <w:proofErr w:type="spellStart"/>
      <w:r>
        <w:rPr>
          <w:rFonts w:eastAsia="SimSun" w:cs="Arial"/>
          <w:color w:val="000040"/>
          <w:szCs w:val="20"/>
        </w:rPr>
        <w:t>运行</w:t>
      </w:r>
      <w:proofErr w:type="spellEnd"/>
      <w:r>
        <w:rPr>
          <w:rFonts w:eastAsia="SimSun" w:cs="Arial"/>
          <w:color w:val="000040"/>
          <w:szCs w:val="20"/>
        </w:rPr>
        <w:t>）</w:t>
      </w:r>
      <w:r>
        <w:rPr>
          <w:rFonts w:eastAsia="SimSun" w:cs="Arial"/>
          <w:color w:val="000040"/>
          <w:szCs w:val="20"/>
        </w:rPr>
        <w:t xml:space="preserve"> </w:t>
      </w:r>
      <w:proofErr w:type="spellStart"/>
      <w:r>
        <w:rPr>
          <w:rFonts w:eastAsia="SimSun" w:cs="Arial"/>
          <w:color w:val="000040"/>
          <w:szCs w:val="20"/>
        </w:rPr>
        <w:t>模式切换到</w:t>
      </w:r>
      <w:proofErr w:type="spellEnd"/>
      <w:r>
        <w:rPr>
          <w:rFonts w:eastAsia="SimSun" w:cs="Arial"/>
          <w:color w:val="000040"/>
          <w:szCs w:val="20"/>
        </w:rPr>
        <w:t xml:space="preserve"> STOP</w:t>
      </w:r>
      <w:r>
        <w:rPr>
          <w:rFonts w:eastAsia="SimSun" w:cs="Arial"/>
          <w:color w:val="000040"/>
          <w:szCs w:val="20"/>
        </w:rPr>
        <w:t>（</w:t>
      </w:r>
      <w:proofErr w:type="spellStart"/>
      <w:r>
        <w:rPr>
          <w:rFonts w:eastAsia="SimSun" w:cs="Arial"/>
          <w:color w:val="000040"/>
          <w:szCs w:val="20"/>
        </w:rPr>
        <w:t>停止</w:t>
      </w:r>
      <w:proofErr w:type="spellEnd"/>
      <w:r>
        <w:rPr>
          <w:rFonts w:eastAsia="SimSun" w:cs="Arial"/>
          <w:color w:val="000040"/>
          <w:szCs w:val="20"/>
        </w:rPr>
        <w:t>）</w:t>
      </w:r>
      <w:r>
        <w:rPr>
          <w:rFonts w:eastAsia="SimSun" w:cs="Arial"/>
          <w:color w:val="000040"/>
          <w:szCs w:val="20"/>
        </w:rPr>
        <w:t xml:space="preserve"> </w:t>
      </w:r>
      <w:proofErr w:type="spellStart"/>
      <w:r>
        <w:rPr>
          <w:rFonts w:eastAsia="SimSun" w:cs="Arial"/>
          <w:color w:val="000040"/>
          <w:szCs w:val="20"/>
        </w:rPr>
        <w:t>模式时一次</w:t>
      </w:r>
      <w:proofErr w:type="spellEnd"/>
    </w:p>
    <w:p w:rsidR="00F4629E" w:rsidRDefault="005D240C">
      <w:pPr>
        <w:numPr>
          <w:ilvl w:val="0"/>
          <w:numId w:val="14"/>
        </w:numPr>
        <w:overflowPunct w:val="0"/>
        <w:snapToGrid w:val="0"/>
        <w:spacing w:before="0" w:after="90" w:line="240" w:lineRule="auto"/>
        <w:ind w:left="1418" w:firstLine="0"/>
        <w:jc w:val="both"/>
        <w:rPr>
          <w:rFonts w:eastAsia="SimSun" w:cs="Arial"/>
          <w:color w:val="000040"/>
          <w:szCs w:val="20"/>
        </w:rPr>
      </w:pPr>
      <w:r>
        <w:rPr>
          <w:rFonts w:eastAsia="SimSun" w:cs="Arial"/>
          <w:color w:val="000040"/>
          <w:szCs w:val="20"/>
        </w:rPr>
        <w:t>从</w:t>
      </w:r>
      <w:r>
        <w:rPr>
          <w:rFonts w:eastAsia="SimSun" w:cs="Arial"/>
          <w:color w:val="000040"/>
          <w:szCs w:val="20"/>
        </w:rPr>
        <w:t xml:space="preserve"> RUN </w:t>
      </w:r>
      <w:r>
        <w:rPr>
          <w:rFonts w:eastAsia="SimSun" w:cs="Arial"/>
          <w:color w:val="000040"/>
          <w:szCs w:val="20"/>
        </w:rPr>
        <w:t>（</w:t>
      </w:r>
      <w:proofErr w:type="spellStart"/>
      <w:r>
        <w:rPr>
          <w:rFonts w:eastAsia="SimSun" w:cs="Arial"/>
          <w:color w:val="000040"/>
          <w:szCs w:val="20"/>
        </w:rPr>
        <w:t>运行）模式切换到</w:t>
      </w:r>
      <w:proofErr w:type="spellEnd"/>
      <w:r>
        <w:rPr>
          <w:rFonts w:eastAsia="SimSun" w:cs="Arial"/>
          <w:color w:val="000040"/>
          <w:szCs w:val="20"/>
        </w:rPr>
        <w:t xml:space="preserve"> STOP</w:t>
      </w:r>
      <w:r>
        <w:rPr>
          <w:rFonts w:eastAsia="SimSun" w:cs="Arial"/>
          <w:color w:val="000040"/>
          <w:szCs w:val="20"/>
        </w:rPr>
        <w:t>（</w:t>
      </w:r>
      <w:proofErr w:type="spellStart"/>
      <w:r>
        <w:rPr>
          <w:rFonts w:eastAsia="SimSun" w:cs="Arial"/>
          <w:color w:val="000040"/>
          <w:szCs w:val="20"/>
        </w:rPr>
        <w:t>停止</w:t>
      </w:r>
      <w:proofErr w:type="spellEnd"/>
      <w:r>
        <w:rPr>
          <w:rFonts w:eastAsia="SimSun" w:cs="Arial"/>
          <w:color w:val="000040"/>
          <w:szCs w:val="20"/>
        </w:rPr>
        <w:t>）</w:t>
      </w:r>
      <w:r>
        <w:rPr>
          <w:rFonts w:eastAsia="SimSun" w:cs="Arial"/>
          <w:color w:val="000040"/>
          <w:szCs w:val="20"/>
        </w:rPr>
        <w:t xml:space="preserve"> </w:t>
      </w:r>
      <w:proofErr w:type="spellStart"/>
      <w:r>
        <w:rPr>
          <w:rFonts w:eastAsia="SimSun" w:cs="Arial"/>
          <w:color w:val="000040"/>
          <w:szCs w:val="20"/>
        </w:rPr>
        <w:t>模式时为永久模式</w:t>
      </w:r>
      <w:proofErr w:type="spellEnd"/>
    </w:p>
    <w:p w:rsidR="00F4629E" w:rsidRDefault="00F4629E">
      <w:pPr>
        <w:overflowPunct w:val="0"/>
        <w:snapToGrid w:val="0"/>
        <w:spacing w:before="0" w:after="90" w:line="240" w:lineRule="auto"/>
        <w:ind w:left="1418"/>
        <w:jc w:val="both"/>
        <w:rPr>
          <w:rFonts w:eastAsia="SimSun" w:cs="Arial"/>
          <w:color w:val="000040"/>
          <w:szCs w:val="20"/>
        </w:rPr>
      </w:pPr>
    </w:p>
    <w:p w:rsidR="00F4629E" w:rsidRDefault="005D240C">
      <w:pPr>
        <w:overflowPunct w:val="0"/>
        <w:snapToGrid w:val="0"/>
        <w:spacing w:before="0" w:after="90" w:line="240" w:lineRule="auto"/>
        <w:ind w:left="1418"/>
        <w:jc w:val="both"/>
        <w:rPr>
          <w:rFonts w:eastAsia="SimSun" w:cs="Arial"/>
          <w:color w:val="000040"/>
          <w:szCs w:val="20"/>
        </w:rPr>
      </w:pPr>
      <w:r>
        <w:rPr>
          <w:rFonts w:eastAsia="SimSun" w:cs="Arial"/>
          <w:noProof/>
          <w:color w:val="000040"/>
          <w:szCs w:val="20"/>
        </w:rPr>
        <w:pict>
          <v:shape id="Text Box 72" o:spid="_x0000_s1033" type="#_x0000_t202" style="position:absolute;left:0;text-align:left;margin-left:75.5pt;margin-top:211.35pt;width:129.55pt;height:24.1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" stroked="f">
            <v:textbox style="mso-fit-shape-to-text:t" inset=".5mm,.3mm,.5mm,.3mm">
              <w:txbxContent>
                <w:p w:rsidR="00F4629E" w:rsidRDefault="005D240C">
                  <w:pPr>
                    <w:ind w:left="0"/>
                    <w:jc w:val="center"/>
                    <w:rPr>
                      <w:rFonts w:eastAsia="SimSun" w:cs="Arial"/>
                      <w:sz w:val="16"/>
                    </w:rPr>
                  </w:pPr>
                  <w:r>
                    <w:rPr>
                      <w:rFonts w:eastAsia="SimSun" w:cs="Arial"/>
                      <w:sz w:val="16"/>
                      <w:lang w:eastAsia="zh-CN"/>
                    </w:rPr>
                    <w:t>输出端过程图</w:t>
                  </w:r>
                </w:p>
              </w:txbxContent>
            </v:textbox>
          </v:shape>
        </w:pict>
      </w:r>
      <w:r>
        <w:rPr>
          <w:rFonts w:eastAsia="SimSun" w:cs="Arial"/>
          <w:noProof/>
          <w:color w:val="000040"/>
          <w:szCs w:val="20"/>
        </w:rPr>
        <w:pict>
          <v:shape id="Text Box 71" o:spid="_x0000_s1034" type="#_x0000_t202" style="position:absolute;left:0;text-align:left;margin-left:166.3pt;margin-top:46.95pt;width:129.55pt;height:24.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" stroked="f">
            <v:textbox style="mso-fit-shape-to-text:t" inset=".5mm,.3mm,.5mm,.3mm">
              <w:txbxContent>
                <w:p w:rsidR="00F4629E" w:rsidRDefault="005D240C">
                  <w:pPr>
                    <w:ind w:left="0"/>
                    <w:rPr>
                      <w:rFonts w:eastAsia="SimSun" w:cs="Arial"/>
                      <w:sz w:val="16"/>
                    </w:rPr>
                  </w:pPr>
                  <w:r>
                    <w:rPr>
                      <w:rFonts w:eastAsia="SimSun" w:cs="Arial"/>
                      <w:sz w:val="16"/>
                      <w:lang w:eastAsia="zh-CN"/>
                    </w:rPr>
                    <w:t>“</w:t>
                  </w:r>
                  <w:r>
                    <w:rPr>
                      <w:rFonts w:eastAsia="SimSun" w:cs="Arial"/>
                      <w:sz w:val="16"/>
                      <w:lang w:eastAsia="zh-CN"/>
                    </w:rPr>
                    <w:t>循环开始</w:t>
                  </w:r>
                  <w:r>
                    <w:rPr>
                      <w:rFonts w:eastAsia="SimSun" w:cs="Arial"/>
                      <w:sz w:val="16"/>
                      <w:lang w:eastAsia="zh-CN"/>
                    </w:rPr>
                    <w:t>”</w:t>
                  </w:r>
                  <w:r>
                    <w:rPr>
                      <w:rFonts w:eastAsia="SimSun" w:cs="Arial"/>
                      <w:sz w:val="16"/>
                      <w:lang w:eastAsia="zh-CN"/>
                    </w:rPr>
                    <w:t>时触发</w:t>
                  </w:r>
                </w:p>
              </w:txbxContent>
            </v:textbox>
          </v:shape>
        </w:pict>
      </w:r>
      <w:r>
        <w:rPr>
          <w:rFonts w:eastAsia="SimSun" w:cs="Arial"/>
          <w:noProof/>
          <w:color w:val="000040"/>
          <w:szCs w:val="20"/>
        </w:rPr>
        <w:pict>
          <v:shape id="Text Box 70" o:spid="_x0000_s1035" type="#_x0000_t202" style="position:absolute;left:0;text-align:left;margin-left:75.5pt;margin-top:106.55pt;width:129.55pt;height:24.1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" stroked="f">
            <v:textbox style="mso-fit-shape-to-text:t" inset=".5mm,.3mm,.5mm,.3mm">
              <w:txbxContent>
                <w:p w:rsidR="00F4629E" w:rsidRDefault="005D240C">
                  <w:pPr>
                    <w:ind w:left="0"/>
                    <w:jc w:val="center"/>
                    <w:rPr>
                      <w:rFonts w:eastAsia="SimSun" w:cs="Arial"/>
                      <w:sz w:val="16"/>
                    </w:rPr>
                  </w:pPr>
                  <w:r>
                    <w:rPr>
                      <w:rFonts w:eastAsia="SimSun" w:cs="Arial"/>
                      <w:sz w:val="16"/>
                      <w:lang w:eastAsia="zh-CN"/>
                    </w:rPr>
                    <w:t>组织块</w:t>
                  </w:r>
                  <w:r>
                    <w:rPr>
                      <w:rFonts w:eastAsia="SimSun" w:cs="Arial"/>
                      <w:sz w:val="16"/>
                      <w:lang w:eastAsia="zh-CN"/>
                    </w:rPr>
                    <w:t xml:space="preserve"> 1</w:t>
                  </w:r>
                </w:p>
              </w:txbxContent>
            </v:textbox>
          </v:shape>
        </w:pict>
      </w:r>
      <w:r>
        <w:rPr>
          <w:rFonts w:eastAsia="SimSun" w:cs="Arial"/>
          <w:noProof/>
          <w:color w:val="000040"/>
          <w:szCs w:val="20"/>
        </w:rPr>
        <w:pict>
          <v:shape id="Text Box 69" o:spid="_x0000_s1036" type="#_x0000_t202" style="position:absolute;left:0;text-align:left;margin-left:75.5pt;margin-top:6.5pt;width:129.55pt;height:24.1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" stroked="f">
            <v:textbox style="mso-fit-shape-to-text:t" inset=".5mm,.3mm,.5mm,.3mm">
              <w:txbxContent>
                <w:p w:rsidR="00F4629E" w:rsidRDefault="005D240C">
                  <w:pPr>
                    <w:ind w:left="0"/>
                    <w:jc w:val="center"/>
                    <w:rPr>
                      <w:rFonts w:eastAsia="SimSun" w:cs="Arial"/>
                      <w:sz w:val="16"/>
                    </w:rPr>
                  </w:pPr>
                  <w:r>
                    <w:rPr>
                      <w:rFonts w:eastAsia="SimSun" w:cs="Arial"/>
                      <w:sz w:val="16"/>
                      <w:lang w:eastAsia="zh-CN"/>
                    </w:rPr>
                    <w:t>过程输入映像</w:t>
                  </w:r>
                </w:p>
              </w:txbxContent>
            </v:textbox>
          </v:shape>
        </w:pict>
      </w:r>
      <w:r>
        <w:rPr>
          <w:rFonts w:eastAsia="SimSun" w:cs="Arial"/>
          <w:noProof/>
          <w:color w:val="000040"/>
          <w:szCs w:val="20"/>
        </w:rPr>
        <w:pict>
          <v:shape id="Text Box 74" o:spid="_x0000_s1037" type="#_x0000_t202" style="position:absolute;left:0;text-align:left;margin-left:295.85pt;margin-top:114.55pt;width:107.9pt;height:34.4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" stroked="f">
            <v:textbox style="mso-fit-shape-to-text:t" inset=".5mm,.3mm,.5mm,.3mm">
              <w:txbxContent>
                <w:p w:rsidR="00F4629E" w:rsidRDefault="005D240C">
                  <w:pPr>
                    <w:ind w:left="0"/>
                    <w:rPr>
                      <w:rFonts w:eastAsia="SimSun" w:cs="Arial"/>
                      <w:sz w:val="16"/>
                    </w:rPr>
                  </w:pPr>
                  <w:r>
                    <w:rPr>
                      <w:rFonts w:eastAsia="SimSun" w:cs="Arial"/>
                      <w:sz w:val="16"/>
                      <w:lang w:eastAsia="zh-CN"/>
                    </w:rPr>
                    <w:t>从</w:t>
                  </w:r>
                  <w:r>
                    <w:rPr>
                      <w:rFonts w:eastAsia="SimSun" w:cs="Arial"/>
                      <w:sz w:val="16"/>
                      <w:lang w:eastAsia="zh-CN"/>
                    </w:rPr>
                    <w:t xml:space="preserve"> RUN </w:t>
                  </w:r>
                  <w:r>
                    <w:rPr>
                      <w:rFonts w:eastAsia="SimSun" w:cs="Arial"/>
                      <w:sz w:val="16"/>
                      <w:lang w:eastAsia="zh-CN"/>
                    </w:rPr>
                    <w:t>模式切换到</w:t>
                  </w:r>
                  <w:r>
                    <w:rPr>
                      <w:rFonts w:eastAsia="SimSun" w:cs="Arial"/>
                      <w:sz w:val="16"/>
                      <w:lang w:eastAsia="zh-CN"/>
                    </w:rPr>
                    <w:t xml:space="preserve"> STOP </w:t>
                  </w:r>
                  <w:r>
                    <w:rPr>
                      <w:rFonts w:eastAsia="SimSun" w:cs="Arial"/>
                      <w:sz w:val="16"/>
                      <w:lang w:eastAsia="zh-CN"/>
                    </w:rPr>
                    <w:t>模式时触发</w:t>
                  </w:r>
                </w:p>
              </w:txbxContent>
            </v:textbox>
          </v:shape>
        </w:pict>
      </w:r>
      <w:r>
        <w:rPr>
          <w:rFonts w:eastAsia="SimSun" w:cs="Arial"/>
          <w:noProof/>
          <w:color w:val="000040"/>
          <w:szCs w:val="20"/>
        </w:rPr>
        <w:pict>
          <v:shape id="Text Box 73" o:spid="_x0000_s1038" type="#_x0000_t202" style="position:absolute;left:0;text-align:left;margin-left:166.3pt;margin-top:169.1pt;width:129.55pt;height:24.1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" stroked="f">
            <v:textbox style="mso-fit-shape-to-text:t" inset=".5mm,.3mm,.5mm,.3mm">
              <w:txbxContent>
                <w:p w:rsidR="00F4629E" w:rsidRDefault="005D240C">
                  <w:pPr>
                    <w:ind w:left="0"/>
                    <w:rPr>
                      <w:rFonts w:eastAsia="SimSun" w:cs="Arial"/>
                      <w:sz w:val="16"/>
                    </w:rPr>
                  </w:pPr>
                  <w:r>
                    <w:rPr>
                      <w:rFonts w:eastAsia="SimSun" w:cs="Arial"/>
                      <w:sz w:val="16"/>
                      <w:lang w:eastAsia="zh-CN"/>
                    </w:rPr>
                    <w:t>“</w:t>
                  </w:r>
                  <w:r>
                    <w:rPr>
                      <w:rFonts w:eastAsia="SimSun" w:cs="Arial"/>
                      <w:sz w:val="16"/>
                      <w:lang w:eastAsia="zh-CN"/>
                    </w:rPr>
                    <w:t>循环结束</w:t>
                  </w:r>
                  <w:r>
                    <w:rPr>
                      <w:rFonts w:eastAsia="SimSun" w:cs="Arial"/>
                      <w:sz w:val="16"/>
                      <w:lang w:eastAsia="zh-CN"/>
                    </w:rPr>
                    <w:t>”</w:t>
                  </w:r>
                  <w:r>
                    <w:rPr>
                      <w:rFonts w:eastAsia="SimSun" w:cs="Arial"/>
                      <w:sz w:val="16"/>
                      <w:lang w:eastAsia="zh-CN"/>
                    </w:rPr>
                    <w:t>时触发</w:t>
                  </w:r>
                </w:p>
              </w:txbxContent>
            </v:textbox>
          </v:shape>
        </w:pict>
      </w:r>
      <w:r>
        <w:rPr>
          <w:rFonts w:eastAsia="SimSun" w:cs="Arial"/>
          <w:noProof/>
          <w:color w:val="000040"/>
          <w:szCs w:val="20"/>
          <w:lang w:val="en-US" w:bidi="ar-SA"/>
        </w:rPr>
        <w:drawing>
          <wp:inline distT="0" distB="0" distL="0" distR="0">
            <wp:extent cx="4270375" cy="3096895"/>
            <wp:effectExtent l="0" t="0" r="0" b="8255"/>
            <wp:docPr id="76" name="Bild 7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70375" cy="3096895"/>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r>
        <w:rPr>
          <w:rFonts w:eastAsia="SimSun"/>
        </w:rPr>
        <w:br w:type="page"/>
      </w:r>
      <w:proofErr w:type="spellStart"/>
      <w:r>
        <w:rPr>
          <w:rFonts w:eastAsia="SimSun"/>
        </w:rPr>
        <w:lastRenderedPageBreak/>
        <w:t>现在单击</w:t>
      </w:r>
      <w:proofErr w:type="spellEnd"/>
      <w:r>
        <w:rPr>
          <w:rFonts w:eastAsia="SimSun"/>
        </w:rPr>
        <w:t xml:space="preserve"> </w:t>
      </w:r>
      <w:r>
        <w:rPr>
          <w:rFonts w:eastAsia="SimSun"/>
          <w:noProof/>
          <w:lang w:val="en-US" w:bidi="ar-SA"/>
        </w:rPr>
        <w:drawing>
          <wp:inline distT="0" distB="0" distL="0" distR="0">
            <wp:extent cx="215900" cy="207010"/>
            <wp:effectExtent l="0" t="0" r="0" b="2540"/>
            <wp:docPr id="77" name="Bild 7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900" cy="207010"/>
                    </a:xfrm>
                    <a:prstGeom prst="rect">
                      <a:avLst/>
                    </a:prstGeom>
                    <a:noFill/>
                    <a:ln>
                      <a:noFill/>
                    </a:ln>
                  </pic:spPr>
                </pic:pic>
              </a:graphicData>
            </a:graphic>
          </wp:inline>
        </w:drawing>
      </w:r>
      <w:r>
        <w:rPr>
          <w:rFonts w:eastAsia="SimSun"/>
        </w:rPr>
        <w:t>“</w:t>
      </w:r>
      <w:proofErr w:type="spellStart"/>
      <w:r>
        <w:rPr>
          <w:rFonts w:eastAsia="SimSun"/>
        </w:rPr>
        <w:t>一次性并立即观察所有数值</w:t>
      </w:r>
      <w:proofErr w:type="spellEnd"/>
      <w:r>
        <w:rPr>
          <w:rFonts w:eastAsia="SimSun"/>
        </w:rPr>
        <w:t>”</w:t>
      </w:r>
      <w:proofErr w:type="spellStart"/>
      <w:r>
        <w:rPr>
          <w:rFonts w:eastAsia="SimSun"/>
        </w:rPr>
        <w:t>或单击</w:t>
      </w:r>
      <w:proofErr w:type="spellEnd"/>
      <w:r>
        <w:rPr>
          <w:rFonts w:eastAsia="SimSun"/>
        </w:rPr>
        <w:t xml:space="preserve"> </w:t>
      </w:r>
      <w:r>
        <w:rPr>
          <w:rFonts w:eastAsia="SimSun"/>
          <w:noProof/>
          <w:lang w:val="en-US" w:bidi="ar-SA"/>
        </w:rPr>
        <w:drawing>
          <wp:inline distT="0" distB="0" distL="0" distR="0">
            <wp:extent cx="241300" cy="207010"/>
            <wp:effectExtent l="0" t="0" r="6350" b="2540"/>
            <wp:docPr id="78" name="Bild 78"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Pr>
          <w:rFonts w:eastAsia="SimSun"/>
        </w:rPr>
        <w:t>“</w:t>
      </w:r>
      <w:proofErr w:type="spellStart"/>
      <w:r>
        <w:rPr>
          <w:rFonts w:eastAsia="SimSun"/>
        </w:rPr>
        <w:t>根据触发设置观察所有数值</w:t>
      </w:r>
      <w:proofErr w:type="spellEnd"/>
      <w:r>
        <w:rPr>
          <w:rFonts w:eastAsia="SimSun"/>
        </w:rPr>
        <w:t>”</w:t>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241300" cy="207010"/>
            <wp:effectExtent l="0" t="0" r="6350" b="2540"/>
            <wp:docPr id="79" name="Bild 79"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Pr>
          <w:rFonts w:eastAsia="SimSun"/>
        </w:rPr>
        <w:t xml:space="preserve"> </w:t>
      </w:r>
      <w:proofErr w:type="spellStart"/>
      <w:r>
        <w:rPr>
          <w:rFonts w:eastAsia="SimSun"/>
        </w:rPr>
        <w:t>观察全部</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090" cy="1181735"/>
            <wp:effectExtent l="0" t="0" r="0" b="0"/>
            <wp:docPr id="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38090" cy="1181735"/>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proofErr w:type="spellStart"/>
      <w:r>
        <w:rPr>
          <w:rFonts w:eastAsia="SimSun"/>
        </w:rPr>
        <w:t>为了对变量进行控制，请输入所需的控制值。现在单击</w:t>
      </w:r>
      <w:proofErr w:type="spellEnd"/>
      <w:r>
        <w:rPr>
          <w:rFonts w:eastAsia="SimSun"/>
        </w:rPr>
        <w:t xml:space="preserve"> </w:t>
      </w:r>
      <w:r>
        <w:rPr>
          <w:rFonts w:eastAsia="SimSun"/>
          <w:noProof/>
          <w:lang w:val="en-US" w:bidi="ar-SA"/>
        </w:rPr>
        <w:drawing>
          <wp:inline distT="0" distB="0" distL="0" distR="0">
            <wp:extent cx="233045" cy="233045"/>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Pr>
          <w:rFonts w:eastAsia="SimSun"/>
        </w:rPr>
        <w:t>，以</w:t>
      </w:r>
      <w:r>
        <w:rPr>
          <w:rFonts w:eastAsia="SimSun"/>
        </w:rPr>
        <w:t>“</w:t>
      </w:r>
      <w:proofErr w:type="spellStart"/>
      <w:r>
        <w:rPr>
          <w:rFonts w:eastAsia="SimSun"/>
        </w:rPr>
        <w:t>一次性并立即控制所有已激活的数值</w:t>
      </w:r>
      <w:proofErr w:type="spellEnd"/>
      <w:r>
        <w:rPr>
          <w:rFonts w:eastAsia="SimSun"/>
        </w:rPr>
        <w:t>”</w:t>
      </w:r>
      <w:r>
        <w:rPr>
          <w:rFonts w:eastAsia="SimSun"/>
        </w:rPr>
        <w:t>，</w:t>
      </w:r>
      <w:proofErr w:type="spellStart"/>
      <w:r>
        <w:rPr>
          <w:rFonts w:eastAsia="SimSun"/>
        </w:rPr>
        <w:t>或者单击</w:t>
      </w:r>
      <w:proofErr w:type="spellEnd"/>
      <w:r>
        <w:rPr>
          <w:rFonts w:eastAsia="SimSun"/>
        </w:rPr>
        <w:t xml:space="preserve"> </w:t>
      </w:r>
      <w:r>
        <w:rPr>
          <w:rFonts w:eastAsia="SimSun"/>
          <w:noProof/>
          <w:lang w:val="en-US" w:bidi="ar-SA"/>
        </w:rPr>
        <w:drawing>
          <wp:inline distT="0" distB="0" distL="0" distR="0">
            <wp:extent cx="250190" cy="215900"/>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0190" cy="215900"/>
                    </a:xfrm>
                    <a:prstGeom prst="rect">
                      <a:avLst/>
                    </a:prstGeom>
                    <a:noFill/>
                    <a:ln>
                      <a:noFill/>
                    </a:ln>
                  </pic:spPr>
                </pic:pic>
              </a:graphicData>
            </a:graphic>
          </wp:inline>
        </w:drawing>
      </w:r>
      <w:r>
        <w:rPr>
          <w:rFonts w:eastAsia="SimSun"/>
        </w:rPr>
        <w:t>，以</w:t>
      </w:r>
      <w:r>
        <w:rPr>
          <w:rFonts w:eastAsia="SimSun"/>
        </w:rPr>
        <w:t>“</w:t>
      </w:r>
      <w:proofErr w:type="spellStart"/>
      <w:r>
        <w:rPr>
          <w:rFonts w:eastAsia="SimSun"/>
        </w:rPr>
        <w:t>通过控制触发条件控制所有已激活的数值</w:t>
      </w:r>
      <w:proofErr w:type="spellEnd"/>
      <w:r>
        <w:rPr>
          <w:rFonts w:eastAsia="SimSun"/>
        </w:rPr>
        <w:t>”</w:t>
      </w:r>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TRUE</w:t>
      </w:r>
      <w:r>
        <w:rPr>
          <w:rFonts w:eastAsia="SimSun"/>
        </w:rPr>
        <w:t>（真）</w:t>
      </w:r>
      <w:r>
        <w:rPr>
          <w:rFonts w:eastAsia="SimSun"/>
        </w:rPr>
        <w:fldChar w:fldCharType="begin"/>
      </w:r>
      <w:r>
        <w:rPr>
          <w:rFonts w:eastAsia="SimSun"/>
        </w:rPr>
        <w:instrText>SYMBOL 174 \f</w:instrText>
      </w:r>
      <w:r>
        <w:rPr>
          <w:rFonts w:eastAsia="SimSun"/>
        </w:rPr>
        <w:instrText xml:space="preserve">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250190" cy="215900"/>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0190" cy="215900"/>
                    </a:xfrm>
                    <a:prstGeom prst="rect">
                      <a:avLst/>
                    </a:prstGeom>
                    <a:noFill/>
                    <a:ln>
                      <a:noFill/>
                    </a:ln>
                  </pic:spPr>
                </pic:pic>
              </a:graphicData>
            </a:graphic>
          </wp:inline>
        </w:drawing>
      </w:r>
      <w:r>
        <w:rPr>
          <w:rFonts w:eastAsia="SimSun"/>
        </w:rPr>
        <w:t xml:space="preserve"> </w:t>
      </w:r>
      <w:proofErr w:type="spellStart"/>
      <w:r>
        <w:rPr>
          <w:rFonts w:eastAsia="SimSun"/>
        </w:rPr>
        <w:t>通过</w:t>
      </w:r>
      <w:proofErr w:type="spellEnd"/>
      <w:r>
        <w:rPr>
          <w:rFonts w:eastAsia="SimSun"/>
        </w:rPr>
        <w:t>“</w:t>
      </w:r>
      <w:proofErr w:type="spellStart"/>
      <w:r>
        <w:rPr>
          <w:rFonts w:eastAsia="SimSun"/>
        </w:rPr>
        <w:t>控制触发条件</w:t>
      </w:r>
      <w:proofErr w:type="spellEnd"/>
      <w:r>
        <w:rPr>
          <w:rFonts w:eastAsia="SimSun"/>
        </w:rPr>
        <w:t>”</w:t>
      </w:r>
      <w:proofErr w:type="spellStart"/>
      <w:r>
        <w:rPr>
          <w:rFonts w:eastAsia="SimSun"/>
        </w:rPr>
        <w:t>控制所有已激活的数值</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090" cy="1190625"/>
            <wp:effectExtent l="0" t="0" r="0" b="9525"/>
            <wp:docPr id="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38090" cy="1190625"/>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r>
        <w:rPr>
          <w:rFonts w:eastAsia="SimSun"/>
        </w:rPr>
        <w:t>用</w:t>
      </w:r>
      <w:r>
        <w:rPr>
          <w:rFonts w:eastAsia="SimSun"/>
          <w:b/>
          <w:bCs/>
        </w:rPr>
        <w:t>“</w:t>
      </w:r>
      <w:r>
        <w:rPr>
          <w:rFonts w:eastAsia="SimSun"/>
          <w:b/>
          <w:bCs/>
        </w:rPr>
        <w:t>是</w:t>
      </w:r>
      <w:r>
        <w:rPr>
          <w:rFonts w:eastAsia="SimSun"/>
          <w:b/>
          <w:bCs/>
        </w:rPr>
        <w:t>”</w:t>
      </w:r>
      <w:proofErr w:type="spellStart"/>
      <w:r>
        <w:rPr>
          <w:rFonts w:eastAsia="SimSun"/>
          <w:b/>
          <w:bCs/>
        </w:rPr>
        <w:t>按钮</w:t>
      </w:r>
      <w:r>
        <w:rPr>
          <w:rFonts w:eastAsia="SimSun"/>
        </w:rPr>
        <w:t>确认警告</w:t>
      </w:r>
      <w:proofErr w:type="spellEnd"/>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是）</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656840" cy="1224915"/>
            <wp:effectExtent l="0" t="0" r="0" b="0"/>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56840" cy="1224915"/>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proofErr w:type="spellStart"/>
      <w:r>
        <w:rPr>
          <w:rFonts w:eastAsia="SimSun"/>
        </w:rPr>
        <w:t>该输入端已激活，尽管编程设定的条件未满足</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090" cy="1224915"/>
            <wp:effectExtent l="0" t="0" r="0" b="0"/>
            <wp:docPr id="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38090" cy="1224915"/>
                    </a:xfrm>
                    <a:prstGeom prst="rect">
                      <a:avLst/>
                    </a:prstGeom>
                    <a:noFill/>
                    <a:ln>
                      <a:noFill/>
                    </a:ln>
                  </pic:spPr>
                </pic:pic>
              </a:graphicData>
            </a:graphic>
          </wp:inline>
        </w:drawing>
      </w:r>
    </w:p>
    <w:p w:rsidR="00F4629E" w:rsidRDefault="005D240C">
      <w:pPr>
        <w:pStyle w:val="Hinweise"/>
        <w:overflowPunct w:val="0"/>
        <w:snapToGrid w:val="0"/>
        <w:rPr>
          <w:rFonts w:eastAsia="SimSun"/>
        </w:rPr>
      </w:pPr>
      <w:proofErr w:type="spellStart"/>
      <w:r>
        <w:rPr>
          <w:rFonts w:eastAsia="SimSun"/>
          <w:b/>
          <w:bCs/>
          <w:iCs/>
        </w:rPr>
        <w:t>提示：</w:t>
      </w:r>
      <w:r>
        <w:rPr>
          <w:rFonts w:eastAsia="SimSun"/>
          <w:iCs/>
        </w:rPr>
        <w:t>如果观察表关闭或者失去了与可编程逻辑控制的连接，则所有控制指令将无效</w:t>
      </w:r>
      <w:proofErr w:type="spellEnd"/>
      <w:r>
        <w:rPr>
          <w:rFonts w:eastAsia="SimSun"/>
          <w:iCs/>
        </w:rPr>
        <w:t>。</w:t>
      </w:r>
    </w:p>
    <w:p w:rsidR="00F4629E" w:rsidRDefault="005D240C">
      <w:pPr>
        <w:pStyle w:val="berschrift2SchrittfrSchrittAnleitung"/>
        <w:overflowPunct w:val="0"/>
        <w:snapToGrid w:val="0"/>
        <w:rPr>
          <w:rFonts w:eastAsia="SimSun"/>
        </w:rPr>
      </w:pPr>
      <w:r>
        <w:rPr>
          <w:rFonts w:eastAsia="SimSun"/>
          <w:b w:val="0"/>
        </w:rPr>
        <w:br w:type="page"/>
      </w:r>
      <w:bookmarkStart w:id="40" w:name="_Toc483223684"/>
      <w:proofErr w:type="spellStart"/>
      <w:r>
        <w:rPr>
          <w:rFonts w:eastAsia="SimSun"/>
          <w:bCs/>
        </w:rPr>
        <w:lastRenderedPageBreak/>
        <w:t>变量的强制</w:t>
      </w:r>
      <w:bookmarkEnd w:id="40"/>
      <w:proofErr w:type="spellEnd"/>
    </w:p>
    <w:p w:rsidR="00F4629E" w:rsidRDefault="005D240C">
      <w:pPr>
        <w:pStyle w:val="SiemensNummerierung2"/>
        <w:overflowPunct w:val="0"/>
        <w:snapToGrid w:val="0"/>
        <w:jc w:val="both"/>
        <w:rPr>
          <w:rFonts w:eastAsia="SimSun"/>
          <w:lang w:val="en-US"/>
        </w:rPr>
      </w:pPr>
      <w:proofErr w:type="spellStart"/>
      <w:r>
        <w:rPr>
          <w:rFonts w:eastAsia="SimSun"/>
        </w:rPr>
        <w:t>使用</w:t>
      </w:r>
      <w:proofErr w:type="spellEnd"/>
      <w:r>
        <w:rPr>
          <w:rFonts w:eastAsia="SimSun"/>
        </w:rPr>
        <w:t>“</w:t>
      </w:r>
      <w:proofErr w:type="spellStart"/>
      <w:r>
        <w:rPr>
          <w:rFonts w:eastAsia="SimSun"/>
        </w:rPr>
        <w:t>强制</w:t>
      </w:r>
      <w:proofErr w:type="spellEnd"/>
      <w:r>
        <w:rPr>
          <w:rFonts w:eastAsia="SimSun"/>
        </w:rPr>
        <w:t>”</w:t>
      </w:r>
      <w:r>
        <w:rPr>
          <w:rFonts w:eastAsia="SimSun"/>
        </w:rPr>
        <w:t>（</w:t>
      </w:r>
      <w:proofErr w:type="spellStart"/>
      <w:r>
        <w:rPr>
          <w:rFonts w:eastAsia="SimSun"/>
        </w:rPr>
        <w:t>强制控制）功能可以赋予变量一个固定的值。与</w:t>
      </w:r>
      <w:r>
        <w:rPr>
          <w:rFonts w:eastAsia="SimSun"/>
          <w:lang w:val="en-US"/>
        </w:rPr>
        <w:t>“</w:t>
      </w:r>
      <w:r>
        <w:rPr>
          <w:rFonts w:eastAsia="SimSun"/>
        </w:rPr>
        <w:t>控制变量</w:t>
      </w:r>
      <w:r>
        <w:rPr>
          <w:rFonts w:eastAsia="SimSun"/>
          <w:lang w:val="en-US"/>
        </w:rPr>
        <w:t>”</w:t>
      </w:r>
      <w:r>
        <w:rPr>
          <w:rFonts w:eastAsia="SimSun"/>
        </w:rPr>
        <w:t>时类似</w:t>
      </w:r>
      <w:r>
        <w:rPr>
          <w:rFonts w:eastAsia="SimSun"/>
          <w:lang w:val="en-US"/>
        </w:rPr>
        <w:t>，</w:t>
      </w:r>
      <w:r>
        <w:rPr>
          <w:rFonts w:eastAsia="SimSun"/>
        </w:rPr>
        <w:t>要对强制值进行预设</w:t>
      </w:r>
      <w:r>
        <w:rPr>
          <w:rFonts w:eastAsia="SimSun"/>
          <w:lang w:val="en-US"/>
        </w:rPr>
        <w:t>，</w:t>
      </w:r>
      <w:r>
        <w:rPr>
          <w:rFonts w:eastAsia="SimSun"/>
        </w:rPr>
        <w:t>但是</w:t>
      </w:r>
      <w:r>
        <w:rPr>
          <w:rFonts w:eastAsia="SimSun"/>
          <w:lang w:val="en-US"/>
        </w:rPr>
        <w:t>，</w:t>
      </w:r>
      <w:r>
        <w:rPr>
          <w:rFonts w:eastAsia="SimSun"/>
        </w:rPr>
        <w:t>与其不同的是</w:t>
      </w:r>
      <w:r>
        <w:rPr>
          <w:rFonts w:eastAsia="SimSun"/>
          <w:lang w:val="en-US"/>
        </w:rPr>
        <w:t>，</w:t>
      </w:r>
      <w:r>
        <w:rPr>
          <w:rFonts w:eastAsia="SimSun"/>
        </w:rPr>
        <w:t>在关闭或停止</w:t>
      </w:r>
      <w:proofErr w:type="spellEnd"/>
      <w:r>
        <w:rPr>
          <w:rFonts w:eastAsia="SimSun"/>
          <w:lang w:val="en-US"/>
        </w:rPr>
        <w:t xml:space="preserve"> CPU </w:t>
      </w:r>
      <w:r>
        <w:rPr>
          <w:rFonts w:eastAsia="SimSun"/>
        </w:rPr>
        <w:t>后</w:t>
      </w:r>
      <w:r>
        <w:rPr>
          <w:rFonts w:eastAsia="SimSun"/>
          <w:lang w:val="en-US"/>
        </w:rPr>
        <w:t>，</w:t>
      </w:r>
      <w:r>
        <w:rPr>
          <w:rFonts w:eastAsia="SimSun"/>
        </w:rPr>
        <w:t>强制数值保持不变。</w:t>
      </w:r>
      <w:r>
        <w:rPr>
          <w:rFonts w:eastAsia="SimSun"/>
          <w:lang w:val="en-US"/>
        </w:rPr>
        <w:t>“</w:t>
      </w:r>
      <w:r>
        <w:rPr>
          <w:rFonts w:eastAsia="SimSun"/>
        </w:rPr>
        <w:t>控制变量</w:t>
      </w:r>
      <w:r>
        <w:rPr>
          <w:rFonts w:eastAsia="SimSun"/>
          <w:lang w:val="en-US"/>
        </w:rPr>
        <w:t>”</w:t>
      </w:r>
      <w:r>
        <w:rPr>
          <w:rFonts w:eastAsia="SimSun"/>
        </w:rPr>
        <w:t>和</w:t>
      </w:r>
      <w:r>
        <w:rPr>
          <w:rFonts w:eastAsia="SimSun"/>
          <w:lang w:val="en-US"/>
        </w:rPr>
        <w:t>“</w:t>
      </w:r>
      <w:r>
        <w:rPr>
          <w:rFonts w:eastAsia="SimSun"/>
        </w:rPr>
        <w:t>强制变量</w:t>
      </w:r>
      <w:r>
        <w:rPr>
          <w:rFonts w:eastAsia="SimSun"/>
          <w:lang w:val="en-US"/>
        </w:rPr>
        <w:t>”</w:t>
      </w:r>
      <w:r>
        <w:rPr>
          <w:rFonts w:eastAsia="SimSun"/>
        </w:rPr>
        <w:t>功能之间的区别主要是</w:t>
      </w:r>
      <w:r>
        <w:rPr>
          <w:rFonts w:eastAsia="SimSun"/>
          <w:lang w:val="en-US"/>
        </w:rPr>
        <w:t>：</w:t>
      </w:r>
      <w:r>
        <w:rPr>
          <w:rFonts w:eastAsia="SimSun"/>
        </w:rPr>
        <w:t>与</w:t>
      </w:r>
      <w:r>
        <w:rPr>
          <w:rFonts w:eastAsia="SimSun"/>
          <w:lang w:val="en-US"/>
        </w:rPr>
        <w:t>“</w:t>
      </w:r>
      <w:r>
        <w:rPr>
          <w:rFonts w:eastAsia="SimSun"/>
        </w:rPr>
        <w:t>控制变量</w:t>
      </w:r>
      <w:r>
        <w:rPr>
          <w:rFonts w:eastAsia="SimSun"/>
          <w:lang w:val="en-US"/>
        </w:rPr>
        <w:t>”</w:t>
      </w:r>
      <w:r>
        <w:rPr>
          <w:rFonts w:eastAsia="SimSun"/>
        </w:rPr>
        <w:t>相比</w:t>
      </w:r>
      <w:r>
        <w:rPr>
          <w:rFonts w:eastAsia="SimSun"/>
          <w:lang w:val="en-US"/>
        </w:rPr>
        <w:t>，</w:t>
      </w:r>
      <w:r>
        <w:rPr>
          <w:rFonts w:eastAsia="SimSun"/>
        </w:rPr>
        <w:t>在</w:t>
      </w:r>
      <w:r>
        <w:rPr>
          <w:rFonts w:eastAsia="SimSun"/>
          <w:lang w:val="en-US"/>
        </w:rPr>
        <w:t>“</w:t>
      </w:r>
      <w:r>
        <w:rPr>
          <w:rFonts w:eastAsia="SimSun"/>
        </w:rPr>
        <w:t>强制</w:t>
      </w:r>
      <w:r>
        <w:rPr>
          <w:rFonts w:eastAsia="SimSun"/>
          <w:lang w:val="en-US"/>
        </w:rPr>
        <w:t>”</w:t>
      </w:r>
      <w:r>
        <w:rPr>
          <w:rFonts w:eastAsia="SimSun"/>
        </w:rPr>
        <w:t>功能中</w:t>
      </w:r>
      <w:r>
        <w:rPr>
          <w:rFonts w:eastAsia="SimSun"/>
          <w:lang w:val="en-US"/>
        </w:rPr>
        <w:t>，</w:t>
      </w:r>
      <w:r>
        <w:rPr>
          <w:rFonts w:eastAsia="SimSun"/>
        </w:rPr>
        <w:t>不为数据块、定时器、计数器和标记赋值。</w:t>
      </w:r>
    </w:p>
    <w:p w:rsidR="00F4629E" w:rsidRDefault="005D240C">
      <w:pPr>
        <w:pStyle w:val="SiemensNummerierung2"/>
        <w:numPr>
          <w:ilvl w:val="0"/>
          <w:numId w:val="0"/>
        </w:numPr>
        <w:overflowPunct w:val="0"/>
        <w:snapToGrid w:val="0"/>
        <w:ind w:left="1409"/>
        <w:jc w:val="both"/>
        <w:rPr>
          <w:rFonts w:eastAsia="SimSun"/>
          <w:lang w:val="en-US"/>
        </w:rPr>
      </w:pPr>
      <w:proofErr w:type="spellStart"/>
      <w:r>
        <w:rPr>
          <w:rFonts w:eastAsia="SimSun"/>
        </w:rPr>
        <w:t>外围设备输入端</w:t>
      </w:r>
      <w:r>
        <w:rPr>
          <w:rFonts w:eastAsia="SimSun"/>
          <w:lang w:val="en-US"/>
        </w:rPr>
        <w:t>（</w:t>
      </w:r>
      <w:r>
        <w:rPr>
          <w:rFonts w:eastAsia="SimSun"/>
        </w:rPr>
        <w:t>例如</w:t>
      </w:r>
      <w:proofErr w:type="spellEnd"/>
      <w:r>
        <w:rPr>
          <w:rFonts w:eastAsia="SimSun"/>
          <w:lang w:val="en-US"/>
        </w:rPr>
        <w:t xml:space="preserve"> </w:t>
      </w:r>
      <w:proofErr w:type="spellStart"/>
      <w:r>
        <w:rPr>
          <w:rFonts w:eastAsia="SimSun"/>
          <w:lang w:val="en-US"/>
        </w:rPr>
        <w:t>EWxx</w:t>
      </w:r>
      <w:proofErr w:type="gramStart"/>
      <w:r>
        <w:rPr>
          <w:rFonts w:eastAsia="SimSun"/>
          <w:lang w:val="en-US"/>
        </w:rPr>
        <w:t>:P</w:t>
      </w:r>
      <w:proofErr w:type="gramEnd"/>
      <w:r>
        <w:rPr>
          <w:rFonts w:eastAsia="SimSun"/>
          <w:lang w:val="en-US"/>
        </w:rPr>
        <w:t>）</w:t>
      </w:r>
      <w:r>
        <w:rPr>
          <w:rFonts w:eastAsia="SimSun"/>
        </w:rPr>
        <w:t>不能进行控制</w:t>
      </w:r>
      <w:r>
        <w:rPr>
          <w:rFonts w:eastAsia="SimSun"/>
          <w:lang w:val="en-US"/>
        </w:rPr>
        <w:t>，</w:t>
      </w:r>
      <w:r>
        <w:rPr>
          <w:rFonts w:eastAsia="SimSun"/>
        </w:rPr>
        <w:t>但可以通过</w:t>
      </w:r>
      <w:r>
        <w:rPr>
          <w:rFonts w:eastAsia="SimSun"/>
          <w:lang w:val="en-US"/>
        </w:rPr>
        <w:t>“</w:t>
      </w:r>
      <w:r>
        <w:rPr>
          <w:rFonts w:eastAsia="SimSun"/>
        </w:rPr>
        <w:t>强制</w:t>
      </w:r>
      <w:r>
        <w:rPr>
          <w:rFonts w:eastAsia="SimSun"/>
          <w:lang w:val="en-US"/>
        </w:rPr>
        <w:t>”</w:t>
      </w:r>
      <w:r>
        <w:rPr>
          <w:rFonts w:eastAsia="SimSun"/>
        </w:rPr>
        <w:t>预赋值</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lang w:val="en-US"/>
        </w:rPr>
      </w:pPr>
      <w:proofErr w:type="spellStart"/>
      <w:r>
        <w:rPr>
          <w:rFonts w:eastAsia="SimSun"/>
        </w:rPr>
        <w:t>与</w:t>
      </w:r>
      <w:r>
        <w:rPr>
          <w:rFonts w:eastAsia="SimSun"/>
          <w:lang w:val="en-US"/>
        </w:rPr>
        <w:t>“</w:t>
      </w:r>
      <w:r>
        <w:rPr>
          <w:rFonts w:eastAsia="SimSun"/>
        </w:rPr>
        <w:t>控制</w:t>
      </w:r>
      <w:r>
        <w:rPr>
          <w:rFonts w:eastAsia="SimSun"/>
          <w:lang w:val="en-US"/>
        </w:rPr>
        <w:t>”</w:t>
      </w:r>
      <w:r>
        <w:rPr>
          <w:rFonts w:eastAsia="SimSun"/>
        </w:rPr>
        <w:t>相比</w:t>
      </w:r>
      <w:r>
        <w:rPr>
          <w:rFonts w:eastAsia="SimSun"/>
          <w:lang w:val="en-US"/>
        </w:rPr>
        <w:t>，</w:t>
      </w:r>
      <w:r>
        <w:rPr>
          <w:rFonts w:eastAsia="SimSun"/>
        </w:rPr>
        <w:t>通过</w:t>
      </w:r>
      <w:r>
        <w:rPr>
          <w:rFonts w:eastAsia="SimSun"/>
          <w:lang w:val="en-US"/>
        </w:rPr>
        <w:t>“</w:t>
      </w:r>
      <w:r>
        <w:rPr>
          <w:rFonts w:eastAsia="SimSun"/>
        </w:rPr>
        <w:t>强制</w:t>
      </w:r>
      <w:r>
        <w:rPr>
          <w:rFonts w:eastAsia="SimSun"/>
          <w:lang w:val="en-US"/>
        </w:rPr>
        <w:t>”</w:t>
      </w:r>
      <w:r>
        <w:rPr>
          <w:rFonts w:eastAsia="SimSun"/>
        </w:rPr>
        <w:t>固定预设的数值不能被用户程序覆盖</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lang w:val="en-US"/>
        </w:rPr>
      </w:pPr>
      <w:proofErr w:type="spellStart"/>
      <w:r>
        <w:rPr>
          <w:rFonts w:eastAsia="SimSun"/>
        </w:rPr>
        <w:t>与</w:t>
      </w:r>
      <w:r>
        <w:rPr>
          <w:rFonts w:eastAsia="SimSun"/>
          <w:lang w:val="en-US"/>
        </w:rPr>
        <w:t>“</w:t>
      </w:r>
      <w:r>
        <w:rPr>
          <w:rFonts w:eastAsia="SimSun"/>
        </w:rPr>
        <w:t>控制</w:t>
      </w:r>
      <w:r>
        <w:rPr>
          <w:rFonts w:eastAsia="SimSun"/>
          <w:lang w:val="en-US"/>
        </w:rPr>
        <w:t>”</w:t>
      </w:r>
      <w:r>
        <w:rPr>
          <w:rFonts w:eastAsia="SimSun"/>
        </w:rPr>
        <w:t>时不同</w:t>
      </w:r>
      <w:r>
        <w:rPr>
          <w:rFonts w:eastAsia="SimSun"/>
          <w:lang w:val="en-US"/>
        </w:rPr>
        <w:t>，</w:t>
      </w:r>
      <w:r>
        <w:rPr>
          <w:rFonts w:eastAsia="SimSun"/>
        </w:rPr>
        <w:t>如果关闭强制表</w:t>
      </w:r>
      <w:r>
        <w:rPr>
          <w:rFonts w:eastAsia="SimSun"/>
          <w:lang w:val="en-US"/>
        </w:rPr>
        <w:t>，</w:t>
      </w:r>
      <w:r>
        <w:rPr>
          <w:rFonts w:eastAsia="SimSun"/>
        </w:rPr>
        <w:t>强制变量值仍保持不变</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lang w:val="en-US"/>
        </w:rPr>
      </w:pPr>
      <w:proofErr w:type="spellStart"/>
      <w:r>
        <w:rPr>
          <w:rFonts w:eastAsia="SimSun"/>
        </w:rPr>
        <w:t>如果中断与</w:t>
      </w:r>
      <w:proofErr w:type="spellEnd"/>
      <w:r>
        <w:rPr>
          <w:rFonts w:eastAsia="SimSun"/>
          <w:lang w:val="en-US"/>
        </w:rPr>
        <w:t xml:space="preserve"> CPU </w:t>
      </w:r>
      <w:proofErr w:type="spellStart"/>
      <w:r>
        <w:rPr>
          <w:rFonts w:eastAsia="SimSun"/>
        </w:rPr>
        <w:t>的在线连接</w:t>
      </w:r>
      <w:proofErr w:type="spellEnd"/>
      <w:r>
        <w:rPr>
          <w:rFonts w:eastAsia="SimSun"/>
          <w:lang w:val="en-US"/>
        </w:rPr>
        <w:t>，</w:t>
      </w:r>
      <w:r>
        <w:rPr>
          <w:rFonts w:eastAsia="SimSun"/>
          <w:lang w:val="en-US"/>
        </w:rPr>
        <w:t xml:space="preserve"> “</w:t>
      </w:r>
      <w:proofErr w:type="spellStart"/>
      <w:r>
        <w:rPr>
          <w:rFonts w:eastAsia="SimSun"/>
        </w:rPr>
        <w:t>强制</w:t>
      </w:r>
      <w:r>
        <w:rPr>
          <w:rFonts w:eastAsia="SimSun"/>
          <w:lang w:val="en-US"/>
        </w:rPr>
        <w:t>”</w:t>
      </w:r>
      <w:r>
        <w:rPr>
          <w:rFonts w:eastAsia="SimSun"/>
        </w:rPr>
        <w:t>给变量的赋值会继续使用</w:t>
      </w:r>
      <w:proofErr w:type="spellEnd"/>
      <w:r>
        <w:rPr>
          <w:rFonts w:eastAsia="SimSun"/>
        </w:rPr>
        <w:t>。</w:t>
      </w:r>
    </w:p>
    <w:p w:rsidR="00F4629E" w:rsidRDefault="00F4629E">
      <w:pPr>
        <w:pStyle w:val="SiemensNummerierung2"/>
        <w:numPr>
          <w:ilvl w:val="0"/>
          <w:numId w:val="0"/>
        </w:numPr>
        <w:overflowPunct w:val="0"/>
        <w:snapToGrid w:val="0"/>
        <w:ind w:left="1409"/>
        <w:jc w:val="both"/>
        <w:rPr>
          <w:rFonts w:eastAsia="SimSun"/>
          <w:lang w:val="en-US"/>
        </w:rPr>
      </w:pPr>
    </w:p>
    <w:p w:rsidR="00F4629E" w:rsidRDefault="005D240C">
      <w:pPr>
        <w:pStyle w:val="SiemensNummerierung2"/>
        <w:overflowPunct w:val="0"/>
        <w:snapToGrid w:val="0"/>
        <w:jc w:val="both"/>
        <w:rPr>
          <w:rFonts w:eastAsia="SimSun"/>
        </w:rPr>
      </w:pPr>
      <w:proofErr w:type="spellStart"/>
      <w:r>
        <w:rPr>
          <w:rFonts w:eastAsia="SimSun"/>
        </w:rPr>
        <w:t>为了进行强制变量，首先必须双击打开强制表</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强制表</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090" cy="2346325"/>
            <wp:effectExtent l="0" t="0" r="0" b="0"/>
            <wp:docPr id="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38090" cy="2346325"/>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r>
        <w:rPr>
          <w:rFonts w:eastAsia="SimSun"/>
        </w:rPr>
        <w:br w:type="page"/>
      </w:r>
      <w:proofErr w:type="spellStart"/>
      <w:r>
        <w:rPr>
          <w:rFonts w:eastAsia="SimSun"/>
        </w:rPr>
        <w:lastRenderedPageBreak/>
        <w:t>从列表中选择带有地址</w:t>
      </w:r>
      <w:proofErr w:type="spellEnd"/>
      <w:r>
        <w:rPr>
          <w:rFonts w:eastAsia="SimSun"/>
        </w:rPr>
        <w:t xml:space="preserve"> %A0.0 </w:t>
      </w:r>
      <w:proofErr w:type="spellStart"/>
      <w:r>
        <w:rPr>
          <w:rFonts w:eastAsia="SimSun"/>
        </w:rPr>
        <w:t>的运算数</w:t>
      </w:r>
      <w:proofErr w:type="spellEnd"/>
      <w:r>
        <w:rPr>
          <w:rFonts w:eastAsia="SimSun"/>
        </w:rPr>
        <w:t>“Q1”</w:t>
      </w:r>
      <w:r>
        <w:rPr>
          <w:rFonts w:eastAsia="SimSun"/>
        </w:rPr>
        <w:t>。</w:t>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Q1)</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090" cy="1656080"/>
            <wp:effectExtent l="0" t="0" r="0" b="1270"/>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38090" cy="1656080"/>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proofErr w:type="spellStart"/>
      <w:r>
        <w:rPr>
          <w:rFonts w:eastAsia="SimSun"/>
        </w:rPr>
        <w:t>强制变量时通过外围设备的直接访问输入运算数</w:t>
      </w:r>
      <w:proofErr w:type="spellEnd"/>
      <w:r>
        <w:rPr>
          <w:rFonts w:eastAsia="SimSun"/>
        </w:rPr>
        <w:t xml:space="preserve"> (%A0.0</w:t>
      </w:r>
      <w:proofErr w:type="gramStart"/>
      <w:r>
        <w:rPr>
          <w:rFonts w:eastAsia="SimSun"/>
        </w:rPr>
        <w:t>:P</w:t>
      </w:r>
      <w:proofErr w:type="gramEnd"/>
      <w:r>
        <w:rPr>
          <w:rFonts w:eastAsia="SimSun"/>
        </w:rPr>
        <w:t>)</w:t>
      </w:r>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090" cy="647065"/>
            <wp:effectExtent l="0" t="0" r="0" b="635"/>
            <wp:docPr id="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38090" cy="647065"/>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proofErr w:type="spellStart"/>
      <w:r>
        <w:rPr>
          <w:rFonts w:eastAsia="SimSun"/>
        </w:rPr>
        <w:t>输入所需的强制值，并激活</w:t>
      </w:r>
      <w:proofErr w:type="spellEnd"/>
      <w:r>
        <w:rPr>
          <w:rFonts w:eastAsia="SimSun"/>
        </w:rPr>
        <w:t xml:space="preserve"> </w:t>
      </w:r>
      <w:r>
        <w:rPr>
          <w:rFonts w:eastAsia="SimSun"/>
          <w:noProof/>
          <w:lang w:val="en-US" w:bidi="ar-SA"/>
        </w:rPr>
        <w:drawing>
          <wp:inline distT="0" distB="0" distL="0" distR="0">
            <wp:extent cx="180975" cy="180975"/>
            <wp:effectExtent l="0" t="0" r="9525" b="952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eastAsia="SimSun"/>
        </w:rPr>
        <w:t xml:space="preserve"> </w:t>
      </w:r>
      <w:proofErr w:type="spellStart"/>
      <w:r>
        <w:rPr>
          <w:rFonts w:eastAsia="SimSun"/>
        </w:rPr>
        <w:t>该运算数</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proofErr w:type="spellStart"/>
      <w:r>
        <w:rPr>
          <w:rFonts w:eastAsia="SimSun"/>
        </w:rPr>
        <w:t>在此单击</w:t>
      </w:r>
      <w:proofErr w:type="spellEnd"/>
      <w:r>
        <w:rPr>
          <w:rFonts w:eastAsia="SimSun"/>
        </w:rPr>
        <w:t xml:space="preserve"> </w:t>
      </w:r>
      <w:r>
        <w:rPr>
          <w:rFonts w:eastAsia="SimSun"/>
          <w:noProof/>
          <w:lang w:val="en-US" w:bidi="ar-SA"/>
        </w:rPr>
        <w:drawing>
          <wp:inline distT="0" distB="0" distL="0" distR="0">
            <wp:extent cx="259080" cy="241300"/>
            <wp:effectExtent l="0" t="0" r="7620" b="635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9080" cy="241300"/>
                    </a:xfrm>
                    <a:prstGeom prst="rect">
                      <a:avLst/>
                    </a:prstGeom>
                    <a:noFill/>
                    <a:ln>
                      <a:noFill/>
                    </a:ln>
                  </pic:spPr>
                </pic:pic>
              </a:graphicData>
            </a:graphic>
          </wp:inline>
        </w:drawing>
      </w:r>
      <w:r>
        <w:rPr>
          <w:rFonts w:eastAsia="SimSun"/>
        </w:rPr>
        <w:t>“</w:t>
      </w:r>
      <w:proofErr w:type="spellStart"/>
      <w:r>
        <w:rPr>
          <w:rFonts w:eastAsia="SimSun"/>
        </w:rPr>
        <w:t>开始或替换强制</w:t>
      </w:r>
      <w:proofErr w:type="spellEnd"/>
      <w:r>
        <w:rPr>
          <w:rFonts w:eastAsia="SimSun"/>
        </w:rPr>
        <w:t>”</w:t>
      </w:r>
      <w:proofErr w:type="spellStart"/>
      <w:r>
        <w:rPr>
          <w:rFonts w:eastAsia="SimSun"/>
        </w:rPr>
        <w:t>并将新的强制任务传输给</w:t>
      </w:r>
      <w:proofErr w:type="spellEnd"/>
      <w:r>
        <w:rPr>
          <w:rFonts w:eastAsia="SimSun"/>
        </w:rPr>
        <w:t xml:space="preserve"> CPU</w:t>
      </w:r>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%A0.0</w:t>
      </w:r>
      <w:proofErr w:type="gramStart"/>
      <w:r>
        <w:rPr>
          <w:rFonts w:eastAsia="SimSun"/>
        </w:rPr>
        <w:t>:P</w:t>
      </w:r>
      <w:proofErr w:type="gramEnd"/>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TRUE</w:t>
      </w:r>
      <w:r>
        <w:rPr>
          <w:rFonts w:eastAsia="SimSun"/>
        </w:rPr>
        <w:t>（真）</w:t>
      </w:r>
      <w:r>
        <w:rPr>
          <w:rFonts w:eastAsia="SimSun"/>
        </w:rPr>
        <w:fldChar w:fldCharType="begin"/>
      </w:r>
      <w:r>
        <w:rPr>
          <w:rFonts w:eastAsia="SimSun"/>
        </w:rPr>
        <w:instrText>SYMBOL 174 \f "Symbo</w:instrText>
      </w:r>
      <w:r>
        <w:rPr>
          <w:rFonts w:eastAsia="SimSun"/>
        </w:rPr>
        <w:instrText>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180975" cy="180975"/>
            <wp:effectExtent l="0" t="0" r="9525" b="9525"/>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259080" cy="241300"/>
            <wp:effectExtent l="0" t="0" r="7620" b="635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9080" cy="241300"/>
                    </a:xfrm>
                    <a:prstGeom prst="rect">
                      <a:avLst/>
                    </a:prstGeom>
                    <a:noFill/>
                    <a:ln>
                      <a:noFill/>
                    </a:ln>
                  </pic:spPr>
                </pic:pic>
              </a:graphicData>
            </a:graphic>
          </wp:inline>
        </w:drawing>
      </w:r>
      <w:r>
        <w:rPr>
          <w:rFonts w:eastAsia="SimSun"/>
        </w:rPr>
        <w:t xml:space="preserve"> </w:t>
      </w:r>
      <w:proofErr w:type="spellStart"/>
      <w:r>
        <w:rPr>
          <w:rFonts w:eastAsia="SimSun"/>
        </w:rPr>
        <w:t>开始或替换强制</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090" cy="690245"/>
            <wp:effectExtent l="0" t="0" r="0" b="0"/>
            <wp:docPr id="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38090" cy="690245"/>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rPr>
      </w:pPr>
      <w:r>
        <w:rPr>
          <w:rFonts w:eastAsia="SimSun"/>
        </w:rPr>
        <w:t>用</w:t>
      </w:r>
      <w:r>
        <w:rPr>
          <w:rFonts w:eastAsia="SimSun"/>
        </w:rPr>
        <w:t>“</w:t>
      </w:r>
      <w:r>
        <w:rPr>
          <w:rFonts w:eastAsia="SimSun"/>
          <w:b/>
          <w:bCs/>
        </w:rPr>
        <w:t>是</w:t>
      </w:r>
      <w:r>
        <w:rPr>
          <w:rFonts w:eastAsia="SimSun"/>
          <w:b/>
          <w:bCs/>
        </w:rPr>
        <w:t>”</w:t>
      </w:r>
      <w:proofErr w:type="spellStart"/>
      <w:r>
        <w:rPr>
          <w:rFonts w:eastAsia="SimSun"/>
          <w:b/>
          <w:bCs/>
        </w:rPr>
        <w:t>按钮</w:t>
      </w:r>
      <w:r>
        <w:rPr>
          <w:rFonts w:eastAsia="SimSun"/>
        </w:rPr>
        <w:t>确认警告</w:t>
      </w:r>
      <w:proofErr w:type="spellEnd"/>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是）</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708910" cy="948690"/>
            <wp:effectExtent l="0" t="0" r="0" b="3810"/>
            <wp:docPr id="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08910" cy="948690"/>
                    </a:xfrm>
                    <a:prstGeom prst="rect">
                      <a:avLst/>
                    </a:prstGeom>
                    <a:noFill/>
                    <a:ln>
                      <a:noFill/>
                    </a:ln>
                  </pic:spPr>
                </pic:pic>
              </a:graphicData>
            </a:graphic>
          </wp:inline>
        </w:drawing>
      </w:r>
    </w:p>
    <w:p w:rsidR="00F4629E" w:rsidRDefault="005D240C">
      <w:pPr>
        <w:pStyle w:val="SiemensNummerierung2"/>
        <w:overflowPunct w:val="0"/>
        <w:snapToGrid w:val="0"/>
        <w:jc w:val="both"/>
        <w:rPr>
          <w:rFonts w:eastAsia="SimSun"/>
          <w:lang w:val="en-US"/>
        </w:rPr>
      </w:pPr>
      <w:proofErr w:type="spellStart"/>
      <w:r>
        <w:rPr>
          <w:rFonts w:eastAsia="SimSun"/>
        </w:rPr>
        <w:t>该强制变量被激活并且</w:t>
      </w:r>
      <w:proofErr w:type="spellEnd"/>
      <w:r>
        <w:rPr>
          <w:rFonts w:eastAsia="SimSun"/>
        </w:rPr>
        <w:t xml:space="preserve"> CPU </w:t>
      </w:r>
      <w:proofErr w:type="spellStart"/>
      <w:r>
        <w:rPr>
          <w:rFonts w:eastAsia="SimSun"/>
        </w:rPr>
        <w:t>上的黄色</w:t>
      </w:r>
      <w:proofErr w:type="spellEnd"/>
      <w:r>
        <w:rPr>
          <w:rFonts w:eastAsia="SimSun"/>
        </w:rPr>
        <w:t xml:space="preserve"> </w:t>
      </w:r>
      <w:r>
        <w:rPr>
          <w:rFonts w:eastAsia="SimSun"/>
          <w:b/>
          <w:bCs/>
        </w:rPr>
        <w:t>MAINT-LED</w:t>
      </w:r>
      <w:r>
        <w:rPr>
          <w:rFonts w:eastAsia="SimSun"/>
        </w:rPr>
        <w:t xml:space="preserve"> </w:t>
      </w:r>
      <w:proofErr w:type="spellStart"/>
      <w:r>
        <w:rPr>
          <w:rFonts w:eastAsia="SimSun"/>
        </w:rPr>
        <w:t>亮起。此外</w:t>
      </w:r>
      <w:r>
        <w:rPr>
          <w:rFonts w:eastAsia="SimSun"/>
          <w:lang w:val="en-US"/>
        </w:rPr>
        <w:t>，</w:t>
      </w:r>
      <w:r>
        <w:rPr>
          <w:rFonts w:eastAsia="SimSun"/>
        </w:rPr>
        <w:t>在</w:t>
      </w:r>
      <w:proofErr w:type="spellEnd"/>
      <w:r>
        <w:rPr>
          <w:rFonts w:eastAsia="SimSun"/>
          <w:lang w:val="en-US"/>
        </w:rPr>
        <w:t xml:space="preserve"> S7-1500 </w:t>
      </w:r>
      <w:proofErr w:type="spellStart"/>
      <w:r>
        <w:rPr>
          <w:rFonts w:eastAsia="SimSun"/>
        </w:rPr>
        <w:t>显示器的右上方将显示一个有红色背景色的</w:t>
      </w:r>
      <w:proofErr w:type="spellEnd"/>
      <w:r>
        <w:rPr>
          <w:rFonts w:eastAsia="SimSun"/>
          <w:lang w:val="en-US"/>
        </w:rPr>
        <w:t xml:space="preserve"> </w:t>
      </w:r>
      <w:r>
        <w:rPr>
          <w:rFonts w:eastAsia="SimSun"/>
          <w:b/>
          <w:bCs/>
          <w:lang w:val="en-US"/>
        </w:rPr>
        <w:t>F</w:t>
      </w:r>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090" cy="474345"/>
            <wp:effectExtent l="0" t="0" r="0" b="1905"/>
            <wp:docPr id="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38090" cy="474345"/>
                    </a:xfrm>
                    <a:prstGeom prst="rect">
                      <a:avLst/>
                    </a:prstGeom>
                    <a:noFill/>
                    <a:ln>
                      <a:noFill/>
                    </a:ln>
                  </pic:spPr>
                </pic:pic>
              </a:graphicData>
            </a:graphic>
          </wp:inline>
        </w:drawing>
      </w:r>
    </w:p>
    <w:p w:rsidR="00F4629E" w:rsidRDefault="005D240C">
      <w:pPr>
        <w:pStyle w:val="Hinweise"/>
        <w:overflowPunct w:val="0"/>
        <w:snapToGrid w:val="0"/>
        <w:rPr>
          <w:rFonts w:eastAsia="SimSun"/>
        </w:rPr>
      </w:pPr>
      <w:proofErr w:type="spellStart"/>
      <w:r>
        <w:rPr>
          <w:rFonts w:eastAsia="SimSun"/>
          <w:b/>
          <w:bCs/>
          <w:iCs/>
        </w:rPr>
        <w:t>提示：</w:t>
      </w:r>
      <w:r>
        <w:rPr>
          <w:rFonts w:eastAsia="SimSun"/>
          <w:iCs/>
        </w:rPr>
        <w:t>如果关闭观察表或者失去与可编程逻辑控制连接，则</w:t>
      </w:r>
      <w:r>
        <w:rPr>
          <w:rFonts w:eastAsia="SimSun"/>
          <w:b/>
          <w:bCs/>
          <w:iCs/>
        </w:rPr>
        <w:t>强制变量保持激活状态</w:t>
      </w:r>
      <w:r>
        <w:rPr>
          <w:rFonts w:eastAsia="SimSun"/>
          <w:iCs/>
        </w:rPr>
        <w:t>且</w:t>
      </w:r>
      <w:proofErr w:type="spellEnd"/>
      <w:r>
        <w:rPr>
          <w:rFonts w:eastAsia="SimSun"/>
          <w:iCs/>
        </w:rPr>
        <w:t xml:space="preserve"> CPU </w:t>
      </w:r>
      <w:proofErr w:type="spellStart"/>
      <w:r>
        <w:rPr>
          <w:rFonts w:eastAsia="SimSun"/>
          <w:iCs/>
        </w:rPr>
        <w:t>上黄色的</w:t>
      </w:r>
      <w:proofErr w:type="spellEnd"/>
      <w:r>
        <w:rPr>
          <w:rFonts w:eastAsia="SimSun"/>
          <w:iCs/>
        </w:rPr>
        <w:t xml:space="preserve"> </w:t>
      </w:r>
      <w:r>
        <w:rPr>
          <w:rFonts w:eastAsia="SimSun"/>
          <w:b/>
          <w:bCs/>
          <w:iCs/>
        </w:rPr>
        <w:t>FRCE LED</w:t>
      </w:r>
      <w:r>
        <w:rPr>
          <w:rFonts w:eastAsia="SimSun"/>
          <w:iCs/>
        </w:rPr>
        <w:t xml:space="preserve"> </w:t>
      </w:r>
      <w:proofErr w:type="spellStart"/>
      <w:r>
        <w:rPr>
          <w:rFonts w:eastAsia="SimSun"/>
          <w:iCs/>
        </w:rPr>
        <w:t>继续亮</w:t>
      </w:r>
      <w:proofErr w:type="spellEnd"/>
      <w:r>
        <w:rPr>
          <w:rFonts w:eastAsia="SimSun"/>
          <w:iCs/>
        </w:rPr>
        <w:t>。</w:t>
      </w:r>
    </w:p>
    <w:p w:rsidR="00F4629E" w:rsidRDefault="005D240C">
      <w:pPr>
        <w:pStyle w:val="SiemensNummerierung2"/>
        <w:overflowPunct w:val="0"/>
        <w:snapToGrid w:val="0"/>
        <w:jc w:val="both"/>
        <w:rPr>
          <w:rFonts w:eastAsia="SimSun"/>
        </w:rPr>
      </w:pPr>
      <w:r>
        <w:rPr>
          <w:rFonts w:eastAsia="SimSun"/>
        </w:rPr>
        <w:br w:type="page"/>
      </w:r>
      <w:proofErr w:type="spellStart"/>
      <w:r>
        <w:rPr>
          <w:rFonts w:eastAsia="SimSun"/>
        </w:rPr>
        <w:lastRenderedPageBreak/>
        <w:t>如果要</w:t>
      </w:r>
      <w:proofErr w:type="spellEnd"/>
      <w:r>
        <w:rPr>
          <w:rFonts w:eastAsia="SimSun"/>
          <w:b/>
          <w:bCs/>
        </w:rPr>
        <w:t>“</w:t>
      </w:r>
      <w:proofErr w:type="spellStart"/>
      <w:r>
        <w:rPr>
          <w:rFonts w:eastAsia="SimSun"/>
          <w:b/>
          <w:bCs/>
        </w:rPr>
        <w:t>退出强制变量</w:t>
      </w:r>
      <w:proofErr w:type="spellEnd"/>
      <w:r>
        <w:rPr>
          <w:rFonts w:eastAsia="SimSun"/>
          <w:b/>
          <w:bCs/>
        </w:rPr>
        <w:t>”</w:t>
      </w:r>
      <w:r>
        <w:rPr>
          <w:rFonts w:eastAsia="SimSun"/>
        </w:rPr>
        <w:t>，</w:t>
      </w:r>
      <w:proofErr w:type="spellStart"/>
      <w:r>
        <w:rPr>
          <w:rFonts w:eastAsia="SimSun"/>
        </w:rPr>
        <w:t>请单击</w:t>
      </w:r>
      <w:proofErr w:type="spellEnd"/>
      <w:r>
        <w:rPr>
          <w:rFonts w:eastAsia="SimSun"/>
        </w:rPr>
        <w:t>：</w:t>
      </w:r>
      <w:r>
        <w:rPr>
          <w:rFonts w:eastAsia="SimSun"/>
        </w:rPr>
        <w:t>“</w:t>
      </w:r>
      <w:r>
        <w:rPr>
          <w:rFonts w:eastAsia="SimSun"/>
          <w:noProof/>
          <w:lang w:val="en-US" w:bidi="ar-SA"/>
        </w:rPr>
        <w:drawing>
          <wp:inline distT="0" distB="0" distL="0" distR="0">
            <wp:extent cx="241300" cy="241300"/>
            <wp:effectExtent l="0" t="0" r="6350" b="635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Pr>
          <w:rFonts w:eastAsia="SimSun"/>
        </w:rPr>
        <w:t xml:space="preserve"> </w:t>
      </w:r>
      <w:proofErr w:type="spellStart"/>
      <w:r>
        <w:rPr>
          <w:rFonts w:eastAsia="SimSun"/>
        </w:rPr>
        <w:t>退出强制变量</w:t>
      </w:r>
      <w:proofErr w:type="spellEnd"/>
      <w:r>
        <w:rPr>
          <w:rFonts w:eastAsia="SimSun"/>
        </w:rPr>
        <w:t>”</w:t>
      </w:r>
      <w:proofErr w:type="spellStart"/>
      <w:r>
        <w:rPr>
          <w:rFonts w:eastAsia="SimSun"/>
        </w:rPr>
        <w:t>并用</w:t>
      </w:r>
      <w:proofErr w:type="spellEnd"/>
      <w:r>
        <w:rPr>
          <w:rFonts w:eastAsia="SimSun"/>
        </w:rPr>
        <w:t>“</w:t>
      </w:r>
      <w:r>
        <w:rPr>
          <w:rFonts w:eastAsia="SimSun"/>
        </w:rPr>
        <w:t>是</w:t>
      </w:r>
      <w:r>
        <w:rPr>
          <w:rFonts w:eastAsia="SimSun"/>
        </w:rPr>
        <w:t>”</w:t>
      </w:r>
      <w:proofErr w:type="spellStart"/>
      <w:r>
        <w:rPr>
          <w:rFonts w:eastAsia="SimSun"/>
        </w:rPr>
        <w:t>按钮确认后续的提示</w:t>
      </w:r>
      <w:proofErr w:type="spellEnd"/>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241300" cy="241300"/>
            <wp:effectExtent l="0" t="0" r="6350" b="635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Pr>
          <w:rFonts w:eastAsia="SimSun"/>
        </w:rPr>
        <w:t xml:space="preserve"> </w:t>
      </w:r>
      <w:proofErr w:type="spellStart"/>
      <w:r>
        <w:rPr>
          <w:rFonts w:eastAsia="SimSun"/>
        </w:rPr>
        <w:t>退出强制</w:t>
      </w:r>
      <w:proofErr w:type="spellEnd"/>
      <w:r>
        <w:rPr>
          <w:rFonts w:eastAsia="SimSun"/>
        </w:rPr>
        <w:t>）</w:t>
      </w:r>
      <w:r>
        <w:rPr>
          <w:rFonts w:eastAsia="SimSun"/>
          <w:b/>
          <w:bCs/>
        </w:rPr>
        <w:t>“</w:t>
      </w:r>
      <w:r>
        <w:rPr>
          <w:rFonts w:eastAsia="SimSun"/>
          <w:b/>
          <w:bCs/>
        </w:rPr>
        <w:t>是</w:t>
      </w:r>
      <w:r>
        <w:rPr>
          <w:rFonts w:eastAsia="SimSun"/>
          <w:b/>
          <w:bCs/>
        </w:rPr>
        <w:t>”</w:t>
      </w:r>
      <w:proofErr w:type="spellStart"/>
      <w:r>
        <w:rPr>
          <w:rFonts w:eastAsia="SimSun"/>
          <w:b/>
          <w:bCs/>
        </w:rPr>
        <w:t>按钮</w:t>
      </w:r>
      <w:proofErr w:type="spellEnd"/>
      <w:r>
        <w:rPr>
          <w:rFonts w:eastAsia="SimSun"/>
          <w:b/>
          <w:bCs/>
        </w:rPr>
        <w:t>。</w:t>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rPr>
        <w:t>是）</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090" cy="690245"/>
            <wp:effectExtent l="0" t="0" r="0" b="0"/>
            <wp:docPr id="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38090" cy="690245"/>
                    </a:xfrm>
                    <a:prstGeom prst="rect">
                      <a:avLst/>
                    </a:prstGeom>
                    <a:noFill/>
                    <a:ln>
                      <a:noFill/>
                    </a:ln>
                  </pic:spPr>
                </pic:pic>
              </a:graphicData>
            </a:graphic>
          </wp:inline>
        </w:drawing>
      </w:r>
    </w:p>
    <w:p w:rsidR="00F4629E" w:rsidRPr="00063D16" w:rsidRDefault="005D240C">
      <w:pPr>
        <w:pStyle w:val="SiemensNummerierung2"/>
        <w:numPr>
          <w:ilvl w:val="0"/>
          <w:numId w:val="0"/>
        </w:numPr>
        <w:overflowPunct w:val="0"/>
        <w:snapToGrid w:val="0"/>
        <w:ind w:left="1409"/>
        <w:jc w:val="both"/>
        <w:rPr>
          <w:rFonts w:eastAsia="SimSun"/>
          <w:lang w:val="en-US"/>
        </w:rPr>
      </w:pPr>
      <w:proofErr w:type="spellStart"/>
      <w:r>
        <w:rPr>
          <w:rFonts w:eastAsia="SimSun"/>
        </w:rPr>
        <w:t>退出强制变量并且</w:t>
      </w:r>
      <w:proofErr w:type="spellEnd"/>
      <w:r w:rsidRPr="00063D16">
        <w:rPr>
          <w:rFonts w:eastAsia="SimSun"/>
          <w:lang w:val="en-US"/>
        </w:rPr>
        <w:t xml:space="preserve"> CPU </w:t>
      </w:r>
      <w:proofErr w:type="spellStart"/>
      <w:r>
        <w:rPr>
          <w:rFonts w:eastAsia="SimSun"/>
        </w:rPr>
        <w:t>上的黄色</w:t>
      </w:r>
      <w:proofErr w:type="spellEnd"/>
      <w:r w:rsidRPr="00063D16">
        <w:rPr>
          <w:rFonts w:eastAsia="SimSun"/>
          <w:lang w:val="en-US"/>
        </w:rPr>
        <w:t xml:space="preserve"> </w:t>
      </w:r>
      <w:r w:rsidRPr="00063D16">
        <w:rPr>
          <w:rFonts w:eastAsia="SimSun"/>
          <w:b/>
          <w:bCs/>
          <w:lang w:val="en-US"/>
        </w:rPr>
        <w:t>MAINT-LED</w:t>
      </w:r>
      <w:r w:rsidRPr="00063D16">
        <w:rPr>
          <w:rFonts w:eastAsia="SimSun"/>
          <w:lang w:val="en-US"/>
        </w:rPr>
        <w:t xml:space="preserve"> </w:t>
      </w:r>
      <w:proofErr w:type="spellStart"/>
      <w:r>
        <w:rPr>
          <w:rFonts w:eastAsia="SimSun"/>
        </w:rPr>
        <w:t>熄灭</w:t>
      </w:r>
      <w:proofErr w:type="spellEnd"/>
      <w:r>
        <w:rPr>
          <w:rFonts w:eastAsia="SimSun"/>
        </w:rPr>
        <w:t>。</w:t>
      </w:r>
    </w:p>
    <w:p w:rsidR="00F4629E" w:rsidRPr="00063D16" w:rsidRDefault="00F4629E">
      <w:pPr>
        <w:pStyle w:val="SiemensNummerierung2"/>
        <w:numPr>
          <w:ilvl w:val="0"/>
          <w:numId w:val="0"/>
        </w:numPr>
        <w:overflowPunct w:val="0"/>
        <w:snapToGrid w:val="0"/>
        <w:ind w:left="1409"/>
        <w:jc w:val="both"/>
        <w:rPr>
          <w:rFonts w:eastAsia="SimSun"/>
          <w:lang w:val="en-US"/>
        </w:rPr>
      </w:pPr>
    </w:p>
    <w:p w:rsidR="00F4629E" w:rsidRDefault="005D240C">
      <w:pPr>
        <w:pStyle w:val="SiemensNummerierung2"/>
        <w:overflowPunct w:val="0"/>
        <w:snapToGrid w:val="0"/>
        <w:jc w:val="both"/>
        <w:rPr>
          <w:rFonts w:eastAsia="SimSun"/>
        </w:rPr>
      </w:pPr>
      <w:proofErr w:type="spellStart"/>
      <w:r>
        <w:rPr>
          <w:rFonts w:eastAsia="SimSun"/>
        </w:rPr>
        <w:t>如果在控制系统中已存在一个强制任务，则观察表中出现符号</w:t>
      </w:r>
      <w:proofErr w:type="spellEnd"/>
      <w:r>
        <w:rPr>
          <w:rFonts w:eastAsia="SimSun"/>
        </w:rPr>
        <w:t xml:space="preserve"> </w:t>
      </w:r>
      <w:r>
        <w:rPr>
          <w:rFonts w:eastAsia="SimSun"/>
          <w:noProof/>
          <w:lang w:val="en-US" w:bidi="ar-SA"/>
        </w:rPr>
        <w:drawing>
          <wp:inline distT="0" distB="0" distL="0" distR="0">
            <wp:extent cx="180975" cy="172720"/>
            <wp:effectExtent l="0" t="0" r="9525" b="0"/>
            <wp:docPr id="100" name="Bild 100"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eu-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090" cy="1889125"/>
            <wp:effectExtent l="0" t="0" r="0" b="0"/>
            <wp:docPr id="1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38090" cy="1889125"/>
                    </a:xfrm>
                    <a:prstGeom prst="rect">
                      <a:avLst/>
                    </a:prstGeom>
                    <a:noFill/>
                    <a:ln>
                      <a:noFill/>
                    </a:ln>
                  </pic:spPr>
                </pic:pic>
              </a:graphicData>
            </a:graphic>
          </wp:inline>
        </w:drawing>
      </w:r>
    </w:p>
    <w:p w:rsidR="00F4629E" w:rsidRDefault="00F4629E">
      <w:pPr>
        <w:pStyle w:val="SiemensNummerierung2"/>
        <w:numPr>
          <w:ilvl w:val="0"/>
          <w:numId w:val="0"/>
        </w:numPr>
        <w:overflowPunct w:val="0"/>
        <w:snapToGrid w:val="0"/>
        <w:ind w:left="1409"/>
        <w:jc w:val="both"/>
        <w:rPr>
          <w:rFonts w:eastAsia="SimSun"/>
        </w:rPr>
      </w:pPr>
    </w:p>
    <w:p w:rsidR="00F4629E" w:rsidRDefault="005D240C">
      <w:pPr>
        <w:pStyle w:val="SiemensNummerierung2"/>
        <w:overflowPunct w:val="0"/>
        <w:snapToGrid w:val="0"/>
        <w:jc w:val="both"/>
        <w:rPr>
          <w:rFonts w:eastAsia="SimSun"/>
        </w:rPr>
      </w:pPr>
      <w:proofErr w:type="spellStart"/>
      <w:r>
        <w:rPr>
          <w:rFonts w:eastAsia="SimSun"/>
        </w:rPr>
        <w:t>如果现在用鼠标选择</w:t>
      </w:r>
      <w:proofErr w:type="spellEnd"/>
      <w:r>
        <w:rPr>
          <w:rFonts w:eastAsia="SimSun"/>
        </w:rPr>
        <w:t xml:space="preserve"> </w:t>
      </w:r>
      <w:r>
        <w:rPr>
          <w:rFonts w:eastAsia="SimSun"/>
          <w:noProof/>
          <w:lang w:val="en-US" w:bidi="ar-SA"/>
        </w:rPr>
        <w:drawing>
          <wp:inline distT="0" distB="0" distL="0" distR="0">
            <wp:extent cx="180975" cy="172720"/>
            <wp:effectExtent l="0" t="0" r="9525" b="0"/>
            <wp:docPr id="102" name="Bild 102"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eu-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Pr>
          <w:rFonts w:eastAsia="SimSun"/>
        </w:rPr>
        <w:t>，</w:t>
      </w:r>
      <w:proofErr w:type="spellStart"/>
      <w:r>
        <w:rPr>
          <w:rFonts w:eastAsia="SimSun"/>
        </w:rPr>
        <w:t>将显示更多信息</w:t>
      </w:r>
      <w:proofErr w:type="spellEnd"/>
      <w:r>
        <w:rPr>
          <w:rFonts w:eastAsia="SimSun"/>
        </w:rPr>
        <w:t>。</w:t>
      </w: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180975" cy="172720"/>
            <wp:effectExtent l="0" t="0" r="9525" b="0"/>
            <wp:docPr id="103" name="Bild 103"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eu-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090" cy="2009775"/>
            <wp:effectExtent l="0" t="0" r="0" b="9525"/>
            <wp:docPr id="1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038090" cy="2009775"/>
                    </a:xfrm>
                    <a:prstGeom prst="rect">
                      <a:avLst/>
                    </a:prstGeom>
                    <a:noFill/>
                    <a:ln>
                      <a:noFill/>
                    </a:ln>
                  </pic:spPr>
                </pic:pic>
              </a:graphicData>
            </a:graphic>
          </wp:inline>
        </w:drawing>
      </w:r>
    </w:p>
    <w:p w:rsidR="00F4629E" w:rsidRDefault="00F4629E">
      <w:pPr>
        <w:pStyle w:val="SiemensNummerierung2"/>
        <w:numPr>
          <w:ilvl w:val="0"/>
          <w:numId w:val="0"/>
        </w:numPr>
        <w:overflowPunct w:val="0"/>
        <w:snapToGrid w:val="0"/>
        <w:ind w:left="1409"/>
        <w:jc w:val="both"/>
        <w:rPr>
          <w:rFonts w:eastAsia="SimSun"/>
        </w:rPr>
      </w:pPr>
    </w:p>
    <w:p w:rsidR="00F4629E" w:rsidRDefault="005D240C">
      <w:pPr>
        <w:pStyle w:val="SiemensNummerierung2"/>
        <w:overflowPunct w:val="0"/>
        <w:snapToGrid w:val="0"/>
        <w:jc w:val="both"/>
        <w:rPr>
          <w:rFonts w:eastAsia="SimSun"/>
          <w:spacing w:val="2"/>
        </w:rPr>
      </w:pPr>
      <w:r>
        <w:rPr>
          <w:rFonts w:eastAsia="SimSun"/>
        </w:rPr>
        <w:br w:type="page"/>
      </w:r>
      <w:proofErr w:type="spellStart"/>
      <w:r>
        <w:rPr>
          <w:rFonts w:eastAsia="SimSun"/>
        </w:rPr>
        <w:lastRenderedPageBreak/>
        <w:t>如果在控制系统中已存在一个强制任务，则可以通过在线设备视图显示和退出该任务。为此，必须在设备视图的在线模式下用鼠标右键单击</w:t>
      </w:r>
      <w:proofErr w:type="spellEnd"/>
      <w:r>
        <w:rPr>
          <w:rFonts w:eastAsia="SimSun"/>
        </w:rPr>
        <w:t xml:space="preserve"> CPU </w:t>
      </w:r>
      <w:proofErr w:type="spellStart"/>
      <w:r>
        <w:rPr>
          <w:rFonts w:eastAsia="SimSun"/>
        </w:rPr>
        <w:t>并选择</w:t>
      </w:r>
      <w:proofErr w:type="spellEnd"/>
      <w:r>
        <w:rPr>
          <w:rFonts w:eastAsia="SimSun"/>
        </w:rPr>
        <w:t>“</w:t>
      </w:r>
      <w:proofErr w:type="spellStart"/>
      <w:r>
        <w:rPr>
          <w:rFonts w:eastAsia="SimSun"/>
        </w:rPr>
        <w:t>更新和显示已强制的运算数</w:t>
      </w:r>
      <w:proofErr w:type="spellEnd"/>
      <w:r>
        <w:rPr>
          <w:rFonts w:eastAsia="SimSun"/>
        </w:rPr>
        <w:t>”</w:t>
      </w:r>
      <w:r>
        <w:rPr>
          <w:rFonts w:eastAsia="SimSun"/>
        </w:rPr>
        <w:t>。</w:t>
      </w:r>
    </w:p>
    <w:p w:rsidR="00F4629E" w:rsidRDefault="005D240C">
      <w:pPr>
        <w:pStyle w:val="SiemensNummerierung2"/>
        <w:numPr>
          <w:ilvl w:val="0"/>
          <w:numId w:val="0"/>
        </w:numPr>
        <w:overflowPunct w:val="0"/>
        <w:snapToGrid w:val="0"/>
        <w:ind w:left="1409"/>
        <w:jc w:val="both"/>
        <w:rPr>
          <w:rFonts w:eastAsia="SimSun"/>
        </w:rPr>
      </w:pPr>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用鼠标右键单击</w:t>
      </w:r>
      <w:proofErr w:type="spellEnd"/>
      <w:r>
        <w:rPr>
          <w:rFonts w:eastAsia="SimSun"/>
        </w:rPr>
        <w:t xml:space="preserve"> CPU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proofErr w:type="spellStart"/>
      <w:r>
        <w:rPr>
          <w:rFonts w:eastAsia="SimSun"/>
        </w:rPr>
        <w:t>更新和显示已强制的运算数</w:t>
      </w:r>
      <w:proofErr w:type="spellEnd"/>
      <w:r>
        <w:rPr>
          <w:rFonts w:eastAsia="SimSun"/>
        </w:rPr>
        <w:t>）</w:t>
      </w:r>
      <w:r>
        <w:rPr>
          <w:rFonts w:eastAsia="SimSun"/>
        </w:rPr>
        <w:t xml:space="preserve"> </w:t>
      </w:r>
    </w:p>
    <w:p w:rsidR="00F4629E" w:rsidRDefault="005D240C">
      <w:pPr>
        <w:pStyle w:val="SiemensNummerierung2"/>
        <w:overflowPunct w:val="0"/>
        <w:snapToGrid w:val="0"/>
        <w:jc w:val="both"/>
        <w:rPr>
          <w:rFonts w:eastAsia="SimSun"/>
        </w:rPr>
      </w:pPr>
      <w:proofErr w:type="spellStart"/>
      <w:r>
        <w:rPr>
          <w:rFonts w:eastAsia="SimSun"/>
        </w:rPr>
        <w:t>带有当前强制任务的强制表会出现，现在可以选择退出该表格</w:t>
      </w:r>
      <w:proofErr w:type="spellEnd"/>
      <w:r>
        <w:rPr>
          <w:rFonts w:eastAsia="SimSun"/>
        </w:rPr>
        <w:t>。（</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241300" cy="241300"/>
            <wp:effectExtent l="0" t="0" r="6350" b="635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Pr>
          <w:rFonts w:eastAsia="SimSun"/>
        </w:rPr>
        <w:t xml:space="preserve"> </w:t>
      </w:r>
      <w:proofErr w:type="spellStart"/>
      <w:r>
        <w:rPr>
          <w:rFonts w:eastAsia="SimSun"/>
        </w:rPr>
        <w:t>退出强制</w:t>
      </w:r>
      <w:proofErr w:type="spellEnd"/>
      <w:r>
        <w:rPr>
          <w:rFonts w:eastAsia="SimSun"/>
        </w:rPr>
        <w:t>）</w:t>
      </w:r>
    </w:p>
    <w:p w:rsidR="00F4629E" w:rsidRDefault="005D240C">
      <w:pPr>
        <w:overflowPunct w:val="0"/>
        <w:snapToGrid w:val="0"/>
        <w:jc w:val="both"/>
        <w:rPr>
          <w:rFonts w:eastAsia="SimSun"/>
        </w:rPr>
      </w:pPr>
      <w:r>
        <w:rPr>
          <w:rFonts w:eastAsia="SimSun"/>
          <w:noProof/>
          <w:lang w:val="en-US" w:bidi="ar-SA"/>
        </w:rPr>
        <w:drawing>
          <wp:inline distT="0" distB="0" distL="0" distR="0">
            <wp:extent cx="5374005" cy="3243580"/>
            <wp:effectExtent l="0" t="0" r="0" b="0"/>
            <wp:docPr id="1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6" cstate="print">
                      <a:extLst>
                        <a:ext uri="{28A0092B-C50C-407E-A947-70E740481C1C}">
                          <a14:useLocalDpi xmlns:a14="http://schemas.microsoft.com/office/drawing/2010/main" val="0"/>
                        </a:ext>
                      </a:extLst>
                    </a:blip>
                    <a:srcRect r="6699"/>
                    <a:stretch>
                      <a:fillRect/>
                    </a:stretch>
                  </pic:blipFill>
                  <pic:spPr bwMode="auto">
                    <a:xfrm>
                      <a:off x="0" y="0"/>
                      <a:ext cx="5374005" cy="3243580"/>
                    </a:xfrm>
                    <a:prstGeom prst="rect">
                      <a:avLst/>
                    </a:prstGeom>
                    <a:noFill/>
                    <a:ln>
                      <a:noFill/>
                    </a:ln>
                  </pic:spPr>
                </pic:pic>
              </a:graphicData>
            </a:graphic>
          </wp:inline>
        </w:drawing>
      </w:r>
    </w:p>
    <w:p w:rsidR="00F4629E" w:rsidRDefault="005D240C">
      <w:pPr>
        <w:overflowPunct w:val="0"/>
        <w:snapToGrid w:val="0"/>
        <w:jc w:val="both"/>
        <w:rPr>
          <w:rFonts w:eastAsia="SimSun"/>
        </w:rPr>
      </w:pPr>
      <w:r>
        <w:rPr>
          <w:rFonts w:eastAsia="SimSun"/>
          <w:noProof/>
          <w:lang w:val="en-US" w:bidi="ar-SA"/>
        </w:rPr>
        <w:drawing>
          <wp:inline distT="0" distB="0" distL="0" distR="0">
            <wp:extent cx="5374005" cy="3243580"/>
            <wp:effectExtent l="0" t="0" r="0" b="0"/>
            <wp:docPr id="1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7" cstate="print">
                      <a:extLst>
                        <a:ext uri="{28A0092B-C50C-407E-A947-70E740481C1C}">
                          <a14:useLocalDpi xmlns:a14="http://schemas.microsoft.com/office/drawing/2010/main" val="0"/>
                        </a:ext>
                      </a:extLst>
                    </a:blip>
                    <a:srcRect r="6857"/>
                    <a:stretch>
                      <a:fillRect/>
                    </a:stretch>
                  </pic:blipFill>
                  <pic:spPr bwMode="auto">
                    <a:xfrm>
                      <a:off x="0" y="0"/>
                      <a:ext cx="5374005" cy="3243580"/>
                    </a:xfrm>
                    <a:prstGeom prst="rect">
                      <a:avLst/>
                    </a:prstGeom>
                    <a:noFill/>
                    <a:ln>
                      <a:noFill/>
                    </a:ln>
                  </pic:spPr>
                </pic:pic>
              </a:graphicData>
            </a:graphic>
          </wp:inline>
        </w:drawing>
      </w:r>
    </w:p>
    <w:p w:rsidR="00F4629E" w:rsidRDefault="005D240C">
      <w:pPr>
        <w:spacing w:before="0" w:after="0" w:line="240" w:lineRule="auto"/>
        <w:ind w:left="0"/>
        <w:rPr>
          <w:rFonts w:eastAsia="SimSun"/>
          <w:b/>
          <w:bCs/>
          <w:sz w:val="28"/>
          <w:szCs w:val="28"/>
        </w:rPr>
      </w:pPr>
      <w:bookmarkStart w:id="41" w:name="_Toc418350432"/>
      <w:r>
        <w:rPr>
          <w:rFonts w:eastAsia="SimSun"/>
        </w:rPr>
        <w:br w:type="page"/>
      </w:r>
    </w:p>
    <w:p w:rsidR="00F4629E" w:rsidRDefault="005D240C">
      <w:pPr>
        <w:pStyle w:val="berschrift2SchrittfrSchrittAnleitung"/>
        <w:overflowPunct w:val="0"/>
        <w:snapToGrid w:val="0"/>
        <w:rPr>
          <w:rFonts w:eastAsia="SimSun"/>
        </w:rPr>
      </w:pPr>
      <w:bookmarkStart w:id="42" w:name="_Toc483223685"/>
      <w:proofErr w:type="spellStart"/>
      <w:r>
        <w:rPr>
          <w:rFonts w:eastAsia="SimSun"/>
          <w:bCs/>
        </w:rPr>
        <w:lastRenderedPageBreak/>
        <w:t>检查清单</w:t>
      </w:r>
      <w:bookmarkEnd w:id="41"/>
      <w:bookmarkEnd w:id="42"/>
      <w:proofErr w:type="spellEnd"/>
    </w:p>
    <w:p w:rsidR="00F4629E" w:rsidRDefault="00F4629E">
      <w:pPr>
        <w:overflowPunct w:val="0"/>
        <w:snapToGrid w:val="0"/>
        <w:jc w:val="both"/>
        <w:rPr>
          <w:rFonts w:eastAsia="SimSun"/>
        </w:rPr>
      </w:pPr>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F4629E">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rsidR="00F4629E" w:rsidRDefault="005D240C">
            <w:pPr>
              <w:overflowPunct w:val="0"/>
              <w:snapToGrid w:val="0"/>
              <w:ind w:left="0"/>
              <w:jc w:val="center"/>
              <w:rPr>
                <w:rFonts w:eastAsia="SimSun"/>
                <w:b/>
              </w:rPr>
            </w:pPr>
            <w:proofErr w:type="spellStart"/>
            <w:r>
              <w:rPr>
                <w:rFonts w:eastAsia="SimSun"/>
                <w:b/>
                <w:bCs/>
              </w:rPr>
              <w:t>编号</w:t>
            </w:r>
            <w:proofErr w:type="spellEnd"/>
          </w:p>
        </w:tc>
        <w:tc>
          <w:tcPr>
            <w:tcW w:w="5713" w:type="dxa"/>
            <w:tcBorders>
              <w:top w:val="single" w:sz="4" w:space="0" w:color="000000"/>
              <w:left w:val="single" w:sz="4" w:space="0" w:color="000000"/>
              <w:bottom w:val="single" w:sz="4" w:space="0" w:color="000000"/>
              <w:right w:val="single" w:sz="4" w:space="0" w:color="000000"/>
            </w:tcBorders>
            <w:hideMark/>
          </w:tcPr>
          <w:p w:rsidR="00F4629E" w:rsidRDefault="005D240C">
            <w:pPr>
              <w:overflowPunct w:val="0"/>
              <w:snapToGrid w:val="0"/>
              <w:ind w:left="0"/>
              <w:jc w:val="both"/>
              <w:rPr>
                <w:rFonts w:eastAsia="SimSun"/>
                <w:b/>
              </w:rPr>
            </w:pPr>
            <w:proofErr w:type="spellStart"/>
            <w:r>
              <w:rPr>
                <w:rFonts w:eastAsia="SimSun"/>
                <w:b/>
                <w:bCs/>
              </w:rPr>
              <w:t>说明</w:t>
            </w:r>
            <w:proofErr w:type="spellEnd"/>
          </w:p>
        </w:tc>
        <w:tc>
          <w:tcPr>
            <w:tcW w:w="1266" w:type="dxa"/>
            <w:tcBorders>
              <w:top w:val="single" w:sz="4" w:space="0" w:color="000000"/>
              <w:left w:val="single" w:sz="4" w:space="0" w:color="000000"/>
              <w:bottom w:val="single" w:sz="4" w:space="0" w:color="000000"/>
              <w:right w:val="single" w:sz="4" w:space="0" w:color="000000"/>
            </w:tcBorders>
            <w:hideMark/>
          </w:tcPr>
          <w:p w:rsidR="00F4629E" w:rsidRDefault="005D240C">
            <w:pPr>
              <w:overflowPunct w:val="0"/>
              <w:snapToGrid w:val="0"/>
              <w:ind w:left="0"/>
              <w:jc w:val="both"/>
              <w:rPr>
                <w:rFonts w:eastAsia="SimSun"/>
                <w:b/>
              </w:rPr>
            </w:pPr>
            <w:proofErr w:type="spellStart"/>
            <w:r>
              <w:rPr>
                <w:rFonts w:eastAsia="SimSun"/>
                <w:b/>
                <w:bCs/>
              </w:rPr>
              <w:t>已检查</w:t>
            </w:r>
            <w:proofErr w:type="spellEnd"/>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both"/>
              <w:rPr>
                <w:rFonts w:eastAsia="SimSun" w:cs="Arial"/>
              </w:rPr>
            </w:pPr>
            <w:r>
              <w:rPr>
                <w:rFonts w:eastAsia="SimSun" w:cs="Arial"/>
              </w:rPr>
              <w:t>“</w:t>
            </w:r>
            <w:proofErr w:type="spellStart"/>
            <w:r>
              <w:rPr>
                <w:rFonts w:eastAsia="SimSun" w:cs="Arial"/>
              </w:rPr>
              <w:t>项目</w:t>
            </w:r>
            <w:proofErr w:type="spellEnd"/>
            <w:r>
              <w:rPr>
                <w:rFonts w:eastAsia="SimSun" w:cs="Arial"/>
              </w:rPr>
              <w:t xml:space="preserve"> 032-100</w:t>
            </w:r>
            <w:proofErr w:type="spellStart"/>
            <w:r>
              <w:rPr>
                <w:rFonts w:eastAsia="SimSun" w:cs="Arial"/>
              </w:rPr>
              <w:t>功能编程</w:t>
            </w:r>
            <w:proofErr w:type="spellEnd"/>
            <w:r>
              <w:rPr>
                <w:rFonts w:eastAsia="SimSun" w:cs="Arial"/>
              </w:rPr>
              <w:t>…”</w:t>
            </w:r>
            <w:proofErr w:type="spellStart"/>
            <w:r>
              <w:rPr>
                <w:rFonts w:eastAsia="SimSun" w:cs="Arial"/>
              </w:rPr>
              <w:t>已成功恢复</w:t>
            </w:r>
            <w:proofErr w:type="spellEnd"/>
            <w:r>
              <w:rPr>
                <w:rFonts w:eastAsia="SimSun" w:cs="Arial"/>
              </w:rPr>
              <w:t>。</w:t>
            </w:r>
          </w:p>
        </w:tc>
        <w:tc>
          <w:tcPr>
            <w:tcW w:w="1266" w:type="dxa"/>
            <w:tcBorders>
              <w:top w:val="single" w:sz="4" w:space="0" w:color="000000"/>
              <w:left w:val="single" w:sz="4" w:space="0" w:color="000000"/>
              <w:bottom w:val="single" w:sz="4" w:space="0" w:color="000000"/>
              <w:right w:val="single" w:sz="4" w:space="0" w:color="000000"/>
            </w:tcBorders>
          </w:tcPr>
          <w:p w:rsidR="00F4629E" w:rsidRDefault="00F4629E">
            <w:pPr>
              <w:overflowPunct w:val="0"/>
              <w:snapToGrid w:val="0"/>
              <w:ind w:left="0"/>
              <w:jc w:val="both"/>
              <w:rPr>
                <w:rFonts w:eastAsia="SimSun"/>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both"/>
              <w:rPr>
                <w:rFonts w:eastAsia="SimSun" w:cs="Arial"/>
              </w:rPr>
            </w:pPr>
            <w:r>
              <w:rPr>
                <w:rFonts w:eastAsia="SimSun" w:cs="Arial"/>
              </w:rPr>
              <w:t>“</w:t>
            </w:r>
            <w:proofErr w:type="spellStart"/>
            <w:r>
              <w:rPr>
                <w:rFonts w:eastAsia="SimSun" w:cs="Arial"/>
              </w:rPr>
              <w:t>项目</w:t>
            </w:r>
            <w:proofErr w:type="spellEnd"/>
            <w:r>
              <w:rPr>
                <w:rFonts w:eastAsia="SimSun" w:cs="Arial"/>
              </w:rPr>
              <w:t xml:space="preserve"> 032-100</w:t>
            </w:r>
            <w:proofErr w:type="spellStart"/>
            <w:r>
              <w:rPr>
                <w:rFonts w:eastAsia="SimSun" w:cs="Arial"/>
              </w:rPr>
              <w:t>功能编程</w:t>
            </w:r>
            <w:proofErr w:type="spellEnd"/>
            <w:r>
              <w:rPr>
                <w:rFonts w:eastAsia="SimSun" w:cs="Arial"/>
              </w:rPr>
              <w:t>…”</w:t>
            </w:r>
            <w:proofErr w:type="spellStart"/>
            <w:r>
              <w:rPr>
                <w:rFonts w:eastAsia="SimSun" w:cs="Arial"/>
              </w:rPr>
              <w:t>中的</w:t>
            </w:r>
            <w:proofErr w:type="spellEnd"/>
            <w:r>
              <w:rPr>
                <w:rFonts w:eastAsia="SimSun" w:cs="Arial"/>
              </w:rPr>
              <w:t xml:space="preserve"> CPU 1516F </w:t>
            </w:r>
            <w:proofErr w:type="spellStart"/>
            <w:r>
              <w:rPr>
                <w:rFonts w:eastAsia="SimSun" w:cs="Arial"/>
              </w:rPr>
              <w:t>已成功加载</w:t>
            </w:r>
            <w:proofErr w:type="spellEnd"/>
            <w:r>
              <w:rPr>
                <w:rFonts w:eastAsia="SimSun" w:cs="Arial"/>
              </w:rPr>
              <w:t>。</w:t>
            </w:r>
          </w:p>
        </w:tc>
        <w:tc>
          <w:tcPr>
            <w:tcW w:w="1266" w:type="dxa"/>
            <w:tcBorders>
              <w:top w:val="single" w:sz="4" w:space="0" w:color="000000"/>
              <w:left w:val="single" w:sz="4" w:space="0" w:color="000000"/>
              <w:bottom w:val="single" w:sz="4" w:space="0" w:color="000000"/>
              <w:right w:val="single" w:sz="4" w:space="0" w:color="000000"/>
            </w:tcBorders>
          </w:tcPr>
          <w:p w:rsidR="00F4629E" w:rsidRDefault="00F4629E">
            <w:pPr>
              <w:overflowPunct w:val="0"/>
              <w:snapToGrid w:val="0"/>
              <w:ind w:left="0"/>
              <w:jc w:val="both"/>
              <w:rPr>
                <w:rFonts w:eastAsia="SimSun"/>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both"/>
              <w:rPr>
                <w:rFonts w:eastAsia="SimSun" w:cs="Arial"/>
              </w:rPr>
            </w:pPr>
            <w:r>
              <w:rPr>
                <w:rFonts w:eastAsia="SimSun" w:cs="Arial"/>
              </w:rPr>
              <w:t xml:space="preserve">CPU 1516F </w:t>
            </w:r>
            <w:proofErr w:type="spellStart"/>
            <w:r>
              <w:rPr>
                <w:rFonts w:eastAsia="SimSun" w:cs="Arial"/>
              </w:rPr>
              <w:t>已在线连接</w:t>
            </w:r>
            <w:proofErr w:type="spellEnd"/>
            <w:r>
              <w:rPr>
                <w:rFonts w:eastAsia="SimSun" w:cs="Arial"/>
              </w:rPr>
              <w:t>。</w:t>
            </w:r>
          </w:p>
        </w:tc>
        <w:tc>
          <w:tcPr>
            <w:tcW w:w="1266" w:type="dxa"/>
            <w:tcBorders>
              <w:top w:val="single" w:sz="4" w:space="0" w:color="000000"/>
              <w:left w:val="single" w:sz="4" w:space="0" w:color="000000"/>
              <w:bottom w:val="single" w:sz="4" w:space="0" w:color="000000"/>
              <w:right w:val="single" w:sz="4" w:space="0" w:color="000000"/>
            </w:tcBorders>
            <w:vAlign w:val="center"/>
          </w:tcPr>
          <w:p w:rsidR="00F4629E" w:rsidRDefault="00F4629E">
            <w:pPr>
              <w:overflowPunct w:val="0"/>
              <w:snapToGrid w:val="0"/>
              <w:ind w:left="0"/>
              <w:jc w:val="both"/>
              <w:rPr>
                <w:rFonts w:eastAsia="SimSun"/>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both"/>
              <w:rPr>
                <w:rFonts w:eastAsia="SimSun" w:cs="Arial"/>
              </w:rPr>
            </w:pPr>
            <w:proofErr w:type="spellStart"/>
            <w:r>
              <w:rPr>
                <w:rFonts w:eastAsia="SimSun" w:cs="Arial"/>
              </w:rPr>
              <w:t>用在线诊断检查</w:t>
            </w:r>
            <w:proofErr w:type="spellEnd"/>
            <w:r>
              <w:rPr>
                <w:rFonts w:eastAsia="SimSun" w:cs="Arial"/>
              </w:rPr>
              <w:t xml:space="preserve"> CPU 1516F </w:t>
            </w:r>
            <w:proofErr w:type="spellStart"/>
            <w:r>
              <w:rPr>
                <w:rFonts w:eastAsia="SimSun" w:cs="Arial"/>
              </w:rPr>
              <w:t>的状态</w:t>
            </w:r>
            <w:proofErr w:type="spellEnd"/>
            <w:r>
              <w:rPr>
                <w:rFonts w:eastAsia="SimSun" w:cs="Arial"/>
              </w:rPr>
              <w:t>。</w:t>
            </w:r>
          </w:p>
        </w:tc>
        <w:tc>
          <w:tcPr>
            <w:tcW w:w="1266" w:type="dxa"/>
            <w:tcBorders>
              <w:top w:val="single" w:sz="4" w:space="0" w:color="000000"/>
              <w:left w:val="single" w:sz="4" w:space="0" w:color="000000"/>
              <w:bottom w:val="single" w:sz="4" w:space="0" w:color="000000"/>
              <w:right w:val="single" w:sz="4" w:space="0" w:color="000000"/>
            </w:tcBorders>
            <w:vAlign w:val="center"/>
          </w:tcPr>
          <w:p w:rsidR="00F4629E" w:rsidRDefault="00F4629E">
            <w:pPr>
              <w:overflowPunct w:val="0"/>
              <w:snapToGrid w:val="0"/>
              <w:ind w:left="0"/>
              <w:jc w:val="both"/>
              <w:rPr>
                <w:rFonts w:eastAsia="SimSun"/>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both"/>
              <w:rPr>
                <w:rFonts w:eastAsia="SimSun" w:cs="Arial"/>
              </w:rPr>
            </w:pPr>
            <w:r>
              <w:rPr>
                <w:rFonts w:eastAsia="SimSun" w:cs="Arial"/>
              </w:rPr>
              <w:t xml:space="preserve">CPU 1516F </w:t>
            </w:r>
            <w:proofErr w:type="spellStart"/>
            <w:r>
              <w:rPr>
                <w:rFonts w:eastAsia="SimSun" w:cs="Arial"/>
              </w:rPr>
              <w:t>中的块离线</w:t>
            </w:r>
            <w:proofErr w:type="spellEnd"/>
            <w:r>
              <w:rPr>
                <w:rFonts w:eastAsia="SimSun" w:cs="Arial"/>
              </w:rPr>
              <w:t>/</w:t>
            </w:r>
            <w:proofErr w:type="spellStart"/>
            <w:r>
              <w:rPr>
                <w:rFonts w:eastAsia="SimSun" w:cs="Arial"/>
              </w:rPr>
              <w:t>在线比较已进行</w:t>
            </w:r>
            <w:proofErr w:type="spellEnd"/>
            <w:r>
              <w:rPr>
                <w:rFonts w:eastAsia="SimSun" w:cs="Arial"/>
              </w:rPr>
              <w:t>。</w:t>
            </w:r>
          </w:p>
        </w:tc>
        <w:tc>
          <w:tcPr>
            <w:tcW w:w="1266" w:type="dxa"/>
            <w:tcBorders>
              <w:top w:val="single" w:sz="4" w:space="0" w:color="000000"/>
              <w:left w:val="single" w:sz="4" w:space="0" w:color="000000"/>
              <w:bottom w:val="single" w:sz="4" w:space="0" w:color="000000"/>
              <w:right w:val="single" w:sz="4" w:space="0" w:color="000000"/>
            </w:tcBorders>
            <w:vAlign w:val="center"/>
          </w:tcPr>
          <w:p w:rsidR="00F4629E" w:rsidRDefault="00F4629E">
            <w:pPr>
              <w:overflowPunct w:val="0"/>
              <w:snapToGrid w:val="0"/>
              <w:ind w:left="0"/>
              <w:jc w:val="both"/>
              <w:rPr>
                <w:rFonts w:eastAsia="SimSun"/>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both"/>
              <w:rPr>
                <w:rFonts w:eastAsia="SimSun" w:cs="Arial"/>
              </w:rPr>
            </w:pPr>
            <w:r>
              <w:rPr>
                <w:rFonts w:eastAsia="SimSun" w:cs="Arial"/>
              </w:rPr>
              <w:t>“</w:t>
            </w:r>
            <w:proofErr w:type="spellStart"/>
            <w:r>
              <w:rPr>
                <w:rFonts w:eastAsia="SimSun" w:cs="Arial"/>
              </w:rPr>
              <w:t>观察表</w:t>
            </w:r>
            <w:proofErr w:type="spellEnd"/>
            <w:r>
              <w:rPr>
                <w:rFonts w:eastAsia="SimSun" w:cs="Arial"/>
              </w:rPr>
              <w:t>_1”</w:t>
            </w:r>
            <w:proofErr w:type="spellStart"/>
            <w:r>
              <w:rPr>
                <w:rFonts w:eastAsia="SimSun" w:cs="Arial"/>
              </w:rPr>
              <w:t>已创建</w:t>
            </w:r>
            <w:proofErr w:type="spellEnd"/>
            <w:r>
              <w:rPr>
                <w:rFonts w:eastAsia="SimSun" w:cs="Arial"/>
              </w:rPr>
              <w:t>。</w:t>
            </w:r>
          </w:p>
        </w:tc>
        <w:tc>
          <w:tcPr>
            <w:tcW w:w="1266" w:type="dxa"/>
            <w:tcBorders>
              <w:top w:val="single" w:sz="4" w:space="0" w:color="000000"/>
              <w:left w:val="single" w:sz="4" w:space="0" w:color="000000"/>
              <w:bottom w:val="single" w:sz="4" w:space="0" w:color="000000"/>
              <w:right w:val="single" w:sz="4" w:space="0" w:color="000000"/>
            </w:tcBorders>
            <w:vAlign w:val="center"/>
          </w:tcPr>
          <w:p w:rsidR="00F4629E" w:rsidRDefault="00F4629E">
            <w:pPr>
              <w:overflowPunct w:val="0"/>
              <w:snapToGrid w:val="0"/>
              <w:ind w:left="0"/>
              <w:jc w:val="both"/>
              <w:rPr>
                <w:rFonts w:eastAsia="SimSun"/>
              </w:rPr>
            </w:pPr>
          </w:p>
        </w:tc>
      </w:tr>
      <w:tr w:rsidR="00F4629E" w:rsidRPr="00063D16">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rightChars="144" w:right="288"/>
              <w:jc w:val="both"/>
              <w:rPr>
                <w:rFonts w:eastAsia="SimSun" w:cs="Arial"/>
                <w:lang w:val="en-US"/>
              </w:rPr>
            </w:pPr>
            <w:proofErr w:type="spellStart"/>
            <w:r>
              <w:rPr>
                <w:rFonts w:eastAsia="SimSun" w:cs="Arial"/>
              </w:rPr>
              <w:t>变量</w:t>
            </w:r>
            <w:proofErr w:type="spellEnd"/>
            <w:r>
              <w:rPr>
                <w:rFonts w:eastAsia="SimSun" w:cs="Arial"/>
                <w:lang w:val="en-US"/>
              </w:rPr>
              <w:t xml:space="preserve"> (-S0 / -S3 / -K0 / -B1 / - S4 / -A1 / -Q1) </w:t>
            </w:r>
            <w:proofErr w:type="spellStart"/>
            <w:r>
              <w:rPr>
                <w:rFonts w:eastAsia="SimSun" w:cs="Arial"/>
              </w:rPr>
              <w:t>已输入到观察表中</w:t>
            </w:r>
            <w:proofErr w:type="spellEnd"/>
            <w:r>
              <w:rPr>
                <w:rFonts w:eastAsia="SimSun" w:cs="Arial"/>
              </w:rPr>
              <w:t>。</w:t>
            </w:r>
          </w:p>
        </w:tc>
        <w:tc>
          <w:tcPr>
            <w:tcW w:w="1266" w:type="dxa"/>
            <w:tcBorders>
              <w:top w:val="single" w:sz="4" w:space="0" w:color="000000"/>
              <w:left w:val="single" w:sz="4" w:space="0" w:color="000000"/>
              <w:bottom w:val="single" w:sz="4" w:space="0" w:color="000000"/>
              <w:right w:val="single" w:sz="4" w:space="0" w:color="000000"/>
            </w:tcBorders>
          </w:tcPr>
          <w:p w:rsidR="00F4629E" w:rsidRDefault="00F4629E">
            <w:pPr>
              <w:overflowPunct w:val="0"/>
              <w:snapToGrid w:val="0"/>
              <w:ind w:left="0"/>
              <w:jc w:val="both"/>
              <w:rPr>
                <w:rFonts w:eastAsia="SimSun"/>
                <w:lang w:val="en-US"/>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8</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rightChars="144" w:right="288"/>
              <w:jc w:val="both"/>
              <w:rPr>
                <w:rFonts w:eastAsia="SimSun" w:cs="Arial"/>
              </w:rPr>
            </w:pPr>
            <w:proofErr w:type="spellStart"/>
            <w:r>
              <w:rPr>
                <w:rFonts w:eastAsia="SimSun" w:cs="Arial"/>
              </w:rPr>
              <w:t>通过控制观察表中的输出端</w:t>
            </w:r>
            <w:proofErr w:type="spellEnd"/>
            <w:r>
              <w:rPr>
                <w:rFonts w:eastAsia="SimSun" w:cs="Arial"/>
              </w:rPr>
              <w:t xml:space="preserve"> (–Q1 = 1) </w:t>
            </w:r>
            <w:proofErr w:type="spellStart"/>
            <w:r>
              <w:rPr>
                <w:rFonts w:eastAsia="SimSun" w:cs="Arial"/>
              </w:rPr>
              <w:t>接通传动带电机向前运行</w:t>
            </w:r>
            <w:proofErr w:type="spellEnd"/>
            <w:r>
              <w:rPr>
                <w:rFonts w:eastAsia="SimSun" w:cs="Arial"/>
              </w:rPr>
              <w:t>。</w:t>
            </w:r>
          </w:p>
        </w:tc>
        <w:tc>
          <w:tcPr>
            <w:tcW w:w="1266" w:type="dxa"/>
            <w:tcBorders>
              <w:top w:val="single" w:sz="4" w:space="0" w:color="000000"/>
              <w:left w:val="single" w:sz="4" w:space="0" w:color="000000"/>
              <w:bottom w:val="single" w:sz="4" w:space="0" w:color="000000"/>
              <w:right w:val="single" w:sz="4" w:space="0" w:color="000000"/>
            </w:tcBorders>
          </w:tcPr>
          <w:p w:rsidR="00F4629E" w:rsidRDefault="00F4629E">
            <w:pPr>
              <w:overflowPunct w:val="0"/>
              <w:snapToGrid w:val="0"/>
              <w:ind w:left="0"/>
              <w:jc w:val="both"/>
              <w:rPr>
                <w:rFonts w:eastAsia="SimSun"/>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9</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rightChars="144" w:right="288"/>
              <w:jc w:val="both"/>
              <w:rPr>
                <w:rFonts w:eastAsia="SimSun" w:cs="Arial"/>
              </w:rPr>
            </w:pPr>
            <w:proofErr w:type="spellStart"/>
            <w:r>
              <w:rPr>
                <w:rFonts w:eastAsia="SimSun" w:cs="Arial"/>
              </w:rPr>
              <w:t>通过控制观察表中的输出端</w:t>
            </w:r>
            <w:proofErr w:type="spellEnd"/>
            <w:r>
              <w:rPr>
                <w:rFonts w:eastAsia="SimSun" w:cs="Arial"/>
              </w:rPr>
              <w:t xml:space="preserve"> (–Q1 = 0) </w:t>
            </w:r>
            <w:proofErr w:type="spellStart"/>
            <w:r>
              <w:rPr>
                <w:rFonts w:eastAsia="SimSun" w:cs="Arial"/>
              </w:rPr>
              <w:t>关闭传动带电机向前运行</w:t>
            </w:r>
            <w:proofErr w:type="spellEnd"/>
            <w:r>
              <w:rPr>
                <w:rFonts w:eastAsia="SimSun" w:cs="Arial"/>
              </w:rPr>
              <w:t>。</w:t>
            </w:r>
          </w:p>
        </w:tc>
        <w:tc>
          <w:tcPr>
            <w:tcW w:w="1266" w:type="dxa"/>
            <w:tcBorders>
              <w:top w:val="single" w:sz="4" w:space="0" w:color="000000"/>
              <w:left w:val="single" w:sz="4" w:space="0" w:color="000000"/>
              <w:bottom w:val="single" w:sz="4" w:space="0" w:color="000000"/>
              <w:right w:val="single" w:sz="4" w:space="0" w:color="000000"/>
            </w:tcBorders>
          </w:tcPr>
          <w:p w:rsidR="00F4629E" w:rsidRDefault="00F4629E">
            <w:pPr>
              <w:overflowPunct w:val="0"/>
              <w:snapToGrid w:val="0"/>
              <w:ind w:left="0"/>
              <w:jc w:val="both"/>
              <w:rPr>
                <w:rFonts w:eastAsia="SimSun"/>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10</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both"/>
              <w:rPr>
                <w:rFonts w:eastAsia="SimSun" w:cs="Arial"/>
              </w:rPr>
            </w:pPr>
            <w:proofErr w:type="spellStart"/>
            <w:r>
              <w:rPr>
                <w:rFonts w:eastAsia="SimSun" w:cs="Arial"/>
              </w:rPr>
              <w:t>打开强制表</w:t>
            </w:r>
            <w:proofErr w:type="spellEnd"/>
            <w:r>
              <w:rPr>
                <w:rFonts w:eastAsia="SimSun" w:cs="Arial"/>
              </w:rPr>
              <w:t>。</w:t>
            </w:r>
          </w:p>
        </w:tc>
        <w:tc>
          <w:tcPr>
            <w:tcW w:w="1266" w:type="dxa"/>
            <w:tcBorders>
              <w:top w:val="single" w:sz="4" w:space="0" w:color="000000"/>
              <w:left w:val="single" w:sz="4" w:space="0" w:color="000000"/>
              <w:bottom w:val="single" w:sz="4" w:space="0" w:color="000000"/>
              <w:right w:val="single" w:sz="4" w:space="0" w:color="000000"/>
            </w:tcBorders>
            <w:vAlign w:val="center"/>
          </w:tcPr>
          <w:p w:rsidR="00F4629E" w:rsidRDefault="00F4629E">
            <w:pPr>
              <w:overflowPunct w:val="0"/>
              <w:snapToGrid w:val="0"/>
              <w:ind w:left="0"/>
              <w:jc w:val="both"/>
              <w:rPr>
                <w:rFonts w:eastAsia="SimSun"/>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11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both"/>
              <w:rPr>
                <w:rFonts w:eastAsia="SimSun" w:cs="Arial"/>
              </w:rPr>
            </w:pPr>
            <w:proofErr w:type="spellStart"/>
            <w:r>
              <w:rPr>
                <w:rFonts w:eastAsia="SimSun" w:cs="Arial"/>
              </w:rPr>
              <w:t>变量</w:t>
            </w:r>
            <w:proofErr w:type="spellEnd"/>
            <w:r>
              <w:rPr>
                <w:rFonts w:eastAsia="SimSun" w:cs="Arial"/>
              </w:rPr>
              <w:t xml:space="preserve"> (-Q1</w:t>
            </w:r>
            <w:proofErr w:type="gramStart"/>
            <w:r>
              <w:rPr>
                <w:rFonts w:eastAsia="SimSun" w:cs="Arial"/>
              </w:rPr>
              <w:t>:P</w:t>
            </w:r>
            <w:proofErr w:type="gramEnd"/>
            <w:r>
              <w:rPr>
                <w:rFonts w:eastAsia="SimSun" w:cs="Arial"/>
              </w:rPr>
              <w:t xml:space="preserve">) </w:t>
            </w:r>
            <w:proofErr w:type="spellStart"/>
            <w:r>
              <w:rPr>
                <w:rFonts w:eastAsia="SimSun" w:cs="Arial"/>
              </w:rPr>
              <w:t>已输入到强制表中</w:t>
            </w:r>
            <w:proofErr w:type="spellEnd"/>
            <w:r>
              <w:rPr>
                <w:rFonts w:eastAsia="SimSun" w:cs="Arial"/>
              </w:rPr>
              <w:t>。</w:t>
            </w:r>
          </w:p>
        </w:tc>
        <w:tc>
          <w:tcPr>
            <w:tcW w:w="1266" w:type="dxa"/>
            <w:tcBorders>
              <w:top w:val="single" w:sz="4" w:space="0" w:color="000000"/>
              <w:left w:val="single" w:sz="4" w:space="0" w:color="000000"/>
              <w:bottom w:val="single" w:sz="4" w:space="0" w:color="000000"/>
              <w:right w:val="single" w:sz="4" w:space="0" w:color="000000"/>
            </w:tcBorders>
          </w:tcPr>
          <w:p w:rsidR="00F4629E" w:rsidRDefault="00F4629E">
            <w:pPr>
              <w:overflowPunct w:val="0"/>
              <w:snapToGrid w:val="0"/>
              <w:ind w:left="0"/>
              <w:jc w:val="both"/>
              <w:rPr>
                <w:rFonts w:eastAsia="SimSun"/>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12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rightChars="144" w:right="288"/>
              <w:jc w:val="both"/>
              <w:rPr>
                <w:rFonts w:eastAsia="SimSun" w:cs="Arial"/>
              </w:rPr>
            </w:pPr>
            <w:proofErr w:type="spellStart"/>
            <w:r>
              <w:rPr>
                <w:rFonts w:eastAsia="SimSun" w:cs="Arial"/>
              </w:rPr>
              <w:t>通过在强制表中强制输出端</w:t>
            </w:r>
            <w:proofErr w:type="spellEnd"/>
            <w:r>
              <w:rPr>
                <w:rFonts w:eastAsia="SimSun" w:cs="Arial"/>
              </w:rPr>
              <w:t xml:space="preserve"> (–Q1 = 1) </w:t>
            </w:r>
            <w:proofErr w:type="spellStart"/>
            <w:r>
              <w:rPr>
                <w:rFonts w:eastAsia="SimSun" w:cs="Arial"/>
              </w:rPr>
              <w:t>接通传动带电机向前运行</w:t>
            </w:r>
            <w:proofErr w:type="spellEnd"/>
            <w:r>
              <w:rPr>
                <w:rFonts w:eastAsia="SimSun" w:cs="Arial"/>
              </w:rPr>
              <w:t>。</w:t>
            </w:r>
          </w:p>
        </w:tc>
        <w:tc>
          <w:tcPr>
            <w:tcW w:w="1266" w:type="dxa"/>
            <w:tcBorders>
              <w:top w:val="single" w:sz="4" w:space="0" w:color="000000"/>
              <w:left w:val="single" w:sz="4" w:space="0" w:color="000000"/>
              <w:bottom w:val="single" w:sz="4" w:space="0" w:color="000000"/>
              <w:right w:val="single" w:sz="4" w:space="0" w:color="000000"/>
            </w:tcBorders>
          </w:tcPr>
          <w:p w:rsidR="00F4629E" w:rsidRDefault="00F4629E">
            <w:pPr>
              <w:overflowPunct w:val="0"/>
              <w:snapToGrid w:val="0"/>
              <w:ind w:left="0"/>
              <w:jc w:val="both"/>
              <w:rPr>
                <w:rFonts w:eastAsia="SimSun"/>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13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both"/>
              <w:rPr>
                <w:rFonts w:eastAsia="SimSun" w:cs="Arial"/>
              </w:rPr>
            </w:pPr>
            <w:proofErr w:type="spellStart"/>
            <w:r>
              <w:rPr>
                <w:rFonts w:eastAsia="SimSun" w:cs="Arial"/>
              </w:rPr>
              <w:t>重新关闭输出端</w:t>
            </w:r>
            <w:proofErr w:type="spellEnd"/>
            <w:r>
              <w:rPr>
                <w:rFonts w:eastAsia="SimSun" w:cs="Arial"/>
              </w:rPr>
              <w:t xml:space="preserve"> –Q1 </w:t>
            </w:r>
            <w:proofErr w:type="spellStart"/>
            <w:r>
              <w:rPr>
                <w:rFonts w:eastAsia="SimSun" w:cs="Arial"/>
              </w:rPr>
              <w:t>的强制</w:t>
            </w:r>
            <w:proofErr w:type="spellEnd"/>
            <w:r>
              <w:rPr>
                <w:rFonts w:eastAsia="SimSun" w:cs="Arial"/>
              </w:rPr>
              <w:t>。</w:t>
            </w:r>
          </w:p>
        </w:tc>
        <w:tc>
          <w:tcPr>
            <w:tcW w:w="1266" w:type="dxa"/>
            <w:tcBorders>
              <w:top w:val="single" w:sz="4" w:space="0" w:color="000000"/>
              <w:left w:val="single" w:sz="4" w:space="0" w:color="000000"/>
              <w:bottom w:val="single" w:sz="4" w:space="0" w:color="000000"/>
              <w:right w:val="single" w:sz="4" w:space="0" w:color="000000"/>
            </w:tcBorders>
          </w:tcPr>
          <w:p w:rsidR="00F4629E" w:rsidRDefault="00F4629E">
            <w:pPr>
              <w:overflowPunct w:val="0"/>
              <w:snapToGrid w:val="0"/>
              <w:ind w:left="0"/>
              <w:jc w:val="both"/>
              <w:rPr>
                <w:rFonts w:eastAsia="SimSun"/>
              </w:rPr>
            </w:pPr>
          </w:p>
        </w:tc>
      </w:tr>
    </w:tbl>
    <w:p w:rsidR="00F4629E" w:rsidRDefault="00F4629E">
      <w:pPr>
        <w:overflowPunct w:val="0"/>
        <w:snapToGrid w:val="0"/>
        <w:ind w:left="0"/>
        <w:jc w:val="both"/>
        <w:rPr>
          <w:rFonts w:eastAsia="SimSun"/>
        </w:rPr>
      </w:pPr>
    </w:p>
    <w:p w:rsidR="00F4629E" w:rsidRDefault="005D240C">
      <w:pPr>
        <w:pStyle w:val="berschrift1"/>
        <w:overflowPunct w:val="0"/>
        <w:snapToGrid w:val="0"/>
        <w:jc w:val="both"/>
        <w:rPr>
          <w:rFonts w:eastAsia="SimSun"/>
          <w:spacing w:val="0"/>
        </w:rPr>
      </w:pPr>
      <w:r>
        <w:rPr>
          <w:rFonts w:eastAsia="SimSun"/>
          <w:b w:val="0"/>
        </w:rPr>
        <w:br w:type="page"/>
      </w:r>
      <w:bookmarkStart w:id="43" w:name="_Toc414914666"/>
      <w:bookmarkStart w:id="44" w:name="_Toc483223686"/>
      <w:bookmarkStart w:id="45" w:name="_Toc413567430"/>
      <w:proofErr w:type="spellStart"/>
      <w:r>
        <w:rPr>
          <w:rFonts w:eastAsia="SimSun"/>
          <w:bCs/>
        </w:rPr>
        <w:lastRenderedPageBreak/>
        <w:t>练习</w:t>
      </w:r>
      <w:bookmarkEnd w:id="43"/>
      <w:bookmarkEnd w:id="44"/>
      <w:proofErr w:type="spellEnd"/>
    </w:p>
    <w:p w:rsidR="00F4629E" w:rsidRDefault="005D240C">
      <w:pPr>
        <w:pStyle w:val="berschrift2SchrittfrSchrittAnleitung"/>
        <w:overflowPunct w:val="0"/>
        <w:snapToGrid w:val="0"/>
        <w:rPr>
          <w:rFonts w:eastAsia="SimSun"/>
        </w:rPr>
      </w:pPr>
      <w:bookmarkStart w:id="46" w:name="_Toc414914667"/>
      <w:bookmarkStart w:id="47" w:name="_Toc483223687"/>
      <w:proofErr w:type="spellStart"/>
      <w:r>
        <w:rPr>
          <w:rFonts w:eastAsia="SimSun"/>
          <w:bCs/>
        </w:rPr>
        <w:t>任务分配</w:t>
      </w:r>
      <w:proofErr w:type="spellEnd"/>
      <w:r>
        <w:rPr>
          <w:rFonts w:eastAsia="SimSun"/>
          <w:bCs/>
        </w:rPr>
        <w:t xml:space="preserve"> - </w:t>
      </w:r>
      <w:proofErr w:type="spellStart"/>
      <w:r>
        <w:rPr>
          <w:rFonts w:eastAsia="SimSun"/>
          <w:bCs/>
        </w:rPr>
        <w:t>练习</w:t>
      </w:r>
      <w:bookmarkEnd w:id="46"/>
      <w:bookmarkEnd w:id="47"/>
      <w:proofErr w:type="spellEnd"/>
      <w:r>
        <w:rPr>
          <w:rFonts w:eastAsia="SimSun"/>
          <w:b w:val="0"/>
        </w:rPr>
        <w:t xml:space="preserve"> </w:t>
      </w:r>
    </w:p>
    <w:p w:rsidR="00F4629E" w:rsidRDefault="005D240C">
      <w:pPr>
        <w:overflowPunct w:val="0"/>
        <w:snapToGrid w:val="0"/>
        <w:jc w:val="both"/>
        <w:rPr>
          <w:rFonts w:eastAsia="SimSun"/>
        </w:rPr>
      </w:pPr>
      <w:proofErr w:type="spellStart"/>
      <w:r>
        <w:rPr>
          <w:rFonts w:eastAsia="SimSun"/>
        </w:rPr>
        <w:t>在本练习中要测验</w:t>
      </w:r>
      <w:proofErr w:type="spellEnd"/>
      <w:r>
        <w:rPr>
          <w:rFonts w:eastAsia="SimSun"/>
        </w:rPr>
        <w:t>“SCE_EN_032-200_</w:t>
      </w:r>
      <w:proofErr w:type="spellStart"/>
      <w:r>
        <w:rPr>
          <w:rFonts w:eastAsia="SimSun"/>
        </w:rPr>
        <w:t>功能块编程</w:t>
      </w:r>
      <w:proofErr w:type="spellEnd"/>
      <w:r>
        <w:rPr>
          <w:rFonts w:eastAsia="SimSun"/>
        </w:rPr>
        <w:t>”</w:t>
      </w:r>
      <w:proofErr w:type="spellStart"/>
      <w:r>
        <w:rPr>
          <w:rFonts w:eastAsia="SimSun"/>
        </w:rPr>
        <w:t>一章中的功能块自动电机</w:t>
      </w:r>
      <w:proofErr w:type="spellEnd"/>
      <w:r>
        <w:rPr>
          <w:rFonts w:eastAsia="SimSun"/>
        </w:rPr>
        <w:t xml:space="preserve"> [FB1</w:t>
      </w:r>
      <w:proofErr w:type="gramStart"/>
      <w:r>
        <w:rPr>
          <w:rFonts w:eastAsia="SimSun"/>
        </w:rPr>
        <w:t>]</w:t>
      </w:r>
      <w:r>
        <w:rPr>
          <w:rFonts w:eastAsia="SimSun"/>
        </w:rPr>
        <w:t>。</w:t>
      </w:r>
      <w:proofErr w:type="gramEnd"/>
    </w:p>
    <w:p w:rsidR="00F4629E" w:rsidRDefault="005D240C">
      <w:pPr>
        <w:overflowPunct w:val="0"/>
        <w:snapToGrid w:val="0"/>
        <w:jc w:val="both"/>
        <w:rPr>
          <w:rFonts w:eastAsia="SimSun"/>
        </w:rPr>
      </w:pPr>
      <w:proofErr w:type="spellStart"/>
      <w:r>
        <w:rPr>
          <w:rFonts w:eastAsia="SimSun"/>
        </w:rPr>
        <w:t>在此有一个问题，汽缸位于前面的终端位置，因此传送带不能启动</w:t>
      </w:r>
      <w:proofErr w:type="spellEnd"/>
      <w:r>
        <w:rPr>
          <w:rFonts w:eastAsia="SimSun"/>
        </w:rPr>
        <w:t>。</w:t>
      </w:r>
    </w:p>
    <w:p w:rsidR="00F4629E" w:rsidRDefault="005D240C">
      <w:pPr>
        <w:overflowPunct w:val="0"/>
        <w:snapToGrid w:val="0"/>
        <w:jc w:val="both"/>
        <w:rPr>
          <w:rFonts w:eastAsia="SimSun"/>
        </w:rPr>
      </w:pPr>
      <w:proofErr w:type="spellStart"/>
      <w:r>
        <w:rPr>
          <w:rFonts w:eastAsia="SimSun"/>
        </w:rPr>
        <w:t>现在要借助观察表把汽缸移到后面的终端位置，使其能在块自动电机</w:t>
      </w:r>
      <w:proofErr w:type="spellEnd"/>
      <w:r>
        <w:rPr>
          <w:rFonts w:eastAsia="SimSun"/>
        </w:rPr>
        <w:t xml:space="preserve"> [FB1</w:t>
      </w:r>
      <w:proofErr w:type="gramStart"/>
      <w:r>
        <w:rPr>
          <w:rFonts w:eastAsia="SimSun"/>
        </w:rPr>
        <w:t>]</w:t>
      </w:r>
      <w:proofErr w:type="spellStart"/>
      <w:r>
        <w:rPr>
          <w:rFonts w:eastAsia="SimSun"/>
        </w:rPr>
        <w:t>上使能</w:t>
      </w:r>
      <w:proofErr w:type="spellEnd"/>
      <w:proofErr w:type="gramEnd"/>
      <w:r>
        <w:rPr>
          <w:rFonts w:eastAsia="SimSun"/>
        </w:rPr>
        <w:t>。</w:t>
      </w:r>
    </w:p>
    <w:p w:rsidR="00F4629E" w:rsidRDefault="00F4629E">
      <w:pPr>
        <w:overflowPunct w:val="0"/>
        <w:snapToGrid w:val="0"/>
        <w:jc w:val="both"/>
        <w:rPr>
          <w:rFonts w:eastAsia="SimSun"/>
        </w:rPr>
      </w:pPr>
    </w:p>
    <w:p w:rsidR="00F4629E" w:rsidRDefault="005D240C">
      <w:pPr>
        <w:pStyle w:val="berschrift2SchrittfrSchrittAnleitung"/>
        <w:overflowPunct w:val="0"/>
        <w:snapToGrid w:val="0"/>
        <w:rPr>
          <w:rFonts w:eastAsia="SimSun"/>
        </w:rPr>
      </w:pPr>
      <w:bookmarkStart w:id="48" w:name="_Toc414914668"/>
      <w:bookmarkStart w:id="49" w:name="_Toc483223688"/>
      <w:proofErr w:type="spellStart"/>
      <w:r>
        <w:rPr>
          <w:rFonts w:eastAsia="SimSun"/>
          <w:bCs/>
        </w:rPr>
        <w:t>规划</w:t>
      </w:r>
      <w:bookmarkEnd w:id="48"/>
      <w:bookmarkEnd w:id="49"/>
      <w:proofErr w:type="spellEnd"/>
    </w:p>
    <w:p w:rsidR="00F4629E" w:rsidRDefault="005D240C">
      <w:pPr>
        <w:overflowPunct w:val="0"/>
        <w:snapToGrid w:val="0"/>
        <w:jc w:val="both"/>
        <w:rPr>
          <w:rFonts w:eastAsia="SimSun"/>
        </w:rPr>
      </w:pPr>
      <w:proofErr w:type="spellStart"/>
      <w:r>
        <w:rPr>
          <w:rFonts w:eastAsia="SimSun"/>
        </w:rPr>
        <w:t>现在请借助逐步说明独立实施分配的任务</w:t>
      </w:r>
      <w:proofErr w:type="spellEnd"/>
      <w:r>
        <w:rPr>
          <w:rFonts w:eastAsia="SimSun"/>
        </w:rPr>
        <w:t>。</w:t>
      </w:r>
    </w:p>
    <w:p w:rsidR="00F4629E" w:rsidRDefault="005D240C">
      <w:pPr>
        <w:spacing w:before="0" w:after="0" w:line="240" w:lineRule="auto"/>
        <w:ind w:left="0"/>
        <w:rPr>
          <w:rFonts w:eastAsia="SimSun"/>
        </w:rPr>
      </w:pPr>
      <w:r>
        <w:rPr>
          <w:rFonts w:eastAsia="SimSun"/>
        </w:rPr>
        <w:br w:type="page"/>
      </w:r>
    </w:p>
    <w:p w:rsidR="00F4629E" w:rsidRDefault="005D240C">
      <w:pPr>
        <w:pStyle w:val="berschrift2SchrittfrSchrittAnleitung"/>
        <w:overflowPunct w:val="0"/>
        <w:snapToGrid w:val="0"/>
        <w:rPr>
          <w:rFonts w:eastAsia="SimSun"/>
        </w:rPr>
      </w:pPr>
      <w:bookmarkStart w:id="50" w:name="_Toc414914669"/>
      <w:bookmarkStart w:id="51" w:name="_Toc483223689"/>
      <w:proofErr w:type="spellStart"/>
      <w:r>
        <w:rPr>
          <w:rFonts w:eastAsia="SimSun"/>
          <w:bCs/>
        </w:rPr>
        <w:lastRenderedPageBreak/>
        <w:t>检查清单</w:t>
      </w:r>
      <w:proofErr w:type="spellEnd"/>
      <w:r>
        <w:rPr>
          <w:rFonts w:eastAsia="SimSun"/>
          <w:bCs/>
        </w:rPr>
        <w:t xml:space="preserve"> - </w:t>
      </w:r>
      <w:proofErr w:type="spellStart"/>
      <w:r>
        <w:rPr>
          <w:rFonts w:eastAsia="SimSun"/>
          <w:bCs/>
        </w:rPr>
        <w:t>练习</w:t>
      </w:r>
      <w:bookmarkEnd w:id="50"/>
      <w:bookmarkEnd w:id="51"/>
      <w:proofErr w:type="spellEnd"/>
    </w:p>
    <w:p w:rsidR="00F4629E" w:rsidRDefault="00F4629E">
      <w:pPr>
        <w:overflowPunct w:val="0"/>
        <w:snapToGrid w:val="0"/>
        <w:jc w:val="both"/>
        <w:rPr>
          <w:rFonts w:eastAsia="SimSun"/>
        </w:rPr>
      </w:pPr>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F4629E">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rsidR="00F4629E" w:rsidRDefault="005D240C">
            <w:pPr>
              <w:overflowPunct w:val="0"/>
              <w:snapToGrid w:val="0"/>
              <w:ind w:left="0"/>
              <w:jc w:val="center"/>
              <w:rPr>
                <w:rFonts w:eastAsia="SimSun"/>
                <w:b/>
              </w:rPr>
            </w:pPr>
            <w:proofErr w:type="spellStart"/>
            <w:r>
              <w:rPr>
                <w:rFonts w:eastAsia="SimSun"/>
                <w:b/>
                <w:bCs/>
              </w:rPr>
              <w:t>编号</w:t>
            </w:r>
            <w:proofErr w:type="spellEnd"/>
          </w:p>
        </w:tc>
        <w:tc>
          <w:tcPr>
            <w:tcW w:w="5713" w:type="dxa"/>
            <w:tcBorders>
              <w:top w:val="single" w:sz="4" w:space="0" w:color="000000"/>
              <w:left w:val="single" w:sz="4" w:space="0" w:color="000000"/>
              <w:bottom w:val="single" w:sz="4" w:space="0" w:color="000000"/>
              <w:right w:val="single" w:sz="4" w:space="0" w:color="000000"/>
            </w:tcBorders>
            <w:hideMark/>
          </w:tcPr>
          <w:p w:rsidR="00F4629E" w:rsidRDefault="005D240C">
            <w:pPr>
              <w:overflowPunct w:val="0"/>
              <w:snapToGrid w:val="0"/>
              <w:ind w:left="0"/>
              <w:jc w:val="both"/>
              <w:rPr>
                <w:rFonts w:eastAsia="SimSun"/>
                <w:b/>
              </w:rPr>
            </w:pPr>
            <w:proofErr w:type="spellStart"/>
            <w:r>
              <w:rPr>
                <w:rFonts w:eastAsia="SimSun"/>
                <w:b/>
                <w:bCs/>
              </w:rPr>
              <w:t>说明</w:t>
            </w:r>
            <w:proofErr w:type="spellEnd"/>
          </w:p>
        </w:tc>
        <w:tc>
          <w:tcPr>
            <w:tcW w:w="1266" w:type="dxa"/>
            <w:tcBorders>
              <w:top w:val="single" w:sz="4" w:space="0" w:color="000000"/>
              <w:left w:val="single" w:sz="4" w:space="0" w:color="000000"/>
              <w:bottom w:val="single" w:sz="4" w:space="0" w:color="000000"/>
              <w:right w:val="single" w:sz="4" w:space="0" w:color="000000"/>
            </w:tcBorders>
            <w:hideMark/>
          </w:tcPr>
          <w:p w:rsidR="00F4629E" w:rsidRDefault="005D240C">
            <w:pPr>
              <w:overflowPunct w:val="0"/>
              <w:snapToGrid w:val="0"/>
              <w:ind w:left="0"/>
              <w:jc w:val="both"/>
              <w:rPr>
                <w:rFonts w:eastAsia="SimSun"/>
                <w:b/>
              </w:rPr>
            </w:pPr>
            <w:proofErr w:type="spellStart"/>
            <w:r>
              <w:rPr>
                <w:rFonts w:eastAsia="SimSun"/>
                <w:b/>
                <w:bCs/>
              </w:rPr>
              <w:t>已检查</w:t>
            </w:r>
            <w:proofErr w:type="spellEnd"/>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both"/>
              <w:rPr>
                <w:rFonts w:eastAsia="SimSun" w:cs="Arial"/>
              </w:rPr>
            </w:pPr>
            <w:r>
              <w:rPr>
                <w:rFonts w:eastAsia="SimSun" w:cs="Arial"/>
              </w:rPr>
              <w:t>“</w:t>
            </w:r>
            <w:proofErr w:type="spellStart"/>
            <w:r>
              <w:rPr>
                <w:rFonts w:eastAsia="SimSun" w:cs="Arial"/>
              </w:rPr>
              <w:t>项目</w:t>
            </w:r>
            <w:proofErr w:type="spellEnd"/>
            <w:r>
              <w:rPr>
                <w:rFonts w:eastAsia="SimSun" w:cs="Arial"/>
              </w:rPr>
              <w:t xml:space="preserve"> 032-200_</w:t>
            </w:r>
            <w:proofErr w:type="spellStart"/>
            <w:r>
              <w:rPr>
                <w:rFonts w:eastAsia="SimSun" w:cs="Arial"/>
              </w:rPr>
              <w:t>功能块编程</w:t>
            </w:r>
            <w:proofErr w:type="spellEnd"/>
            <w:r>
              <w:rPr>
                <w:rFonts w:eastAsia="SimSun" w:cs="Arial"/>
              </w:rPr>
              <w:t>…”</w:t>
            </w:r>
            <w:proofErr w:type="spellStart"/>
            <w:r>
              <w:rPr>
                <w:rFonts w:eastAsia="SimSun" w:cs="Arial"/>
              </w:rPr>
              <w:t>已成功恢复</w:t>
            </w:r>
            <w:proofErr w:type="spellEnd"/>
            <w:r>
              <w:rPr>
                <w:rFonts w:eastAsia="SimSun" w:cs="Arial"/>
              </w:rPr>
              <w:t>。</w:t>
            </w:r>
          </w:p>
        </w:tc>
        <w:tc>
          <w:tcPr>
            <w:tcW w:w="1266" w:type="dxa"/>
            <w:tcBorders>
              <w:top w:val="single" w:sz="4" w:space="0" w:color="000000"/>
              <w:left w:val="single" w:sz="4" w:space="0" w:color="000000"/>
              <w:bottom w:val="single" w:sz="4" w:space="0" w:color="000000"/>
              <w:right w:val="single" w:sz="4" w:space="0" w:color="000000"/>
            </w:tcBorders>
          </w:tcPr>
          <w:p w:rsidR="00F4629E" w:rsidRDefault="00F4629E">
            <w:pPr>
              <w:overflowPunct w:val="0"/>
              <w:snapToGrid w:val="0"/>
              <w:ind w:left="0"/>
              <w:jc w:val="both"/>
              <w:rPr>
                <w:rFonts w:eastAsia="SimSun"/>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rightChars="175" w:right="350"/>
              <w:jc w:val="both"/>
              <w:rPr>
                <w:rFonts w:eastAsia="SimSun" w:cs="Arial"/>
              </w:rPr>
            </w:pPr>
            <w:r>
              <w:rPr>
                <w:rFonts w:eastAsia="SimSun" w:cs="Arial"/>
              </w:rPr>
              <w:t>“</w:t>
            </w:r>
            <w:proofErr w:type="spellStart"/>
            <w:r>
              <w:rPr>
                <w:rFonts w:eastAsia="SimSun" w:cs="Arial"/>
              </w:rPr>
              <w:t>项目</w:t>
            </w:r>
            <w:proofErr w:type="spellEnd"/>
            <w:r>
              <w:rPr>
                <w:rFonts w:eastAsia="SimSun" w:cs="Arial"/>
              </w:rPr>
              <w:t xml:space="preserve"> 032-200_</w:t>
            </w:r>
            <w:proofErr w:type="spellStart"/>
            <w:r>
              <w:rPr>
                <w:rFonts w:eastAsia="SimSun" w:cs="Arial"/>
              </w:rPr>
              <w:t>功能块编程</w:t>
            </w:r>
            <w:proofErr w:type="spellEnd"/>
            <w:r>
              <w:rPr>
                <w:rFonts w:eastAsia="SimSun" w:cs="Arial"/>
              </w:rPr>
              <w:t>…”</w:t>
            </w:r>
            <w:proofErr w:type="spellStart"/>
            <w:r>
              <w:rPr>
                <w:rFonts w:eastAsia="SimSun" w:cs="Arial"/>
              </w:rPr>
              <w:t>中的</w:t>
            </w:r>
            <w:proofErr w:type="spellEnd"/>
            <w:r>
              <w:rPr>
                <w:rFonts w:eastAsia="SimSun" w:cs="Arial"/>
              </w:rPr>
              <w:t xml:space="preserve"> CPU 1516F </w:t>
            </w:r>
            <w:proofErr w:type="spellStart"/>
            <w:r>
              <w:rPr>
                <w:rFonts w:eastAsia="SimSun" w:cs="Arial"/>
              </w:rPr>
              <w:t>已成功加载</w:t>
            </w:r>
            <w:proofErr w:type="spellEnd"/>
            <w:r>
              <w:rPr>
                <w:rFonts w:eastAsia="SimSun" w:cs="Arial"/>
              </w:rPr>
              <w:t>。</w:t>
            </w:r>
          </w:p>
        </w:tc>
        <w:tc>
          <w:tcPr>
            <w:tcW w:w="1266" w:type="dxa"/>
            <w:tcBorders>
              <w:top w:val="single" w:sz="4" w:space="0" w:color="000000"/>
              <w:left w:val="single" w:sz="4" w:space="0" w:color="000000"/>
              <w:bottom w:val="single" w:sz="4" w:space="0" w:color="000000"/>
              <w:right w:val="single" w:sz="4" w:space="0" w:color="000000"/>
            </w:tcBorders>
          </w:tcPr>
          <w:p w:rsidR="00F4629E" w:rsidRDefault="00F4629E">
            <w:pPr>
              <w:overflowPunct w:val="0"/>
              <w:snapToGrid w:val="0"/>
              <w:ind w:left="0"/>
              <w:jc w:val="both"/>
              <w:rPr>
                <w:rFonts w:eastAsia="SimSun"/>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both"/>
              <w:rPr>
                <w:rFonts w:eastAsia="SimSun"/>
              </w:rPr>
            </w:pPr>
            <w:proofErr w:type="spellStart"/>
            <w:r>
              <w:rPr>
                <w:rFonts w:eastAsia="SimSun"/>
              </w:rPr>
              <w:t>观察表已创建并已在</w:t>
            </w:r>
            <w:proofErr w:type="spellEnd"/>
            <w:r>
              <w:rPr>
                <w:rFonts w:eastAsia="SimSun"/>
              </w:rPr>
              <w:t>“</w:t>
            </w:r>
            <w:proofErr w:type="spellStart"/>
            <w:r>
              <w:rPr>
                <w:rFonts w:eastAsia="SimSun"/>
              </w:rPr>
              <w:t>汽缸观察表</w:t>
            </w:r>
            <w:proofErr w:type="spellEnd"/>
            <w:r>
              <w:rPr>
                <w:rFonts w:eastAsia="SimSun"/>
              </w:rPr>
              <w:t>”</w:t>
            </w:r>
            <w:proofErr w:type="spellStart"/>
            <w:r>
              <w:rPr>
                <w:rFonts w:eastAsia="SimSun"/>
              </w:rPr>
              <w:t>中重命名</w:t>
            </w:r>
            <w:proofErr w:type="spellEnd"/>
            <w:r>
              <w:rPr>
                <w:rFonts w:eastAsia="SimSun"/>
              </w:rPr>
              <w:t>。</w:t>
            </w:r>
          </w:p>
        </w:tc>
        <w:tc>
          <w:tcPr>
            <w:tcW w:w="1266" w:type="dxa"/>
            <w:tcBorders>
              <w:top w:val="single" w:sz="4" w:space="0" w:color="000000"/>
              <w:left w:val="single" w:sz="4" w:space="0" w:color="000000"/>
              <w:bottom w:val="single" w:sz="4" w:space="0" w:color="000000"/>
              <w:right w:val="single" w:sz="4" w:space="0" w:color="000000"/>
            </w:tcBorders>
            <w:vAlign w:val="center"/>
          </w:tcPr>
          <w:p w:rsidR="00F4629E" w:rsidRDefault="00F4629E">
            <w:pPr>
              <w:overflowPunct w:val="0"/>
              <w:snapToGrid w:val="0"/>
              <w:ind w:left="0"/>
              <w:jc w:val="both"/>
              <w:rPr>
                <w:rFonts w:eastAsia="SimSun"/>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both"/>
              <w:rPr>
                <w:rFonts w:eastAsia="SimSun"/>
              </w:rPr>
            </w:pPr>
            <w:proofErr w:type="spellStart"/>
            <w:r>
              <w:rPr>
                <w:rFonts w:eastAsia="SimSun"/>
              </w:rPr>
              <w:t>变量</w:t>
            </w:r>
            <w:proofErr w:type="spellEnd"/>
            <w:r>
              <w:rPr>
                <w:rFonts w:eastAsia="SimSun"/>
              </w:rPr>
              <w:t xml:space="preserve"> (-B1 / -B2 / -M2) </w:t>
            </w:r>
            <w:proofErr w:type="spellStart"/>
            <w:r>
              <w:rPr>
                <w:rFonts w:eastAsia="SimSun"/>
              </w:rPr>
              <w:t>已输入到观察表中</w:t>
            </w:r>
            <w:proofErr w:type="spellEnd"/>
            <w:r>
              <w:rPr>
                <w:rFonts w:eastAsia="SimSun"/>
              </w:rPr>
              <w:t>。</w:t>
            </w:r>
          </w:p>
        </w:tc>
        <w:tc>
          <w:tcPr>
            <w:tcW w:w="1266" w:type="dxa"/>
            <w:tcBorders>
              <w:top w:val="single" w:sz="4" w:space="0" w:color="000000"/>
              <w:left w:val="single" w:sz="4" w:space="0" w:color="000000"/>
              <w:bottom w:val="single" w:sz="4" w:space="0" w:color="000000"/>
              <w:right w:val="single" w:sz="4" w:space="0" w:color="000000"/>
            </w:tcBorders>
          </w:tcPr>
          <w:p w:rsidR="00F4629E" w:rsidRDefault="00F4629E">
            <w:pPr>
              <w:overflowPunct w:val="0"/>
              <w:snapToGrid w:val="0"/>
              <w:ind w:left="0"/>
              <w:jc w:val="both"/>
              <w:rPr>
                <w:rFonts w:eastAsia="SimSun"/>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both"/>
              <w:rPr>
                <w:rFonts w:eastAsia="SimSun"/>
              </w:rPr>
            </w:pPr>
            <w:proofErr w:type="spellStart"/>
            <w:r>
              <w:rPr>
                <w:rFonts w:eastAsia="SimSun"/>
              </w:rPr>
              <w:t>通过控制观察表中的输出端</w:t>
            </w:r>
            <w:proofErr w:type="spellEnd"/>
            <w:r>
              <w:rPr>
                <w:rFonts w:eastAsia="SimSun"/>
              </w:rPr>
              <w:t xml:space="preserve"> (–M2 = 1) </w:t>
            </w:r>
            <w:proofErr w:type="spellStart"/>
            <w:r>
              <w:rPr>
                <w:rFonts w:eastAsia="SimSun"/>
              </w:rPr>
              <w:t>驶入汽缸</w:t>
            </w:r>
            <w:proofErr w:type="spellEnd"/>
            <w:r>
              <w:rPr>
                <w:rFonts w:eastAsia="SimSun"/>
              </w:rPr>
              <w:t>。</w:t>
            </w:r>
          </w:p>
        </w:tc>
        <w:tc>
          <w:tcPr>
            <w:tcW w:w="1266" w:type="dxa"/>
            <w:tcBorders>
              <w:top w:val="single" w:sz="4" w:space="0" w:color="000000"/>
              <w:left w:val="single" w:sz="4" w:space="0" w:color="000000"/>
              <w:bottom w:val="single" w:sz="4" w:space="0" w:color="000000"/>
              <w:right w:val="single" w:sz="4" w:space="0" w:color="000000"/>
            </w:tcBorders>
          </w:tcPr>
          <w:p w:rsidR="00F4629E" w:rsidRDefault="00F4629E">
            <w:pPr>
              <w:overflowPunct w:val="0"/>
              <w:snapToGrid w:val="0"/>
              <w:ind w:left="0"/>
              <w:jc w:val="both"/>
              <w:rPr>
                <w:rFonts w:eastAsia="SimSun"/>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both"/>
              <w:rPr>
                <w:rFonts w:eastAsia="SimSun"/>
              </w:rPr>
            </w:pPr>
            <w:proofErr w:type="spellStart"/>
            <w:r>
              <w:rPr>
                <w:rFonts w:eastAsia="SimSun"/>
              </w:rPr>
              <w:t>汽缸已驶入</w:t>
            </w:r>
            <w:proofErr w:type="spellEnd"/>
            <w:r>
              <w:rPr>
                <w:rFonts w:eastAsia="SimSun"/>
              </w:rPr>
              <w:t xml:space="preserve"> (-B1 = 1</w:t>
            </w:r>
            <w:proofErr w:type="gramStart"/>
            <w:r>
              <w:rPr>
                <w:rFonts w:eastAsia="SimSun"/>
              </w:rPr>
              <w:t>)</w:t>
            </w:r>
            <w:r>
              <w:rPr>
                <w:rFonts w:eastAsia="SimSun"/>
              </w:rPr>
              <w:t>。</w:t>
            </w:r>
            <w:proofErr w:type="gramEnd"/>
          </w:p>
        </w:tc>
        <w:tc>
          <w:tcPr>
            <w:tcW w:w="1266" w:type="dxa"/>
            <w:tcBorders>
              <w:top w:val="single" w:sz="4" w:space="0" w:color="000000"/>
              <w:left w:val="single" w:sz="4" w:space="0" w:color="000000"/>
              <w:bottom w:val="single" w:sz="4" w:space="0" w:color="000000"/>
              <w:right w:val="single" w:sz="4" w:space="0" w:color="000000"/>
            </w:tcBorders>
          </w:tcPr>
          <w:p w:rsidR="00F4629E" w:rsidRDefault="00F4629E">
            <w:pPr>
              <w:overflowPunct w:val="0"/>
              <w:snapToGrid w:val="0"/>
              <w:ind w:left="0"/>
              <w:jc w:val="both"/>
              <w:rPr>
                <w:rFonts w:eastAsia="SimSun"/>
              </w:rPr>
            </w:pPr>
          </w:p>
        </w:tc>
      </w:tr>
      <w:tr w:rsidR="00F4629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center"/>
              <w:rPr>
                <w:rFonts w:eastAsia="SimSun"/>
              </w:rPr>
            </w:pPr>
            <w:r>
              <w:rPr>
                <w:rFonts w:eastAsia="SimSun"/>
              </w:rP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4629E" w:rsidRDefault="005D240C">
            <w:pPr>
              <w:overflowPunct w:val="0"/>
              <w:snapToGrid w:val="0"/>
              <w:spacing w:before="0" w:after="0"/>
              <w:ind w:left="0"/>
              <w:jc w:val="both"/>
              <w:rPr>
                <w:rFonts w:eastAsia="SimSun"/>
              </w:rPr>
            </w:pPr>
            <w:proofErr w:type="spellStart"/>
            <w:r>
              <w:rPr>
                <w:rFonts w:eastAsia="SimSun"/>
              </w:rPr>
              <w:t>在观察表中重置驶入汽缸的输出端</w:t>
            </w:r>
            <w:proofErr w:type="spellEnd"/>
            <w:r>
              <w:rPr>
                <w:rFonts w:eastAsia="SimSun"/>
              </w:rPr>
              <w:t xml:space="preserve"> (–M2 = 0</w:t>
            </w:r>
            <w:proofErr w:type="gramStart"/>
            <w:r>
              <w:rPr>
                <w:rFonts w:eastAsia="SimSun"/>
              </w:rPr>
              <w:t>)</w:t>
            </w:r>
            <w:r>
              <w:rPr>
                <w:rFonts w:eastAsia="SimSun"/>
              </w:rPr>
              <w:t>。</w:t>
            </w:r>
            <w:proofErr w:type="gramEnd"/>
          </w:p>
        </w:tc>
        <w:tc>
          <w:tcPr>
            <w:tcW w:w="1266" w:type="dxa"/>
            <w:tcBorders>
              <w:top w:val="single" w:sz="4" w:space="0" w:color="000000"/>
              <w:left w:val="single" w:sz="4" w:space="0" w:color="000000"/>
              <w:bottom w:val="single" w:sz="4" w:space="0" w:color="000000"/>
              <w:right w:val="single" w:sz="4" w:space="0" w:color="000000"/>
            </w:tcBorders>
          </w:tcPr>
          <w:p w:rsidR="00F4629E" w:rsidRDefault="00F4629E">
            <w:pPr>
              <w:overflowPunct w:val="0"/>
              <w:snapToGrid w:val="0"/>
              <w:ind w:left="0"/>
              <w:jc w:val="both"/>
              <w:rPr>
                <w:rFonts w:eastAsia="SimSun"/>
              </w:rPr>
            </w:pPr>
          </w:p>
        </w:tc>
      </w:tr>
    </w:tbl>
    <w:p w:rsidR="00F4629E" w:rsidRDefault="005D240C">
      <w:pPr>
        <w:pStyle w:val="berschrift1"/>
        <w:overflowPunct w:val="0"/>
        <w:snapToGrid w:val="0"/>
        <w:jc w:val="both"/>
        <w:rPr>
          <w:rFonts w:eastAsia="SimSun"/>
          <w:spacing w:val="0"/>
        </w:rPr>
      </w:pPr>
      <w:r>
        <w:rPr>
          <w:rFonts w:eastAsia="SimSun"/>
          <w:b w:val="0"/>
        </w:rPr>
        <w:br w:type="page"/>
      </w:r>
      <w:bookmarkStart w:id="52" w:name="_Toc483223690"/>
      <w:proofErr w:type="spellStart"/>
      <w:r>
        <w:rPr>
          <w:rFonts w:eastAsia="SimSun"/>
          <w:bCs/>
        </w:rPr>
        <w:lastRenderedPageBreak/>
        <w:t>更多相关信息</w:t>
      </w:r>
      <w:bookmarkEnd w:id="45"/>
      <w:bookmarkEnd w:id="52"/>
      <w:proofErr w:type="spellEnd"/>
    </w:p>
    <w:p w:rsidR="00F4629E" w:rsidRDefault="00F4629E">
      <w:pPr>
        <w:overflowPunct w:val="0"/>
        <w:snapToGrid w:val="0"/>
        <w:jc w:val="both"/>
        <w:rPr>
          <w:rStyle w:val="Fett"/>
          <w:rFonts w:eastAsia="SimSun"/>
        </w:rPr>
      </w:pPr>
    </w:p>
    <w:p w:rsidR="00F4629E" w:rsidRDefault="005D240C">
      <w:pPr>
        <w:pStyle w:val="SiemensNummerierung2"/>
        <w:numPr>
          <w:ilvl w:val="0"/>
          <w:numId w:val="0"/>
        </w:numPr>
        <w:overflowPunct w:val="0"/>
        <w:snapToGrid w:val="0"/>
        <w:ind w:left="708"/>
        <w:jc w:val="both"/>
        <w:rPr>
          <w:rStyle w:val="Hyperlink"/>
          <w:rFonts w:eastAsia="SimSun"/>
          <w:color w:val="0000FF"/>
        </w:rPr>
      </w:pPr>
      <w:proofErr w:type="spellStart"/>
      <w:r>
        <w:rPr>
          <w:rFonts w:eastAsia="SimSun"/>
        </w:rPr>
        <w:t>您可以找到更多指导信息辅助您进行入门学习或深化学习，例如：入门指南、视频、辅导材料</w:t>
      </w:r>
      <w:proofErr w:type="spellEnd"/>
      <w:r>
        <w:rPr>
          <w:rFonts w:eastAsia="SimSun"/>
        </w:rPr>
        <w:t>、</w:t>
      </w:r>
      <w:r>
        <w:rPr>
          <w:rFonts w:eastAsia="SimSun"/>
        </w:rPr>
        <w:t>APP</w:t>
      </w:r>
      <w:r>
        <w:rPr>
          <w:rFonts w:eastAsia="SimSun"/>
        </w:rPr>
        <w:t>、</w:t>
      </w:r>
      <w:proofErr w:type="spellStart"/>
      <w:r>
        <w:rPr>
          <w:rFonts w:eastAsia="SimSun"/>
        </w:rPr>
        <w:t>手册、编程指南及试用版软件</w:t>
      </w:r>
      <w:proofErr w:type="spellEnd"/>
      <w:r>
        <w:rPr>
          <w:rFonts w:eastAsia="SimSun"/>
        </w:rPr>
        <w:t>/</w:t>
      </w:r>
      <w:proofErr w:type="spellStart"/>
      <w:r>
        <w:rPr>
          <w:rFonts w:eastAsia="SimSun"/>
        </w:rPr>
        <w:t>固件，单击链接</w:t>
      </w:r>
      <w:proofErr w:type="spellEnd"/>
      <w:r>
        <w:rPr>
          <w:rFonts w:eastAsia="SimSun"/>
        </w:rPr>
        <w:t>：</w:t>
      </w:r>
      <w:r>
        <w:rPr>
          <w:rFonts w:eastAsia="SimSun"/>
        </w:rPr>
        <w:tab/>
      </w:r>
      <w:r>
        <w:rPr>
          <w:rFonts w:eastAsia="SimSun"/>
        </w:rPr>
        <w:br/>
      </w:r>
      <w:r>
        <w:rPr>
          <w:rFonts w:eastAsia="SimSun"/>
        </w:rPr>
        <w:br/>
      </w:r>
      <w:hyperlink r:id="rId118" w:history="1">
        <w:r>
          <w:rPr>
            <w:rStyle w:val="Hyperlink"/>
            <w:rFonts w:eastAsia="SimSun"/>
            <w:color w:val="0000FF"/>
          </w:rPr>
          <w:t xml:space="preserve">www.siemens.com/sce/s7-1500 </w:t>
        </w:r>
      </w:hyperlink>
    </w:p>
    <w:p w:rsidR="00F4629E" w:rsidRDefault="00F4629E">
      <w:pPr>
        <w:overflowPunct w:val="0"/>
        <w:snapToGrid w:val="0"/>
        <w:jc w:val="both"/>
        <w:rPr>
          <w:rFonts w:eastAsia="SimSun"/>
        </w:rPr>
      </w:pPr>
    </w:p>
    <w:sectPr w:rsidR="00F4629E">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40C" w:rsidRDefault="005D240C">
      <w:pPr>
        <w:spacing w:line="240" w:lineRule="auto"/>
      </w:pPr>
      <w:r>
        <w:separator/>
      </w:r>
    </w:p>
  </w:endnote>
  <w:endnote w:type="continuationSeparator" w:id="0">
    <w:p w:rsidR="005D240C" w:rsidRDefault="005D24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29E" w:rsidRDefault="005D240C">
    <w:pPr>
      <w:tabs>
        <w:tab w:val="right" w:pos="9923"/>
      </w:tabs>
      <w:spacing w:before="0" w:after="0" w:line="360" w:lineRule="auto"/>
      <w:ind w:left="0"/>
      <w:rPr>
        <w:rFonts w:eastAsia="SimSun" w:cs="Arial"/>
        <w:color w:val="000000"/>
        <w:sz w:val="16"/>
        <w:szCs w:val="16"/>
        <w:lang w:val="en-US" w:eastAsia="zh-CN"/>
      </w:rPr>
    </w:pPr>
    <w:r>
      <w:rPr>
        <w:rFonts w:eastAsia="SimSun" w:cs="Arial"/>
        <w:color w:val="000000"/>
        <w:sz w:val="16"/>
        <w:szCs w:val="16"/>
        <w:lang w:eastAsia="zh-CN"/>
      </w:rPr>
      <w:t>不受限，可供培训或研发机构自由使用。</w:t>
    </w:r>
    <w:r>
      <w:rPr>
        <w:rFonts w:eastAsia="SimSun" w:cs="Arial"/>
        <w:color w:val="000000"/>
        <w:sz w:val="16"/>
        <w:szCs w:val="16"/>
        <w:lang w:eastAsia="zh-CN"/>
      </w:rPr>
      <w:t>© Siemens AG 2017</w:t>
    </w:r>
    <w:r>
      <w:rPr>
        <w:rFonts w:eastAsia="SimSun" w:cs="Arial"/>
        <w:color w:val="000000"/>
        <w:sz w:val="16"/>
        <w:szCs w:val="16"/>
        <w:lang w:eastAsia="zh-CN"/>
      </w:rPr>
      <w:t>。保留所有权利。</w:t>
    </w:r>
    <w:r>
      <w:rPr>
        <w:rFonts w:eastAsia="SimSun" w:cs="Arial"/>
        <w:sz w:val="16"/>
        <w:szCs w:val="16"/>
        <w:lang w:val="en-US" w:eastAsia="zh-CN"/>
      </w:rPr>
      <w:tab/>
    </w:r>
    <w:r>
      <w:rPr>
        <w:rFonts w:eastAsia="SimSun" w:cs="Arial"/>
        <w:sz w:val="16"/>
        <w:szCs w:val="16"/>
        <w:lang w:eastAsia="zh-CN"/>
      </w:rPr>
      <w:fldChar w:fldCharType="begin"/>
    </w:r>
    <w:r>
      <w:rPr>
        <w:rFonts w:eastAsia="SimSun" w:cs="Arial"/>
        <w:sz w:val="16"/>
        <w:szCs w:val="16"/>
        <w:lang w:val="en-US" w:eastAsia="zh-CN"/>
      </w:rPr>
      <w:instrText xml:space="preserve"> PAGE </w:instrText>
    </w:r>
    <w:r>
      <w:rPr>
        <w:rFonts w:eastAsia="SimSun" w:cs="Arial"/>
        <w:sz w:val="16"/>
        <w:szCs w:val="16"/>
        <w:lang w:eastAsia="zh-CN"/>
      </w:rPr>
      <w:fldChar w:fldCharType="separate"/>
    </w:r>
    <w:r w:rsidR="00063D16">
      <w:rPr>
        <w:rFonts w:eastAsia="SimSun" w:cs="Arial"/>
        <w:noProof/>
        <w:sz w:val="16"/>
        <w:szCs w:val="16"/>
        <w:lang w:val="en-US" w:eastAsia="zh-CN"/>
      </w:rPr>
      <w:t>3</w:t>
    </w:r>
    <w:r>
      <w:rPr>
        <w:rFonts w:eastAsia="SimSun" w:cs="Arial"/>
        <w:sz w:val="16"/>
        <w:szCs w:val="16"/>
        <w:lang w:eastAsia="zh-CN"/>
      </w:rPr>
      <w:fldChar w:fldCharType="end"/>
    </w:r>
    <w:r>
      <w:rPr>
        <w:rFonts w:eastAsia="SimSun" w:cs="Arial"/>
        <w:color w:val="000000"/>
        <w:sz w:val="16"/>
        <w:szCs w:val="16"/>
        <w:lang w:val="en-US" w:eastAsia="zh-CN"/>
      </w:rPr>
      <w:tab/>
    </w:r>
    <w:r>
      <w:rPr>
        <w:rFonts w:eastAsia="SimSun" w:cs="Arial"/>
        <w:color w:val="000000"/>
        <w:sz w:val="16"/>
        <w:szCs w:val="16"/>
        <w:lang w:val="en-US" w:eastAsia="zh-CN"/>
      </w:rPr>
      <w:tab/>
    </w:r>
    <w:r>
      <w:rPr>
        <w:rFonts w:eastAsia="SimSun" w:cs="Arial"/>
        <w:color w:val="000000"/>
        <w:sz w:val="16"/>
        <w:szCs w:val="16"/>
        <w:lang w:val="en-US" w:eastAsia="zh-CN"/>
      </w:rPr>
      <w:br/>
    </w:r>
    <w:r>
      <w:rPr>
        <w:rFonts w:eastAsia="SimSun" w:cs="Arial"/>
        <w:color w:val="000000"/>
        <w:sz w:val="14"/>
        <w:szCs w:val="14"/>
        <w:lang w:val="en-US" w:eastAsia="zh-CN"/>
      </w:rPr>
      <w:t>SCE_ZH_032-410 Basics Diagnostics_S7-1500_R1703.docx</w:t>
    </w:r>
    <w:r>
      <w:rPr>
        <w:rFonts w:eastAsia="SimSun" w:cs="Arial"/>
        <w:color w:val="000000"/>
        <w:lang w:val="en-US" w:eastAsia="zh-CN"/>
      </w:rPr>
      <w:tab/>
    </w:r>
    <w:r>
      <w:rPr>
        <w:rFonts w:eastAsia="SimSun" w:cs="Arial"/>
        <w:color w:val="000000"/>
        <w:lang w:val="en-US" w:eastAsia="zh-CN"/>
      </w:rPr>
      <w:tab/>
    </w:r>
    <w:r>
      <w:rPr>
        <w:rFonts w:eastAsia="SimSun" w:cs="Arial"/>
        <w:color w:val="000000"/>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29E" w:rsidRDefault="005D240C">
    <w:pPr>
      <w:pStyle w:val="Fuzeile"/>
      <w:tabs>
        <w:tab w:val="clear" w:pos="4536"/>
        <w:tab w:val="clear" w:pos="9072"/>
        <w:tab w:val="right" w:pos="9923"/>
      </w:tabs>
      <w:spacing w:before="0" w:after="0" w:line="360" w:lineRule="auto"/>
      <w:ind w:left="0"/>
      <w:rPr>
        <w:rFonts w:eastAsia="SimSun" w:cs="Arial"/>
      </w:rPr>
    </w:pPr>
    <w:r>
      <w:rPr>
        <w:rFonts w:eastAsia="SimSun" w:cs="Arial"/>
        <w:color w:val="000000"/>
        <w:sz w:val="16"/>
        <w:szCs w:val="16"/>
        <w:lang w:eastAsia="zh-CN"/>
      </w:rPr>
      <w:t>不受限，可供培训或研发机构自由使用。</w:t>
    </w:r>
    <w:r>
      <w:rPr>
        <w:rFonts w:eastAsia="SimSun" w:cs="Arial"/>
        <w:color w:val="000000"/>
        <w:sz w:val="16"/>
        <w:szCs w:val="16"/>
        <w:lang w:eastAsia="zh-CN"/>
      </w:rPr>
      <w:t>© Siemens AG 2017</w:t>
    </w:r>
    <w:r>
      <w:rPr>
        <w:rFonts w:eastAsia="SimSun" w:cs="Arial"/>
        <w:color w:val="000000"/>
        <w:sz w:val="16"/>
        <w:szCs w:val="16"/>
        <w:lang w:eastAsia="zh-CN"/>
      </w:rPr>
      <w:t>。保留所有权利。</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40C" w:rsidRDefault="005D240C">
      <w:pPr>
        <w:spacing w:line="240" w:lineRule="auto"/>
      </w:pPr>
      <w:r>
        <w:separator/>
      </w:r>
    </w:p>
  </w:footnote>
  <w:footnote w:type="continuationSeparator" w:id="0">
    <w:p w:rsidR="005D240C" w:rsidRDefault="005D24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29E" w:rsidRDefault="005D240C">
    <w:pPr>
      <w:spacing w:before="0" w:after="0" w:line="0" w:lineRule="atLeast"/>
      <w:jc w:val="right"/>
      <w:rPr>
        <w:rFonts w:eastAsia="SimSun" w:cs="Arial"/>
        <w:color w:val="374B5A"/>
        <w:sz w:val="18"/>
        <w:szCs w:val="18"/>
      </w:rPr>
    </w:pPr>
    <w:r>
      <w:rPr>
        <w:lang w:eastAsia="zh-CN"/>
      </w:rPr>
      <w:tab/>
    </w:r>
    <w:r>
      <w:rPr>
        <w:rStyle w:val="Seitenzahl"/>
        <w:rFonts w:eastAsia="SimSun" w:cs="Arial"/>
        <w:b/>
        <w:bCs/>
        <w:color w:val="374B5A"/>
        <w:sz w:val="18"/>
        <w:szCs w:val="18"/>
        <w:lang w:eastAsia="zh-CN"/>
      </w:rPr>
      <w:t xml:space="preserve">SCE </w:t>
    </w:r>
    <w:r>
      <w:rPr>
        <w:rStyle w:val="Seitenzahl"/>
        <w:rFonts w:eastAsia="SimSun" w:cs="Arial"/>
        <w:b/>
        <w:bCs/>
        <w:color w:val="374B5A"/>
        <w:sz w:val="18"/>
        <w:szCs w:val="18"/>
        <w:lang w:eastAsia="zh-CN"/>
      </w:rPr>
      <w:t>培训资料</w:t>
    </w:r>
    <w:r>
      <w:rPr>
        <w:rStyle w:val="Seitenzahl"/>
        <w:rFonts w:eastAsia="SimSun" w:cs="Arial"/>
        <w:b/>
        <w:bCs/>
        <w:color w:val="374B5A"/>
        <w:sz w:val="18"/>
        <w:szCs w:val="18"/>
        <w:lang w:eastAsia="zh-CN"/>
      </w:rPr>
      <w:t xml:space="preserve"> </w:t>
    </w:r>
    <w:r>
      <w:rPr>
        <w:rStyle w:val="Seitenzahl"/>
        <w:rFonts w:eastAsia="SimSun" w:cs="Arial"/>
        <w:color w:val="374B5A"/>
        <w:sz w:val="18"/>
        <w:szCs w:val="18"/>
        <w:lang w:eastAsia="zh-CN"/>
      </w:rPr>
      <w:t>|</w:t>
    </w:r>
    <w:r>
      <w:rPr>
        <w:rStyle w:val="Seitenzahl"/>
        <w:rFonts w:eastAsia="SimSun" w:cs="Arial"/>
        <w:b/>
        <w:bCs/>
        <w:color w:val="374B5A"/>
        <w:sz w:val="18"/>
        <w:szCs w:val="18"/>
        <w:lang w:eastAsia="zh-CN"/>
      </w:rPr>
      <w:t xml:space="preserve"> </w:t>
    </w:r>
    <w:r>
      <w:rPr>
        <w:rStyle w:val="Seitenzahl"/>
        <w:rFonts w:eastAsia="SimSun" w:cs="Arial"/>
        <w:b/>
        <w:bCs/>
        <w:color w:val="374B5A"/>
        <w:sz w:val="18"/>
        <w:szCs w:val="18"/>
        <w:lang w:eastAsia="zh-CN"/>
      </w:rPr>
      <w:t>博途</w:t>
    </w:r>
    <w:r>
      <w:rPr>
        <w:rStyle w:val="Seitenzahl"/>
        <w:rFonts w:eastAsia="SimSun" w:cs="Arial"/>
        <w:b/>
        <w:bCs/>
        <w:color w:val="374B5A"/>
        <w:sz w:val="18"/>
        <w:szCs w:val="18"/>
        <w:lang w:eastAsia="zh-CN"/>
      </w:rPr>
      <w:t xml:space="preserve"> (TIA Portal) </w:t>
    </w:r>
    <w:r>
      <w:rPr>
        <w:rStyle w:val="Seitenzahl"/>
        <w:rFonts w:eastAsia="SimSun" w:cs="Arial"/>
        <w:b/>
        <w:bCs/>
        <w:color w:val="374B5A"/>
        <w:sz w:val="18"/>
        <w:szCs w:val="18"/>
        <w:lang w:eastAsia="zh-CN"/>
      </w:rPr>
      <w:t>模块</w:t>
    </w:r>
    <w:r>
      <w:rPr>
        <w:rStyle w:val="Seitenzahl"/>
        <w:rFonts w:eastAsia="SimSun" w:cs="Arial"/>
        <w:b/>
        <w:bCs/>
        <w:color w:val="374B5A"/>
        <w:sz w:val="18"/>
        <w:szCs w:val="18"/>
        <w:lang w:eastAsia="zh-CN"/>
      </w:rPr>
      <w:t xml:space="preserve"> 032-410</w:t>
    </w:r>
    <w:r>
      <w:rPr>
        <w:rStyle w:val="Seitenzahl"/>
        <w:rFonts w:eastAsia="SimSun" w:cs="Arial"/>
        <w:b/>
        <w:bCs/>
        <w:color w:val="374B5A"/>
        <w:sz w:val="18"/>
        <w:szCs w:val="18"/>
        <w:lang w:eastAsia="zh-CN"/>
      </w:rPr>
      <w:t>，版本</w:t>
    </w:r>
    <w:r>
      <w:rPr>
        <w:rStyle w:val="Seitenzahl"/>
        <w:rFonts w:eastAsia="SimSun" w:cs="Arial"/>
        <w:b/>
        <w:bCs/>
        <w:color w:val="374B5A"/>
        <w:sz w:val="18"/>
        <w:szCs w:val="18"/>
        <w:lang w:eastAsia="zh-CN"/>
      </w:rPr>
      <w:t xml:space="preserve"> 2017/05 | </w:t>
    </w:r>
    <w:r>
      <w:rPr>
        <w:rStyle w:val="Seitenzahl"/>
        <w:rFonts w:eastAsia="SimSun" w:cs="Arial"/>
        <w:b/>
        <w:bCs/>
        <w:color w:val="374B5A"/>
        <w:sz w:val="18"/>
        <w:szCs w:val="18"/>
        <w:lang w:eastAsia="zh-CN"/>
      </w:rPr>
      <w:t>数字化工厂，</w:t>
    </w:r>
    <w:r>
      <w:rPr>
        <w:rStyle w:val="Seitenzahl"/>
        <w:rFonts w:eastAsia="SimSun" w:cs="Arial"/>
        <w:b/>
        <w:bCs/>
        <w:color w:val="374B5A"/>
        <w:sz w:val="18"/>
        <w:szCs w:val="18"/>
        <w:lang w:eastAsia="zh-CN"/>
      </w:rPr>
      <w:t>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3pt;height:16.65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26BEB842"/>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8">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9">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10"/>
  </w:num>
  <w:num w:numId="4">
    <w:abstractNumId w:val="4"/>
  </w:num>
  <w:num w:numId="5">
    <w:abstractNumId w:val="11"/>
  </w:num>
  <w:num w:numId="6">
    <w:abstractNumId w:val="13"/>
  </w:num>
  <w:num w:numId="7">
    <w:abstractNumId w:val="5"/>
  </w:num>
  <w:num w:numId="8">
    <w:abstractNumId w:val="2"/>
  </w:num>
  <w:num w:numId="9">
    <w:abstractNumId w:val="9"/>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29E"/>
    <w:rsid w:val="00063D16"/>
    <w:rsid w:val="005D240C"/>
    <w:rsid w:val="00F4629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AutoShape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overflowPunct w:val="0"/>
      <w:snapToGrid w:val="0"/>
      <w:spacing w:after="100"/>
      <w:ind w:left="0"/>
      <w:jc w:val="both"/>
    </w:pPr>
    <w:rPr>
      <w:rFonts w:eastAsia="SimSun"/>
      <w:b/>
      <w:bCs/>
      <w:sz w:val="24"/>
      <w:szCs w:val="24"/>
    </w:r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lang w:val="x-none"/>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overflowPunct w:val="0"/>
      <w:snapToGrid w:val="0"/>
      <w:spacing w:after="100"/>
      <w:ind w:left="0"/>
      <w:jc w:val="both"/>
    </w:pPr>
    <w:rPr>
      <w:rFonts w:eastAsia="SimSun"/>
      <w:b/>
      <w:bCs/>
      <w:sz w:val="24"/>
      <w:szCs w:val="24"/>
    </w:r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lang w:val="x-none"/>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263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footer" Target="footer2.xml"/><Relationship Id="rId107" Type="http://schemas.openxmlformats.org/officeDocument/2006/relationships/image" Target="media/image95.png"/><Relationship Id="rId11" Type="http://schemas.openxmlformats.org/officeDocument/2006/relationships/image" Target="media/image4.wmf"/><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customXml" Target="../customXml/item4.xml"/><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jpe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png"/><Relationship Id="rId113" Type="http://schemas.openxmlformats.org/officeDocument/2006/relationships/image" Target="media/image101.jpeg"/><Relationship Id="rId118" Type="http://schemas.openxmlformats.org/officeDocument/2006/relationships/hyperlink" Target="http://www.siemens.com/sce/s7-1500%20" TargetMode="Externa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www.siemens.com/tp" TargetMode="External"/><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png"/><Relationship Id="rId59" Type="http://schemas.openxmlformats.org/officeDocument/2006/relationships/image" Target="media/image47.jpeg"/><Relationship Id="rId103" Type="http://schemas.openxmlformats.org/officeDocument/2006/relationships/image" Target="media/image91.png"/><Relationship Id="rId108" Type="http://schemas.openxmlformats.org/officeDocument/2006/relationships/image" Target="media/image96.png"/><Relationship Id="rId54" Type="http://schemas.openxmlformats.org/officeDocument/2006/relationships/image" Target="media/image42.jpe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jpeg"/><Relationship Id="rId114" Type="http://schemas.openxmlformats.org/officeDocument/2006/relationships/image" Target="media/image102.png"/><Relationship Id="rId119" Type="http://schemas.openxmlformats.org/officeDocument/2006/relationships/fontTable" Target="fontTable.xml"/><Relationship Id="rId44" Type="http://schemas.openxmlformats.org/officeDocument/2006/relationships/image" Target="media/image32.jpeg"/><Relationship Id="rId60" Type="http://schemas.openxmlformats.org/officeDocument/2006/relationships/image" Target="media/image48.jpe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www.siemens.com/sce" TargetMode="Externa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97.pn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image" Target="media/image85.jpeg"/><Relationship Id="rId104" Type="http://schemas.openxmlformats.org/officeDocument/2006/relationships/image" Target="media/image92.pn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png"/><Relationship Id="rId87" Type="http://schemas.openxmlformats.org/officeDocument/2006/relationships/image" Target="media/image75.jpeg"/><Relationship Id="rId110" Type="http://schemas.openxmlformats.org/officeDocument/2006/relationships/image" Target="media/image98.png"/><Relationship Id="rId115" Type="http://schemas.openxmlformats.org/officeDocument/2006/relationships/image" Target="media/image103.png"/><Relationship Id="rId61" Type="http://schemas.openxmlformats.org/officeDocument/2006/relationships/image" Target="media/image49.jpeg"/><Relationship Id="rId82" Type="http://schemas.openxmlformats.org/officeDocument/2006/relationships/image" Target="media/image70.png"/><Relationship Id="rId19" Type="http://schemas.openxmlformats.org/officeDocument/2006/relationships/image" Target="media/image7.emf"/><Relationship Id="rId14" Type="http://schemas.openxmlformats.org/officeDocument/2006/relationships/header" Target="header1.xml"/><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5.png"/><Relationship Id="rId116" Type="http://schemas.openxmlformats.org/officeDocument/2006/relationships/image" Target="media/image104.pn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png"/><Relationship Id="rId111" Type="http://schemas.openxmlformats.org/officeDocument/2006/relationships/image" Target="media/image99.png"/><Relationship Id="rId15" Type="http://schemas.openxmlformats.org/officeDocument/2006/relationships/footer" Target="footer1.xml"/><Relationship Id="rId36" Type="http://schemas.openxmlformats.org/officeDocument/2006/relationships/image" Target="media/image24.jpeg"/><Relationship Id="rId57" Type="http://schemas.openxmlformats.org/officeDocument/2006/relationships/image" Target="media/image45.jpeg"/><Relationship Id="rId106" Type="http://schemas.openxmlformats.org/officeDocument/2006/relationships/image" Target="media/image94.png"/><Relationship Id="rId10" Type="http://schemas.openxmlformats.org/officeDocument/2006/relationships/image" Target="media/image3.png"/><Relationship Id="rId31" Type="http://schemas.openxmlformats.org/officeDocument/2006/relationships/image" Target="media/image19.jpeg"/><Relationship Id="rId52" Type="http://schemas.openxmlformats.org/officeDocument/2006/relationships/image" Target="media/image40.jpe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92062E0-1147-4E8F-95BB-4B91D737B14D}"/>
</file>

<file path=customXml/itemProps2.xml><?xml version="1.0" encoding="utf-8"?>
<ds:datastoreItem xmlns:ds="http://schemas.openxmlformats.org/officeDocument/2006/customXml" ds:itemID="{AAC5E644-E47F-4E83-856E-E27EE04C924B}"/>
</file>

<file path=customXml/itemProps3.xml><?xml version="1.0" encoding="utf-8"?>
<ds:datastoreItem xmlns:ds="http://schemas.openxmlformats.org/officeDocument/2006/customXml" ds:itemID="{1C62A911-6545-4821-A66F-FABD34ECAB08}"/>
</file>

<file path=customXml/itemProps4.xml><?xml version="1.0" encoding="utf-8"?>
<ds:datastoreItem xmlns:ds="http://schemas.openxmlformats.org/officeDocument/2006/customXml" ds:itemID="{1A57D97D-37BF-4607-A0F8-74C64ED4DE15}"/>
</file>

<file path=docProps/app.xml><?xml version="1.0" encoding="utf-8"?>
<Properties xmlns="http://schemas.openxmlformats.org/officeDocument/2006/extended-properties" xmlns:vt="http://schemas.openxmlformats.org/officeDocument/2006/docPropsVTypes">
  <Template>Normal.dotm</Template>
  <TotalTime>0</TotalTime>
  <Pages>1</Pages>
  <Words>1831</Words>
  <Characters>10442</Characters>
  <Application>Microsoft Office Word</Application>
  <DocSecurity>0</DocSecurity>
  <Lines>87</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12249</CharactersWithSpaces>
  <SharedDoc>false</SharedDoc>
  <HLinks>
    <vt:vector size="162" baseType="variant">
      <vt:variant>
        <vt:i4>6815790</vt:i4>
      </vt:variant>
      <vt:variant>
        <vt:i4>318</vt:i4>
      </vt:variant>
      <vt:variant>
        <vt:i4>0</vt:i4>
      </vt:variant>
      <vt:variant>
        <vt:i4>5</vt:i4>
      </vt:variant>
      <vt:variant>
        <vt:lpwstr>http://www.siemens.com/sce/s7-1500</vt:lpwstr>
      </vt:variant>
      <vt:variant>
        <vt:lpwstr/>
      </vt:variant>
      <vt:variant>
        <vt:i4>1966130</vt:i4>
      </vt:variant>
      <vt:variant>
        <vt:i4>143</vt:i4>
      </vt:variant>
      <vt:variant>
        <vt:i4>0</vt:i4>
      </vt:variant>
      <vt:variant>
        <vt:i4>5</vt:i4>
      </vt:variant>
      <vt:variant>
        <vt:lpwstr/>
      </vt:variant>
      <vt:variant>
        <vt:lpwstr>_Toc420406696</vt:lpwstr>
      </vt:variant>
      <vt:variant>
        <vt:i4>1966130</vt:i4>
      </vt:variant>
      <vt:variant>
        <vt:i4>137</vt:i4>
      </vt:variant>
      <vt:variant>
        <vt:i4>0</vt:i4>
      </vt:variant>
      <vt:variant>
        <vt:i4>5</vt:i4>
      </vt:variant>
      <vt:variant>
        <vt:lpwstr/>
      </vt:variant>
      <vt:variant>
        <vt:lpwstr>_Toc420406695</vt:lpwstr>
      </vt:variant>
      <vt:variant>
        <vt:i4>1966130</vt:i4>
      </vt:variant>
      <vt:variant>
        <vt:i4>131</vt:i4>
      </vt:variant>
      <vt:variant>
        <vt:i4>0</vt:i4>
      </vt:variant>
      <vt:variant>
        <vt:i4>5</vt:i4>
      </vt:variant>
      <vt:variant>
        <vt:lpwstr/>
      </vt:variant>
      <vt:variant>
        <vt:lpwstr>_Toc420406694</vt:lpwstr>
      </vt:variant>
      <vt:variant>
        <vt:i4>1966130</vt:i4>
      </vt:variant>
      <vt:variant>
        <vt:i4>125</vt:i4>
      </vt:variant>
      <vt:variant>
        <vt:i4>0</vt:i4>
      </vt:variant>
      <vt:variant>
        <vt:i4>5</vt:i4>
      </vt:variant>
      <vt:variant>
        <vt:lpwstr/>
      </vt:variant>
      <vt:variant>
        <vt:lpwstr>_Toc420406693</vt:lpwstr>
      </vt:variant>
      <vt:variant>
        <vt:i4>1966130</vt:i4>
      </vt:variant>
      <vt:variant>
        <vt:i4>119</vt:i4>
      </vt:variant>
      <vt:variant>
        <vt:i4>0</vt:i4>
      </vt:variant>
      <vt:variant>
        <vt:i4>5</vt:i4>
      </vt:variant>
      <vt:variant>
        <vt:lpwstr/>
      </vt:variant>
      <vt:variant>
        <vt:lpwstr>_Toc420406692</vt:lpwstr>
      </vt:variant>
      <vt:variant>
        <vt:i4>1966130</vt:i4>
      </vt:variant>
      <vt:variant>
        <vt:i4>113</vt:i4>
      </vt:variant>
      <vt:variant>
        <vt:i4>0</vt:i4>
      </vt:variant>
      <vt:variant>
        <vt:i4>5</vt:i4>
      </vt:variant>
      <vt:variant>
        <vt:lpwstr/>
      </vt:variant>
      <vt:variant>
        <vt:lpwstr>_Toc420406691</vt:lpwstr>
      </vt:variant>
      <vt:variant>
        <vt:i4>1966130</vt:i4>
      </vt:variant>
      <vt:variant>
        <vt:i4>107</vt:i4>
      </vt:variant>
      <vt:variant>
        <vt:i4>0</vt:i4>
      </vt:variant>
      <vt:variant>
        <vt:i4>5</vt:i4>
      </vt:variant>
      <vt:variant>
        <vt:lpwstr/>
      </vt:variant>
      <vt:variant>
        <vt:lpwstr>_Toc420406690</vt:lpwstr>
      </vt:variant>
      <vt:variant>
        <vt:i4>2031666</vt:i4>
      </vt:variant>
      <vt:variant>
        <vt:i4>101</vt:i4>
      </vt:variant>
      <vt:variant>
        <vt:i4>0</vt:i4>
      </vt:variant>
      <vt:variant>
        <vt:i4>5</vt:i4>
      </vt:variant>
      <vt:variant>
        <vt:lpwstr/>
      </vt:variant>
      <vt:variant>
        <vt:lpwstr>_Toc420406689</vt:lpwstr>
      </vt:variant>
      <vt:variant>
        <vt:i4>2031666</vt:i4>
      </vt:variant>
      <vt:variant>
        <vt:i4>95</vt:i4>
      </vt:variant>
      <vt:variant>
        <vt:i4>0</vt:i4>
      </vt:variant>
      <vt:variant>
        <vt:i4>5</vt:i4>
      </vt:variant>
      <vt:variant>
        <vt:lpwstr/>
      </vt:variant>
      <vt:variant>
        <vt:lpwstr>_Toc420406688</vt:lpwstr>
      </vt:variant>
      <vt:variant>
        <vt:i4>2031666</vt:i4>
      </vt:variant>
      <vt:variant>
        <vt:i4>89</vt:i4>
      </vt:variant>
      <vt:variant>
        <vt:i4>0</vt:i4>
      </vt:variant>
      <vt:variant>
        <vt:i4>5</vt:i4>
      </vt:variant>
      <vt:variant>
        <vt:lpwstr/>
      </vt:variant>
      <vt:variant>
        <vt:lpwstr>_Toc420406687</vt:lpwstr>
      </vt:variant>
      <vt:variant>
        <vt:i4>2031666</vt:i4>
      </vt:variant>
      <vt:variant>
        <vt:i4>83</vt:i4>
      </vt:variant>
      <vt:variant>
        <vt:i4>0</vt:i4>
      </vt:variant>
      <vt:variant>
        <vt:i4>5</vt:i4>
      </vt:variant>
      <vt:variant>
        <vt:lpwstr/>
      </vt:variant>
      <vt:variant>
        <vt:lpwstr>_Toc420406686</vt:lpwstr>
      </vt:variant>
      <vt:variant>
        <vt:i4>2031666</vt:i4>
      </vt:variant>
      <vt:variant>
        <vt:i4>77</vt:i4>
      </vt:variant>
      <vt:variant>
        <vt:i4>0</vt:i4>
      </vt:variant>
      <vt:variant>
        <vt:i4>5</vt:i4>
      </vt:variant>
      <vt:variant>
        <vt:lpwstr/>
      </vt:variant>
      <vt:variant>
        <vt:lpwstr>_Toc420406685</vt:lpwstr>
      </vt:variant>
      <vt:variant>
        <vt:i4>2031666</vt:i4>
      </vt:variant>
      <vt:variant>
        <vt:i4>71</vt:i4>
      </vt:variant>
      <vt:variant>
        <vt:i4>0</vt:i4>
      </vt:variant>
      <vt:variant>
        <vt:i4>5</vt:i4>
      </vt:variant>
      <vt:variant>
        <vt:lpwstr/>
      </vt:variant>
      <vt:variant>
        <vt:lpwstr>_Toc420406684</vt:lpwstr>
      </vt:variant>
      <vt:variant>
        <vt:i4>2031666</vt:i4>
      </vt:variant>
      <vt:variant>
        <vt:i4>65</vt:i4>
      </vt:variant>
      <vt:variant>
        <vt:i4>0</vt:i4>
      </vt:variant>
      <vt:variant>
        <vt:i4>5</vt:i4>
      </vt:variant>
      <vt:variant>
        <vt:lpwstr/>
      </vt:variant>
      <vt:variant>
        <vt:lpwstr>_Toc420406683</vt:lpwstr>
      </vt:variant>
      <vt:variant>
        <vt:i4>2031666</vt:i4>
      </vt:variant>
      <vt:variant>
        <vt:i4>59</vt:i4>
      </vt:variant>
      <vt:variant>
        <vt:i4>0</vt:i4>
      </vt:variant>
      <vt:variant>
        <vt:i4>5</vt:i4>
      </vt:variant>
      <vt:variant>
        <vt:lpwstr/>
      </vt:variant>
      <vt:variant>
        <vt:lpwstr>_Toc420406682</vt:lpwstr>
      </vt:variant>
      <vt:variant>
        <vt:i4>2031666</vt:i4>
      </vt:variant>
      <vt:variant>
        <vt:i4>53</vt:i4>
      </vt:variant>
      <vt:variant>
        <vt:i4>0</vt:i4>
      </vt:variant>
      <vt:variant>
        <vt:i4>5</vt:i4>
      </vt:variant>
      <vt:variant>
        <vt:lpwstr/>
      </vt:variant>
      <vt:variant>
        <vt:lpwstr>_Toc420406681</vt:lpwstr>
      </vt:variant>
      <vt:variant>
        <vt:i4>2031666</vt:i4>
      </vt:variant>
      <vt:variant>
        <vt:i4>47</vt:i4>
      </vt:variant>
      <vt:variant>
        <vt:i4>0</vt:i4>
      </vt:variant>
      <vt:variant>
        <vt:i4>5</vt:i4>
      </vt:variant>
      <vt:variant>
        <vt:lpwstr/>
      </vt:variant>
      <vt:variant>
        <vt:lpwstr>_Toc420406680</vt:lpwstr>
      </vt:variant>
      <vt:variant>
        <vt:i4>1048626</vt:i4>
      </vt:variant>
      <vt:variant>
        <vt:i4>41</vt:i4>
      </vt:variant>
      <vt:variant>
        <vt:i4>0</vt:i4>
      </vt:variant>
      <vt:variant>
        <vt:i4>5</vt:i4>
      </vt:variant>
      <vt:variant>
        <vt:lpwstr/>
      </vt:variant>
      <vt:variant>
        <vt:lpwstr>_Toc420406679</vt:lpwstr>
      </vt:variant>
      <vt:variant>
        <vt:i4>1048626</vt:i4>
      </vt:variant>
      <vt:variant>
        <vt:i4>35</vt:i4>
      </vt:variant>
      <vt:variant>
        <vt:i4>0</vt:i4>
      </vt:variant>
      <vt:variant>
        <vt:i4>5</vt:i4>
      </vt:variant>
      <vt:variant>
        <vt:lpwstr/>
      </vt:variant>
      <vt:variant>
        <vt:lpwstr>_Toc420406678</vt:lpwstr>
      </vt:variant>
      <vt:variant>
        <vt:i4>1048626</vt:i4>
      </vt:variant>
      <vt:variant>
        <vt:i4>29</vt:i4>
      </vt:variant>
      <vt:variant>
        <vt:i4>0</vt:i4>
      </vt:variant>
      <vt:variant>
        <vt:i4>5</vt:i4>
      </vt:variant>
      <vt:variant>
        <vt:lpwstr/>
      </vt:variant>
      <vt:variant>
        <vt:lpwstr>_Toc420406677</vt:lpwstr>
      </vt:variant>
      <vt:variant>
        <vt:i4>1048626</vt:i4>
      </vt:variant>
      <vt:variant>
        <vt:i4>23</vt:i4>
      </vt:variant>
      <vt:variant>
        <vt:i4>0</vt:i4>
      </vt:variant>
      <vt:variant>
        <vt:i4>5</vt:i4>
      </vt:variant>
      <vt:variant>
        <vt:lpwstr/>
      </vt:variant>
      <vt:variant>
        <vt:lpwstr>_Toc420406676</vt:lpwstr>
      </vt:variant>
      <vt:variant>
        <vt:i4>1048626</vt:i4>
      </vt:variant>
      <vt:variant>
        <vt:i4>17</vt:i4>
      </vt:variant>
      <vt:variant>
        <vt:i4>0</vt:i4>
      </vt:variant>
      <vt:variant>
        <vt:i4>5</vt:i4>
      </vt:variant>
      <vt:variant>
        <vt:lpwstr/>
      </vt:variant>
      <vt:variant>
        <vt:lpwstr>_Toc420406675</vt:lpwstr>
      </vt:variant>
      <vt:variant>
        <vt:i4>1048626</vt:i4>
      </vt:variant>
      <vt:variant>
        <vt:i4>11</vt:i4>
      </vt:variant>
      <vt:variant>
        <vt:i4>0</vt:i4>
      </vt:variant>
      <vt:variant>
        <vt:i4>5</vt:i4>
      </vt:variant>
      <vt:variant>
        <vt:lpwstr/>
      </vt:variant>
      <vt:variant>
        <vt:lpwstr>_Toc420406674</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keywords>C_Unrestricted</cp:keywords>
  <cp:lastModifiedBy>Mac68</cp:lastModifiedBy>
  <cp:revision>13</cp:revision>
  <cp:lastPrinted>2017-06-23T15:37:00Z</cp:lastPrinted>
  <dcterms:created xsi:type="dcterms:W3CDTF">2017-05-05T12:10:00Z</dcterms:created>
  <dcterms:modified xsi:type="dcterms:W3CDTF">2017-06-23T15:37:00Z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ument Confidentiality">
    <vt:lpwstr>Unrestricted</vt:lpwstr>
  </property>
  <property fmtid="{D5CDD505-2E9C-101B-9397-08002B2CF9AE}" pid="4" name="ContentTypeId">
    <vt:lpwstr>0x010100202F41898C77CB4C8935AE13717D2B14</vt:lpwstr>
  </property>
</Properties>
</file>