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overflowPunct w:val="0"/>
        <w:spacing w:line="280" w:lineRule="atLeast"/>
        <w:jc w:val="both"/>
        <w:rPr>
          <w:rFonts w:ascii="Siemens Sans" w:eastAsia="SimSun" w:hAnsi="Siemens Sans" w:cs="Arial"/>
          <w:b w:val="0"/>
          <w:bCs/>
          <w:sz w:val="40"/>
          <w:szCs w:val="40"/>
          <w:lang w:eastAsia="zh-CN"/>
        </w:rPr>
      </w:pPr>
      <w:bookmarkStart w:id="0" w:name="OLE_LINK1"/>
      <w:bookmarkStart w:id="1" w:name="OLE_LINK2"/>
      <w:bookmarkStart w:id="2" w:name="_GoBack"/>
      <w:bookmarkEnd w:id="2"/>
      <w:r>
        <w:rPr>
          <w:rFonts w:eastAsia="SimSun" w:hint="eastAsia"/>
          <w:bCs/>
          <w:noProof/>
          <w:lang w:val="en-US" w:eastAsia="en-US"/>
        </w:rPr>
        <w:drawing>
          <wp:anchor distT="0" distB="0" distL="114300" distR="114300" simplePos="0" relativeHeight="251650048"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90" name="Picture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0310" cy="8424545"/>
                    </a:xfrm>
                    <a:prstGeom prst="rect">
                      <a:avLst/>
                    </a:prstGeom>
                    <a:noFill/>
                    <a:ln>
                      <a:noFill/>
                    </a:ln>
                  </pic:spPr>
                </pic:pic>
              </a:graphicData>
            </a:graphic>
          </wp:anchor>
        </w:drawing>
      </w:r>
    </w:p>
    <w:p>
      <w:pPr>
        <w:pStyle w:val="Textkrper2"/>
        <w:overflowPunct w:val="0"/>
        <w:spacing w:line="280" w:lineRule="atLeast"/>
        <w:jc w:val="both"/>
        <w:rPr>
          <w:rFonts w:ascii="Arial" w:eastAsia="SimSun" w:hAnsi="Arial" w:cs="Arial"/>
          <w:b w:val="0"/>
          <w:color w:val="000080"/>
          <w:sz w:val="44"/>
          <w:szCs w:val="44"/>
          <w:lang w:eastAsia="zh-CN"/>
        </w:rPr>
      </w:pPr>
    </w:p>
    <w:p>
      <w:pPr>
        <w:pStyle w:val="Textkrper2"/>
        <w:overflowPunct w:val="0"/>
        <w:spacing w:line="280" w:lineRule="atLeast"/>
        <w:jc w:val="both"/>
        <w:rPr>
          <w:rFonts w:ascii="Arial" w:eastAsia="SimSun" w:hAnsi="Arial" w:cs="Arial"/>
          <w:b w:val="0"/>
          <w:color w:val="000080"/>
          <w:sz w:val="44"/>
          <w:szCs w:val="44"/>
          <w:lang w:eastAsia="zh-CN"/>
        </w:rPr>
      </w:pPr>
    </w:p>
    <w:p>
      <w:pPr>
        <w:pStyle w:val="Textkrper2"/>
        <w:overflowPunct w:val="0"/>
        <w:spacing w:line="280" w:lineRule="atLeast"/>
        <w:jc w:val="both"/>
        <w:rPr>
          <w:rFonts w:ascii="Arial" w:eastAsia="SimSun" w:hAnsi="Arial" w:cs="Arial"/>
          <w:b w:val="0"/>
          <w:color w:val="000080"/>
          <w:sz w:val="44"/>
          <w:szCs w:val="44"/>
          <w:lang w:eastAsia="zh-CN"/>
        </w:rPr>
      </w:pPr>
    </w:p>
    <w:p>
      <w:pPr>
        <w:pStyle w:val="Textkrper2"/>
        <w:overflowPunct w:val="0"/>
        <w:spacing w:line="280" w:lineRule="atLeast"/>
        <w:jc w:val="both"/>
        <w:rPr>
          <w:rFonts w:ascii="Arial" w:eastAsia="SimSun" w:hAnsi="Arial" w:cs="Arial"/>
          <w:b w:val="0"/>
          <w:color w:val="000080"/>
          <w:sz w:val="44"/>
          <w:szCs w:val="44"/>
          <w:lang w:eastAsia="zh-CN"/>
        </w:rPr>
      </w:pPr>
    </w:p>
    <w:p>
      <w:pPr>
        <w:pStyle w:val="Textkrper2"/>
        <w:overflowPunct w:val="0"/>
        <w:spacing w:line="280" w:lineRule="atLeast"/>
        <w:jc w:val="both"/>
        <w:rPr>
          <w:rFonts w:ascii="Arial" w:eastAsia="SimSun" w:hAnsi="Arial" w:cs="Arial"/>
          <w:b w:val="0"/>
          <w:color w:val="000080"/>
          <w:sz w:val="44"/>
          <w:szCs w:val="44"/>
          <w:lang w:eastAsia="zh-CN"/>
        </w:rPr>
      </w:pPr>
    </w:p>
    <w:p>
      <w:pPr>
        <w:pStyle w:val="Textkrper2"/>
        <w:overflowPunct w:val="0"/>
        <w:spacing w:line="280" w:lineRule="atLeast"/>
        <w:jc w:val="both"/>
        <w:rPr>
          <w:rFonts w:ascii="Arial" w:eastAsia="SimSun" w:hAnsi="Arial" w:cs="Arial"/>
          <w:b w:val="0"/>
          <w:color w:val="000080"/>
          <w:sz w:val="44"/>
          <w:szCs w:val="44"/>
          <w:lang w:eastAsia="zh-CN"/>
        </w:rPr>
      </w:pPr>
    </w:p>
    <w:p>
      <w:pPr>
        <w:pStyle w:val="Textkrper2"/>
        <w:tabs>
          <w:tab w:val="left" w:pos="7176"/>
        </w:tabs>
        <w:overflowPunct w:val="0"/>
        <w:spacing w:line="280" w:lineRule="atLeast"/>
        <w:jc w:val="both"/>
        <w:rPr>
          <w:rFonts w:ascii="Arial" w:eastAsia="SimSun" w:hAnsi="Arial" w:cs="Arial"/>
          <w:b w:val="0"/>
          <w:color w:val="000080"/>
          <w:sz w:val="44"/>
          <w:szCs w:val="44"/>
          <w:lang w:eastAsia="zh-CN"/>
        </w:rPr>
      </w:pPr>
      <w:r>
        <w:rPr>
          <w:rFonts w:eastAsia="SimSun" w:hint="eastAsia"/>
          <w:b w:val="0"/>
          <w:lang w:eastAsia="zh-CN"/>
        </w:rPr>
        <w:tab/>
      </w:r>
    </w:p>
    <w:p>
      <w:pPr>
        <w:pStyle w:val="Textkrper2"/>
        <w:overflowPunct w:val="0"/>
        <w:spacing w:line="280" w:lineRule="atLeast"/>
        <w:jc w:val="both"/>
        <w:rPr>
          <w:rFonts w:ascii="Arial" w:eastAsia="SimSun" w:hAnsi="Arial" w:cs="Arial"/>
          <w:b w:val="0"/>
          <w:color w:val="000080"/>
          <w:sz w:val="44"/>
          <w:szCs w:val="44"/>
          <w:lang w:eastAsia="zh-CN"/>
        </w:rPr>
      </w:pPr>
    </w:p>
    <w:p>
      <w:pPr>
        <w:pStyle w:val="Textkrper2"/>
        <w:overflowPunct w:val="0"/>
        <w:spacing w:line="280" w:lineRule="atLeast"/>
        <w:jc w:val="both"/>
        <w:rPr>
          <w:rFonts w:ascii="Arial" w:eastAsia="SimSun" w:hAnsi="Arial" w:cs="Arial"/>
          <w:b w:val="0"/>
          <w:color w:val="000080"/>
          <w:sz w:val="44"/>
          <w:szCs w:val="44"/>
          <w:lang w:eastAsia="zh-CN"/>
        </w:rPr>
      </w:pPr>
    </w:p>
    <w:p>
      <w:pPr>
        <w:pStyle w:val="Textkrper2"/>
        <w:overflowPunct w:val="0"/>
        <w:spacing w:line="280" w:lineRule="atLeast"/>
        <w:jc w:val="both"/>
        <w:rPr>
          <w:rFonts w:ascii="Arial" w:eastAsia="SimSun" w:hAnsi="Arial" w:cs="Arial"/>
          <w:b w:val="0"/>
          <w:color w:val="000080"/>
          <w:sz w:val="44"/>
          <w:szCs w:val="44"/>
          <w:lang w:eastAsia="zh-CN"/>
        </w:rPr>
      </w:pPr>
    </w:p>
    <w:p>
      <w:pPr>
        <w:pStyle w:val="Textkrper2"/>
        <w:overflowPunct w:val="0"/>
        <w:spacing w:line="280" w:lineRule="atLeast"/>
        <w:jc w:val="both"/>
        <w:rPr>
          <w:rFonts w:ascii="Arial" w:eastAsia="SimSun" w:hAnsi="Arial" w:cs="Arial"/>
          <w:b w:val="0"/>
          <w:color w:val="000080"/>
          <w:sz w:val="44"/>
          <w:szCs w:val="44"/>
          <w:lang w:eastAsia="zh-CN"/>
        </w:rPr>
      </w:pPr>
    </w:p>
    <w:p>
      <w:pPr>
        <w:pStyle w:val="Textkrper2"/>
        <w:overflowPunct w:val="0"/>
        <w:spacing w:line="280" w:lineRule="atLeast"/>
        <w:jc w:val="both"/>
        <w:rPr>
          <w:rFonts w:ascii="Arial" w:eastAsia="SimSun" w:hAnsi="Arial" w:cs="Arial"/>
          <w:b w:val="0"/>
          <w:color w:val="000080"/>
          <w:sz w:val="44"/>
          <w:szCs w:val="44"/>
          <w:lang w:eastAsia="zh-CN"/>
        </w:rPr>
      </w:pPr>
    </w:p>
    <w:p>
      <w:pPr>
        <w:pStyle w:val="Textkrper2"/>
        <w:overflowPunct w:val="0"/>
        <w:spacing w:line="280" w:lineRule="atLeast"/>
        <w:jc w:val="both"/>
        <w:rPr>
          <w:rFonts w:ascii="Arial" w:eastAsia="SimSun" w:hAnsi="Arial" w:cs="Arial"/>
          <w:b w:val="0"/>
          <w:color w:val="000080"/>
          <w:sz w:val="44"/>
          <w:szCs w:val="44"/>
          <w:lang w:eastAsia="zh-CN"/>
        </w:rPr>
      </w:pPr>
      <w:r>
        <w:rPr>
          <w:rFonts w:ascii="Arial" w:eastAsia="SimSun" w:hAnsi="Arial" w:cs="Arial" w:hint="eastAsia"/>
          <w:b w:val="0"/>
          <w:color w:val="000080"/>
          <w:sz w:val="44"/>
          <w:szCs w:val="44"/>
          <w:lang w:eastAsia="zh-CN"/>
        </w:rPr>
        <w:br/>
      </w:r>
    </w:p>
    <w:p>
      <w:pPr>
        <w:pStyle w:val="Textkrper2"/>
        <w:overflowPunct w:val="0"/>
        <w:spacing w:line="280" w:lineRule="atLeast"/>
        <w:jc w:val="both"/>
        <w:rPr>
          <w:rFonts w:ascii="Arial" w:eastAsia="SimSun" w:hAnsi="Arial" w:cs="Arial"/>
          <w:b w:val="0"/>
          <w:color w:val="000080"/>
          <w:sz w:val="44"/>
          <w:szCs w:val="44"/>
          <w:lang w:eastAsia="zh-CN"/>
        </w:rPr>
      </w:pPr>
    </w:p>
    <w:p>
      <w:pPr>
        <w:pStyle w:val="Textkrper2"/>
        <w:overflowPunct w:val="0"/>
        <w:spacing w:line="280" w:lineRule="atLeast"/>
        <w:jc w:val="both"/>
        <w:rPr>
          <w:rFonts w:ascii="Arial" w:eastAsia="SimSun" w:hAnsi="Arial" w:cs="Arial"/>
          <w:b w:val="0"/>
          <w:color w:val="000080"/>
          <w:sz w:val="44"/>
          <w:szCs w:val="44"/>
          <w:lang w:eastAsia="zh-CN"/>
        </w:rPr>
      </w:pPr>
      <w:r>
        <w:rPr>
          <w:rFonts w:eastAsia="SimSun"/>
          <w:b w:val="0"/>
          <w:noProof/>
          <w:color w:val="FF0000"/>
          <w:lang w:val="en-US" w:eastAsia="en-US"/>
        </w:rPr>
        <mc:AlternateContent>
          <mc:Choice Requires="wps">
            <w:drawing>
              <wp:anchor distT="0" distB="0" distL="114300" distR="114300" simplePos="0" relativeHeight="251653120" behindDoc="0" locked="0" layoutInCell="1" allowOverlap="1">
                <wp:simplePos x="0" y="0"/>
                <wp:positionH relativeFrom="column">
                  <wp:posOffset>-288290</wp:posOffset>
                </wp:positionH>
                <wp:positionV relativeFrom="paragraph">
                  <wp:posOffset>160655</wp:posOffset>
                </wp:positionV>
                <wp:extent cx="7127875" cy="899795"/>
                <wp:effectExtent l="0" t="0" r="0" b="0"/>
                <wp:wrapNone/>
                <wp:docPr id="8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pPr>
                              <w:pStyle w:val="Textkrper2"/>
                              <w:spacing w:after="120"/>
                              <w:jc w:val="left"/>
                              <w:rPr>
                                <w:rFonts w:ascii="Arial" w:eastAsia="SimSun" w:hAnsi="Arial" w:cs="Arial"/>
                                <w:bCs/>
                                <w:color w:val="FFFFFF"/>
                                <w:sz w:val="72"/>
                                <w:szCs w:val="72"/>
                              </w:rPr>
                            </w:pPr>
                            <w:r>
                              <w:rPr>
                                <w:rFonts w:ascii="Arial" w:eastAsia="SimSun" w:hAnsi="Arial" w:cs="Arial"/>
                                <w:bCs/>
                                <w:color w:val="FFFFFF"/>
                                <w:sz w:val="72"/>
                                <w:szCs w:val="72"/>
                                <w:lang w:eastAsia="zh-CN"/>
                              </w:rPr>
                              <w:t xml:space="preserve">SCE </w:t>
                            </w:r>
                            <w:r>
                              <w:rPr>
                                <w:rFonts w:ascii="Arial" w:eastAsia="SimSun" w:hAnsi="Arial" w:cs="Arial"/>
                                <w:bCs/>
                                <w:color w:val="FFFFFF"/>
                                <w:sz w:val="72"/>
                                <w:szCs w:val="72"/>
                                <w:lang w:eastAsia="zh-CN"/>
                              </w:rPr>
                              <w:t>培训资料</w:t>
                            </w:r>
                          </w:p>
                        </w:txbxContent>
                      </wps:txbx>
                      <wps:bodyPr rot="0" vert="horz" wrap="square" lIns="288000" tIns="180000" rIns="295261" bIns="396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left:0;text-align:left;margin-left:-22.7pt;margin-top:12.65pt;width:561.25pt;height:7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k/3+LBEDAABn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pPr>
                        <w:pStyle w:val="Textkrper2"/>
                        <w:spacing w:after="120"/>
                        <w:jc w:val="left"/>
                        <w:rPr>
                          <w:rFonts w:ascii="Arial" w:eastAsia="SimSun" w:hAnsi="Arial" w:cs="Arial"/>
                          <w:bCs/>
                          <w:color w:val="FFFFFF"/>
                          <w:sz w:val="72"/>
                          <w:szCs w:val="72"/>
                        </w:rPr>
                      </w:pPr>
                      <w:r>
                        <w:rPr>
                          <w:rFonts w:ascii="Arial" w:eastAsia="SimSun" w:hAnsi="Arial" w:cs="Arial"/>
                          <w:bCs/>
                          <w:color w:val="FFFFFF"/>
                          <w:sz w:val="72"/>
                          <w:szCs w:val="72"/>
                          <w:lang w:eastAsia="zh-CN"/>
                        </w:rPr>
                        <w:t xml:space="preserve">SCE </w:t>
                      </w:r>
                      <w:r>
                        <w:rPr>
                          <w:rFonts w:ascii="Arial" w:eastAsia="SimSun" w:hAnsi="Arial" w:cs="Arial"/>
                          <w:bCs/>
                          <w:color w:val="FFFFFF"/>
                          <w:sz w:val="72"/>
                          <w:szCs w:val="72"/>
                          <w:lang w:eastAsia="zh-CN"/>
                        </w:rPr>
                        <w:t>培训资料</w:t>
                      </w:r>
                    </w:p>
                  </w:txbxContent>
                </v:textbox>
              </v:rect>
            </w:pict>
          </mc:Fallback>
        </mc:AlternateContent>
      </w:r>
    </w:p>
    <w:p>
      <w:pPr>
        <w:pStyle w:val="Textkrper2"/>
        <w:overflowPunct w:val="0"/>
        <w:spacing w:line="280" w:lineRule="atLeast"/>
        <w:jc w:val="both"/>
        <w:rPr>
          <w:rFonts w:ascii="Arial" w:eastAsia="SimSun" w:hAnsi="Arial" w:cs="Arial"/>
          <w:b w:val="0"/>
          <w:color w:val="000080"/>
          <w:sz w:val="44"/>
          <w:szCs w:val="44"/>
          <w:lang w:eastAsia="zh-CN"/>
        </w:rPr>
      </w:pPr>
    </w:p>
    <w:p>
      <w:pPr>
        <w:pStyle w:val="Textkrper2"/>
        <w:overflowPunct w:val="0"/>
        <w:spacing w:line="280" w:lineRule="atLeast"/>
        <w:jc w:val="both"/>
        <w:rPr>
          <w:rFonts w:ascii="Arial" w:eastAsia="SimSun" w:hAnsi="Arial" w:cs="Arial"/>
          <w:b w:val="0"/>
          <w:color w:val="000080"/>
          <w:sz w:val="44"/>
          <w:szCs w:val="44"/>
          <w:lang w:eastAsia="zh-CN"/>
        </w:rPr>
      </w:pPr>
    </w:p>
    <w:p>
      <w:pPr>
        <w:pStyle w:val="Textkrper2"/>
        <w:overflowPunct w:val="0"/>
        <w:spacing w:line="280" w:lineRule="atLeast"/>
        <w:jc w:val="both"/>
        <w:rPr>
          <w:rFonts w:ascii="Arial" w:eastAsia="SimSun" w:hAnsi="Arial" w:cs="Arial"/>
          <w:b w:val="0"/>
          <w:color w:val="000080"/>
          <w:sz w:val="44"/>
          <w:szCs w:val="44"/>
          <w:lang w:eastAsia="zh-CN"/>
        </w:rPr>
      </w:pPr>
      <w:r>
        <w:rPr>
          <w:rFonts w:eastAsia="SimSun"/>
          <w:b w:val="0"/>
          <w:noProof/>
          <w:color w:val="FF0000"/>
          <w:lang w:val="en-US" w:eastAsia="en-US"/>
        </w:rPr>
        <mc:AlternateContent>
          <mc:Choice Requires="wps">
            <w:drawing>
              <wp:anchor distT="0" distB="0" distL="114300" distR="114300" simplePos="0" relativeHeight="251654144" behindDoc="0" locked="0" layoutInCell="1" allowOverlap="1">
                <wp:simplePos x="0" y="0"/>
                <wp:positionH relativeFrom="column">
                  <wp:posOffset>-288290</wp:posOffset>
                </wp:positionH>
                <wp:positionV relativeFrom="paragraph">
                  <wp:posOffset>89535</wp:posOffset>
                </wp:positionV>
                <wp:extent cx="7127875" cy="288290"/>
                <wp:effectExtent l="0" t="0" r="0" b="0"/>
                <wp:wrapNone/>
                <wp:docPr id="8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pPr>
                              <w:pStyle w:val="StandardWeb"/>
                              <w:spacing w:before="0" w:beforeAutospacing="0" w:after="0" w:afterAutospacing="0"/>
                              <w:textAlignment w:val="baseline"/>
                              <w:rPr>
                                <w:rFonts w:ascii="Arial" w:hAnsi="Arial" w:cs="Arial"/>
                                <w:color w:val="FFFFFF"/>
                                <w:sz w:val="26"/>
                                <w:szCs w:val="26"/>
                              </w:rPr>
                            </w:pPr>
                            <w:r>
                              <w:rPr>
                                <w:rFonts w:ascii="Arial" w:hAnsi="Arial" w:cs="Arial"/>
                                <w:color w:val="FFFFFF"/>
                                <w:sz w:val="26"/>
                                <w:szCs w:val="26"/>
                              </w:rPr>
                              <w:t>西门子自动化教育合作项目</w:t>
                            </w:r>
                            <w:r>
                              <w:rPr>
                                <w:rFonts w:ascii="Arial" w:hAnsi="Arial" w:cs="Arial"/>
                                <w:color w:val="FFFFFF"/>
                                <w:sz w:val="26"/>
                                <w:szCs w:val="26"/>
                              </w:rPr>
                              <w:t xml:space="preserve"> | 2017/09</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left:0;text-align:left;margin-left:-22.7pt;margin-top:7.05pt;width:561.25pt;height:2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HWAw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B5Y0HWAwMAAFYGAAAOAAAAAAAAAAAAAAAAAC4CAABkcnMvZTJvRG9jLnht&#10;bFBLAQItABQABgAIAAAAIQDe12Sa4QAAAAoBAAAPAAAAAAAAAAAAAAAAAF0FAABkcnMvZG93bnJl&#10;di54bWxQSwUGAAAAAAQABADzAAAAawY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rPr>
                      </w:pPr>
                      <w:r>
                        <w:rPr>
                          <w:rFonts w:ascii="Arial" w:hAnsi="Arial" w:cs="Arial"/>
                          <w:color w:val="FFFFFF"/>
                          <w:sz w:val="26"/>
                          <w:szCs w:val="26"/>
                        </w:rPr>
                        <w:t>西门子自动化教育合作项目</w:t>
                      </w:r>
                      <w:r>
                        <w:rPr>
                          <w:rFonts w:ascii="Arial" w:hAnsi="Arial" w:cs="Arial"/>
                          <w:color w:val="FFFFFF"/>
                          <w:sz w:val="26"/>
                          <w:szCs w:val="26"/>
                        </w:rPr>
                        <w:t xml:space="preserve"> | 2017/09</w:t>
                      </w:r>
                    </w:p>
                  </w:txbxContent>
                </v:textbox>
              </v:shape>
            </w:pict>
          </mc:Fallback>
        </mc:AlternateContent>
      </w:r>
    </w:p>
    <w:p>
      <w:pPr>
        <w:pStyle w:val="Textkrper2"/>
        <w:overflowPunct w:val="0"/>
        <w:spacing w:line="280" w:lineRule="atLeast"/>
        <w:jc w:val="both"/>
        <w:rPr>
          <w:rFonts w:ascii="Arial" w:eastAsia="SimSun" w:hAnsi="Arial" w:cs="Arial"/>
          <w:b w:val="0"/>
          <w:color w:val="1F497D"/>
          <w:sz w:val="44"/>
          <w:szCs w:val="44"/>
          <w:lang w:eastAsia="zh-CN"/>
        </w:rPr>
      </w:pPr>
    </w:p>
    <w:p>
      <w:pPr>
        <w:pStyle w:val="Textkrper2"/>
        <w:overflowPunct w:val="0"/>
        <w:spacing w:before="120" w:line="280" w:lineRule="atLeast"/>
        <w:jc w:val="both"/>
        <w:rPr>
          <w:rFonts w:ascii="Arial" w:eastAsia="SimSun" w:hAnsi="Arial" w:cs="Arial"/>
          <w:b w:val="0"/>
          <w:color w:val="1F497D"/>
          <w:sz w:val="44"/>
          <w:szCs w:val="44"/>
          <w:lang w:eastAsia="zh-CN"/>
        </w:rPr>
      </w:pPr>
      <w:r>
        <w:rPr>
          <w:rFonts w:ascii="Arial" w:eastAsia="SimSun" w:hAnsi="Arial" w:hint="eastAsia"/>
          <w:b w:val="0"/>
          <w:noProof/>
          <w:sz w:val="36"/>
          <w:szCs w:val="36"/>
          <w:lang w:val="en-US" w:eastAsia="en-US"/>
        </w:rPr>
        <w:drawing>
          <wp:anchor distT="0" distB="0" distL="114300" distR="114300" simplePos="0" relativeHeight="251652096"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87" name="Picture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rFonts w:eastAsia="SimSun" w:hint="eastAsia"/>
          <w:b w:val="0"/>
          <w:noProof/>
          <w:lang w:val="en-US" w:eastAsia="en-US"/>
        </w:rPr>
        <w:drawing>
          <wp:anchor distT="0" distB="0" distL="114300" distR="114300" simplePos="0" relativeHeight="251651072"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86"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eastAsia="SimSun" w:hAnsi="Arial" w:hint="eastAsia"/>
          <w:b w:val="0"/>
          <w:color w:val="1F497D"/>
          <w:sz w:val="44"/>
          <w:szCs w:val="44"/>
          <w:lang w:eastAsia="zh-CN"/>
        </w:rPr>
        <w:t xml:space="preserve">TIA </w:t>
      </w:r>
      <w:r>
        <w:rPr>
          <w:rFonts w:ascii="Arial" w:eastAsia="SimSun" w:hAnsi="Arial" w:hint="eastAsia"/>
          <w:b w:val="0"/>
          <w:color w:val="1F497D"/>
          <w:sz w:val="44"/>
          <w:szCs w:val="44"/>
          <w:lang w:eastAsia="zh-CN"/>
        </w:rPr>
        <w:t>博途模块</w:t>
      </w:r>
      <w:r>
        <w:rPr>
          <w:rFonts w:ascii="Arial" w:eastAsia="SimSun" w:hAnsi="Arial" w:hint="eastAsia"/>
          <w:b w:val="0"/>
          <w:color w:val="1F497D"/>
          <w:sz w:val="44"/>
          <w:szCs w:val="44"/>
          <w:lang w:eastAsia="zh-CN"/>
        </w:rPr>
        <w:t xml:space="preserve"> 052-201</w:t>
      </w:r>
    </w:p>
    <w:p>
      <w:pPr>
        <w:pStyle w:val="Textkrper2"/>
        <w:overflowPunct w:val="0"/>
        <w:spacing w:line="280" w:lineRule="atLeast"/>
        <w:ind w:right="2550"/>
        <w:jc w:val="left"/>
        <w:rPr>
          <w:rFonts w:ascii="Arial" w:eastAsia="SimSun" w:hAnsi="Arial" w:cs="Arial"/>
          <w:b w:val="0"/>
          <w:bCs/>
          <w:sz w:val="36"/>
          <w:szCs w:val="36"/>
          <w:lang w:eastAsia="zh-CN"/>
        </w:rPr>
      </w:pPr>
      <w:r>
        <w:rPr>
          <w:rFonts w:ascii="Arial" w:eastAsia="SimSun" w:hAnsi="Arial" w:cs="Arial" w:hint="eastAsia"/>
          <w:b w:val="0"/>
          <w:sz w:val="36"/>
          <w:szCs w:val="36"/>
          <w:lang w:eastAsia="zh-CN"/>
        </w:rPr>
        <w:t>高级语言编程</w:t>
      </w:r>
      <w:r>
        <w:rPr>
          <w:rFonts w:ascii="Arial" w:eastAsia="SimSun" w:hAnsi="Arial" w:cs="Arial" w:hint="eastAsia"/>
          <w:b w:val="0"/>
          <w:sz w:val="36"/>
          <w:szCs w:val="36"/>
          <w:lang w:eastAsia="zh-CN"/>
        </w:rPr>
        <w:br/>
      </w:r>
      <w:r>
        <w:rPr>
          <w:rFonts w:ascii="Arial" w:eastAsia="SimSun" w:hAnsi="Arial" w:cs="Arial" w:hint="eastAsia"/>
          <w:b w:val="0"/>
          <w:sz w:val="36"/>
          <w:szCs w:val="36"/>
          <w:lang w:eastAsia="zh-CN"/>
        </w:rPr>
        <w:t>使用</w:t>
      </w:r>
      <w:r>
        <w:rPr>
          <w:rFonts w:ascii="Arial" w:eastAsia="SimSun" w:hAnsi="Arial" w:cs="Arial" w:hint="eastAsia"/>
          <w:b w:val="0"/>
          <w:sz w:val="36"/>
          <w:szCs w:val="36"/>
          <w:lang w:eastAsia="zh-CN"/>
        </w:rPr>
        <w:t xml:space="preserve"> SCL </w:t>
      </w:r>
      <w:r>
        <w:rPr>
          <w:rFonts w:ascii="Arial" w:eastAsia="SimSun" w:hAnsi="Arial" w:cs="Arial" w:hint="eastAsia"/>
          <w:b w:val="0"/>
          <w:sz w:val="36"/>
          <w:szCs w:val="36"/>
          <w:lang w:eastAsia="zh-CN"/>
        </w:rPr>
        <w:t>和</w:t>
      </w:r>
      <w:r>
        <w:rPr>
          <w:rFonts w:ascii="Arial" w:eastAsia="SimSun" w:hAnsi="Arial" w:cs="Arial" w:hint="eastAsia"/>
          <w:b w:val="0"/>
          <w:sz w:val="36"/>
          <w:szCs w:val="36"/>
          <w:lang w:eastAsia="zh-CN"/>
        </w:rPr>
        <w:t xml:space="preserve"> SIMATIC S7</w:t>
      </w:r>
      <w:r>
        <w:rPr>
          <w:rFonts w:ascii="Arial" w:eastAsia="SimSun" w:hAnsi="Arial" w:cs="Arial"/>
          <w:b w:val="0"/>
          <w:sz w:val="36"/>
          <w:szCs w:val="36"/>
          <w:lang w:eastAsia="zh-CN"/>
        </w:rPr>
        <w:t>-1500</w:t>
      </w:r>
    </w:p>
    <w:p>
      <w:pPr>
        <w:pStyle w:val="Kopfzeile"/>
        <w:tabs>
          <w:tab w:val="clear" w:pos="4536"/>
          <w:tab w:val="clear" w:pos="9072"/>
        </w:tabs>
        <w:overflowPunct w:val="0"/>
        <w:spacing w:before="0" w:after="0" w:line="264" w:lineRule="auto"/>
        <w:ind w:left="0" w:right="-527"/>
        <w:jc w:val="left"/>
        <w:rPr>
          <w:rFonts w:eastAsia="SimSun"/>
          <w:b/>
          <w:sz w:val="24"/>
          <w:szCs w:val="24"/>
          <w:lang w:eastAsia="zh-CN"/>
        </w:rPr>
      </w:pPr>
      <w:r>
        <w:rPr>
          <w:rFonts w:eastAsia="SimSun" w:hint="eastAsia"/>
          <w:color w:val="FF0000"/>
          <w:lang w:eastAsia="zh-CN"/>
        </w:rPr>
        <w:br w:type="page"/>
      </w:r>
      <w:bookmarkEnd w:id="0"/>
      <w:bookmarkEnd w:id="1"/>
      <w:r>
        <w:rPr>
          <w:rFonts w:eastAsia="SimSun" w:hint="eastAsia"/>
          <w:b/>
          <w:bCs/>
          <w:sz w:val="24"/>
          <w:szCs w:val="24"/>
          <w:lang w:eastAsia="zh-CN"/>
        </w:rPr>
        <w:lastRenderedPageBreak/>
        <w:t>本培学习</w:t>
      </w:r>
      <w:r>
        <w:rPr>
          <w:rFonts w:eastAsia="SimSun" w:hint="eastAsia"/>
          <w:b/>
          <w:bCs/>
          <w:sz w:val="24"/>
          <w:szCs w:val="24"/>
          <w:lang w:eastAsia="zh-CN"/>
        </w:rPr>
        <w:t>/</w:t>
      </w:r>
      <w:r>
        <w:rPr>
          <w:rFonts w:eastAsia="SimSun" w:hint="eastAsia"/>
          <w:b/>
          <w:bCs/>
          <w:sz w:val="24"/>
          <w:szCs w:val="24"/>
          <w:lang w:eastAsia="zh-CN"/>
        </w:rPr>
        <w:t>培训文档适用于以下</w:t>
      </w:r>
      <w:r>
        <w:rPr>
          <w:rFonts w:eastAsia="SimSun" w:hint="eastAsia"/>
          <w:b/>
          <w:bCs/>
          <w:sz w:val="24"/>
          <w:szCs w:val="24"/>
          <w:lang w:eastAsia="zh-CN"/>
        </w:rPr>
        <w:t xml:space="preserve"> SCE </w:t>
      </w:r>
      <w:r>
        <w:rPr>
          <w:rFonts w:eastAsia="SimSun" w:hint="eastAsia"/>
          <w:b/>
          <w:bCs/>
          <w:sz w:val="24"/>
          <w:szCs w:val="24"/>
          <w:lang w:eastAsia="zh-CN"/>
        </w:rPr>
        <w:t>教育培训产品</w:t>
      </w:r>
    </w:p>
    <w:p>
      <w:pPr>
        <w:pStyle w:val="Kopfzeile"/>
        <w:tabs>
          <w:tab w:val="clear" w:pos="4536"/>
          <w:tab w:val="clear" w:pos="9072"/>
        </w:tabs>
        <w:overflowPunct w:val="0"/>
        <w:spacing w:before="0" w:after="0" w:line="264" w:lineRule="auto"/>
        <w:ind w:left="0" w:right="-527"/>
        <w:rPr>
          <w:rFonts w:eastAsia="SimSun"/>
          <w:b/>
          <w:szCs w:val="20"/>
          <w:lang w:eastAsia="zh-CN"/>
        </w:rPr>
      </w:pPr>
    </w:p>
    <w:p>
      <w:pPr>
        <w:pStyle w:val="Kopfzeile"/>
        <w:numPr>
          <w:ilvl w:val="0"/>
          <w:numId w:val="18"/>
        </w:numPr>
        <w:tabs>
          <w:tab w:val="clear" w:pos="4536"/>
          <w:tab w:val="clear" w:pos="9072"/>
          <w:tab w:val="left" w:pos="6804"/>
        </w:tabs>
        <w:overflowPunct w:val="0"/>
        <w:spacing w:before="0" w:after="0" w:line="264" w:lineRule="auto"/>
        <w:ind w:left="284" w:hanging="284"/>
        <w:rPr>
          <w:rFonts w:eastAsia="SimSun"/>
          <w:b/>
          <w:color w:val="000000"/>
          <w:lang w:val="en-US" w:eastAsia="zh-CN"/>
        </w:rPr>
      </w:pPr>
      <w:r>
        <w:rPr>
          <w:rFonts w:eastAsia="SimSun" w:hint="eastAsia"/>
          <w:b/>
          <w:bCs/>
          <w:color w:val="000000"/>
          <w:lang w:val="en-US" w:eastAsia="zh-CN"/>
        </w:rPr>
        <w:t>SIMATIC S7 CPU 1516F-3 PN/DP</w:t>
      </w:r>
      <w:r>
        <w:rPr>
          <w:rFonts w:eastAsia="SimSun" w:hint="eastAsia"/>
          <w:color w:val="000000"/>
          <w:lang w:val="en-US" w:eastAsia="zh-CN"/>
        </w:rPr>
        <w:tab/>
      </w:r>
    </w:p>
    <w:p>
      <w:pPr>
        <w:pStyle w:val="Kopfzeile"/>
        <w:tabs>
          <w:tab w:val="clear" w:pos="4536"/>
          <w:tab w:val="clear" w:pos="9072"/>
          <w:tab w:val="left" w:pos="6804"/>
        </w:tabs>
        <w:overflowPunct w:val="0"/>
        <w:spacing w:before="0" w:after="0" w:line="264" w:lineRule="auto"/>
        <w:ind w:left="284"/>
        <w:rPr>
          <w:rFonts w:eastAsia="SimSun"/>
          <w:b/>
          <w:color w:val="000000"/>
          <w:lang w:eastAsia="zh-CN"/>
        </w:rPr>
      </w:pPr>
      <w:r>
        <w:rPr>
          <w:rFonts w:eastAsia="SimSun" w:hint="eastAsia"/>
          <w:color w:val="000000"/>
          <w:lang w:eastAsia="zh-CN"/>
        </w:rPr>
        <w:t>订货号：</w:t>
      </w:r>
      <w:r>
        <w:rPr>
          <w:rFonts w:eastAsia="SimSun" w:hint="eastAsia"/>
          <w:color w:val="000000"/>
          <w:lang w:eastAsia="zh-CN"/>
        </w:rPr>
        <w:t>6ES7516-3FN00-4AB2</w:t>
      </w:r>
    </w:p>
    <w:p>
      <w:pPr>
        <w:pStyle w:val="Kopfzeile"/>
        <w:numPr>
          <w:ilvl w:val="0"/>
          <w:numId w:val="18"/>
        </w:numPr>
        <w:tabs>
          <w:tab w:val="clear" w:pos="4536"/>
          <w:tab w:val="clear" w:pos="9072"/>
          <w:tab w:val="left" w:pos="6804"/>
        </w:tabs>
        <w:overflowPunct w:val="0"/>
        <w:spacing w:before="0" w:after="0" w:line="264" w:lineRule="auto"/>
        <w:ind w:left="284" w:hanging="284"/>
        <w:rPr>
          <w:rFonts w:eastAsia="SimSun"/>
          <w:color w:val="000000"/>
          <w:lang w:val="en-US" w:eastAsia="zh-CN"/>
        </w:rPr>
      </w:pPr>
      <w:r>
        <w:rPr>
          <w:rFonts w:eastAsia="SimSun" w:hint="eastAsia"/>
          <w:b/>
          <w:bCs/>
          <w:color w:val="000000"/>
          <w:lang w:val="en-US" w:eastAsia="zh-CN"/>
        </w:rPr>
        <w:t xml:space="preserve">SIMATIC STEP 7 Professional V14 SP1 - </w:t>
      </w:r>
      <w:r>
        <w:rPr>
          <w:rFonts w:eastAsia="SimSun" w:hint="eastAsia"/>
          <w:b/>
          <w:bCs/>
          <w:color w:val="000000"/>
          <w:lang w:eastAsia="zh-CN"/>
        </w:rPr>
        <w:t>单用户许可证</w:t>
      </w:r>
      <w:r>
        <w:rPr>
          <w:rFonts w:eastAsia="SimSun" w:hint="eastAsia"/>
          <w:color w:val="000000"/>
          <w:lang w:val="en-US" w:eastAsia="zh-CN"/>
        </w:rPr>
        <w:tab/>
      </w:r>
    </w:p>
    <w:p>
      <w:pPr>
        <w:pStyle w:val="Kopfzeile"/>
        <w:tabs>
          <w:tab w:val="clear" w:pos="4536"/>
          <w:tab w:val="clear" w:pos="9072"/>
          <w:tab w:val="left" w:pos="6804"/>
        </w:tabs>
        <w:overflowPunct w:val="0"/>
        <w:spacing w:before="0" w:after="0" w:line="264" w:lineRule="auto"/>
        <w:ind w:left="284"/>
        <w:rPr>
          <w:rFonts w:eastAsia="SimSun"/>
          <w:color w:val="000000"/>
          <w:lang w:eastAsia="zh-CN"/>
        </w:rPr>
      </w:pPr>
      <w:r>
        <w:rPr>
          <w:rFonts w:eastAsia="SimSun" w:hint="eastAsia"/>
          <w:color w:val="000000"/>
          <w:lang w:eastAsia="zh-CN"/>
        </w:rPr>
        <w:t>订货号：</w:t>
      </w:r>
      <w:r>
        <w:rPr>
          <w:rFonts w:eastAsia="SimSun" w:hint="eastAsia"/>
          <w:color w:val="000000"/>
          <w:lang w:eastAsia="zh-CN"/>
        </w:rPr>
        <w:t>6ES7822-1AA04-4YA5</w:t>
      </w:r>
    </w:p>
    <w:p>
      <w:pPr>
        <w:pStyle w:val="Kopfzeile"/>
        <w:numPr>
          <w:ilvl w:val="0"/>
          <w:numId w:val="18"/>
        </w:numPr>
        <w:tabs>
          <w:tab w:val="clear" w:pos="4536"/>
          <w:tab w:val="clear" w:pos="9072"/>
          <w:tab w:val="left" w:pos="6804"/>
        </w:tabs>
        <w:overflowPunct w:val="0"/>
        <w:spacing w:before="0" w:after="0" w:line="264" w:lineRule="auto"/>
        <w:ind w:left="284" w:hanging="284"/>
        <w:rPr>
          <w:rFonts w:eastAsia="SimSun"/>
          <w:b/>
          <w:color w:val="000000"/>
          <w:lang w:val="en-US" w:eastAsia="zh-CN"/>
        </w:rPr>
      </w:pPr>
      <w:r>
        <w:rPr>
          <w:rFonts w:eastAsia="SimSun" w:hint="eastAsia"/>
          <w:b/>
          <w:bCs/>
          <w:color w:val="000000"/>
          <w:lang w:val="en-US" w:eastAsia="zh-CN"/>
        </w:rPr>
        <w:t xml:space="preserve">SIMATIC STEP 7 Professional V14 SP1 - 6 </w:t>
      </w:r>
      <w:r>
        <w:rPr>
          <w:rFonts w:eastAsia="SimSun" w:hint="eastAsia"/>
          <w:b/>
          <w:bCs/>
          <w:color w:val="000000"/>
          <w:lang w:eastAsia="zh-CN"/>
        </w:rPr>
        <w:t>套课堂许可证</w:t>
      </w:r>
    </w:p>
    <w:p>
      <w:pPr>
        <w:pStyle w:val="Kopfzeile"/>
        <w:tabs>
          <w:tab w:val="clear" w:pos="4536"/>
          <w:tab w:val="clear" w:pos="9072"/>
          <w:tab w:val="left" w:pos="6804"/>
        </w:tabs>
        <w:overflowPunct w:val="0"/>
        <w:spacing w:before="0" w:after="0" w:line="264" w:lineRule="auto"/>
        <w:ind w:left="284"/>
        <w:rPr>
          <w:rFonts w:eastAsia="SimSun"/>
          <w:b/>
          <w:color w:val="000000"/>
          <w:lang w:eastAsia="zh-CN"/>
        </w:rPr>
      </w:pPr>
      <w:r>
        <w:rPr>
          <w:rFonts w:eastAsia="SimSun" w:hint="eastAsia"/>
          <w:b/>
          <w:bCs/>
          <w:color w:val="000000"/>
          <w:lang w:val="en-US" w:eastAsia="zh-CN"/>
        </w:rPr>
        <w:t xml:space="preserve"> </w:t>
      </w:r>
      <w:r>
        <w:rPr>
          <w:rFonts w:eastAsia="SimSun" w:hint="eastAsia"/>
          <w:color w:val="000000"/>
          <w:lang w:eastAsia="zh-CN"/>
        </w:rPr>
        <w:t>订货号：</w:t>
      </w:r>
      <w:r>
        <w:rPr>
          <w:rFonts w:eastAsia="SimSun" w:hint="eastAsia"/>
          <w:color w:val="000000"/>
          <w:lang w:eastAsia="zh-CN"/>
        </w:rPr>
        <w:t>6ES7822-1BA04-4YA5</w:t>
      </w:r>
    </w:p>
    <w:p>
      <w:pPr>
        <w:pStyle w:val="Kopfzeile"/>
        <w:numPr>
          <w:ilvl w:val="0"/>
          <w:numId w:val="18"/>
        </w:numPr>
        <w:tabs>
          <w:tab w:val="clear" w:pos="4536"/>
          <w:tab w:val="clear" w:pos="9072"/>
          <w:tab w:val="left" w:pos="6804"/>
        </w:tabs>
        <w:overflowPunct w:val="0"/>
        <w:spacing w:before="0" w:after="0" w:line="264" w:lineRule="auto"/>
        <w:ind w:left="284" w:hanging="284"/>
        <w:rPr>
          <w:rFonts w:eastAsia="SimSun"/>
          <w:b/>
          <w:color w:val="000000"/>
          <w:lang w:val="en-US" w:eastAsia="zh-CN"/>
        </w:rPr>
      </w:pPr>
      <w:r>
        <w:rPr>
          <w:rFonts w:eastAsia="SimSun" w:hint="eastAsia"/>
          <w:b/>
          <w:bCs/>
          <w:color w:val="000000"/>
          <w:lang w:val="en-US" w:eastAsia="zh-CN"/>
        </w:rPr>
        <w:t xml:space="preserve">SIMATIC STEP 7 Professional V14 SP1 - 6 </w:t>
      </w:r>
      <w:r>
        <w:rPr>
          <w:rFonts w:eastAsia="SimSun" w:hint="eastAsia"/>
          <w:b/>
          <w:bCs/>
          <w:color w:val="000000"/>
          <w:lang w:eastAsia="zh-CN"/>
        </w:rPr>
        <w:t>套升级许可证</w:t>
      </w:r>
      <w:r>
        <w:rPr>
          <w:rFonts w:eastAsia="SimSun" w:hint="eastAsia"/>
          <w:color w:val="000000"/>
          <w:lang w:val="en-US" w:eastAsia="zh-CN"/>
        </w:rPr>
        <w:tab/>
      </w:r>
      <w:r>
        <w:rPr>
          <w:rFonts w:eastAsia="SimSun" w:hint="eastAsia"/>
          <w:color w:val="000000"/>
          <w:lang w:val="en-US" w:eastAsia="zh-CN"/>
        </w:rPr>
        <w:br/>
      </w:r>
      <w:r>
        <w:rPr>
          <w:rFonts w:eastAsia="SimSun" w:hint="eastAsia"/>
          <w:b/>
          <w:bCs/>
          <w:color w:val="000000"/>
          <w:lang w:val="en-US" w:eastAsia="zh-CN"/>
        </w:rPr>
        <w:t xml:space="preserve"> </w:t>
      </w:r>
      <w:r>
        <w:rPr>
          <w:rFonts w:eastAsia="SimSun" w:hint="eastAsia"/>
          <w:color w:val="000000"/>
          <w:lang w:eastAsia="zh-CN"/>
        </w:rPr>
        <w:t>订货号</w:t>
      </w:r>
      <w:r>
        <w:rPr>
          <w:rFonts w:eastAsia="SimSun" w:hint="eastAsia"/>
          <w:color w:val="000000"/>
          <w:lang w:val="en-US" w:eastAsia="zh-CN"/>
        </w:rPr>
        <w:t>：</w:t>
      </w:r>
      <w:r>
        <w:rPr>
          <w:rFonts w:eastAsia="SimSun" w:hint="eastAsia"/>
          <w:color w:val="000000"/>
          <w:lang w:val="en-US" w:eastAsia="zh-CN"/>
        </w:rPr>
        <w:t>6ES7822-1AA04-4YE5</w:t>
      </w:r>
    </w:p>
    <w:p>
      <w:pPr>
        <w:pStyle w:val="Kopfzeile"/>
        <w:numPr>
          <w:ilvl w:val="0"/>
          <w:numId w:val="18"/>
        </w:numPr>
        <w:tabs>
          <w:tab w:val="clear" w:pos="4536"/>
          <w:tab w:val="clear" w:pos="9072"/>
          <w:tab w:val="left" w:pos="6804"/>
        </w:tabs>
        <w:overflowPunct w:val="0"/>
        <w:spacing w:before="0" w:after="0" w:line="264" w:lineRule="auto"/>
        <w:ind w:left="284" w:hanging="284"/>
        <w:rPr>
          <w:rFonts w:eastAsia="SimSun"/>
          <w:b/>
          <w:color w:val="000000"/>
          <w:lang w:val="en-US" w:eastAsia="zh-CN"/>
        </w:rPr>
      </w:pPr>
      <w:r>
        <w:rPr>
          <w:rFonts w:eastAsia="SimSun" w:hint="eastAsia"/>
          <w:b/>
          <w:bCs/>
          <w:color w:val="000000"/>
          <w:lang w:val="en-US" w:eastAsia="zh-CN"/>
        </w:rPr>
        <w:t xml:space="preserve">SIMATIC STEP 7 Professional V14 SP1 - 20 </w:t>
      </w:r>
      <w:r>
        <w:rPr>
          <w:rFonts w:eastAsia="SimSun" w:hint="eastAsia"/>
          <w:b/>
          <w:bCs/>
          <w:color w:val="000000"/>
          <w:lang w:eastAsia="zh-CN"/>
        </w:rPr>
        <w:t>套学生许可证</w:t>
      </w:r>
      <w:r>
        <w:rPr>
          <w:rFonts w:eastAsia="SimSun" w:hint="eastAsia"/>
          <w:color w:val="000000"/>
          <w:lang w:val="en-US" w:eastAsia="zh-CN"/>
        </w:rPr>
        <w:tab/>
      </w:r>
      <w:r>
        <w:rPr>
          <w:rFonts w:eastAsia="SimSun" w:hint="eastAsia"/>
          <w:color w:val="000000"/>
          <w:lang w:val="en-US" w:eastAsia="zh-CN"/>
        </w:rPr>
        <w:br/>
      </w:r>
      <w:r>
        <w:rPr>
          <w:rFonts w:eastAsia="SimSun" w:hint="eastAsia"/>
          <w:b/>
          <w:bCs/>
          <w:color w:val="000000"/>
          <w:lang w:val="en-US" w:eastAsia="zh-CN"/>
        </w:rPr>
        <w:t xml:space="preserve"> </w:t>
      </w:r>
      <w:r>
        <w:rPr>
          <w:rFonts w:eastAsia="SimSun" w:hint="eastAsia"/>
          <w:color w:val="000000"/>
          <w:lang w:eastAsia="zh-CN"/>
        </w:rPr>
        <w:t>订货号</w:t>
      </w:r>
      <w:r>
        <w:rPr>
          <w:rFonts w:eastAsia="SimSun" w:hint="eastAsia"/>
          <w:color w:val="000000"/>
          <w:lang w:val="en-US" w:eastAsia="zh-CN"/>
        </w:rPr>
        <w:t>：</w:t>
      </w:r>
      <w:r>
        <w:rPr>
          <w:rFonts w:eastAsia="SimSun" w:hint="eastAsia"/>
          <w:color w:val="000000"/>
          <w:lang w:val="en-US" w:eastAsia="zh-CN"/>
        </w:rPr>
        <w:t>6ES7822-1AC04-4YA5</w:t>
      </w:r>
    </w:p>
    <w:p>
      <w:pPr>
        <w:pStyle w:val="Kopfzeile"/>
        <w:tabs>
          <w:tab w:val="clear" w:pos="4536"/>
          <w:tab w:val="clear" w:pos="9072"/>
        </w:tabs>
        <w:overflowPunct w:val="0"/>
        <w:spacing w:before="0" w:after="0" w:line="264" w:lineRule="auto"/>
        <w:ind w:left="0" w:right="567"/>
        <w:rPr>
          <w:rFonts w:eastAsia="SimSun"/>
          <w:b/>
          <w:color w:val="000000"/>
          <w:lang w:val="en-US" w:eastAsia="zh-CN"/>
        </w:rPr>
      </w:pPr>
    </w:p>
    <w:p>
      <w:pPr>
        <w:pStyle w:val="Kopfzeile"/>
        <w:tabs>
          <w:tab w:val="clear" w:pos="4536"/>
          <w:tab w:val="clear" w:pos="9072"/>
        </w:tabs>
        <w:overflowPunct w:val="0"/>
        <w:spacing w:before="0" w:after="0" w:line="264" w:lineRule="auto"/>
        <w:ind w:left="0" w:right="567"/>
        <w:rPr>
          <w:rFonts w:eastAsia="SimSun"/>
          <w:b/>
          <w:szCs w:val="20"/>
          <w:lang w:val="en-US" w:eastAsia="zh-CN"/>
        </w:rPr>
      </w:pPr>
    </w:p>
    <w:p>
      <w:pPr>
        <w:pStyle w:val="Kopfzeile"/>
        <w:overflowPunct w:val="0"/>
        <w:spacing w:before="0" w:after="0" w:line="264" w:lineRule="auto"/>
        <w:ind w:left="0" w:right="567"/>
        <w:rPr>
          <w:rFonts w:eastAsia="SimSun"/>
          <w:szCs w:val="20"/>
          <w:lang w:val="en-US" w:eastAsia="zh-CN"/>
        </w:rPr>
      </w:pPr>
      <w:r>
        <w:rPr>
          <w:rFonts w:eastAsia="SimSun" w:hint="eastAsia"/>
          <w:szCs w:val="20"/>
          <w:lang w:eastAsia="zh-CN"/>
        </w:rPr>
        <w:t>请注意</w:t>
      </w:r>
      <w:r>
        <w:rPr>
          <w:rFonts w:eastAsia="SimSun" w:hint="eastAsia"/>
          <w:szCs w:val="20"/>
          <w:lang w:val="en-US" w:eastAsia="zh-CN"/>
        </w:rPr>
        <w:t>，</w:t>
      </w:r>
      <w:r>
        <w:rPr>
          <w:rFonts w:eastAsia="SimSun" w:hint="eastAsia"/>
          <w:szCs w:val="20"/>
          <w:lang w:eastAsia="zh-CN"/>
        </w:rPr>
        <w:t>必要时会使用后续培训产品代替本培训产品。</w:t>
      </w:r>
    </w:p>
    <w:p>
      <w:pPr>
        <w:pStyle w:val="Kopfzeile"/>
        <w:overflowPunct w:val="0"/>
        <w:spacing w:before="0" w:after="0" w:line="264" w:lineRule="auto"/>
        <w:ind w:left="0" w:right="567"/>
        <w:rPr>
          <w:rFonts w:eastAsia="SimSun"/>
          <w:szCs w:val="20"/>
          <w:u w:val="single"/>
          <w:lang w:val="en-US" w:eastAsia="zh-CN"/>
        </w:rPr>
      </w:pPr>
      <w:r>
        <w:rPr>
          <w:rFonts w:eastAsia="SimSun" w:hint="eastAsia"/>
          <w:szCs w:val="20"/>
          <w:lang w:eastAsia="zh-CN"/>
        </w:rPr>
        <w:t>可通过以下网页获得最新的</w:t>
      </w:r>
      <w:r>
        <w:rPr>
          <w:rFonts w:eastAsia="SimSun" w:hint="eastAsia"/>
          <w:szCs w:val="20"/>
          <w:lang w:val="en-US" w:eastAsia="zh-CN"/>
        </w:rPr>
        <w:t xml:space="preserve"> SCE </w:t>
      </w:r>
      <w:r>
        <w:rPr>
          <w:rFonts w:eastAsia="SimSun" w:hint="eastAsia"/>
          <w:szCs w:val="20"/>
          <w:lang w:eastAsia="zh-CN"/>
        </w:rPr>
        <w:t>可用培训产品概览</w:t>
      </w:r>
      <w:r>
        <w:rPr>
          <w:rFonts w:eastAsia="SimSun" w:hint="eastAsia"/>
          <w:szCs w:val="20"/>
          <w:lang w:val="en-US" w:eastAsia="zh-CN"/>
        </w:rPr>
        <w:t>：</w:t>
      </w:r>
      <w:hyperlink r:id="rId15" w:history="1">
        <w:r>
          <w:rPr>
            <w:rStyle w:val="Hyperlink"/>
            <w:rFonts w:eastAsia="SimSun" w:hint="eastAsia"/>
            <w:color w:val="0000FF"/>
            <w:szCs w:val="20"/>
            <w:lang w:val="en-US" w:eastAsia="zh-CN"/>
          </w:rPr>
          <w:t>siemens.com/sce/tp</w:t>
        </w:r>
      </w:hyperlink>
    </w:p>
    <w:p>
      <w:pPr>
        <w:pStyle w:val="Kopfzeile"/>
        <w:tabs>
          <w:tab w:val="clear" w:pos="4536"/>
          <w:tab w:val="clear" w:pos="9072"/>
        </w:tabs>
        <w:overflowPunct w:val="0"/>
        <w:spacing w:before="0" w:after="0" w:line="264" w:lineRule="auto"/>
        <w:ind w:left="0" w:right="567"/>
        <w:rPr>
          <w:rFonts w:eastAsia="SimSun"/>
          <w:b/>
          <w:bCs/>
          <w:sz w:val="24"/>
          <w:szCs w:val="24"/>
          <w:lang w:val="en-US" w:eastAsia="zh-CN"/>
        </w:rPr>
      </w:pPr>
      <w:r>
        <w:rPr>
          <w:rFonts w:eastAsia="SimSun" w:hint="eastAsia"/>
          <w:sz w:val="24"/>
          <w:szCs w:val="24"/>
          <w:lang w:val="en-US" w:eastAsia="zh-CN"/>
        </w:rPr>
        <w:br/>
      </w:r>
      <w:r>
        <w:rPr>
          <w:rFonts w:eastAsia="SimSun" w:hint="eastAsia"/>
          <w:b/>
          <w:bCs/>
          <w:sz w:val="24"/>
          <w:szCs w:val="24"/>
          <w:lang w:eastAsia="zh-CN"/>
        </w:rPr>
        <w:t>培训课程</w:t>
      </w:r>
    </w:p>
    <w:p>
      <w:pPr>
        <w:pStyle w:val="Kopfzeile"/>
        <w:tabs>
          <w:tab w:val="clear" w:pos="4536"/>
          <w:tab w:val="clear" w:pos="9072"/>
        </w:tabs>
        <w:overflowPunct w:val="0"/>
        <w:spacing w:before="0" w:after="0" w:line="264" w:lineRule="auto"/>
        <w:ind w:left="0" w:right="567"/>
        <w:rPr>
          <w:rFonts w:eastAsia="SimSun"/>
          <w:szCs w:val="20"/>
          <w:lang w:val="en-US" w:eastAsia="zh-CN"/>
        </w:rPr>
      </w:pPr>
      <w:r>
        <w:rPr>
          <w:rFonts w:eastAsia="SimSun" w:hint="eastAsia"/>
          <w:szCs w:val="20"/>
          <w:lang w:eastAsia="zh-CN"/>
        </w:rPr>
        <w:t>各地的</w:t>
      </w:r>
      <w:r>
        <w:rPr>
          <w:rFonts w:eastAsia="SimSun" w:hint="eastAsia"/>
          <w:szCs w:val="20"/>
          <w:lang w:val="en-US" w:eastAsia="zh-CN"/>
        </w:rPr>
        <w:t xml:space="preserve"> Siemens SCE </w:t>
      </w:r>
      <w:r>
        <w:rPr>
          <w:rFonts w:eastAsia="SimSun" w:hint="eastAsia"/>
          <w:szCs w:val="20"/>
          <w:lang w:eastAsia="zh-CN"/>
        </w:rPr>
        <w:t>课程培训请联系当地的</w:t>
      </w:r>
      <w:r>
        <w:rPr>
          <w:rFonts w:eastAsia="SimSun" w:hint="eastAsia"/>
          <w:szCs w:val="20"/>
          <w:lang w:val="en-US" w:eastAsia="zh-CN"/>
        </w:rPr>
        <w:t xml:space="preserve"> SCE </w:t>
      </w:r>
      <w:r>
        <w:rPr>
          <w:rFonts w:eastAsia="SimSun" w:hint="eastAsia"/>
          <w:szCs w:val="20"/>
          <w:lang w:eastAsia="zh-CN"/>
        </w:rPr>
        <w:t>联系人。</w:t>
      </w:r>
    </w:p>
    <w:p>
      <w:pPr>
        <w:pStyle w:val="Kopfzeile"/>
        <w:tabs>
          <w:tab w:val="clear" w:pos="4536"/>
          <w:tab w:val="clear" w:pos="9072"/>
        </w:tabs>
        <w:overflowPunct w:val="0"/>
        <w:spacing w:before="0" w:after="0" w:line="264" w:lineRule="auto"/>
        <w:ind w:left="0" w:right="567"/>
        <w:rPr>
          <w:rStyle w:val="Hyperlink"/>
          <w:rFonts w:eastAsia="SimSun"/>
          <w:color w:val="0000FF"/>
          <w:szCs w:val="20"/>
          <w:lang w:val="it-IT" w:eastAsia="zh-CN"/>
        </w:rPr>
      </w:pPr>
      <w:r>
        <w:rPr>
          <w:rFonts w:eastAsia="SimSun" w:hint="eastAsia"/>
          <w:lang w:eastAsia="zh-CN"/>
        </w:rPr>
        <w:fldChar w:fldCharType="begin"/>
      </w:r>
      <w:r>
        <w:rPr>
          <w:rFonts w:eastAsia="SimSun" w:hint="eastAsia"/>
          <w:lang w:val="it-IT" w:eastAsia="zh-CN"/>
        </w:rPr>
        <w:instrText>HYPERLINK "http://www.siemens.com/contact"</w:instrText>
      </w:r>
      <w:r>
        <w:rPr>
          <w:rFonts w:eastAsia="SimSun" w:hint="eastAsia"/>
          <w:lang w:eastAsia="zh-CN"/>
        </w:rPr>
        <w:fldChar w:fldCharType="separate"/>
      </w:r>
      <w:r>
        <w:rPr>
          <w:rStyle w:val="Hyperlink"/>
          <w:rFonts w:eastAsia="SimSun" w:hint="eastAsia"/>
          <w:color w:val="0000FF"/>
          <w:szCs w:val="20"/>
          <w:lang w:val="it-IT" w:eastAsia="zh-CN"/>
        </w:rPr>
        <w:t>siemens.com/sce/contact</w:t>
      </w:r>
    </w:p>
    <w:p>
      <w:pPr>
        <w:pStyle w:val="Kopfzeile"/>
        <w:tabs>
          <w:tab w:val="clear" w:pos="4536"/>
          <w:tab w:val="clear" w:pos="9072"/>
        </w:tabs>
        <w:overflowPunct w:val="0"/>
        <w:spacing w:before="0" w:after="0" w:line="264" w:lineRule="auto"/>
        <w:ind w:left="0" w:right="567"/>
        <w:rPr>
          <w:rFonts w:eastAsia="SimSun"/>
          <w:b/>
          <w:szCs w:val="20"/>
          <w:lang w:val="it-IT" w:eastAsia="zh-CN"/>
        </w:rPr>
      </w:pPr>
      <w:r>
        <w:rPr>
          <w:rFonts w:eastAsia="SimSun" w:hint="eastAsia"/>
          <w:lang w:eastAsia="zh-CN"/>
        </w:rPr>
        <w:fldChar w:fldCharType="end"/>
      </w:r>
      <w:r>
        <w:rPr>
          <w:rFonts w:eastAsia="SimSun" w:hint="eastAsia"/>
          <w:sz w:val="24"/>
          <w:szCs w:val="24"/>
          <w:lang w:val="it-IT" w:eastAsia="zh-CN"/>
        </w:rPr>
        <w:br/>
      </w:r>
      <w:r>
        <w:rPr>
          <w:rFonts w:eastAsia="SimSun" w:hint="eastAsia"/>
          <w:b/>
          <w:bCs/>
          <w:sz w:val="24"/>
          <w:szCs w:val="24"/>
          <w:lang w:eastAsia="zh-CN"/>
        </w:rPr>
        <w:t>有关</w:t>
      </w:r>
      <w:r>
        <w:rPr>
          <w:rFonts w:eastAsia="SimSun" w:hint="eastAsia"/>
          <w:b/>
          <w:bCs/>
          <w:sz w:val="24"/>
          <w:szCs w:val="24"/>
          <w:lang w:val="it-IT" w:eastAsia="zh-CN"/>
        </w:rPr>
        <w:t xml:space="preserve"> SCE </w:t>
      </w:r>
      <w:r>
        <w:rPr>
          <w:rFonts w:eastAsia="SimSun" w:hint="eastAsia"/>
          <w:b/>
          <w:bCs/>
          <w:sz w:val="24"/>
          <w:szCs w:val="24"/>
          <w:lang w:eastAsia="zh-CN"/>
        </w:rPr>
        <w:t>的其它信息</w:t>
      </w:r>
    </w:p>
    <w:p>
      <w:pPr>
        <w:pStyle w:val="Kopfzeile"/>
        <w:overflowPunct w:val="0"/>
        <w:spacing w:before="0" w:after="0" w:line="264" w:lineRule="auto"/>
        <w:ind w:left="0" w:right="567"/>
        <w:rPr>
          <w:rFonts w:eastAsia="SimSun"/>
          <w:color w:val="0000FF"/>
          <w:szCs w:val="20"/>
          <w:u w:val="single"/>
          <w:lang w:eastAsia="zh-CN"/>
        </w:rPr>
      </w:pPr>
      <w:hyperlink r:id="rId16" w:history="1">
        <w:r>
          <w:rPr>
            <w:rStyle w:val="Hyperlink"/>
            <w:rFonts w:eastAsia="SimSun" w:hint="eastAsia"/>
            <w:color w:val="0000FF"/>
            <w:szCs w:val="20"/>
            <w:lang w:val="it-IT" w:eastAsia="zh-CN"/>
          </w:rPr>
          <w:t>siemens.com/sce</w:t>
        </w:r>
      </w:hyperlink>
      <w:r>
        <w:rPr>
          <w:rFonts w:eastAsia="SimSun" w:hint="eastAsia"/>
          <w:lang w:val="it-IT" w:eastAsia="zh-CN"/>
        </w:rPr>
        <w:br/>
      </w:r>
      <w:r>
        <w:rPr>
          <w:rFonts w:eastAsia="SimSun" w:hint="eastAsia"/>
          <w:sz w:val="24"/>
          <w:szCs w:val="24"/>
          <w:lang w:val="it-IT" w:eastAsia="zh-CN"/>
        </w:rPr>
        <w:br/>
      </w:r>
      <w:r>
        <w:rPr>
          <w:rFonts w:eastAsia="SimSun" w:hint="eastAsia"/>
          <w:b/>
          <w:bCs/>
          <w:sz w:val="24"/>
          <w:szCs w:val="24"/>
          <w:lang w:eastAsia="zh-CN"/>
        </w:rPr>
        <w:t>使用说明</w:t>
      </w:r>
      <w:r>
        <w:rPr>
          <w:rFonts w:eastAsia="SimSun"/>
          <w:b/>
          <w:bCs/>
          <w:sz w:val="24"/>
          <w:szCs w:val="24"/>
          <w:lang w:val="it-IT" w:eastAsia="zh-CN"/>
        </w:rPr>
        <w:tab/>
      </w:r>
      <w:r>
        <w:rPr>
          <w:rFonts w:eastAsia="SimSun"/>
          <w:szCs w:val="20"/>
          <w:lang w:val="it-IT" w:eastAsia="zh-CN"/>
        </w:rPr>
        <w:br/>
      </w:r>
      <w:r>
        <w:rPr>
          <w:rFonts w:eastAsia="SimSun" w:hint="eastAsia"/>
          <w:spacing w:val="-4"/>
          <w:szCs w:val="20"/>
          <w:lang w:eastAsia="zh-CN"/>
        </w:rPr>
        <w:t>通用型自动化解决方案</w:t>
      </w:r>
      <w:r>
        <w:rPr>
          <w:rFonts w:eastAsia="SimSun"/>
          <w:spacing w:val="-4"/>
          <w:szCs w:val="20"/>
          <w:lang w:val="it-IT" w:eastAsia="zh-CN"/>
        </w:rPr>
        <w:t xml:space="preserve"> - </w:t>
      </w:r>
      <w:r>
        <w:rPr>
          <w:rFonts w:eastAsia="SimSun" w:hint="eastAsia"/>
          <w:spacing w:val="-4"/>
          <w:szCs w:val="20"/>
          <w:lang w:eastAsia="zh-CN"/>
        </w:rPr>
        <w:t>全集成自动化</w:t>
      </w:r>
      <w:r>
        <w:rPr>
          <w:rFonts w:eastAsia="SimSun"/>
          <w:spacing w:val="-4"/>
          <w:szCs w:val="20"/>
          <w:lang w:val="it-IT" w:eastAsia="zh-CN"/>
        </w:rPr>
        <w:t xml:space="preserve"> (TIA) </w:t>
      </w:r>
      <w:r>
        <w:rPr>
          <w:rFonts w:eastAsia="SimSun" w:hint="eastAsia"/>
          <w:spacing w:val="-4"/>
          <w:szCs w:val="20"/>
          <w:lang w:eastAsia="zh-CN"/>
        </w:rPr>
        <w:t>的培训资料属于</w:t>
      </w:r>
      <w:r>
        <w:rPr>
          <w:rFonts w:eastAsia="SimSun" w:hint="eastAsia"/>
          <w:spacing w:val="-4"/>
          <w:szCs w:val="20"/>
          <w:lang w:val="it-IT" w:eastAsia="zh-CN"/>
        </w:rPr>
        <w:t>“</w:t>
      </w:r>
      <w:r>
        <w:rPr>
          <w:rFonts w:eastAsia="SimSun" w:hint="eastAsia"/>
          <w:spacing w:val="-4"/>
          <w:szCs w:val="20"/>
          <w:lang w:eastAsia="zh-CN"/>
        </w:rPr>
        <w:t>西门子自动化教育合作项目</w:t>
      </w:r>
      <w:r>
        <w:rPr>
          <w:rFonts w:eastAsia="SimSun"/>
          <w:spacing w:val="-4"/>
          <w:szCs w:val="20"/>
          <w:lang w:val="it-IT" w:eastAsia="zh-CN"/>
        </w:rPr>
        <w:t xml:space="preserve"> (SCE)</w:t>
      </w:r>
      <w:r>
        <w:rPr>
          <w:rFonts w:eastAsia="SimSun" w:hint="eastAsia"/>
          <w:spacing w:val="-4"/>
          <w:szCs w:val="20"/>
          <w:lang w:val="it-IT" w:eastAsia="zh-CN"/>
        </w:rPr>
        <w:t>”，</w:t>
      </w:r>
      <w:r>
        <w:rPr>
          <w:rFonts w:eastAsia="SimSun" w:hint="eastAsia"/>
          <w:szCs w:val="20"/>
          <w:lang w:eastAsia="zh-CN"/>
        </w:rPr>
        <w:t>专门用于公共教育机构和研发机构的培训。</w:t>
      </w:r>
      <w:r>
        <w:rPr>
          <w:rFonts w:eastAsia="SimSun" w:hint="eastAsia"/>
          <w:szCs w:val="20"/>
          <w:lang w:eastAsia="zh-CN"/>
        </w:rPr>
        <w:t xml:space="preserve">Siemens AG </w:t>
      </w:r>
      <w:r>
        <w:rPr>
          <w:rFonts w:eastAsia="SimSun" w:hint="eastAsia"/>
          <w:szCs w:val="20"/>
          <w:lang w:eastAsia="zh-CN"/>
        </w:rPr>
        <w:t>对其内容不承担任何担保责任。</w:t>
      </w:r>
    </w:p>
    <w:p>
      <w:pPr>
        <w:pStyle w:val="Kopfzeile"/>
        <w:overflowPunct w:val="0"/>
        <w:spacing w:before="0" w:after="0" w:line="264" w:lineRule="auto"/>
        <w:ind w:left="0" w:right="567"/>
        <w:rPr>
          <w:rFonts w:eastAsia="SimSun"/>
          <w:szCs w:val="20"/>
          <w:lang w:eastAsia="zh-CN"/>
        </w:rPr>
      </w:pPr>
    </w:p>
    <w:p>
      <w:pPr>
        <w:pStyle w:val="Kopfzeile"/>
        <w:overflowPunct w:val="0"/>
        <w:spacing w:before="0" w:after="0" w:line="264" w:lineRule="auto"/>
        <w:ind w:left="0" w:right="567"/>
        <w:rPr>
          <w:rFonts w:eastAsia="SimSun"/>
          <w:szCs w:val="20"/>
          <w:lang w:eastAsia="zh-CN"/>
        </w:rPr>
      </w:pPr>
      <w:r>
        <w:rPr>
          <w:rFonts w:eastAsia="SimSun" w:hint="eastAsia"/>
          <w:spacing w:val="4"/>
          <w:szCs w:val="20"/>
          <w:lang w:eastAsia="zh-CN"/>
        </w:rPr>
        <w:t>本资料仅可用于</w:t>
      </w:r>
      <w:r>
        <w:rPr>
          <w:rFonts w:eastAsia="SimSun"/>
          <w:spacing w:val="4"/>
          <w:szCs w:val="20"/>
          <w:lang w:eastAsia="zh-CN"/>
        </w:rPr>
        <w:t> </w:t>
      </w:r>
      <w:r>
        <w:rPr>
          <w:rFonts w:eastAsia="SimSun" w:hint="eastAsia"/>
          <w:spacing w:val="4"/>
          <w:szCs w:val="20"/>
          <w:lang w:eastAsia="zh-CN"/>
        </w:rPr>
        <w:t>Siemens</w:t>
      </w:r>
      <w:r>
        <w:rPr>
          <w:rFonts w:eastAsia="SimSun"/>
          <w:spacing w:val="4"/>
          <w:szCs w:val="20"/>
          <w:lang w:eastAsia="zh-CN"/>
        </w:rPr>
        <w:t> </w:t>
      </w:r>
      <w:r>
        <w:rPr>
          <w:rFonts w:eastAsia="SimSun" w:hint="eastAsia"/>
          <w:spacing w:val="4"/>
          <w:szCs w:val="20"/>
          <w:lang w:eastAsia="zh-CN"/>
        </w:rPr>
        <w:t>产品</w:t>
      </w:r>
      <w:r>
        <w:rPr>
          <w:rFonts w:eastAsia="SimSun" w:hint="eastAsia"/>
          <w:spacing w:val="4"/>
          <w:szCs w:val="20"/>
          <w:lang w:eastAsia="zh-CN"/>
        </w:rPr>
        <w:t>/</w:t>
      </w:r>
      <w:r>
        <w:rPr>
          <w:rFonts w:eastAsia="SimSun" w:hint="eastAsia"/>
          <w:spacing w:val="4"/>
          <w:szCs w:val="20"/>
          <w:lang w:eastAsia="zh-CN"/>
        </w:rPr>
        <w:t>系统的首次培训。即允许全部或部分复印本资料并当面转交给培训人员，令其在培训框架范围内使用。允许在公共培训和进修场合出于培训目的转发、复制本资料或传播其内容。例外情况需经</w:t>
      </w:r>
      <w:r>
        <w:rPr>
          <w:rFonts w:eastAsia="SimSun"/>
          <w:spacing w:val="4"/>
          <w:szCs w:val="20"/>
          <w:lang w:eastAsia="zh-CN"/>
        </w:rPr>
        <w:t> </w:t>
      </w:r>
      <w:r>
        <w:rPr>
          <w:rFonts w:eastAsia="SimSun" w:hint="eastAsia"/>
          <w:spacing w:val="4"/>
          <w:szCs w:val="20"/>
          <w:lang w:eastAsia="zh-CN"/>
        </w:rPr>
        <w:t>Siemens</w:t>
      </w:r>
      <w:r>
        <w:rPr>
          <w:rFonts w:eastAsia="SimSun"/>
          <w:spacing w:val="4"/>
          <w:szCs w:val="20"/>
          <w:lang w:eastAsia="zh-CN"/>
        </w:rPr>
        <w:t> </w:t>
      </w:r>
      <w:r>
        <w:rPr>
          <w:rFonts w:eastAsia="SimSun" w:hint="eastAsia"/>
          <w:spacing w:val="4"/>
          <w:szCs w:val="20"/>
          <w:lang w:eastAsia="zh-CN"/>
        </w:rPr>
        <w:t>AG</w:t>
      </w:r>
      <w:r>
        <w:rPr>
          <w:rFonts w:eastAsia="SimSun"/>
          <w:spacing w:val="4"/>
          <w:szCs w:val="20"/>
          <w:lang w:eastAsia="zh-CN"/>
        </w:rPr>
        <w:t> </w:t>
      </w:r>
      <w:r>
        <w:rPr>
          <w:rFonts w:eastAsia="SimSun" w:hint="eastAsia"/>
          <w:spacing w:val="4"/>
          <w:szCs w:val="20"/>
          <w:lang w:eastAsia="zh-CN"/>
        </w:rPr>
        <w:t>的书面许可。联系人：</w:t>
      </w:r>
      <w:r>
        <w:rPr>
          <w:rFonts w:eastAsia="SimSun" w:hint="eastAsia"/>
          <w:spacing w:val="4"/>
          <w:szCs w:val="20"/>
          <w:lang w:eastAsia="zh-CN"/>
        </w:rPr>
        <w:t>Roland</w:t>
      </w:r>
      <w:r>
        <w:rPr>
          <w:rFonts w:eastAsia="SimSun"/>
          <w:spacing w:val="4"/>
          <w:szCs w:val="20"/>
          <w:lang w:eastAsia="zh-CN"/>
        </w:rPr>
        <w:t> </w:t>
      </w:r>
      <w:r>
        <w:rPr>
          <w:rFonts w:eastAsia="SimSun" w:hint="eastAsia"/>
          <w:spacing w:val="4"/>
          <w:szCs w:val="20"/>
          <w:lang w:eastAsia="zh-CN"/>
        </w:rPr>
        <w:t>Scheuerer</w:t>
      </w:r>
      <w:r>
        <w:rPr>
          <w:rFonts w:eastAsia="SimSun"/>
          <w:spacing w:val="4"/>
          <w:szCs w:val="20"/>
          <w:lang w:eastAsia="zh-CN"/>
        </w:rPr>
        <w:t> </w:t>
      </w:r>
      <w:r>
        <w:rPr>
          <w:rFonts w:eastAsia="SimSun" w:hint="eastAsia"/>
          <w:spacing w:val="4"/>
          <w:szCs w:val="20"/>
          <w:lang w:eastAsia="zh-CN"/>
        </w:rPr>
        <w:t>先生，</w:t>
      </w:r>
      <w:r>
        <w:rPr>
          <w:rFonts w:eastAsia="SimSun" w:hint="eastAsia"/>
          <w:spacing w:val="4"/>
          <w:szCs w:val="20"/>
          <w:lang w:eastAsia="zh-CN"/>
        </w:rPr>
        <w:tab/>
      </w:r>
      <w:r>
        <w:rPr>
          <w:rFonts w:eastAsia="SimSun"/>
          <w:spacing w:val="4"/>
          <w:szCs w:val="20"/>
          <w:lang w:eastAsia="zh-CN"/>
        </w:rPr>
        <w:br/>
      </w:r>
      <w:hyperlink r:id="rId17" w:history="1">
        <w:r>
          <w:rPr>
            <w:rStyle w:val="Hyperlink"/>
            <w:color w:val="0000FF"/>
            <w:szCs w:val="20"/>
            <w:lang w:eastAsia="zh-CN"/>
          </w:rPr>
          <w:t>roland.scheuerer@siemens.com</w:t>
        </w:r>
      </w:hyperlink>
      <w:r>
        <w:rPr>
          <w:rStyle w:val="Hyperlink"/>
          <w:rFonts w:eastAsia="SimSun" w:hint="eastAsia"/>
          <w:color w:val="0000FF"/>
          <w:u w:val="none"/>
          <w:lang w:eastAsia="zh-CN"/>
        </w:rPr>
        <w:t>。</w:t>
      </w:r>
    </w:p>
    <w:p>
      <w:pPr>
        <w:pStyle w:val="Kopfzeile"/>
        <w:overflowPunct w:val="0"/>
        <w:spacing w:before="0" w:after="0" w:line="264" w:lineRule="auto"/>
        <w:ind w:left="0" w:right="567"/>
        <w:rPr>
          <w:rFonts w:eastAsia="SimSun"/>
          <w:szCs w:val="20"/>
          <w:lang w:eastAsia="zh-CN"/>
        </w:rPr>
      </w:pPr>
    </w:p>
    <w:p>
      <w:pPr>
        <w:pStyle w:val="Kopfzeile"/>
        <w:overflowPunct w:val="0"/>
        <w:spacing w:before="0" w:after="0" w:line="264" w:lineRule="auto"/>
        <w:ind w:left="0" w:right="567"/>
        <w:rPr>
          <w:rFonts w:eastAsia="SimSun"/>
          <w:szCs w:val="20"/>
          <w:lang w:eastAsia="zh-CN"/>
        </w:rPr>
      </w:pPr>
      <w:r>
        <w:rPr>
          <w:rFonts w:eastAsia="SimSun" w:hint="eastAsia"/>
          <w:szCs w:val="20"/>
          <w:lang w:eastAsia="zh-CN"/>
        </w:rPr>
        <w:t>违者须承担赔偿损失责任。保留包含翻译在内的所有权利，尤其针对申请专利或实用新型登记注册时的权利。</w:t>
      </w:r>
    </w:p>
    <w:p>
      <w:pPr>
        <w:pStyle w:val="Kopfzeile"/>
        <w:overflowPunct w:val="0"/>
        <w:spacing w:before="0" w:after="0" w:line="264" w:lineRule="auto"/>
        <w:ind w:left="0" w:right="567"/>
        <w:rPr>
          <w:rFonts w:eastAsia="SimSun"/>
          <w:szCs w:val="20"/>
          <w:lang w:eastAsia="zh-CN"/>
        </w:rPr>
      </w:pPr>
    </w:p>
    <w:p>
      <w:pPr>
        <w:pStyle w:val="Kopfzeile"/>
        <w:overflowPunct w:val="0"/>
        <w:spacing w:before="0" w:after="0" w:line="264" w:lineRule="auto"/>
        <w:ind w:left="0" w:right="567"/>
        <w:rPr>
          <w:rFonts w:eastAsia="SimSun"/>
          <w:szCs w:val="20"/>
          <w:lang w:eastAsia="zh-CN"/>
        </w:rPr>
      </w:pPr>
      <w:r>
        <w:rPr>
          <w:rFonts w:eastAsia="SimSun" w:hint="eastAsia"/>
          <w:szCs w:val="20"/>
          <w:lang w:eastAsia="zh-CN"/>
        </w:rPr>
        <w:t>严禁用于工业客户培训课程。我们绝不允许该资料用于商业目的。</w:t>
      </w:r>
    </w:p>
    <w:p>
      <w:pPr>
        <w:pStyle w:val="Kopfzeile"/>
        <w:overflowPunct w:val="0"/>
        <w:spacing w:before="0" w:after="0" w:line="264" w:lineRule="auto"/>
        <w:ind w:left="0" w:right="567"/>
        <w:rPr>
          <w:rFonts w:eastAsia="SimSun"/>
          <w:szCs w:val="20"/>
          <w:lang w:eastAsia="zh-CN"/>
        </w:rPr>
      </w:pPr>
    </w:p>
    <w:p>
      <w:pPr>
        <w:pStyle w:val="Kopfzeile"/>
        <w:overflowPunct w:val="0"/>
        <w:spacing w:before="0" w:after="0" w:line="264" w:lineRule="auto"/>
        <w:ind w:left="0" w:right="567"/>
        <w:rPr>
          <w:rFonts w:eastAsia="SimSun"/>
          <w:szCs w:val="20"/>
          <w:lang w:eastAsia="zh-CN"/>
        </w:rPr>
      </w:pPr>
      <w:r>
        <w:rPr>
          <w:rFonts w:eastAsia="SimSun" w:hint="eastAsia"/>
          <w:szCs w:val="20"/>
          <w:lang w:eastAsia="zh-CN"/>
        </w:rPr>
        <w:t>感谢德累斯顿工业大学、</w:t>
      </w:r>
      <w:r>
        <w:rPr>
          <w:rFonts w:eastAsia="SimSun" w:hint="eastAsia"/>
          <w:szCs w:val="20"/>
          <w:lang w:eastAsia="zh-CN"/>
        </w:rPr>
        <w:t xml:space="preserve">Michael Dziallas Engineering </w:t>
      </w:r>
      <w:r>
        <w:rPr>
          <w:rFonts w:eastAsia="SimSun" w:hint="eastAsia"/>
          <w:szCs w:val="20"/>
          <w:lang w:eastAsia="zh-CN"/>
        </w:rPr>
        <w:t>公司和其他全体参与者在本</w:t>
      </w:r>
      <w:r>
        <w:rPr>
          <w:rFonts w:eastAsia="SimSun" w:hint="eastAsia"/>
          <w:szCs w:val="20"/>
          <w:lang w:eastAsia="zh-CN"/>
        </w:rPr>
        <w:t xml:space="preserve"> SCE </w:t>
      </w:r>
      <w:r>
        <w:rPr>
          <w:rFonts w:eastAsia="SimSun" w:hint="eastAsia"/>
          <w:szCs w:val="20"/>
          <w:lang w:eastAsia="zh-CN"/>
        </w:rPr>
        <w:t>教学资料编写过程提供的支持。</w:t>
      </w:r>
    </w:p>
    <w:p>
      <w:pPr>
        <w:pStyle w:val="Kopfzeile"/>
        <w:tabs>
          <w:tab w:val="clear" w:pos="4536"/>
          <w:tab w:val="clear" w:pos="9072"/>
        </w:tabs>
        <w:overflowPunct w:val="0"/>
        <w:spacing w:before="0" w:after="0" w:line="264" w:lineRule="auto"/>
        <w:ind w:left="0" w:right="-527"/>
        <w:rPr>
          <w:rStyle w:val="InhaltsverzeichnisZchn"/>
          <w:rFonts w:eastAsia="SimSun"/>
          <w:smallCaps w:val="0"/>
          <w:spacing w:val="0"/>
          <w:lang w:eastAsia="zh-CN"/>
        </w:rPr>
      </w:pPr>
      <w:r>
        <w:rPr>
          <w:rStyle w:val="InhaltsverzeichnisZchn"/>
          <w:rFonts w:eastAsia="SimSun" w:hint="eastAsia"/>
          <w:smallCaps w:val="0"/>
          <w:spacing w:val="0"/>
          <w:lang w:eastAsia="zh-CN"/>
        </w:rPr>
        <w:br w:type="page"/>
      </w:r>
      <w:r>
        <w:rPr>
          <w:rStyle w:val="InhaltsverzeichnisZchn"/>
          <w:rFonts w:eastAsia="SimSun" w:hint="eastAsia"/>
          <w:smallCaps w:val="0"/>
          <w:spacing w:val="0"/>
          <w:lang w:eastAsia="zh-CN"/>
        </w:rPr>
        <w:lastRenderedPageBreak/>
        <w:t>目录</w:t>
      </w:r>
    </w:p>
    <w:p>
      <w:pPr>
        <w:pStyle w:val="Verzeichnis1"/>
        <w:rPr>
          <w:rFonts w:asciiTheme="minorHAnsi" w:eastAsiaTheme="minorEastAsia" w:hAnsiTheme="minorHAnsi" w:cstheme="minorBidi"/>
          <w:noProof/>
          <w:sz w:val="22"/>
          <w:lang w:val="en-US" w:bidi="ar-SA"/>
        </w:rPr>
      </w:pPr>
      <w:r>
        <w:rPr>
          <w:rFonts w:hint="eastAsia"/>
          <w:lang w:eastAsia="zh-CN"/>
        </w:rPr>
        <w:fldChar w:fldCharType="begin"/>
      </w:r>
      <w:r>
        <w:rPr>
          <w:rFonts w:hint="eastAsia"/>
          <w:lang w:eastAsia="zh-CN"/>
        </w:rPr>
        <w:instrText xml:space="preserve"> TOC \o "1-3" \h \z \u </w:instrText>
      </w:r>
      <w:r>
        <w:rPr>
          <w:rFonts w:hint="eastAsia"/>
          <w:lang w:eastAsia="zh-CN"/>
        </w:rPr>
        <w:fldChar w:fldCharType="separate"/>
      </w:r>
      <w:hyperlink w:anchor="_Toc501703718" w:history="1">
        <w:r>
          <w:rPr>
            <w:rStyle w:val="Hyperlink"/>
            <w:noProof/>
          </w:rPr>
          <w:t>1.</w:t>
        </w:r>
        <w:r>
          <w:rPr>
            <w:rFonts w:asciiTheme="minorHAnsi" w:eastAsiaTheme="minorEastAsia" w:hAnsiTheme="minorHAnsi" w:cstheme="minorBidi"/>
            <w:noProof/>
            <w:sz w:val="22"/>
            <w:lang w:val="en-US" w:bidi="ar-SA"/>
          </w:rPr>
          <w:tab/>
        </w:r>
        <w:r>
          <w:rPr>
            <w:rStyle w:val="Hyperlink"/>
            <w:rFonts w:hint="eastAsia"/>
            <w:noProof/>
          </w:rPr>
          <w:t>目标</w:t>
        </w:r>
        <w:r>
          <w:rPr>
            <w:noProof/>
            <w:webHidden/>
          </w:rPr>
          <w:tab/>
        </w:r>
        <w:r>
          <w:rPr>
            <w:noProof/>
            <w:webHidden/>
          </w:rPr>
          <w:fldChar w:fldCharType="begin"/>
        </w:r>
        <w:r>
          <w:rPr>
            <w:noProof/>
            <w:webHidden/>
          </w:rPr>
          <w:instrText xml:space="preserve"> PAGEREF _Toc501703718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719" w:history="1">
        <w:r>
          <w:rPr>
            <w:rStyle w:val="Hyperlink"/>
            <w:noProof/>
          </w:rPr>
          <w:t>2.</w:t>
        </w:r>
        <w:r>
          <w:rPr>
            <w:rFonts w:asciiTheme="minorHAnsi" w:eastAsiaTheme="minorEastAsia" w:hAnsiTheme="minorHAnsi" w:cstheme="minorBidi"/>
            <w:noProof/>
            <w:sz w:val="22"/>
            <w:lang w:val="en-US" w:bidi="ar-SA"/>
          </w:rPr>
          <w:tab/>
        </w:r>
        <w:r>
          <w:rPr>
            <w:rStyle w:val="Hyperlink"/>
            <w:rFonts w:hint="eastAsia"/>
            <w:noProof/>
          </w:rPr>
          <w:t>前提条件</w:t>
        </w:r>
        <w:r>
          <w:rPr>
            <w:noProof/>
            <w:webHidden/>
          </w:rPr>
          <w:tab/>
        </w:r>
        <w:r>
          <w:rPr>
            <w:noProof/>
            <w:webHidden/>
          </w:rPr>
          <w:fldChar w:fldCharType="begin"/>
        </w:r>
        <w:r>
          <w:rPr>
            <w:noProof/>
            <w:webHidden/>
          </w:rPr>
          <w:instrText xml:space="preserve"> PAGEREF _Toc501703719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720" w:history="1">
        <w:r>
          <w:rPr>
            <w:rStyle w:val="Hyperlink"/>
            <w:noProof/>
          </w:rPr>
          <w:t>3.</w:t>
        </w:r>
        <w:r>
          <w:rPr>
            <w:rFonts w:asciiTheme="minorHAnsi" w:eastAsiaTheme="minorEastAsia" w:hAnsiTheme="minorHAnsi" w:cstheme="minorBidi"/>
            <w:noProof/>
            <w:sz w:val="22"/>
            <w:lang w:val="en-US" w:bidi="ar-SA"/>
          </w:rPr>
          <w:tab/>
        </w:r>
        <w:r>
          <w:rPr>
            <w:rStyle w:val="Hyperlink"/>
            <w:rFonts w:hint="eastAsia"/>
            <w:noProof/>
          </w:rPr>
          <w:t>必要的硬件和软件</w:t>
        </w:r>
        <w:r>
          <w:rPr>
            <w:noProof/>
            <w:webHidden/>
          </w:rPr>
          <w:tab/>
        </w:r>
        <w:r>
          <w:rPr>
            <w:noProof/>
            <w:webHidden/>
          </w:rPr>
          <w:fldChar w:fldCharType="begin"/>
        </w:r>
        <w:r>
          <w:rPr>
            <w:noProof/>
            <w:webHidden/>
          </w:rPr>
          <w:instrText xml:space="preserve"> PAGEREF _Toc501703720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721" w:history="1">
        <w:r>
          <w:rPr>
            <w:rStyle w:val="Hyperlink"/>
            <w:noProof/>
          </w:rPr>
          <w:t>4.</w:t>
        </w:r>
        <w:r>
          <w:rPr>
            <w:rFonts w:asciiTheme="minorHAnsi" w:eastAsiaTheme="minorEastAsia" w:hAnsiTheme="minorHAnsi" w:cstheme="minorBidi"/>
            <w:noProof/>
            <w:sz w:val="22"/>
            <w:lang w:val="en-US" w:bidi="ar-SA"/>
          </w:rPr>
          <w:tab/>
        </w:r>
        <w:r>
          <w:rPr>
            <w:rStyle w:val="Hyperlink"/>
            <w:rFonts w:hint="eastAsia"/>
            <w:noProof/>
          </w:rPr>
          <w:t>理论</w:t>
        </w:r>
        <w:r>
          <w:rPr>
            <w:noProof/>
            <w:webHidden/>
          </w:rPr>
          <w:tab/>
        </w:r>
        <w:r>
          <w:rPr>
            <w:noProof/>
            <w:webHidden/>
          </w:rPr>
          <w:fldChar w:fldCharType="begin"/>
        </w:r>
        <w:r>
          <w:rPr>
            <w:noProof/>
            <w:webHidden/>
          </w:rPr>
          <w:instrText xml:space="preserve"> PAGEREF _Toc501703721 \h </w:instrText>
        </w:r>
        <w:r>
          <w:rPr>
            <w:noProof/>
            <w:webHidden/>
          </w:rPr>
        </w:r>
        <w:r>
          <w:rPr>
            <w:noProof/>
            <w:webHidden/>
          </w:rPr>
          <w:fldChar w:fldCharType="separate"/>
        </w:r>
        <w:r>
          <w:rPr>
            <w:noProof/>
            <w:webHidden/>
          </w:rPr>
          <w:t>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22" w:history="1">
        <w:r>
          <w:rPr>
            <w:rStyle w:val="Hyperlink"/>
            <w:noProof/>
            <w:lang w:eastAsia="zh-CN"/>
          </w:rPr>
          <w:t>4.1</w:t>
        </w:r>
        <w:r>
          <w:rPr>
            <w:rFonts w:asciiTheme="minorHAnsi" w:eastAsiaTheme="minorEastAsia" w:hAnsiTheme="minorHAnsi" w:cstheme="minorBidi"/>
            <w:noProof/>
            <w:sz w:val="22"/>
            <w:lang w:val="en-US" w:bidi="ar-SA"/>
          </w:rPr>
          <w:tab/>
        </w:r>
        <w:r>
          <w:rPr>
            <w:rStyle w:val="Hyperlink"/>
            <w:rFonts w:hint="eastAsia"/>
            <w:noProof/>
            <w:lang w:eastAsia="zh-CN"/>
          </w:rPr>
          <w:t>用于编程语言</w:t>
        </w:r>
        <w:r>
          <w:rPr>
            <w:rStyle w:val="Hyperlink"/>
            <w:noProof/>
            <w:lang w:eastAsia="zh-CN"/>
          </w:rPr>
          <w:t xml:space="preserve"> S7-SCL</w:t>
        </w:r>
        <w:r>
          <w:rPr>
            <w:noProof/>
            <w:webHidden/>
          </w:rPr>
          <w:tab/>
        </w:r>
        <w:r>
          <w:rPr>
            <w:noProof/>
            <w:webHidden/>
          </w:rPr>
          <w:fldChar w:fldCharType="begin"/>
        </w:r>
        <w:r>
          <w:rPr>
            <w:noProof/>
            <w:webHidden/>
          </w:rPr>
          <w:instrText xml:space="preserve"> PAGEREF _Toc501703722 \h </w:instrText>
        </w:r>
        <w:r>
          <w:rPr>
            <w:noProof/>
            <w:webHidden/>
          </w:rPr>
        </w:r>
        <w:r>
          <w:rPr>
            <w:noProof/>
            <w:webHidden/>
          </w:rPr>
          <w:fldChar w:fldCharType="separate"/>
        </w:r>
        <w:r>
          <w:rPr>
            <w:noProof/>
            <w:webHidden/>
          </w:rPr>
          <w:t>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23" w:history="1">
        <w:r>
          <w:rPr>
            <w:rStyle w:val="Hyperlink"/>
            <w:noProof/>
            <w:lang w:eastAsia="zh-CN"/>
          </w:rPr>
          <w:t>4.2</w:t>
        </w:r>
        <w:r>
          <w:rPr>
            <w:rFonts w:asciiTheme="minorHAnsi" w:eastAsiaTheme="minorEastAsia" w:hAnsiTheme="minorHAnsi" w:cstheme="minorBidi"/>
            <w:noProof/>
            <w:sz w:val="22"/>
            <w:lang w:val="en-US" w:bidi="ar-SA"/>
          </w:rPr>
          <w:tab/>
        </w:r>
        <w:r>
          <w:rPr>
            <w:rStyle w:val="Hyperlink"/>
            <w:rFonts w:hint="eastAsia"/>
            <w:noProof/>
            <w:lang w:eastAsia="zh-CN"/>
          </w:rPr>
          <w:t>针对</w:t>
        </w:r>
        <w:r>
          <w:rPr>
            <w:rStyle w:val="Hyperlink"/>
            <w:noProof/>
            <w:lang w:eastAsia="zh-CN"/>
          </w:rPr>
          <w:t xml:space="preserve"> S7-SCL </w:t>
        </w:r>
        <w:r>
          <w:rPr>
            <w:rStyle w:val="Hyperlink"/>
            <w:rFonts w:hint="eastAsia"/>
            <w:noProof/>
            <w:lang w:eastAsia="zh-CN"/>
          </w:rPr>
          <w:t>开发环境</w:t>
        </w:r>
        <w:r>
          <w:rPr>
            <w:noProof/>
            <w:webHidden/>
          </w:rPr>
          <w:tab/>
        </w:r>
        <w:r>
          <w:rPr>
            <w:noProof/>
            <w:webHidden/>
          </w:rPr>
          <w:fldChar w:fldCharType="begin"/>
        </w:r>
        <w:r>
          <w:rPr>
            <w:noProof/>
            <w:webHidden/>
          </w:rPr>
          <w:instrText xml:space="preserve"> PAGEREF _Toc501703723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724" w:history="1">
        <w:r>
          <w:rPr>
            <w:rStyle w:val="Hyperlink"/>
            <w:noProof/>
          </w:rPr>
          <w:t>5.</w:t>
        </w:r>
        <w:r>
          <w:rPr>
            <w:rFonts w:asciiTheme="minorHAnsi" w:eastAsiaTheme="minorEastAsia" w:hAnsiTheme="minorHAnsi" w:cstheme="minorBidi"/>
            <w:noProof/>
            <w:sz w:val="22"/>
            <w:lang w:val="en-US" w:bidi="ar-SA"/>
          </w:rPr>
          <w:tab/>
        </w:r>
        <w:r>
          <w:rPr>
            <w:rStyle w:val="Hyperlink"/>
            <w:rFonts w:hint="eastAsia"/>
            <w:noProof/>
          </w:rPr>
          <w:t>任务</w:t>
        </w:r>
        <w:r>
          <w:rPr>
            <w:noProof/>
            <w:webHidden/>
          </w:rPr>
          <w:tab/>
        </w:r>
        <w:r>
          <w:rPr>
            <w:noProof/>
            <w:webHidden/>
          </w:rPr>
          <w:fldChar w:fldCharType="begin"/>
        </w:r>
        <w:r>
          <w:rPr>
            <w:noProof/>
            <w:webHidden/>
          </w:rPr>
          <w:instrText xml:space="preserve"> PAGEREF _Toc501703724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25" w:history="1">
        <w:r>
          <w:rPr>
            <w:rStyle w:val="Hyperlink"/>
            <w:noProof/>
            <w:lang w:eastAsia="zh-CN"/>
          </w:rPr>
          <w:t>5.1</w:t>
        </w:r>
        <w:r>
          <w:rPr>
            <w:rFonts w:asciiTheme="minorHAnsi" w:eastAsiaTheme="minorEastAsia" w:hAnsiTheme="minorHAnsi" w:cstheme="minorBidi"/>
            <w:noProof/>
            <w:sz w:val="22"/>
            <w:lang w:val="en-US" w:bidi="ar-SA"/>
          </w:rPr>
          <w:tab/>
        </w:r>
        <w:r>
          <w:rPr>
            <w:rStyle w:val="Hyperlink"/>
            <w:rFonts w:hint="eastAsia"/>
            <w:noProof/>
            <w:lang w:eastAsia="zh-CN"/>
          </w:rPr>
          <w:t>储存箱容量示例任务</w:t>
        </w:r>
        <w:r>
          <w:rPr>
            <w:noProof/>
            <w:webHidden/>
          </w:rPr>
          <w:tab/>
        </w:r>
        <w:r>
          <w:rPr>
            <w:noProof/>
            <w:webHidden/>
          </w:rPr>
          <w:fldChar w:fldCharType="begin"/>
        </w:r>
        <w:r>
          <w:rPr>
            <w:noProof/>
            <w:webHidden/>
          </w:rPr>
          <w:instrText xml:space="preserve"> PAGEREF _Toc501703725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26" w:history="1">
        <w:r>
          <w:rPr>
            <w:rStyle w:val="Hyperlink"/>
            <w:noProof/>
            <w:lang w:eastAsia="zh-CN"/>
          </w:rPr>
          <w:t>5.2</w:t>
        </w:r>
        <w:r>
          <w:rPr>
            <w:rFonts w:asciiTheme="minorHAnsi" w:eastAsiaTheme="minorEastAsia" w:hAnsiTheme="minorHAnsi" w:cstheme="minorBidi"/>
            <w:noProof/>
            <w:sz w:val="22"/>
            <w:lang w:val="en-US" w:bidi="ar-SA"/>
          </w:rPr>
          <w:tab/>
        </w:r>
        <w:r>
          <w:rPr>
            <w:rStyle w:val="Hyperlink"/>
            <w:rFonts w:hint="eastAsia"/>
            <w:noProof/>
            <w:lang w:eastAsia="zh-CN"/>
          </w:rPr>
          <w:t>示例任务扩展</w:t>
        </w:r>
        <w:r>
          <w:rPr>
            <w:noProof/>
            <w:webHidden/>
          </w:rPr>
          <w:tab/>
        </w:r>
        <w:r>
          <w:rPr>
            <w:noProof/>
            <w:webHidden/>
          </w:rPr>
          <w:fldChar w:fldCharType="begin"/>
        </w:r>
        <w:r>
          <w:rPr>
            <w:noProof/>
            <w:webHidden/>
          </w:rPr>
          <w:instrText xml:space="preserve"> PAGEREF _Toc501703726 \h </w:instrText>
        </w:r>
        <w:r>
          <w:rPr>
            <w:noProof/>
            <w:webHidden/>
          </w:rPr>
        </w:r>
        <w:r>
          <w:rPr>
            <w:noProof/>
            <w:webHidden/>
          </w:rPr>
          <w:fldChar w:fldCharType="separate"/>
        </w:r>
        <w:r>
          <w:rPr>
            <w:noProof/>
            <w:webHidden/>
          </w:rPr>
          <w:t>9</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727" w:history="1">
        <w:r>
          <w:rPr>
            <w:rStyle w:val="Hyperlink"/>
            <w:noProof/>
          </w:rPr>
          <w:t>6.</w:t>
        </w:r>
        <w:r>
          <w:rPr>
            <w:rFonts w:asciiTheme="minorHAnsi" w:eastAsiaTheme="minorEastAsia" w:hAnsiTheme="minorHAnsi" w:cstheme="minorBidi"/>
            <w:noProof/>
            <w:sz w:val="22"/>
            <w:lang w:val="en-US" w:bidi="ar-SA"/>
          </w:rPr>
          <w:tab/>
        </w:r>
        <w:r>
          <w:rPr>
            <w:rStyle w:val="Hyperlink"/>
            <w:rFonts w:hint="eastAsia"/>
            <w:noProof/>
          </w:rPr>
          <w:t>规划</w:t>
        </w:r>
        <w:r>
          <w:rPr>
            <w:noProof/>
            <w:webHidden/>
          </w:rPr>
          <w:tab/>
        </w:r>
        <w:r>
          <w:rPr>
            <w:noProof/>
            <w:webHidden/>
          </w:rPr>
          <w:fldChar w:fldCharType="begin"/>
        </w:r>
        <w:r>
          <w:rPr>
            <w:noProof/>
            <w:webHidden/>
          </w:rPr>
          <w:instrText xml:space="preserve"> PAGEREF _Toc501703727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28" w:history="1">
        <w:r>
          <w:rPr>
            <w:rStyle w:val="Hyperlink"/>
            <w:noProof/>
            <w:lang w:eastAsia="zh-CN"/>
          </w:rPr>
          <w:t>6.1</w:t>
        </w:r>
        <w:r>
          <w:rPr>
            <w:rFonts w:asciiTheme="minorHAnsi" w:eastAsiaTheme="minorEastAsia" w:hAnsiTheme="minorHAnsi" w:cstheme="minorBidi"/>
            <w:noProof/>
            <w:sz w:val="22"/>
            <w:lang w:val="en-US" w:bidi="ar-SA"/>
          </w:rPr>
          <w:tab/>
        </w:r>
        <w:r>
          <w:rPr>
            <w:rStyle w:val="Hyperlink"/>
            <w:rFonts w:hint="eastAsia"/>
            <w:noProof/>
            <w:lang w:eastAsia="zh-CN"/>
          </w:rPr>
          <w:t>全局数据模块“</w:t>
        </w:r>
        <w:r>
          <w:rPr>
            <w:rStyle w:val="Hyperlink"/>
            <w:noProof/>
            <w:lang w:eastAsia="zh-CN"/>
          </w:rPr>
          <w:t>Data_Tank”</w:t>
        </w:r>
        <w:r>
          <w:rPr>
            <w:noProof/>
            <w:webHidden/>
          </w:rPr>
          <w:tab/>
        </w:r>
        <w:r>
          <w:rPr>
            <w:noProof/>
            <w:webHidden/>
          </w:rPr>
          <w:fldChar w:fldCharType="begin"/>
        </w:r>
        <w:r>
          <w:rPr>
            <w:noProof/>
            <w:webHidden/>
          </w:rPr>
          <w:instrText xml:space="preserve"> PAGEREF _Toc501703728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29" w:history="1">
        <w:r>
          <w:rPr>
            <w:rStyle w:val="Hyperlink"/>
            <w:noProof/>
            <w:lang w:eastAsia="zh-CN"/>
          </w:rPr>
          <w:t>6.2</w:t>
        </w:r>
        <w:r>
          <w:rPr>
            <w:rFonts w:asciiTheme="minorHAnsi" w:eastAsiaTheme="minorEastAsia" w:hAnsiTheme="minorHAnsi" w:cstheme="minorBidi"/>
            <w:noProof/>
            <w:sz w:val="22"/>
            <w:lang w:val="en-US" w:bidi="ar-SA"/>
          </w:rPr>
          <w:tab/>
        </w:r>
        <w:r>
          <w:rPr>
            <w:rStyle w:val="Hyperlink"/>
            <w:noProof/>
            <w:lang w:eastAsia="zh-CN"/>
          </w:rPr>
          <w:t>“Calculate_Volume”</w:t>
        </w:r>
        <w:r>
          <w:rPr>
            <w:rStyle w:val="Hyperlink"/>
            <w:rFonts w:hint="eastAsia"/>
            <w:noProof/>
            <w:lang w:eastAsia="zh-CN"/>
          </w:rPr>
          <w:t>函数</w:t>
        </w:r>
        <w:r>
          <w:rPr>
            <w:noProof/>
            <w:webHidden/>
          </w:rPr>
          <w:tab/>
        </w:r>
        <w:r>
          <w:rPr>
            <w:noProof/>
            <w:webHidden/>
          </w:rPr>
          <w:fldChar w:fldCharType="begin"/>
        </w:r>
        <w:r>
          <w:rPr>
            <w:noProof/>
            <w:webHidden/>
          </w:rPr>
          <w:instrText xml:space="preserve"> PAGEREF _Toc501703729 \h </w:instrText>
        </w:r>
        <w:r>
          <w:rPr>
            <w:noProof/>
            <w:webHidden/>
          </w:rPr>
        </w:r>
        <w:r>
          <w:rPr>
            <w:noProof/>
            <w:webHidden/>
          </w:rPr>
          <w:fldChar w:fldCharType="separate"/>
        </w:r>
        <w:r>
          <w:rPr>
            <w:noProof/>
            <w:webHidden/>
          </w:rPr>
          <w:t>10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30" w:history="1">
        <w:r>
          <w:rPr>
            <w:rStyle w:val="Hyperlink"/>
            <w:noProof/>
            <w:lang w:eastAsia="zh-CN"/>
          </w:rPr>
          <w:t>6.3</w:t>
        </w:r>
        <w:r>
          <w:rPr>
            <w:rFonts w:asciiTheme="minorHAnsi" w:eastAsiaTheme="minorEastAsia" w:hAnsiTheme="minorHAnsi" w:cstheme="minorBidi"/>
            <w:noProof/>
            <w:sz w:val="22"/>
            <w:lang w:val="en-US" w:bidi="ar-SA"/>
          </w:rPr>
          <w:tab/>
        </w:r>
        <w:r>
          <w:rPr>
            <w:rStyle w:val="Hyperlink"/>
            <w:noProof/>
            <w:lang w:eastAsia="zh-CN"/>
          </w:rPr>
          <w:t>“Calculate_Volume”</w:t>
        </w:r>
        <w:r>
          <w:rPr>
            <w:rStyle w:val="Hyperlink"/>
            <w:rFonts w:hint="eastAsia"/>
            <w:noProof/>
            <w:lang w:eastAsia="zh-CN"/>
          </w:rPr>
          <w:t>扩展函数</w:t>
        </w:r>
        <w:r>
          <w:rPr>
            <w:noProof/>
            <w:webHidden/>
          </w:rPr>
          <w:tab/>
        </w:r>
        <w:r>
          <w:rPr>
            <w:noProof/>
            <w:webHidden/>
          </w:rPr>
          <w:fldChar w:fldCharType="begin"/>
        </w:r>
        <w:r>
          <w:rPr>
            <w:noProof/>
            <w:webHidden/>
          </w:rPr>
          <w:instrText xml:space="preserve"> PAGEREF _Toc501703730 \h </w:instrText>
        </w:r>
        <w:r>
          <w:rPr>
            <w:noProof/>
            <w:webHidden/>
          </w:rPr>
        </w:r>
        <w:r>
          <w:rPr>
            <w:noProof/>
            <w:webHidden/>
          </w:rPr>
          <w:fldChar w:fldCharType="separate"/>
        </w:r>
        <w:r>
          <w:rPr>
            <w:noProof/>
            <w:webHidden/>
          </w:rPr>
          <w:t>10</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731" w:history="1">
        <w:r>
          <w:rPr>
            <w:rStyle w:val="Hyperlink"/>
            <w:noProof/>
          </w:rPr>
          <w:t>7.</w:t>
        </w:r>
        <w:r>
          <w:rPr>
            <w:rFonts w:asciiTheme="minorHAnsi" w:eastAsiaTheme="minorEastAsia" w:hAnsiTheme="minorHAnsi" w:cstheme="minorBidi"/>
            <w:noProof/>
            <w:sz w:val="22"/>
            <w:lang w:val="en-US" w:bidi="ar-SA"/>
          </w:rPr>
          <w:tab/>
        </w:r>
        <w:r>
          <w:rPr>
            <w:rStyle w:val="Hyperlink"/>
            <w:rFonts w:hint="eastAsia"/>
            <w:noProof/>
          </w:rPr>
          <w:t>结构化的逐步式引导指南</w:t>
        </w:r>
        <w:r>
          <w:rPr>
            <w:noProof/>
            <w:webHidden/>
          </w:rPr>
          <w:tab/>
        </w:r>
        <w:r>
          <w:rPr>
            <w:noProof/>
            <w:webHidden/>
          </w:rPr>
          <w:fldChar w:fldCharType="begin"/>
        </w:r>
        <w:r>
          <w:rPr>
            <w:noProof/>
            <w:webHidden/>
          </w:rPr>
          <w:instrText xml:space="preserve"> PAGEREF _Toc501703731 \h </w:instrText>
        </w:r>
        <w:r>
          <w:rPr>
            <w:noProof/>
            <w:webHidden/>
          </w:rPr>
        </w:r>
        <w:r>
          <w:rPr>
            <w:noProof/>
            <w:webHidden/>
          </w:rPr>
          <w:fldChar w:fldCharType="separate"/>
        </w:r>
        <w:r>
          <w:rPr>
            <w:noProof/>
            <w:webHidden/>
          </w:rPr>
          <w:t>11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32" w:history="1">
        <w:r>
          <w:rPr>
            <w:rStyle w:val="Hyperlink"/>
            <w:noProof/>
            <w:lang w:eastAsia="zh-CN"/>
          </w:rPr>
          <w:t>7.1</w:t>
        </w:r>
        <w:r>
          <w:rPr>
            <w:rFonts w:asciiTheme="minorHAnsi" w:eastAsiaTheme="minorEastAsia" w:hAnsiTheme="minorHAnsi" w:cstheme="minorBidi"/>
            <w:noProof/>
            <w:sz w:val="22"/>
            <w:lang w:val="en-US" w:bidi="ar-SA"/>
          </w:rPr>
          <w:tab/>
        </w:r>
        <w:r>
          <w:rPr>
            <w:rStyle w:val="Hyperlink"/>
            <w:rFonts w:hint="eastAsia"/>
            <w:noProof/>
            <w:lang w:eastAsia="zh-CN"/>
          </w:rPr>
          <w:t>现有项目归档</w:t>
        </w:r>
        <w:r>
          <w:rPr>
            <w:noProof/>
            <w:webHidden/>
          </w:rPr>
          <w:tab/>
        </w:r>
        <w:r>
          <w:rPr>
            <w:noProof/>
            <w:webHidden/>
          </w:rPr>
          <w:fldChar w:fldCharType="begin"/>
        </w:r>
        <w:r>
          <w:rPr>
            <w:noProof/>
            <w:webHidden/>
          </w:rPr>
          <w:instrText xml:space="preserve"> PAGEREF _Toc501703732 \h </w:instrText>
        </w:r>
        <w:r>
          <w:rPr>
            <w:noProof/>
            <w:webHidden/>
          </w:rPr>
        </w:r>
        <w:r>
          <w:rPr>
            <w:noProof/>
            <w:webHidden/>
          </w:rPr>
          <w:fldChar w:fldCharType="separate"/>
        </w:r>
        <w:r>
          <w:rPr>
            <w:noProof/>
            <w:webHidden/>
          </w:rPr>
          <w:t>11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33" w:history="1">
        <w:r>
          <w:rPr>
            <w:rStyle w:val="Hyperlink"/>
            <w:noProof/>
            <w:lang w:eastAsia="zh-CN"/>
          </w:rPr>
          <w:t>7.2</w:t>
        </w:r>
        <w:r>
          <w:rPr>
            <w:rFonts w:asciiTheme="minorHAnsi" w:eastAsiaTheme="minorEastAsia" w:hAnsiTheme="minorHAnsi" w:cstheme="minorBidi"/>
            <w:noProof/>
            <w:sz w:val="22"/>
            <w:lang w:val="en-US" w:bidi="ar-SA"/>
          </w:rPr>
          <w:tab/>
        </w:r>
        <w:r>
          <w:rPr>
            <w:rStyle w:val="Hyperlink"/>
            <w:rFonts w:hint="eastAsia"/>
            <w:noProof/>
            <w:lang w:eastAsia="zh-CN"/>
          </w:rPr>
          <w:t>将项目保存在新名称下</w:t>
        </w:r>
        <w:r>
          <w:rPr>
            <w:noProof/>
            <w:webHidden/>
          </w:rPr>
          <w:tab/>
        </w:r>
        <w:r>
          <w:rPr>
            <w:noProof/>
            <w:webHidden/>
          </w:rPr>
          <w:fldChar w:fldCharType="begin"/>
        </w:r>
        <w:r>
          <w:rPr>
            <w:noProof/>
            <w:webHidden/>
          </w:rPr>
          <w:instrText xml:space="preserve"> PAGEREF _Toc501703733 \h </w:instrText>
        </w:r>
        <w:r>
          <w:rPr>
            <w:noProof/>
            <w:webHidden/>
          </w:rPr>
        </w:r>
        <w:r>
          <w:rPr>
            <w:noProof/>
            <w:webHidden/>
          </w:rPr>
          <w:fldChar w:fldCharType="separate"/>
        </w:r>
        <w:r>
          <w:rPr>
            <w:noProof/>
            <w:webHidden/>
          </w:rPr>
          <w:t>12</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34" w:history="1">
        <w:r>
          <w:rPr>
            <w:rStyle w:val="Hyperlink"/>
            <w:noProof/>
            <w:lang w:eastAsia="zh-CN"/>
          </w:rPr>
          <w:t>7.3</w:t>
        </w:r>
        <w:r>
          <w:rPr>
            <w:rFonts w:asciiTheme="minorHAnsi" w:eastAsiaTheme="minorEastAsia" w:hAnsiTheme="minorHAnsi" w:cstheme="minorBidi"/>
            <w:noProof/>
            <w:sz w:val="22"/>
            <w:lang w:val="en-US" w:bidi="ar-SA"/>
          </w:rPr>
          <w:tab/>
        </w:r>
        <w:r>
          <w:rPr>
            <w:rStyle w:val="Hyperlink"/>
            <w:rFonts w:hint="eastAsia"/>
            <w:noProof/>
            <w:lang w:eastAsia="zh-CN"/>
          </w:rPr>
          <w:t>创建数据模块“</w:t>
        </w:r>
        <w:r>
          <w:rPr>
            <w:rStyle w:val="Hyperlink"/>
            <w:noProof/>
            <w:lang w:eastAsia="zh-CN"/>
          </w:rPr>
          <w:t>Data_Tank”</w:t>
        </w:r>
        <w:r>
          <w:rPr>
            <w:noProof/>
            <w:webHidden/>
          </w:rPr>
          <w:tab/>
        </w:r>
        <w:r>
          <w:rPr>
            <w:noProof/>
            <w:webHidden/>
          </w:rPr>
          <w:fldChar w:fldCharType="begin"/>
        </w:r>
        <w:r>
          <w:rPr>
            <w:noProof/>
            <w:webHidden/>
          </w:rPr>
          <w:instrText xml:space="preserve"> PAGEREF _Toc501703734 \h </w:instrText>
        </w:r>
        <w:r>
          <w:rPr>
            <w:noProof/>
            <w:webHidden/>
          </w:rPr>
        </w:r>
        <w:r>
          <w:rPr>
            <w:noProof/>
            <w:webHidden/>
          </w:rPr>
          <w:fldChar w:fldCharType="separate"/>
        </w:r>
        <w:r>
          <w:rPr>
            <w:noProof/>
            <w:webHidden/>
          </w:rPr>
          <w:t>12</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35" w:history="1">
        <w:r>
          <w:rPr>
            <w:rStyle w:val="Hyperlink"/>
            <w:noProof/>
            <w:lang w:eastAsia="zh-CN"/>
          </w:rPr>
          <w:t>7.4</w:t>
        </w:r>
        <w:r>
          <w:rPr>
            <w:rFonts w:asciiTheme="minorHAnsi" w:eastAsiaTheme="minorEastAsia" w:hAnsiTheme="minorHAnsi" w:cstheme="minorBidi"/>
            <w:noProof/>
            <w:sz w:val="22"/>
            <w:lang w:val="en-US" w:bidi="ar-SA"/>
          </w:rPr>
          <w:tab/>
        </w:r>
        <w:r>
          <w:rPr>
            <w:rStyle w:val="Hyperlink"/>
            <w:rFonts w:hint="eastAsia"/>
            <w:noProof/>
            <w:lang w:eastAsia="zh-CN"/>
          </w:rPr>
          <w:t>创建函数“</w:t>
        </w:r>
        <w:r>
          <w:rPr>
            <w:rStyle w:val="Hyperlink"/>
            <w:noProof/>
            <w:lang w:eastAsia="zh-CN"/>
          </w:rPr>
          <w:t>Calculate_Volume”</w:t>
        </w:r>
        <w:r>
          <w:rPr>
            <w:noProof/>
            <w:webHidden/>
          </w:rPr>
          <w:tab/>
        </w:r>
        <w:r>
          <w:rPr>
            <w:noProof/>
            <w:webHidden/>
          </w:rPr>
          <w:fldChar w:fldCharType="begin"/>
        </w:r>
        <w:r>
          <w:rPr>
            <w:noProof/>
            <w:webHidden/>
          </w:rPr>
          <w:instrText xml:space="preserve"> PAGEREF _Toc501703735 \h </w:instrText>
        </w:r>
        <w:r>
          <w:rPr>
            <w:noProof/>
            <w:webHidden/>
          </w:rPr>
        </w:r>
        <w:r>
          <w:rPr>
            <w:noProof/>
            <w:webHidden/>
          </w:rPr>
          <w:fldChar w:fldCharType="separate"/>
        </w:r>
        <w:r>
          <w:rPr>
            <w:noProof/>
            <w:webHidden/>
          </w:rPr>
          <w:t>14</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36" w:history="1">
        <w:r>
          <w:rPr>
            <w:rStyle w:val="Hyperlink"/>
            <w:noProof/>
            <w:lang w:eastAsia="zh-CN"/>
          </w:rPr>
          <w:t>7.5</w:t>
        </w:r>
        <w:r>
          <w:rPr>
            <w:rFonts w:asciiTheme="minorHAnsi" w:eastAsiaTheme="minorEastAsia" w:hAnsiTheme="minorHAnsi" w:cstheme="minorBidi"/>
            <w:noProof/>
            <w:sz w:val="22"/>
            <w:lang w:val="en-US" w:bidi="ar-SA"/>
          </w:rPr>
          <w:tab/>
        </w:r>
        <w:r>
          <w:rPr>
            <w:rStyle w:val="Hyperlink"/>
            <w:rFonts w:hint="eastAsia"/>
            <w:noProof/>
            <w:lang w:eastAsia="zh-CN"/>
          </w:rPr>
          <w:t>确定函数“</w:t>
        </w:r>
        <w:r>
          <w:rPr>
            <w:rStyle w:val="Hyperlink"/>
            <w:noProof/>
            <w:lang w:eastAsia="zh-CN"/>
          </w:rPr>
          <w:t>Calculate_Volume”</w:t>
        </w:r>
        <w:r>
          <w:rPr>
            <w:rStyle w:val="Hyperlink"/>
            <w:rFonts w:hint="eastAsia"/>
            <w:noProof/>
            <w:lang w:eastAsia="zh-CN"/>
          </w:rPr>
          <w:t>的接口</w:t>
        </w:r>
        <w:r>
          <w:rPr>
            <w:noProof/>
            <w:webHidden/>
          </w:rPr>
          <w:tab/>
        </w:r>
        <w:r>
          <w:rPr>
            <w:noProof/>
            <w:webHidden/>
          </w:rPr>
          <w:fldChar w:fldCharType="begin"/>
        </w:r>
        <w:r>
          <w:rPr>
            <w:noProof/>
            <w:webHidden/>
          </w:rPr>
          <w:instrText xml:space="preserve"> PAGEREF _Toc501703736 \h </w:instrText>
        </w:r>
        <w:r>
          <w:rPr>
            <w:noProof/>
            <w:webHidden/>
          </w:rPr>
        </w:r>
        <w:r>
          <w:rPr>
            <w:noProof/>
            <w:webHidden/>
          </w:rPr>
          <w:fldChar w:fldCharType="separate"/>
        </w:r>
        <w:r>
          <w:rPr>
            <w:noProof/>
            <w:webHidden/>
          </w:rPr>
          <w:t>15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37" w:history="1">
        <w:r>
          <w:rPr>
            <w:rStyle w:val="Hyperlink"/>
            <w:noProof/>
            <w:lang w:eastAsia="zh-CN"/>
          </w:rPr>
          <w:t>7.6</w:t>
        </w:r>
        <w:r>
          <w:rPr>
            <w:rFonts w:asciiTheme="minorHAnsi" w:eastAsiaTheme="minorEastAsia" w:hAnsiTheme="minorHAnsi" w:cstheme="minorBidi"/>
            <w:noProof/>
            <w:sz w:val="22"/>
            <w:lang w:val="en-US" w:bidi="ar-SA"/>
          </w:rPr>
          <w:tab/>
        </w:r>
        <w:r>
          <w:rPr>
            <w:rStyle w:val="Hyperlink"/>
            <w:rFonts w:hint="eastAsia"/>
            <w:noProof/>
            <w:lang w:eastAsia="zh-CN"/>
          </w:rPr>
          <w:t>函数“</w:t>
        </w:r>
        <w:r>
          <w:rPr>
            <w:rStyle w:val="Hyperlink"/>
            <w:noProof/>
            <w:lang w:eastAsia="zh-CN"/>
          </w:rPr>
          <w:t>Calculate_Volume”</w:t>
        </w:r>
        <w:r>
          <w:rPr>
            <w:rStyle w:val="Hyperlink"/>
            <w:rFonts w:hint="eastAsia"/>
            <w:noProof/>
            <w:lang w:eastAsia="zh-CN"/>
          </w:rPr>
          <w:t>编程</w:t>
        </w:r>
        <w:r>
          <w:rPr>
            <w:noProof/>
            <w:webHidden/>
          </w:rPr>
          <w:tab/>
        </w:r>
        <w:r>
          <w:rPr>
            <w:noProof/>
            <w:webHidden/>
          </w:rPr>
          <w:fldChar w:fldCharType="begin"/>
        </w:r>
        <w:r>
          <w:rPr>
            <w:noProof/>
            <w:webHidden/>
          </w:rPr>
          <w:instrText xml:space="preserve"> PAGEREF _Toc501703737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38" w:history="1">
        <w:r>
          <w:rPr>
            <w:rStyle w:val="Hyperlink"/>
            <w:noProof/>
            <w:lang w:eastAsia="zh-CN"/>
          </w:rPr>
          <w:t>7.7</w:t>
        </w:r>
        <w:r>
          <w:rPr>
            <w:rFonts w:asciiTheme="minorHAnsi" w:eastAsiaTheme="minorEastAsia" w:hAnsiTheme="minorHAnsi" w:cstheme="minorBidi"/>
            <w:noProof/>
            <w:sz w:val="22"/>
            <w:lang w:val="en-US" w:bidi="ar-SA"/>
          </w:rPr>
          <w:tab/>
        </w:r>
        <w:r>
          <w:rPr>
            <w:rStyle w:val="Hyperlink"/>
            <w:rFonts w:hint="eastAsia"/>
            <w:noProof/>
            <w:lang w:eastAsia="zh-CN"/>
          </w:rPr>
          <w:t>组织模块“</w:t>
        </w:r>
        <w:r>
          <w:rPr>
            <w:rStyle w:val="Hyperlink"/>
            <w:noProof/>
            <w:lang w:eastAsia="zh-CN"/>
          </w:rPr>
          <w:t>Main [OB1]”</w:t>
        </w:r>
        <w:r>
          <w:rPr>
            <w:rStyle w:val="Hyperlink"/>
            <w:rFonts w:hint="eastAsia"/>
            <w:noProof/>
            <w:lang w:eastAsia="zh-CN"/>
          </w:rPr>
          <w:t>编程</w:t>
        </w:r>
        <w:r>
          <w:rPr>
            <w:noProof/>
            <w:webHidden/>
          </w:rPr>
          <w:tab/>
        </w:r>
        <w:r>
          <w:rPr>
            <w:noProof/>
            <w:webHidden/>
          </w:rPr>
          <w:fldChar w:fldCharType="begin"/>
        </w:r>
        <w:r>
          <w:rPr>
            <w:noProof/>
            <w:webHidden/>
          </w:rPr>
          <w:instrText xml:space="preserve"> PAGEREF _Toc501703738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39" w:history="1">
        <w:r>
          <w:rPr>
            <w:rStyle w:val="Hyperlink"/>
            <w:noProof/>
            <w:lang w:eastAsia="zh-CN"/>
          </w:rPr>
          <w:t>7.8</w:t>
        </w:r>
        <w:r>
          <w:rPr>
            <w:rFonts w:asciiTheme="minorHAnsi" w:eastAsiaTheme="minorEastAsia" w:hAnsiTheme="minorHAnsi" w:cstheme="minorBidi"/>
            <w:noProof/>
            <w:sz w:val="22"/>
            <w:lang w:val="en-US" w:bidi="ar-SA"/>
          </w:rPr>
          <w:tab/>
        </w:r>
        <w:r>
          <w:rPr>
            <w:rStyle w:val="Hyperlink"/>
            <w:rFonts w:hint="eastAsia"/>
            <w:noProof/>
            <w:lang w:eastAsia="zh-CN"/>
          </w:rPr>
          <w:t>编译程序并加载</w:t>
        </w:r>
        <w:r>
          <w:rPr>
            <w:noProof/>
            <w:webHidden/>
          </w:rPr>
          <w:tab/>
        </w:r>
        <w:r>
          <w:rPr>
            <w:noProof/>
            <w:webHidden/>
          </w:rPr>
          <w:fldChar w:fldCharType="begin"/>
        </w:r>
        <w:r>
          <w:rPr>
            <w:noProof/>
            <w:webHidden/>
          </w:rPr>
          <w:instrText xml:space="preserve"> PAGEREF _Toc501703739 \h </w:instrText>
        </w:r>
        <w:r>
          <w:rPr>
            <w:noProof/>
            <w:webHidden/>
          </w:rPr>
        </w:r>
        <w:r>
          <w:rPr>
            <w:noProof/>
            <w:webHidden/>
          </w:rPr>
          <w:fldChar w:fldCharType="separate"/>
        </w:r>
        <w:r>
          <w:rPr>
            <w:noProof/>
            <w:webHidden/>
          </w:rPr>
          <w:t>19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40" w:history="1">
        <w:r>
          <w:rPr>
            <w:rStyle w:val="Hyperlink"/>
            <w:noProof/>
            <w:lang w:eastAsia="zh-CN"/>
          </w:rPr>
          <w:t>7.9</w:t>
        </w:r>
        <w:r>
          <w:rPr>
            <w:rFonts w:asciiTheme="minorHAnsi" w:eastAsiaTheme="minorEastAsia" w:hAnsiTheme="minorHAnsi" w:cstheme="minorBidi"/>
            <w:noProof/>
            <w:sz w:val="22"/>
            <w:lang w:val="en-US" w:bidi="ar-SA"/>
          </w:rPr>
          <w:tab/>
        </w:r>
        <w:r>
          <w:rPr>
            <w:rStyle w:val="Hyperlink"/>
            <w:rFonts w:hint="eastAsia"/>
            <w:noProof/>
            <w:lang w:eastAsia="zh-CN"/>
          </w:rPr>
          <w:t>监控并测试组织模块</w:t>
        </w:r>
        <w:r>
          <w:rPr>
            <w:noProof/>
            <w:webHidden/>
          </w:rPr>
          <w:tab/>
        </w:r>
        <w:r>
          <w:rPr>
            <w:noProof/>
            <w:webHidden/>
          </w:rPr>
          <w:fldChar w:fldCharType="begin"/>
        </w:r>
        <w:r>
          <w:rPr>
            <w:noProof/>
            <w:webHidden/>
          </w:rPr>
          <w:instrText xml:space="preserve"> PAGEREF _Toc501703740 \h </w:instrText>
        </w:r>
        <w:r>
          <w:rPr>
            <w:noProof/>
            <w:webHidden/>
          </w:rPr>
        </w:r>
        <w:r>
          <w:rPr>
            <w:noProof/>
            <w:webHidden/>
          </w:rPr>
          <w:fldChar w:fldCharType="separate"/>
        </w:r>
        <w:r>
          <w:rPr>
            <w:noProof/>
            <w:webHidden/>
          </w:rPr>
          <w:t>20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41" w:history="1">
        <w:r>
          <w:rPr>
            <w:rStyle w:val="Hyperlink"/>
            <w:noProof/>
            <w:lang w:eastAsia="zh-CN"/>
          </w:rPr>
          <w:t>7.10</w:t>
        </w:r>
        <w:r>
          <w:rPr>
            <w:rFonts w:asciiTheme="minorHAnsi" w:eastAsiaTheme="minorEastAsia" w:hAnsiTheme="minorHAnsi" w:cstheme="minorBidi"/>
            <w:noProof/>
            <w:sz w:val="22"/>
            <w:lang w:val="en-US" w:bidi="ar-SA"/>
          </w:rPr>
          <w:tab/>
        </w:r>
        <w:r>
          <w:rPr>
            <w:rStyle w:val="Hyperlink"/>
            <w:noProof/>
            <w:lang w:eastAsia="zh-CN"/>
          </w:rPr>
          <w:t>“Calculate_Volume”</w:t>
        </w:r>
        <w:r>
          <w:rPr>
            <w:rStyle w:val="Hyperlink"/>
            <w:rFonts w:hint="eastAsia"/>
            <w:noProof/>
            <w:lang w:eastAsia="zh-CN"/>
          </w:rPr>
          <w:t>函数扩展</w:t>
        </w:r>
        <w:r>
          <w:rPr>
            <w:noProof/>
            <w:webHidden/>
          </w:rPr>
          <w:tab/>
        </w:r>
        <w:r>
          <w:rPr>
            <w:noProof/>
            <w:webHidden/>
          </w:rPr>
          <w:fldChar w:fldCharType="begin"/>
        </w:r>
        <w:r>
          <w:rPr>
            <w:noProof/>
            <w:webHidden/>
          </w:rPr>
          <w:instrText xml:space="preserve"> PAGEREF _Toc501703741 \h </w:instrText>
        </w:r>
        <w:r>
          <w:rPr>
            <w:noProof/>
            <w:webHidden/>
          </w:rPr>
        </w:r>
        <w:r>
          <w:rPr>
            <w:noProof/>
            <w:webHidden/>
          </w:rPr>
          <w:fldChar w:fldCharType="separate"/>
        </w:r>
        <w:r>
          <w:rPr>
            <w:noProof/>
            <w:webHidden/>
          </w:rPr>
          <w:t>22</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42" w:history="1">
        <w:r>
          <w:rPr>
            <w:rStyle w:val="Hyperlink"/>
            <w:noProof/>
            <w:lang w:eastAsia="zh-CN"/>
          </w:rPr>
          <w:t>7.11</w:t>
        </w:r>
        <w:r>
          <w:rPr>
            <w:rFonts w:asciiTheme="minorHAnsi" w:eastAsiaTheme="minorEastAsia" w:hAnsiTheme="minorHAnsi" w:cstheme="minorBidi"/>
            <w:noProof/>
            <w:sz w:val="22"/>
            <w:lang w:val="en-US" w:bidi="ar-SA"/>
          </w:rPr>
          <w:tab/>
        </w:r>
        <w:r>
          <w:rPr>
            <w:rStyle w:val="Hyperlink"/>
            <w:rFonts w:hint="eastAsia"/>
            <w:noProof/>
            <w:lang w:eastAsia="zh-CN"/>
          </w:rPr>
          <w:t>调整组织模块</w:t>
        </w:r>
        <w:r>
          <w:rPr>
            <w:noProof/>
            <w:webHidden/>
          </w:rPr>
          <w:tab/>
        </w:r>
        <w:r>
          <w:rPr>
            <w:noProof/>
            <w:webHidden/>
          </w:rPr>
          <w:fldChar w:fldCharType="begin"/>
        </w:r>
        <w:r>
          <w:rPr>
            <w:noProof/>
            <w:webHidden/>
          </w:rPr>
          <w:instrText xml:space="preserve"> PAGEREF _Toc501703742 \h </w:instrText>
        </w:r>
        <w:r>
          <w:rPr>
            <w:noProof/>
            <w:webHidden/>
          </w:rPr>
        </w:r>
        <w:r>
          <w:rPr>
            <w:noProof/>
            <w:webHidden/>
          </w:rPr>
          <w:fldChar w:fldCharType="separate"/>
        </w:r>
        <w:r>
          <w:rPr>
            <w:noProof/>
            <w:webHidden/>
          </w:rPr>
          <w:t>27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43" w:history="1">
        <w:r>
          <w:rPr>
            <w:rStyle w:val="Hyperlink"/>
            <w:noProof/>
            <w:lang w:eastAsia="zh-CN"/>
          </w:rPr>
          <w:t>7.12</w:t>
        </w:r>
        <w:r>
          <w:rPr>
            <w:rFonts w:asciiTheme="minorHAnsi" w:eastAsiaTheme="minorEastAsia" w:hAnsiTheme="minorHAnsi" w:cstheme="minorBidi"/>
            <w:noProof/>
            <w:sz w:val="22"/>
            <w:lang w:val="en-US" w:bidi="ar-SA"/>
          </w:rPr>
          <w:tab/>
        </w:r>
        <w:r>
          <w:rPr>
            <w:rStyle w:val="Hyperlink"/>
            <w:rFonts w:hint="eastAsia"/>
            <w:noProof/>
            <w:lang w:eastAsia="zh-CN"/>
          </w:rPr>
          <w:t>编译程序并加载</w:t>
        </w:r>
        <w:r>
          <w:rPr>
            <w:noProof/>
            <w:webHidden/>
          </w:rPr>
          <w:tab/>
        </w:r>
        <w:r>
          <w:rPr>
            <w:noProof/>
            <w:webHidden/>
          </w:rPr>
          <w:fldChar w:fldCharType="begin"/>
        </w:r>
        <w:r>
          <w:rPr>
            <w:noProof/>
            <w:webHidden/>
          </w:rPr>
          <w:instrText xml:space="preserve"> PAGEREF _Toc501703743 \h </w:instrText>
        </w:r>
        <w:r>
          <w:rPr>
            <w:noProof/>
            <w:webHidden/>
          </w:rPr>
        </w:r>
        <w:r>
          <w:rPr>
            <w:noProof/>
            <w:webHidden/>
          </w:rPr>
          <w:fldChar w:fldCharType="separate"/>
        </w:r>
        <w:r>
          <w:rPr>
            <w:noProof/>
            <w:webHidden/>
          </w:rPr>
          <w:t>28</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44" w:history="1">
        <w:r>
          <w:rPr>
            <w:rStyle w:val="Hyperlink"/>
            <w:noProof/>
            <w:lang w:eastAsia="zh-CN"/>
          </w:rPr>
          <w:t>7.13</w:t>
        </w:r>
        <w:r>
          <w:rPr>
            <w:rFonts w:asciiTheme="minorHAnsi" w:eastAsiaTheme="minorEastAsia" w:hAnsiTheme="minorHAnsi" w:cstheme="minorBidi"/>
            <w:noProof/>
            <w:sz w:val="22"/>
            <w:lang w:val="en-US" w:bidi="ar-SA"/>
          </w:rPr>
          <w:tab/>
        </w:r>
        <w:r>
          <w:rPr>
            <w:rStyle w:val="Hyperlink"/>
            <w:rFonts w:hint="eastAsia"/>
            <w:noProof/>
            <w:lang w:eastAsia="zh-CN"/>
          </w:rPr>
          <w:t>监控并测试组织模块</w:t>
        </w:r>
        <w:r>
          <w:rPr>
            <w:noProof/>
            <w:webHidden/>
          </w:rPr>
          <w:tab/>
        </w:r>
        <w:r>
          <w:rPr>
            <w:noProof/>
            <w:webHidden/>
          </w:rPr>
          <w:fldChar w:fldCharType="begin"/>
        </w:r>
        <w:r>
          <w:rPr>
            <w:noProof/>
            <w:webHidden/>
          </w:rPr>
          <w:instrText xml:space="preserve"> PAGEREF _Toc501703744 \h </w:instrText>
        </w:r>
        <w:r>
          <w:rPr>
            <w:noProof/>
            <w:webHidden/>
          </w:rPr>
        </w:r>
        <w:r>
          <w:rPr>
            <w:noProof/>
            <w:webHidden/>
          </w:rPr>
          <w:fldChar w:fldCharType="separate"/>
        </w:r>
        <w:r>
          <w:rPr>
            <w:noProof/>
            <w:webHidden/>
          </w:rPr>
          <w:t>29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45" w:history="1">
        <w:r>
          <w:rPr>
            <w:rStyle w:val="Hyperlink"/>
            <w:noProof/>
            <w:lang w:eastAsia="zh-CN"/>
          </w:rPr>
          <w:t>7.14</w:t>
        </w:r>
        <w:r>
          <w:rPr>
            <w:rFonts w:asciiTheme="minorHAnsi" w:eastAsiaTheme="minorEastAsia" w:hAnsiTheme="minorHAnsi" w:cstheme="minorBidi"/>
            <w:noProof/>
            <w:sz w:val="22"/>
            <w:lang w:val="en-US" w:bidi="ar-SA"/>
          </w:rPr>
          <w:tab/>
        </w:r>
        <w:r>
          <w:rPr>
            <w:rStyle w:val="Hyperlink"/>
            <w:rFonts w:hint="eastAsia"/>
            <w:noProof/>
            <w:lang w:eastAsia="zh-CN"/>
          </w:rPr>
          <w:t>监控并测试“</w:t>
        </w:r>
        <w:r>
          <w:rPr>
            <w:rStyle w:val="Hyperlink"/>
            <w:noProof/>
            <w:lang w:eastAsia="zh-CN"/>
          </w:rPr>
          <w:t>Calculate_Volume”</w:t>
        </w:r>
        <w:r>
          <w:rPr>
            <w:rStyle w:val="Hyperlink"/>
            <w:rFonts w:hint="eastAsia"/>
            <w:noProof/>
            <w:lang w:eastAsia="zh-CN"/>
          </w:rPr>
          <w:t>函数</w:t>
        </w:r>
        <w:r>
          <w:rPr>
            <w:noProof/>
            <w:webHidden/>
          </w:rPr>
          <w:tab/>
        </w:r>
        <w:r>
          <w:rPr>
            <w:noProof/>
            <w:webHidden/>
          </w:rPr>
          <w:fldChar w:fldCharType="begin"/>
        </w:r>
        <w:r>
          <w:rPr>
            <w:noProof/>
            <w:webHidden/>
          </w:rPr>
          <w:instrText xml:space="preserve"> PAGEREF _Toc501703745 \h </w:instrText>
        </w:r>
        <w:r>
          <w:rPr>
            <w:noProof/>
            <w:webHidden/>
          </w:rPr>
        </w:r>
        <w:r>
          <w:rPr>
            <w:noProof/>
            <w:webHidden/>
          </w:rPr>
          <w:fldChar w:fldCharType="separate"/>
        </w:r>
        <w:r>
          <w:rPr>
            <w:noProof/>
            <w:webHidden/>
          </w:rPr>
          <w:t>31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46" w:history="1">
        <w:r>
          <w:rPr>
            <w:rStyle w:val="Hyperlink"/>
            <w:noProof/>
            <w:lang w:eastAsia="zh-CN"/>
          </w:rPr>
          <w:t>7.15</w:t>
        </w:r>
        <w:r>
          <w:rPr>
            <w:rFonts w:asciiTheme="minorHAnsi" w:eastAsiaTheme="minorEastAsia" w:hAnsiTheme="minorHAnsi" w:cstheme="minorBidi"/>
            <w:noProof/>
            <w:sz w:val="22"/>
            <w:lang w:val="en-US" w:bidi="ar-SA"/>
          </w:rPr>
          <w:tab/>
        </w:r>
        <w:r>
          <w:rPr>
            <w:rStyle w:val="Hyperlink"/>
            <w:rFonts w:hint="eastAsia"/>
            <w:noProof/>
            <w:lang w:eastAsia="zh-CN"/>
          </w:rPr>
          <w:t>项目成功归档</w:t>
        </w:r>
        <w:r>
          <w:rPr>
            <w:noProof/>
            <w:webHidden/>
          </w:rPr>
          <w:tab/>
        </w:r>
        <w:r>
          <w:rPr>
            <w:noProof/>
            <w:webHidden/>
          </w:rPr>
          <w:fldChar w:fldCharType="begin"/>
        </w:r>
        <w:r>
          <w:rPr>
            <w:noProof/>
            <w:webHidden/>
          </w:rPr>
          <w:instrText xml:space="preserve"> PAGEREF _Toc501703746 \h </w:instrText>
        </w:r>
        <w:r>
          <w:rPr>
            <w:noProof/>
            <w:webHidden/>
          </w:rPr>
        </w:r>
        <w:r>
          <w:rPr>
            <w:noProof/>
            <w:webHidden/>
          </w:rPr>
          <w:fldChar w:fldCharType="separate"/>
        </w:r>
        <w:r>
          <w:rPr>
            <w:noProof/>
            <w:webHidden/>
          </w:rPr>
          <w:t>34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747" w:history="1">
        <w:r>
          <w:rPr>
            <w:rStyle w:val="Hyperlink"/>
            <w:noProof/>
          </w:rPr>
          <w:t>8.</w:t>
        </w:r>
        <w:r>
          <w:rPr>
            <w:rFonts w:asciiTheme="minorHAnsi" w:eastAsiaTheme="minorEastAsia" w:hAnsiTheme="minorHAnsi" w:cstheme="minorBidi"/>
            <w:noProof/>
            <w:sz w:val="22"/>
            <w:lang w:val="en-US" w:bidi="ar-SA"/>
          </w:rPr>
          <w:tab/>
        </w:r>
        <w:r>
          <w:rPr>
            <w:rStyle w:val="Hyperlink"/>
            <w:rFonts w:hint="eastAsia"/>
            <w:noProof/>
          </w:rPr>
          <w:t>检查清单</w:t>
        </w:r>
        <w:r>
          <w:rPr>
            <w:noProof/>
            <w:webHidden/>
          </w:rPr>
          <w:tab/>
        </w:r>
        <w:r>
          <w:rPr>
            <w:noProof/>
            <w:webHidden/>
          </w:rPr>
          <w:fldChar w:fldCharType="begin"/>
        </w:r>
        <w:r>
          <w:rPr>
            <w:noProof/>
            <w:webHidden/>
          </w:rPr>
          <w:instrText xml:space="preserve"> PAGEREF _Toc501703747 \h </w:instrText>
        </w:r>
        <w:r>
          <w:rPr>
            <w:noProof/>
            <w:webHidden/>
          </w:rPr>
        </w:r>
        <w:r>
          <w:rPr>
            <w:noProof/>
            <w:webHidden/>
          </w:rPr>
          <w:fldChar w:fldCharType="separate"/>
        </w:r>
        <w:r>
          <w:rPr>
            <w:noProof/>
            <w:webHidden/>
          </w:rPr>
          <w:t>34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748" w:history="1">
        <w:r>
          <w:rPr>
            <w:rStyle w:val="Hyperlink"/>
            <w:noProof/>
          </w:rPr>
          <w:t>9.</w:t>
        </w:r>
        <w:r>
          <w:rPr>
            <w:rFonts w:asciiTheme="minorHAnsi" w:eastAsiaTheme="minorEastAsia" w:hAnsiTheme="minorHAnsi" w:cstheme="minorBidi"/>
            <w:noProof/>
            <w:sz w:val="22"/>
            <w:lang w:val="en-US" w:bidi="ar-SA"/>
          </w:rPr>
          <w:tab/>
        </w:r>
        <w:r>
          <w:rPr>
            <w:rStyle w:val="Hyperlink"/>
            <w:rFonts w:hint="eastAsia"/>
            <w:noProof/>
          </w:rPr>
          <w:t>练习</w:t>
        </w:r>
        <w:r>
          <w:rPr>
            <w:noProof/>
            <w:webHidden/>
          </w:rPr>
          <w:tab/>
        </w:r>
        <w:r>
          <w:rPr>
            <w:noProof/>
            <w:webHidden/>
          </w:rPr>
          <w:fldChar w:fldCharType="begin"/>
        </w:r>
        <w:r>
          <w:rPr>
            <w:noProof/>
            <w:webHidden/>
          </w:rPr>
          <w:instrText xml:space="preserve"> PAGEREF _Toc501703748 \h </w:instrText>
        </w:r>
        <w:r>
          <w:rPr>
            <w:noProof/>
            <w:webHidden/>
          </w:rPr>
        </w:r>
        <w:r>
          <w:rPr>
            <w:noProof/>
            <w:webHidden/>
          </w:rPr>
          <w:fldChar w:fldCharType="separate"/>
        </w:r>
        <w:r>
          <w:rPr>
            <w:noProof/>
            <w:webHidden/>
          </w:rPr>
          <w:t>35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49" w:history="1">
        <w:r>
          <w:rPr>
            <w:rStyle w:val="Hyperlink"/>
            <w:noProof/>
            <w:lang w:eastAsia="zh-CN"/>
          </w:rPr>
          <w:t>9.1</w:t>
        </w:r>
        <w:r>
          <w:rPr>
            <w:rFonts w:asciiTheme="minorHAnsi" w:eastAsiaTheme="minorEastAsia" w:hAnsiTheme="minorHAnsi" w:cstheme="minorBidi"/>
            <w:noProof/>
            <w:sz w:val="22"/>
            <w:lang w:val="en-US" w:bidi="ar-SA"/>
          </w:rPr>
          <w:tab/>
        </w:r>
        <w:r>
          <w:rPr>
            <w:rStyle w:val="Hyperlink"/>
            <w:rFonts w:hint="eastAsia"/>
            <w:noProof/>
            <w:lang w:eastAsia="zh-CN"/>
          </w:rPr>
          <w:t>任务</w:t>
        </w:r>
        <w:r>
          <w:rPr>
            <w:rStyle w:val="Hyperlink"/>
            <w:noProof/>
            <w:lang w:eastAsia="zh-CN"/>
          </w:rPr>
          <w:t xml:space="preserve"> - </w:t>
        </w:r>
        <w:r>
          <w:rPr>
            <w:rStyle w:val="Hyperlink"/>
            <w:rFonts w:hint="eastAsia"/>
            <w:noProof/>
            <w:lang w:eastAsia="zh-CN"/>
          </w:rPr>
          <w:t>练习</w:t>
        </w:r>
        <w:r>
          <w:rPr>
            <w:noProof/>
            <w:webHidden/>
          </w:rPr>
          <w:tab/>
        </w:r>
        <w:r>
          <w:rPr>
            <w:noProof/>
            <w:webHidden/>
          </w:rPr>
          <w:fldChar w:fldCharType="begin"/>
        </w:r>
        <w:r>
          <w:rPr>
            <w:noProof/>
            <w:webHidden/>
          </w:rPr>
          <w:instrText xml:space="preserve"> PAGEREF _Toc501703749 \h </w:instrText>
        </w:r>
        <w:r>
          <w:rPr>
            <w:noProof/>
            <w:webHidden/>
          </w:rPr>
        </w:r>
        <w:r>
          <w:rPr>
            <w:noProof/>
            <w:webHidden/>
          </w:rPr>
          <w:fldChar w:fldCharType="separate"/>
        </w:r>
        <w:r>
          <w:rPr>
            <w:noProof/>
            <w:webHidden/>
          </w:rPr>
          <w:t>35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50" w:history="1">
        <w:r>
          <w:rPr>
            <w:rStyle w:val="Hyperlink"/>
            <w:noProof/>
            <w:lang w:eastAsia="zh-CN"/>
          </w:rPr>
          <w:t>9.2</w:t>
        </w:r>
        <w:r>
          <w:rPr>
            <w:rFonts w:asciiTheme="minorHAnsi" w:eastAsiaTheme="minorEastAsia" w:hAnsiTheme="minorHAnsi" w:cstheme="minorBidi"/>
            <w:noProof/>
            <w:sz w:val="22"/>
            <w:lang w:val="en-US" w:bidi="ar-SA"/>
          </w:rPr>
          <w:tab/>
        </w:r>
        <w:r>
          <w:rPr>
            <w:rStyle w:val="Hyperlink"/>
            <w:rFonts w:hint="eastAsia"/>
            <w:noProof/>
            <w:lang w:eastAsia="zh-CN"/>
          </w:rPr>
          <w:t>规划</w:t>
        </w:r>
        <w:r>
          <w:rPr>
            <w:noProof/>
            <w:webHidden/>
          </w:rPr>
          <w:tab/>
        </w:r>
        <w:r>
          <w:rPr>
            <w:noProof/>
            <w:webHidden/>
          </w:rPr>
          <w:fldChar w:fldCharType="begin"/>
        </w:r>
        <w:r>
          <w:rPr>
            <w:noProof/>
            <w:webHidden/>
          </w:rPr>
          <w:instrText xml:space="preserve"> PAGEREF _Toc501703750 \h </w:instrText>
        </w:r>
        <w:r>
          <w:rPr>
            <w:noProof/>
            <w:webHidden/>
          </w:rPr>
        </w:r>
        <w:r>
          <w:rPr>
            <w:noProof/>
            <w:webHidden/>
          </w:rPr>
          <w:fldChar w:fldCharType="separate"/>
        </w:r>
        <w:r>
          <w:rPr>
            <w:noProof/>
            <w:webHidden/>
          </w:rPr>
          <w:t>35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751" w:history="1">
        <w:r>
          <w:rPr>
            <w:rStyle w:val="Hyperlink"/>
            <w:noProof/>
            <w:lang w:eastAsia="zh-CN"/>
          </w:rPr>
          <w:t>9.3</w:t>
        </w:r>
        <w:r>
          <w:rPr>
            <w:rFonts w:asciiTheme="minorHAnsi" w:eastAsiaTheme="minorEastAsia" w:hAnsiTheme="minorHAnsi" w:cstheme="minorBidi"/>
            <w:noProof/>
            <w:sz w:val="22"/>
            <w:lang w:val="en-US" w:bidi="ar-SA"/>
          </w:rPr>
          <w:tab/>
        </w:r>
        <w:r>
          <w:rPr>
            <w:rStyle w:val="Hyperlink"/>
            <w:rFonts w:hint="eastAsia"/>
            <w:noProof/>
            <w:lang w:eastAsia="zh-CN"/>
          </w:rPr>
          <w:t>检查清单</w:t>
        </w:r>
        <w:r>
          <w:rPr>
            <w:rStyle w:val="Hyperlink"/>
            <w:noProof/>
            <w:lang w:eastAsia="zh-CN"/>
          </w:rPr>
          <w:t xml:space="preserve"> - </w:t>
        </w:r>
        <w:r>
          <w:rPr>
            <w:rStyle w:val="Hyperlink"/>
            <w:rFonts w:hint="eastAsia"/>
            <w:noProof/>
            <w:lang w:eastAsia="zh-CN"/>
          </w:rPr>
          <w:t>练习</w:t>
        </w:r>
        <w:r>
          <w:rPr>
            <w:noProof/>
            <w:webHidden/>
          </w:rPr>
          <w:tab/>
        </w:r>
        <w:r>
          <w:rPr>
            <w:noProof/>
            <w:webHidden/>
          </w:rPr>
          <w:fldChar w:fldCharType="begin"/>
        </w:r>
        <w:r>
          <w:rPr>
            <w:noProof/>
            <w:webHidden/>
          </w:rPr>
          <w:instrText xml:space="preserve"> PAGEREF _Toc501703751 \h </w:instrText>
        </w:r>
        <w:r>
          <w:rPr>
            <w:noProof/>
            <w:webHidden/>
          </w:rPr>
        </w:r>
        <w:r>
          <w:rPr>
            <w:noProof/>
            <w:webHidden/>
          </w:rPr>
          <w:fldChar w:fldCharType="separate"/>
        </w:r>
        <w:r>
          <w:rPr>
            <w:noProof/>
            <w:webHidden/>
          </w:rPr>
          <w:t>36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752" w:history="1">
        <w:r>
          <w:rPr>
            <w:rStyle w:val="Hyperlink"/>
            <w:noProof/>
          </w:rPr>
          <w:t>10.</w:t>
        </w:r>
        <w:r>
          <w:rPr>
            <w:rFonts w:asciiTheme="minorHAnsi" w:eastAsiaTheme="minorEastAsia" w:hAnsiTheme="minorHAnsi" w:cstheme="minorBidi"/>
            <w:noProof/>
            <w:sz w:val="22"/>
            <w:lang w:val="en-US" w:bidi="ar-SA"/>
          </w:rPr>
          <w:tab/>
        </w:r>
        <w:r>
          <w:rPr>
            <w:rStyle w:val="Hyperlink"/>
            <w:rFonts w:hint="eastAsia"/>
            <w:noProof/>
          </w:rPr>
          <w:t>更多相关信息</w:t>
        </w:r>
        <w:r>
          <w:rPr>
            <w:noProof/>
            <w:webHidden/>
          </w:rPr>
          <w:tab/>
        </w:r>
        <w:r>
          <w:rPr>
            <w:noProof/>
            <w:webHidden/>
          </w:rPr>
          <w:fldChar w:fldCharType="begin"/>
        </w:r>
        <w:r>
          <w:rPr>
            <w:noProof/>
            <w:webHidden/>
          </w:rPr>
          <w:instrText xml:space="preserve"> PAGEREF _Toc501703752 \h </w:instrText>
        </w:r>
        <w:r>
          <w:rPr>
            <w:noProof/>
            <w:webHidden/>
          </w:rPr>
        </w:r>
        <w:r>
          <w:rPr>
            <w:noProof/>
            <w:webHidden/>
          </w:rPr>
          <w:fldChar w:fldCharType="separate"/>
        </w:r>
        <w:r>
          <w:rPr>
            <w:noProof/>
            <w:webHidden/>
          </w:rPr>
          <w:t>37</w:t>
        </w:r>
        <w:r>
          <w:rPr>
            <w:noProof/>
            <w:webHidden/>
          </w:rPr>
          <w:fldChar w:fldCharType="end"/>
        </w:r>
      </w:hyperlink>
    </w:p>
    <w:p>
      <w:pPr>
        <w:pStyle w:val="Titel"/>
      </w:pPr>
      <w:r>
        <w:rPr>
          <w:rFonts w:hint="eastAsia"/>
          <w:lang w:eastAsia="zh-CN"/>
        </w:rPr>
        <w:fldChar w:fldCharType="end"/>
      </w:r>
      <w:r>
        <w:rPr>
          <w:rFonts w:hint="eastAsia"/>
          <w:lang w:eastAsia="zh-CN"/>
        </w:rPr>
        <w:br w:type="page"/>
      </w:r>
      <w:r>
        <w:rPr>
          <w:rFonts w:hint="eastAsia"/>
        </w:rPr>
        <w:lastRenderedPageBreak/>
        <w:t xml:space="preserve">S7-SCL </w:t>
      </w:r>
      <w:r>
        <w:rPr>
          <w:rFonts w:hint="eastAsia"/>
        </w:rPr>
        <w:t>高级语言编程</w:t>
      </w:r>
    </w:p>
    <w:p>
      <w:pPr>
        <w:pStyle w:val="berschrift1"/>
      </w:pPr>
      <w:bookmarkStart w:id="3" w:name="_Toc501703718"/>
      <w:r>
        <w:rPr>
          <w:rFonts w:hint="eastAsia"/>
        </w:rPr>
        <w:t>目标</w:t>
      </w:r>
      <w:bookmarkEnd w:id="3"/>
    </w:p>
    <w:p>
      <w:pPr>
        <w:rPr>
          <w:lang w:eastAsia="zh-CN"/>
        </w:rPr>
      </w:pPr>
      <w:r>
        <w:rPr>
          <w:rFonts w:hint="eastAsia"/>
          <w:lang w:eastAsia="zh-CN"/>
        </w:rPr>
        <w:t>本章中将了解高级语言</w:t>
      </w:r>
      <w:r>
        <w:rPr>
          <w:lang w:eastAsia="zh-CN"/>
        </w:rPr>
        <w:t> </w:t>
      </w:r>
      <w:r>
        <w:rPr>
          <w:rFonts w:hint="eastAsia"/>
          <w:lang w:eastAsia="zh-CN"/>
        </w:rPr>
        <w:t>S7-SCL</w:t>
      </w:r>
      <w:r>
        <w:rPr>
          <w:lang w:eastAsia="zh-CN"/>
        </w:rPr>
        <w:t> </w:t>
      </w:r>
      <w:r>
        <w:rPr>
          <w:rFonts w:hint="eastAsia"/>
          <w:lang w:eastAsia="zh-CN"/>
        </w:rPr>
        <w:t>的基本功能。此外，还将展示用于排除逻辑性编程错误的测试功能。</w:t>
      </w:r>
    </w:p>
    <w:p>
      <w:pPr>
        <w:rPr>
          <w:lang w:val="en-US" w:eastAsia="zh-CN"/>
        </w:rPr>
      </w:pPr>
      <w:r>
        <w:rPr>
          <w:rFonts w:hint="eastAsia"/>
          <w:lang w:eastAsia="zh-CN"/>
        </w:rPr>
        <w:t>可以使用第</w:t>
      </w:r>
      <w:r>
        <w:rPr>
          <w:rFonts w:hint="eastAsia"/>
          <w:lang w:val="en-US" w:eastAsia="zh-CN"/>
        </w:rPr>
        <w:t xml:space="preserve"> 3 </w:t>
      </w:r>
      <w:r>
        <w:rPr>
          <w:rFonts w:hint="eastAsia"/>
          <w:lang w:eastAsia="zh-CN"/>
        </w:rPr>
        <w:t>章所列的</w:t>
      </w:r>
      <w:r>
        <w:rPr>
          <w:rFonts w:hint="eastAsia"/>
          <w:lang w:val="en-US" w:eastAsia="zh-CN"/>
        </w:rPr>
        <w:t xml:space="preserve"> SIMATIC S7 </w:t>
      </w:r>
      <w:r>
        <w:rPr>
          <w:rFonts w:hint="eastAsia"/>
          <w:lang w:eastAsia="zh-CN"/>
        </w:rPr>
        <w:t>控制器。</w:t>
      </w:r>
    </w:p>
    <w:p>
      <w:pPr>
        <w:pStyle w:val="berschrift1"/>
      </w:pPr>
      <w:bookmarkStart w:id="4" w:name="_Toc501703719"/>
      <w:r>
        <w:rPr>
          <w:rFonts w:hint="eastAsia"/>
        </w:rPr>
        <w:t>前提条件</w:t>
      </w:r>
      <w:bookmarkEnd w:id="4"/>
    </w:p>
    <w:p>
      <w:pPr>
        <w:rPr>
          <w:lang w:eastAsia="zh-CN"/>
        </w:rPr>
      </w:pPr>
      <w:r>
        <w:rPr>
          <w:rFonts w:hint="eastAsia"/>
          <w:lang w:eastAsia="zh-CN"/>
        </w:rPr>
        <w:t>本章建立在已对</w:t>
      </w:r>
      <w:r>
        <w:rPr>
          <w:lang w:eastAsia="zh-CN"/>
        </w:rPr>
        <w:t> </w:t>
      </w:r>
      <w:r>
        <w:rPr>
          <w:rFonts w:hint="eastAsia"/>
          <w:lang w:eastAsia="zh-CN"/>
        </w:rPr>
        <w:t>SIMATIC</w:t>
      </w:r>
      <w:r>
        <w:rPr>
          <w:lang w:eastAsia="zh-CN"/>
        </w:rPr>
        <w:t> </w:t>
      </w:r>
      <w:r>
        <w:rPr>
          <w:rFonts w:hint="eastAsia"/>
          <w:lang w:eastAsia="zh-CN"/>
        </w:rPr>
        <w:t>S7</w:t>
      </w:r>
      <w:r>
        <w:rPr>
          <w:lang w:eastAsia="zh-CN"/>
        </w:rPr>
        <w:t> </w:t>
      </w:r>
      <w:r>
        <w:rPr>
          <w:rFonts w:hint="eastAsia"/>
          <w:lang w:eastAsia="zh-CN"/>
        </w:rPr>
        <w:t>进行了硬件配置的基础上。可以通过数字输入</w:t>
      </w:r>
      <w:r>
        <w:rPr>
          <w:rFonts w:hint="eastAsia"/>
          <w:lang w:eastAsia="zh-CN"/>
        </w:rPr>
        <w:t>/</w:t>
      </w:r>
      <w:r>
        <w:rPr>
          <w:rFonts w:hint="eastAsia"/>
          <w:lang w:eastAsia="zh-CN"/>
        </w:rPr>
        <w:t>输出卡中包含的任一硬件配置功能实现。执行本章操作时可以参考以下项目：</w:t>
      </w:r>
    </w:p>
    <w:p>
      <w:pPr>
        <w:rPr>
          <w:lang w:val="fr-FR" w:eastAsia="zh-CN"/>
        </w:rPr>
      </w:pPr>
      <w:r>
        <w:rPr>
          <w:rFonts w:hint="eastAsia"/>
          <w:lang w:val="fr-FR" w:eastAsia="zh-CN"/>
        </w:rPr>
        <w:t>“</w:t>
      </w:r>
      <w:r>
        <w:rPr>
          <w:rFonts w:hint="eastAsia"/>
          <w:lang w:val="fr-FR" w:eastAsia="zh-CN"/>
        </w:rPr>
        <w:t>SCE_DE_012_101_Hardwarekonfiguration_CPU1516F</w:t>
      </w:r>
      <w:r>
        <w:rPr>
          <w:rFonts w:cs="Arial"/>
          <w:lang w:val="fr-FR" w:eastAsia="zh-CN"/>
        </w:rPr>
        <w:t>…</w:t>
      </w:r>
      <w:r>
        <w:rPr>
          <w:rFonts w:hint="eastAsia"/>
          <w:lang w:val="fr-FR" w:eastAsia="zh-CN"/>
        </w:rPr>
        <w:t>..zap13</w:t>
      </w:r>
      <w:r>
        <w:rPr>
          <w:rFonts w:hint="eastAsia"/>
          <w:lang w:val="fr-FR" w:eastAsia="zh-CN"/>
        </w:rPr>
        <w:t>”</w:t>
      </w:r>
    </w:p>
    <w:p>
      <w:pPr>
        <w:rPr>
          <w:lang w:val="fr-FR" w:eastAsia="zh-CN"/>
        </w:rPr>
      </w:pPr>
      <w:r>
        <w:rPr>
          <w:rFonts w:hint="eastAsia"/>
          <w:lang w:eastAsia="zh-CN"/>
        </w:rPr>
        <w:t>此外应了解有关高级语言编程</w:t>
      </w:r>
      <w:r>
        <w:rPr>
          <w:rFonts w:hint="eastAsia"/>
          <w:lang w:val="fr-FR" w:eastAsia="zh-CN"/>
        </w:rPr>
        <w:t>（</w:t>
      </w:r>
      <w:r>
        <w:rPr>
          <w:rFonts w:hint="eastAsia"/>
          <w:lang w:eastAsia="zh-CN"/>
        </w:rPr>
        <w:t>如</w:t>
      </w:r>
      <w:r>
        <w:rPr>
          <w:lang w:val="fr-FR" w:eastAsia="zh-CN"/>
        </w:rPr>
        <w:t xml:space="preserve"> Pascal</w:t>
      </w:r>
      <w:r>
        <w:rPr>
          <w:rFonts w:hint="eastAsia"/>
          <w:lang w:val="fr-FR" w:eastAsia="zh-CN"/>
        </w:rPr>
        <w:t>）</w:t>
      </w:r>
      <w:r>
        <w:rPr>
          <w:rFonts w:hint="eastAsia"/>
          <w:lang w:eastAsia="zh-CN"/>
        </w:rPr>
        <w:t>的基础知识。</w:t>
      </w:r>
    </w:p>
    <w:p>
      <w:pPr>
        <w:pStyle w:val="berschrift1"/>
      </w:pPr>
      <w:r>
        <w:rPr>
          <w:lang w:val="fr-FR" w:eastAsia="zh-CN"/>
        </w:rPr>
        <w:br w:type="page"/>
      </w:r>
      <w:bookmarkStart w:id="5" w:name="_Toc476568813"/>
      <w:bookmarkStart w:id="6" w:name="_Toc476568303"/>
      <w:bookmarkStart w:id="7" w:name="_Toc476508744"/>
      <w:bookmarkStart w:id="8" w:name="_Toc476508455"/>
      <w:bookmarkStart w:id="9" w:name="_Toc476508053"/>
      <w:bookmarkStart w:id="10" w:name="_Toc476507553"/>
      <w:bookmarkStart w:id="11" w:name="_Toc476507354"/>
      <w:bookmarkStart w:id="12" w:name="_Toc476506833"/>
      <w:bookmarkStart w:id="13" w:name="_Toc462187877"/>
      <w:bookmarkStart w:id="14" w:name="_Toc501703720"/>
      <w:r>
        <w:rPr>
          <w:rFonts w:hint="eastAsia"/>
        </w:rPr>
        <w:lastRenderedPageBreak/>
        <w:t>必要的硬件和软件</w:t>
      </w:r>
      <w:bookmarkEnd w:id="5"/>
      <w:bookmarkEnd w:id="6"/>
      <w:bookmarkEnd w:id="7"/>
      <w:bookmarkEnd w:id="8"/>
      <w:bookmarkEnd w:id="9"/>
      <w:bookmarkEnd w:id="10"/>
      <w:bookmarkEnd w:id="11"/>
      <w:bookmarkEnd w:id="12"/>
      <w:bookmarkEnd w:id="13"/>
      <w:bookmarkEnd w:id="14"/>
    </w:p>
    <w:p>
      <w:pPr>
        <w:ind w:left="1416" w:hanging="679"/>
        <w:rPr>
          <w:lang w:eastAsia="zh-CN"/>
        </w:rPr>
      </w:pPr>
      <w:r>
        <w:rPr>
          <w:rFonts w:hint="eastAsia"/>
          <w:b/>
          <w:bCs/>
          <w:lang w:eastAsia="zh-CN"/>
        </w:rPr>
        <w:t>1</w:t>
      </w:r>
      <w:r>
        <w:rPr>
          <w:rFonts w:hint="eastAsia"/>
          <w:lang w:eastAsia="zh-CN"/>
        </w:rPr>
        <w:tab/>
      </w:r>
      <w:r>
        <w:rPr>
          <w:rFonts w:hint="eastAsia"/>
          <w:lang w:eastAsia="zh-CN"/>
        </w:rPr>
        <w:t>工程组态站点：需求包括硬件和操作系统</w:t>
      </w:r>
      <w:r>
        <w:rPr>
          <w:rFonts w:hint="eastAsia"/>
          <w:lang w:eastAsia="zh-CN"/>
        </w:rPr>
        <w:t xml:space="preserve"> </w:t>
      </w:r>
      <w:r>
        <w:rPr>
          <w:rFonts w:hint="eastAsia"/>
          <w:lang w:eastAsia="zh-CN"/>
        </w:rPr>
        <w:t>（其他相关信息，参见</w:t>
      </w:r>
      <w:r>
        <w:rPr>
          <w:rFonts w:hint="eastAsia"/>
          <w:lang w:eastAsia="zh-CN"/>
        </w:rPr>
        <w:t xml:space="preserve"> TIA </w:t>
      </w:r>
      <w:r>
        <w:rPr>
          <w:rFonts w:hint="eastAsia"/>
          <w:lang w:eastAsia="zh-CN"/>
        </w:rPr>
        <w:t>博途安装</w:t>
      </w:r>
      <w:r>
        <w:rPr>
          <w:rFonts w:hint="eastAsia"/>
          <w:lang w:eastAsia="zh-CN"/>
        </w:rPr>
        <w:t xml:space="preserve"> DVD </w:t>
      </w:r>
      <w:r>
        <w:rPr>
          <w:rFonts w:hint="eastAsia"/>
          <w:lang w:eastAsia="zh-CN"/>
        </w:rPr>
        <w:t>上的</w:t>
      </w:r>
      <w:r>
        <w:rPr>
          <w:rFonts w:hint="eastAsia"/>
          <w:lang w:eastAsia="zh-CN"/>
        </w:rPr>
        <w:t xml:space="preserve"> Readme/</w:t>
      </w:r>
      <w:r>
        <w:rPr>
          <w:rFonts w:hint="eastAsia"/>
          <w:lang w:eastAsia="zh-CN"/>
        </w:rPr>
        <w:t>自述文件）</w:t>
      </w:r>
    </w:p>
    <w:p>
      <w:pPr>
        <w:rPr>
          <w:lang w:val="en-US" w:eastAsia="zh-CN"/>
        </w:rPr>
      </w:pPr>
      <w:r>
        <w:rPr>
          <w:b/>
          <w:bCs/>
          <w:lang w:val="en-US" w:eastAsia="zh-CN"/>
        </w:rPr>
        <w:t>2</w:t>
      </w:r>
      <w:r>
        <w:rPr>
          <w:lang w:val="en-US" w:eastAsia="zh-CN"/>
        </w:rPr>
        <w:tab/>
        <w:t xml:space="preserve">TIA </w:t>
      </w:r>
      <w:r>
        <w:rPr>
          <w:rFonts w:hint="eastAsia"/>
          <w:lang w:eastAsia="zh-CN"/>
        </w:rPr>
        <w:t>博途中的软件</w:t>
      </w:r>
      <w:r>
        <w:rPr>
          <w:lang w:val="en-US" w:eastAsia="zh-CN"/>
        </w:rPr>
        <w:t xml:space="preserve"> SIMATIC STEP 7 Professional - V13 </w:t>
      </w:r>
      <w:r>
        <w:rPr>
          <w:rFonts w:hint="eastAsia"/>
          <w:lang w:eastAsia="zh-CN"/>
        </w:rPr>
        <w:t>以上版本</w:t>
      </w:r>
    </w:p>
    <w:p>
      <w:pPr>
        <w:ind w:left="1416" w:hanging="679"/>
        <w:rPr>
          <w:lang w:val="en-US" w:eastAsia="zh-CN"/>
        </w:rPr>
      </w:pPr>
      <w:r>
        <w:rPr>
          <w:b/>
          <w:bCs/>
          <w:lang w:val="en-US" w:eastAsia="zh-CN"/>
        </w:rPr>
        <w:t>3</w:t>
      </w:r>
      <w:r>
        <w:rPr>
          <w:lang w:val="en-US" w:eastAsia="zh-CN"/>
        </w:rPr>
        <w:tab/>
      </w:r>
      <w:r>
        <w:rPr>
          <w:rFonts w:hint="eastAsia"/>
          <w:lang w:eastAsia="zh-CN"/>
        </w:rPr>
        <w:t>控制系统</w:t>
      </w:r>
      <w:r>
        <w:rPr>
          <w:lang w:val="en-US" w:eastAsia="zh-CN"/>
        </w:rPr>
        <w:t xml:space="preserve"> SIMATIC S7-1500/S7-1200/S7-300</w:t>
      </w:r>
      <w:r>
        <w:rPr>
          <w:rFonts w:hint="eastAsia"/>
          <w:lang w:val="en-US" w:eastAsia="zh-CN"/>
        </w:rPr>
        <w:t>，</w:t>
      </w:r>
      <w:r>
        <w:rPr>
          <w:rFonts w:hint="eastAsia"/>
          <w:lang w:eastAsia="zh-CN"/>
        </w:rPr>
        <w:t>例如</w:t>
      </w:r>
      <w:r>
        <w:rPr>
          <w:lang w:val="en-US" w:eastAsia="zh-CN"/>
        </w:rPr>
        <w:t xml:space="preserve"> CPU 1516F-3 PN/DP - </w:t>
      </w:r>
      <w:r>
        <w:rPr>
          <w:rFonts w:hint="eastAsia"/>
          <w:lang w:eastAsia="zh-CN"/>
        </w:rPr>
        <w:t>固件</w:t>
      </w:r>
      <w:r>
        <w:rPr>
          <w:lang w:val="en-US" w:eastAsia="zh-CN"/>
        </w:rPr>
        <w:t xml:space="preserve"> V1.6 </w:t>
      </w:r>
      <w:r>
        <w:rPr>
          <w:rFonts w:hint="eastAsia"/>
          <w:lang w:eastAsia="zh-CN"/>
        </w:rPr>
        <w:t>以上版本</w:t>
      </w:r>
      <w:r>
        <w:rPr>
          <w:rFonts w:hint="eastAsia"/>
          <w:lang w:val="en-US" w:eastAsia="zh-CN"/>
        </w:rPr>
        <w:t>，</w:t>
      </w:r>
      <w:r>
        <w:rPr>
          <w:rFonts w:hint="eastAsia"/>
          <w:lang w:eastAsia="zh-CN"/>
        </w:rPr>
        <w:t>带存储卡和</w:t>
      </w:r>
      <w:r>
        <w:rPr>
          <w:lang w:val="en-US" w:eastAsia="zh-CN"/>
        </w:rPr>
        <w:t xml:space="preserve"> 16DI/16DO </w:t>
      </w:r>
      <w:r>
        <w:rPr>
          <w:rFonts w:hint="eastAsia"/>
          <w:lang w:eastAsia="zh-CN"/>
        </w:rPr>
        <w:t>以及</w:t>
      </w:r>
      <w:r>
        <w:rPr>
          <w:lang w:val="en-US" w:eastAsia="zh-CN"/>
        </w:rPr>
        <w:t xml:space="preserve"> 2AI/1AO</w:t>
      </w:r>
    </w:p>
    <w:p>
      <w:pPr>
        <w:rPr>
          <w:lang w:eastAsia="zh-CN"/>
        </w:rPr>
      </w:pPr>
      <w:r>
        <w:rPr>
          <w:rFonts w:hint="eastAsia"/>
          <w:b/>
          <w:bCs/>
          <w:lang w:eastAsia="zh-CN"/>
        </w:rPr>
        <w:t>4</w:t>
      </w:r>
      <w:r>
        <w:rPr>
          <w:rFonts w:hint="eastAsia"/>
          <w:lang w:eastAsia="zh-CN"/>
        </w:rPr>
        <w:tab/>
      </w:r>
      <w:r>
        <w:rPr>
          <w:rFonts w:hint="eastAsia"/>
          <w:lang w:eastAsia="zh-CN"/>
        </w:rPr>
        <w:t>工程组态站点和控制系统之间通过以太网连接</w:t>
      </w:r>
      <w:r>
        <w:rPr>
          <w:rFonts w:hint="eastAsia"/>
          <w:lang w:eastAsia="zh-CN"/>
        </w:rPr>
        <w:t xml:space="preserve"> </w:t>
      </w:r>
    </w:p>
    <w:p>
      <w:pPr>
        <w:rPr>
          <w:lang w:eastAsia="zh-CN"/>
        </w:rPr>
      </w:pPr>
      <w:r>
        <w:rPr>
          <w:noProof/>
          <w:lang w:val="en-US" w:bidi="ar-SA"/>
        </w:rPr>
        <mc:AlternateContent>
          <mc:Choice Requires="wps">
            <w:drawing>
              <wp:anchor distT="0" distB="0" distL="114300" distR="114300" simplePos="0" relativeHeight="251660288"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8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rPr>
                                <w:rFonts w:eastAsia="SimSun" w:cs="Arial"/>
                              </w:rPr>
                            </w:pPr>
                            <w:r>
                              <w:rPr>
                                <w:rFonts w:eastAsia="SimSun" w:cs="Arial"/>
                                <w:noProof/>
                                <w:lang w:val="en-US" w:bidi="ar-SA"/>
                              </w:rPr>
                              <w:drawing>
                                <wp:inline distT="0" distB="0" distL="0" distR="0">
                                  <wp:extent cx="1306195" cy="866775"/>
                                  <wp:effectExtent l="0" t="0" r="8255" b="9525"/>
                                  <wp:docPr id="69" name="Picture 6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6195" cy="866775"/>
                                          </a:xfrm>
                                          <a:prstGeom prst="rect">
                                            <a:avLst/>
                                          </a:prstGeom>
                                          <a:noFill/>
                                          <a:ln>
                                            <a:noFill/>
                                          </a:ln>
                                        </pic:spPr>
                                      </pic:pic>
                                    </a:graphicData>
                                  </a:graphic>
                                </wp:inline>
                              </w:drawing>
                            </w:r>
                          </w:p>
                          <w:p>
                            <w:pPr>
                              <w:ind w:left="0"/>
                              <w:jc w:val="center"/>
                              <w:rPr>
                                <w:rFonts w:eastAsia="SimSun" w:cs="Arial"/>
                                <w:lang w:val="en-US"/>
                              </w:rPr>
                            </w:pPr>
                            <w:r>
                              <w:rPr>
                                <w:rFonts w:eastAsia="SimSun" w:cs="Arial"/>
                                <w:b/>
                                <w:bCs/>
                                <w:lang w:val="en-US" w:eastAsia="zh-CN"/>
                              </w:rPr>
                              <w:t>2</w:t>
                            </w:r>
                            <w:r>
                              <w:rPr>
                                <w:rFonts w:eastAsia="SimSun" w:cs="Arial"/>
                                <w:lang w:val="en-US" w:eastAsia="zh-CN"/>
                              </w:rPr>
                              <w:t xml:space="preserve"> V13 </w:t>
                            </w:r>
                            <w:r>
                              <w:rPr>
                                <w:rFonts w:eastAsia="SimSun" w:cs="Arial"/>
                                <w:lang w:eastAsia="zh-CN"/>
                              </w:rPr>
                              <w:t>以上版本的</w:t>
                            </w:r>
                            <w:r>
                              <w:rPr>
                                <w:rFonts w:eastAsia="SimSun" w:cs="Arial"/>
                                <w:lang w:val="en-US" w:eastAsia="zh-CN"/>
                              </w:rPr>
                              <w:t xml:space="preserve"> SIMATIC STEP 7 Professional </w:t>
                            </w:r>
                            <w:r>
                              <w:rPr>
                                <w:rFonts w:eastAsia="SimSun" w:cs="Arial"/>
                                <w:lang w:val="en-US" w:eastAsia="zh-CN"/>
                              </w:rPr>
                              <w:br/>
                              <w:t>(TIA Portal)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28" type="#_x0000_t202" style="position:absolute;left:0;text-align:left;margin-left:297.65pt;margin-top:6.75pt;width:121.6pt;height:1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VihwIAABo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GdORWKHAgAAGgUAAA4AAAAAAAAAAAAAAAAALgIAAGRycy9lMm9Eb2MueG1sUEsBAi0AFAAGAAgA&#10;AAAhAMnC0nXeAAAACgEAAA8AAAAAAAAAAAAAAAAA4QQAAGRycy9kb3ducmV2LnhtbFBLBQYAAAAA&#10;BAAEAPMAAADsBQAAAAA=&#10;" stroked="f">
                <v:textbox>
                  <w:txbxContent>
                    <w:p>
                      <w:pPr>
                        <w:ind w:left="0"/>
                        <w:rPr>
                          <w:rFonts w:eastAsia="SimSun" w:cs="Arial"/>
                        </w:rPr>
                      </w:pPr>
                      <w:r>
                        <w:rPr>
                          <w:rFonts w:eastAsia="SimSun" w:cs="Arial"/>
                          <w:noProof/>
                          <w:lang w:val="en-US" w:bidi="ar-SA"/>
                        </w:rPr>
                        <w:drawing>
                          <wp:inline distT="0" distB="0" distL="0" distR="0">
                            <wp:extent cx="1306195" cy="866775"/>
                            <wp:effectExtent l="0" t="0" r="8255" b="9525"/>
                            <wp:docPr id="69" name="Picture 6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6195" cy="866775"/>
                                    </a:xfrm>
                                    <a:prstGeom prst="rect">
                                      <a:avLst/>
                                    </a:prstGeom>
                                    <a:noFill/>
                                    <a:ln>
                                      <a:noFill/>
                                    </a:ln>
                                  </pic:spPr>
                                </pic:pic>
                              </a:graphicData>
                            </a:graphic>
                          </wp:inline>
                        </w:drawing>
                      </w:r>
                    </w:p>
                    <w:p>
                      <w:pPr>
                        <w:ind w:left="0"/>
                        <w:jc w:val="center"/>
                        <w:rPr>
                          <w:rFonts w:eastAsia="SimSun" w:cs="Arial"/>
                          <w:lang w:val="en-US"/>
                        </w:rPr>
                      </w:pPr>
                      <w:r>
                        <w:rPr>
                          <w:rFonts w:eastAsia="SimSun" w:cs="Arial"/>
                          <w:b/>
                          <w:bCs/>
                          <w:lang w:val="en-US" w:eastAsia="zh-CN"/>
                        </w:rPr>
                        <w:t>2</w:t>
                      </w:r>
                      <w:r>
                        <w:rPr>
                          <w:rFonts w:eastAsia="SimSun" w:cs="Arial"/>
                          <w:lang w:val="en-US" w:eastAsia="zh-CN"/>
                        </w:rPr>
                        <w:t xml:space="preserve"> V13 </w:t>
                      </w:r>
                      <w:r>
                        <w:rPr>
                          <w:rFonts w:eastAsia="SimSun" w:cs="Arial"/>
                          <w:lang w:eastAsia="zh-CN"/>
                        </w:rPr>
                        <w:t>以上版本的</w:t>
                      </w:r>
                      <w:r>
                        <w:rPr>
                          <w:rFonts w:eastAsia="SimSun" w:cs="Arial"/>
                          <w:lang w:val="en-US" w:eastAsia="zh-CN"/>
                        </w:rPr>
                        <w:t xml:space="preserve"> SIMATIC STEP 7 Professional </w:t>
                      </w:r>
                      <w:r>
                        <w:rPr>
                          <w:rFonts w:eastAsia="SimSun" w:cs="Arial"/>
                          <w:lang w:val="en-US" w:eastAsia="zh-CN"/>
                        </w:rPr>
                        <w:br/>
                        <w:t>(TIA Portal)</w:t>
                      </w:r>
                    </w:p>
                  </w:txbxContent>
                </v:textbox>
              </v:shape>
            </w:pict>
          </mc:Fallback>
        </mc:AlternateContent>
      </w:r>
      <w:r>
        <w:rPr>
          <w:noProof/>
          <w:lang w:val="en-US" w:bidi="ar-SA"/>
        </w:rPr>
        <mc:AlternateContent>
          <mc:Choice Requires="wps">
            <w:drawing>
              <wp:anchor distT="0" distB="0" distL="114300" distR="114300" simplePos="0" relativeHeight="251662336" behindDoc="0" locked="0" layoutInCell="1" allowOverlap="1">
                <wp:simplePos x="0" y="0"/>
                <wp:positionH relativeFrom="column">
                  <wp:posOffset>881380</wp:posOffset>
                </wp:positionH>
                <wp:positionV relativeFrom="paragraph">
                  <wp:posOffset>141605</wp:posOffset>
                </wp:positionV>
                <wp:extent cx="1850390" cy="1529080"/>
                <wp:effectExtent l="0" t="0" r="0" b="0"/>
                <wp:wrapNone/>
                <wp:docPr id="8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rPr>
                                <w:rFonts w:eastAsia="SimSun" w:cs="Arial"/>
                              </w:rPr>
                            </w:pPr>
                            <w:r>
                              <w:rPr>
                                <w:rFonts w:eastAsia="SimSun" w:cs="Arial"/>
                                <w:noProof/>
                                <w:lang w:val="en-US" w:bidi="ar-SA"/>
                              </w:rPr>
                              <w:drawing>
                                <wp:inline distT="0" distB="0" distL="0" distR="0">
                                  <wp:extent cx="1045210" cy="1045210"/>
                                  <wp:effectExtent l="0" t="0" r="2540" b="2540"/>
                                  <wp:docPr id="70" name="Picture 7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_SY02_XX_00070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p>
                          <w:p>
                            <w:pPr>
                              <w:ind w:left="0"/>
                              <w:jc w:val="center"/>
                              <w:rPr>
                                <w:rFonts w:eastAsia="SimSun" w:cs="Arial"/>
                              </w:rPr>
                            </w:pPr>
                            <w:r>
                              <w:rPr>
                                <w:rFonts w:eastAsia="SimSun" w:cs="Arial"/>
                                <w:b/>
                                <w:bCs/>
                                <w:lang w:eastAsia="zh-CN"/>
                              </w:rPr>
                              <w:t xml:space="preserve">1 </w:t>
                            </w:r>
                            <w:r>
                              <w:rPr>
                                <w:rFonts w:eastAsia="SimSun" w:cs="Arial"/>
                                <w:lang w:eastAsia="zh-CN"/>
                              </w:rPr>
                              <w:t>工程组态站点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29" type="#_x0000_t202" style="position:absolute;left:0;text-align:left;margin-left:69.4pt;margin-top:11.15pt;width:145.7pt;height:1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6XjcrokCAAAaBQAADgAAAAAAAAAAAAAAAAAuAgAAZHJzL2Uyb0RvYy54bWxQSwECLQAUAAYA&#10;CAAAACEArQrxlN4AAAAKAQAADwAAAAAAAAAAAAAAAADjBAAAZHJzL2Rvd25yZXYueG1sUEsFBgAA&#10;AAAEAAQA8wAAAO4FAAAAAA==&#10;" stroked="f">
                <v:textbox>
                  <w:txbxContent>
                    <w:p>
                      <w:pPr>
                        <w:ind w:left="0"/>
                        <w:jc w:val="center"/>
                        <w:rPr>
                          <w:rFonts w:eastAsia="SimSun" w:cs="Arial"/>
                        </w:rPr>
                      </w:pPr>
                      <w:r>
                        <w:rPr>
                          <w:rFonts w:eastAsia="SimSun" w:cs="Arial"/>
                          <w:noProof/>
                          <w:lang w:val="en-US" w:bidi="ar-SA"/>
                        </w:rPr>
                        <w:drawing>
                          <wp:inline distT="0" distB="0" distL="0" distR="0">
                            <wp:extent cx="1045210" cy="1045210"/>
                            <wp:effectExtent l="0" t="0" r="2540" b="2540"/>
                            <wp:docPr id="70" name="Picture 7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p>
                    <w:p>
                      <w:pPr>
                        <w:ind w:left="0"/>
                        <w:jc w:val="center"/>
                        <w:rPr>
                          <w:rFonts w:eastAsia="SimSun" w:cs="Arial"/>
                        </w:rPr>
                      </w:pPr>
                      <w:r>
                        <w:rPr>
                          <w:rFonts w:eastAsia="SimSun" w:cs="Arial"/>
                          <w:b/>
                          <w:bCs/>
                          <w:lang w:eastAsia="zh-CN"/>
                        </w:rPr>
                        <w:t xml:space="preserve">1 </w:t>
                      </w:r>
                      <w:r>
                        <w:rPr>
                          <w:rFonts w:eastAsia="SimSun" w:cs="Arial"/>
                          <w:lang w:eastAsia="zh-CN"/>
                        </w:rPr>
                        <w:t>工程组态站点</w:t>
                      </w:r>
                    </w:p>
                  </w:txbxContent>
                </v:textbox>
              </v:shape>
            </w:pict>
          </mc:Fallback>
        </mc:AlternateContent>
      </w:r>
    </w:p>
    <w:p>
      <w:pPr>
        <w:rPr>
          <w:lang w:eastAsia="zh-CN"/>
        </w:rPr>
      </w:pPr>
    </w:p>
    <w:p>
      <w:pPr>
        <w:rPr>
          <w:lang w:eastAsia="zh-CN"/>
        </w:rPr>
      </w:pPr>
    </w:p>
    <w:p>
      <w:pPr>
        <w:rPr>
          <w:lang w:eastAsia="zh-CN"/>
        </w:rPr>
      </w:pPr>
      <w:r>
        <w:rPr>
          <w:noProof/>
          <w:lang w:val="en-US" w:bidi="ar-SA"/>
        </w:rPr>
        <mc:AlternateContent>
          <mc:Choice Requires="wps">
            <w:drawing>
              <wp:anchor distT="4294967295" distB="4294967295" distL="114300" distR="114300" simplePos="0" relativeHeight="251664384" behindDoc="0" locked="0" layoutInCell="1" allowOverlap="1">
                <wp:simplePos x="0" y="0"/>
                <wp:positionH relativeFrom="column">
                  <wp:posOffset>2485390</wp:posOffset>
                </wp:positionH>
                <wp:positionV relativeFrom="paragraph">
                  <wp:posOffset>103504</wp:posOffset>
                </wp:positionV>
                <wp:extent cx="1028700" cy="0"/>
                <wp:effectExtent l="0" t="95250" r="0" b="95250"/>
                <wp:wrapNone/>
                <wp:docPr id="83"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HKyYRTACAABYBAAADgAAAAAAAAAAAAAAAAAuAgAA&#10;ZHJzL2Uyb0RvYy54bWxQSwECLQAUAAYACAAAACEAf2Ldad0AAAAJAQAADwAAAAAAAAAAAAAAAACK&#10;BAAAZHJzL2Rvd25yZXYueG1sUEsFBgAAAAAEAAQA8wAAAJQFAAAAAA==&#10;" strokeweight="3pt">
                <v:stroke endarrow="block"/>
              </v:line>
            </w:pict>
          </mc:Fallback>
        </mc:AlternateContent>
      </w:r>
    </w:p>
    <w:p>
      <w:pPr>
        <w:rPr>
          <w:lang w:eastAsia="zh-CN"/>
        </w:rPr>
      </w:pPr>
    </w:p>
    <w:p>
      <w:pPr>
        <w:rPr>
          <w:lang w:eastAsia="zh-CN"/>
        </w:rPr>
      </w:pPr>
      <w:r>
        <w:rPr>
          <w:noProof/>
          <w:lang w:val="en-US" w:bidi="ar-SA"/>
        </w:rPr>
        <mc:AlternateContent>
          <mc:Choice Requires="wpg">
            <w:drawing>
              <wp:anchor distT="0" distB="0" distL="114300" distR="114300" simplePos="0" relativeHeight="251665408" behindDoc="0" locked="0" layoutInCell="1" allowOverlap="1">
                <wp:simplePos x="0" y="0"/>
                <wp:positionH relativeFrom="column">
                  <wp:posOffset>1847850</wp:posOffset>
                </wp:positionH>
                <wp:positionV relativeFrom="paragraph">
                  <wp:posOffset>253365</wp:posOffset>
                </wp:positionV>
                <wp:extent cx="229870" cy="1572260"/>
                <wp:effectExtent l="19050" t="0" r="36830" b="27940"/>
                <wp:wrapNone/>
                <wp:docPr id="8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81" name="Line 144"/>
                        <wps:cNvCnPr>
                          <a:cxnSpLocks noChangeShapeType="1"/>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82" name="Line 145"/>
                        <wps:cNvCnPr>
                          <a:cxnSpLocks noChangeShapeType="1"/>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145.5pt;margin-top:19.95pt;width:18.1pt;height:123.8pt;z-index:25166540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">
                <v:line id="Line 144"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qp8MAAADbAAAADwAAAGRycy9kb3ducmV2LnhtbESPQWvCQBSE74X+h+UVeqsbLRRJXaUU&#10;RG+iVr2+Zp/ZxOzbmH1q/PfdQqHHYWa+YSaz3jfqSl2sAhsYDjJQxEWwFZcGvrbzlzGoKMgWm8Bk&#10;4E4RZtPHhwnmNtx4TdeNlCpBOOZowIm0udaxcOQxDkJLnLxj6DxKkl2pbYe3BPeNHmXZm/ZYcVpw&#10;2NKno+K0uXgDC9m5Fb9m3/s6HKp5vThvpT4b8/zUf7yDEurlP/zXXloD4yH8fkk/QE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xqqfDAAAA2wAAAA8AAAAAAAAAAAAA&#10;AAAAoQIAAGRycy9kb3ducmV2LnhtbFBLBQYAAAAABAAEAPkAAACRAwAAAAA=&#10;" strokecolor="#00963f" strokeweight="4.5pt"/>
                <v:line id="Line 145"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0MMAAADbAAAADwAAAGRycy9kb3ducmV2LnhtbESPQWvCQBSE7wX/w/IKvdVNLRRJXUUE&#10;0VtRa3t9zT6zidm3Mfuq8d93BaHHYWa+YSaz3jfqTF2sAht4GWagiItgKy4NfO6Wz2NQUZAtNoHJ&#10;wJUizKaDhwnmNlx4Q+etlCpBOOZowIm0udaxcOQxDkNLnLxD6DxKkl2pbYeXBPeNHmXZm/ZYcVpw&#10;2NLCUXHc/noDK9m7D37Nfr7q8F0t69VpJ/XJmKfHfv4OSqiX//C9vbYGxiO4fUk/Q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jNNDDAAAA2wAAAA8AAAAAAAAAAAAA&#10;AAAAoQIAAGRycy9kb3ducmV2LnhtbFBLBQYAAAAABAAEAPkAAACRAwAAAAA=&#10;" strokecolor="#00963f" strokeweight="4.5pt"/>
              </v:group>
            </w:pict>
          </mc:Fallback>
        </mc:AlternateContent>
      </w:r>
    </w:p>
    <w:p>
      <w:pPr>
        <w:rPr>
          <w:lang w:eastAsia="zh-CN"/>
        </w:rPr>
      </w:pPr>
    </w:p>
    <w:p>
      <w:pPr>
        <w:rPr>
          <w:lang w:eastAsia="zh-CN"/>
        </w:rPr>
      </w:pPr>
      <w:r>
        <w:rPr>
          <w:noProof/>
          <w:lang w:val="en-US" w:bidi="ar-SA"/>
        </w:rPr>
        <mc:AlternateContent>
          <mc:Choice Requires="wps">
            <w:drawing>
              <wp:anchor distT="0" distB="0" distL="114300" distR="114300" simplePos="0" relativeHeight="251663360" behindDoc="0" locked="0" layoutInCell="1" allowOverlap="1">
                <wp:simplePos x="0" y="0"/>
                <wp:positionH relativeFrom="column">
                  <wp:posOffset>1508760</wp:posOffset>
                </wp:positionH>
                <wp:positionV relativeFrom="paragraph">
                  <wp:posOffset>43180</wp:posOffset>
                </wp:positionV>
                <wp:extent cx="1735455" cy="358140"/>
                <wp:effectExtent l="0" t="0" r="17145" b="22860"/>
                <wp:wrapNone/>
                <wp:docPr id="7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eastAsia="SimSun" w:cs="Arial"/>
                              </w:rPr>
                            </w:pPr>
                            <w:r>
                              <w:rPr>
                                <w:rFonts w:eastAsia="SimSun" w:cs="Arial"/>
                                <w:b/>
                                <w:bCs/>
                                <w:lang w:eastAsia="zh-CN"/>
                              </w:rPr>
                              <w:t>4</w:t>
                            </w:r>
                            <w:r>
                              <w:rPr>
                                <w:rFonts w:eastAsia="SimSun" w:cs="Arial"/>
                                <w:lang w:eastAsia="zh-CN"/>
                              </w:rPr>
                              <w:t xml:space="preserve"> </w:t>
                            </w:r>
                            <w:r>
                              <w:rPr>
                                <w:rFonts w:eastAsia="SimSun" w:cs="Arial"/>
                                <w:lang w:eastAsia="zh-CN"/>
                              </w:rPr>
                              <w:t>以太网连接</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0" type="#_x0000_t202" style="position:absolute;left:0;text-align:left;margin-left:118.8pt;margin-top:3.4pt;width:136.65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" strokecolor="white">
                <v:textbox inset=",,,.3mm">
                  <w:txbxContent>
                    <w:p>
                      <w:pPr>
                        <w:ind w:left="0"/>
                        <w:jc w:val="center"/>
                        <w:rPr>
                          <w:rFonts w:eastAsia="SimSun" w:cs="Arial"/>
                        </w:rPr>
                      </w:pPr>
                      <w:r>
                        <w:rPr>
                          <w:rFonts w:eastAsia="SimSun" w:cs="Arial"/>
                          <w:b/>
                          <w:bCs/>
                          <w:lang w:eastAsia="zh-CN"/>
                        </w:rPr>
                        <w:t>4</w:t>
                      </w:r>
                      <w:r>
                        <w:rPr>
                          <w:rFonts w:eastAsia="SimSun" w:cs="Arial"/>
                          <w:lang w:eastAsia="zh-CN"/>
                        </w:rPr>
                        <w:t xml:space="preserve"> </w:t>
                      </w:r>
                      <w:r>
                        <w:rPr>
                          <w:rFonts w:eastAsia="SimSun" w:cs="Arial"/>
                          <w:lang w:eastAsia="zh-CN"/>
                        </w:rPr>
                        <w:t>以太网连接</w:t>
                      </w:r>
                    </w:p>
                  </w:txbxContent>
                </v:textbox>
              </v:shape>
            </w:pict>
          </mc:Fallback>
        </mc:AlternateContent>
      </w:r>
    </w:p>
    <w:p>
      <w:pPr>
        <w:rPr>
          <w:lang w:eastAsia="zh-CN"/>
        </w:rPr>
      </w:pPr>
    </w:p>
    <w:p>
      <w:pPr>
        <w:rPr>
          <w:lang w:eastAsia="zh-CN"/>
        </w:rPr>
      </w:pPr>
      <w:r>
        <w:rPr>
          <w:noProof/>
          <w:lang w:val="en-US" w:bidi="ar-SA"/>
        </w:rPr>
        <mc:AlternateContent>
          <mc:Choice Requires="wps">
            <w:drawing>
              <wp:anchor distT="0" distB="0" distL="114300" distR="114300" simplePos="0" relativeHeight="251661312" behindDoc="0" locked="0" layoutInCell="1" allowOverlap="1">
                <wp:simplePos x="0" y="0"/>
                <wp:positionH relativeFrom="column">
                  <wp:posOffset>650240</wp:posOffset>
                </wp:positionH>
                <wp:positionV relativeFrom="paragraph">
                  <wp:posOffset>177800</wp:posOffset>
                </wp:positionV>
                <wp:extent cx="3460115" cy="1416685"/>
                <wp:effectExtent l="0" t="0" r="26035" b="12065"/>
                <wp:wrapNone/>
                <wp:docPr id="7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eastAsia="SimSun" w:cs="Arial"/>
                              </w:rPr>
                            </w:pPr>
                            <w:r>
                              <w:rPr>
                                <w:rFonts w:eastAsia="SimSun" w:cs="Arial"/>
                                <w:b/>
                                <w:bCs/>
                                <w:noProof/>
                                <w:lang w:val="en-US" w:bidi="ar-SA"/>
                              </w:rPr>
                              <w:drawing>
                                <wp:inline distT="0" distB="0" distL="0" distR="0">
                                  <wp:extent cx="890905" cy="676910"/>
                                  <wp:effectExtent l="0" t="0" r="4445" b="8890"/>
                                  <wp:docPr id="71" name="Picture 7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7-1500_M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0905" cy="676910"/>
                                          </a:xfrm>
                                          <a:prstGeom prst="rect">
                                            <a:avLst/>
                                          </a:prstGeom>
                                          <a:noFill/>
                                          <a:ln>
                                            <a:noFill/>
                                          </a:ln>
                                        </pic:spPr>
                                      </pic:pic>
                                    </a:graphicData>
                                  </a:graphic>
                                </wp:inline>
                              </w:drawing>
                            </w:r>
                          </w:p>
                          <w:p>
                            <w:pPr>
                              <w:ind w:left="0"/>
                              <w:jc w:val="center"/>
                              <w:rPr>
                                <w:rFonts w:eastAsia="SimSun" w:cs="Arial"/>
                              </w:rPr>
                            </w:pPr>
                            <w:r>
                              <w:rPr>
                                <w:rFonts w:eastAsia="SimSun" w:cs="Arial"/>
                                <w:b/>
                                <w:bCs/>
                                <w:lang w:eastAsia="zh-CN"/>
                              </w:rPr>
                              <w:t>3</w:t>
                            </w:r>
                            <w:r>
                              <w:rPr>
                                <w:rFonts w:eastAsia="SimSun" w:cs="Arial"/>
                                <w:lang w:eastAsia="zh-CN"/>
                              </w:rPr>
                              <w:t xml:space="preserve"> SIMATIC S7 </w:t>
                            </w:r>
                            <w:r>
                              <w:rPr>
                                <w:rFonts w:eastAsia="SimSun" w:cs="Arial"/>
                                <w:lang w:eastAsia="zh-CN"/>
                              </w:rPr>
                              <w:t>控制系统</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31" type="#_x0000_t202" style="position:absolute;left:0;text-align:left;margin-left:51.2pt;margin-top:14pt;width:272.45pt;height:11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xQUrmMUCAACpBQAADgAAAAAAAAAAAAAAAAAuAgAAZHJzL2Uyb0RvYy54bWxQSwECLQAU&#10;AAYACAAAACEAfQtaYt4AAAAKAQAADwAAAAAAAAAAAAAAAAAfBQAAZHJzL2Rvd25yZXYueG1sUEsF&#10;BgAAAAAEAAQA8wAAACoGAAAAAA==&#10;" strokecolor="white">
                <v:textbox inset=",,,.3mm">
                  <w:txbxContent>
                    <w:p>
                      <w:pPr>
                        <w:ind w:left="0"/>
                        <w:jc w:val="center"/>
                        <w:rPr>
                          <w:rFonts w:eastAsia="SimSun" w:cs="Arial"/>
                        </w:rPr>
                      </w:pPr>
                      <w:r>
                        <w:rPr>
                          <w:rFonts w:eastAsia="SimSun" w:cs="Arial"/>
                          <w:b/>
                          <w:bCs/>
                          <w:noProof/>
                          <w:lang w:val="en-US" w:bidi="ar-SA"/>
                        </w:rPr>
                        <w:drawing>
                          <wp:inline distT="0" distB="0" distL="0" distR="0">
                            <wp:extent cx="890905" cy="676910"/>
                            <wp:effectExtent l="0" t="0" r="4445" b="8890"/>
                            <wp:docPr id="71" name="Picture 7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7-1500_M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0905" cy="676910"/>
                                    </a:xfrm>
                                    <a:prstGeom prst="rect">
                                      <a:avLst/>
                                    </a:prstGeom>
                                    <a:noFill/>
                                    <a:ln>
                                      <a:noFill/>
                                    </a:ln>
                                  </pic:spPr>
                                </pic:pic>
                              </a:graphicData>
                            </a:graphic>
                          </wp:inline>
                        </w:drawing>
                      </w:r>
                    </w:p>
                    <w:p>
                      <w:pPr>
                        <w:ind w:left="0"/>
                        <w:jc w:val="center"/>
                        <w:rPr>
                          <w:rFonts w:eastAsia="SimSun" w:cs="Arial"/>
                        </w:rPr>
                      </w:pPr>
                      <w:r>
                        <w:rPr>
                          <w:rFonts w:eastAsia="SimSun" w:cs="Arial"/>
                          <w:b/>
                          <w:bCs/>
                          <w:lang w:eastAsia="zh-CN"/>
                        </w:rPr>
                        <w:t>3</w:t>
                      </w:r>
                      <w:r>
                        <w:rPr>
                          <w:rFonts w:eastAsia="SimSun" w:cs="Arial"/>
                          <w:lang w:eastAsia="zh-CN"/>
                        </w:rPr>
                        <w:t xml:space="preserve"> SIMATIC S7 </w:t>
                      </w:r>
                      <w:r>
                        <w:rPr>
                          <w:rFonts w:eastAsia="SimSun" w:cs="Arial"/>
                          <w:lang w:eastAsia="zh-CN"/>
                        </w:rPr>
                        <w:t>控制系统</w:t>
                      </w:r>
                    </w:p>
                  </w:txbxContent>
                </v:textbox>
              </v:shape>
            </w:pict>
          </mc:Fallback>
        </mc:AlternateContent>
      </w: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pStyle w:val="berschrift1"/>
      </w:pPr>
      <w:r>
        <w:rPr>
          <w:rFonts w:hint="eastAsia"/>
        </w:rPr>
        <w:br w:type="page"/>
      </w:r>
      <w:bookmarkStart w:id="15" w:name="_Toc501703721"/>
      <w:r>
        <w:rPr>
          <w:rFonts w:hint="eastAsia"/>
        </w:rPr>
        <w:lastRenderedPageBreak/>
        <w:t>理论</w:t>
      </w:r>
      <w:bookmarkEnd w:id="15"/>
      <w:r>
        <w:rPr>
          <w:rFonts w:hint="eastAsia"/>
        </w:rPr>
        <w:t xml:space="preserve"> </w:t>
      </w:r>
    </w:p>
    <w:p>
      <w:pPr>
        <w:pStyle w:val="berschrift2"/>
        <w:rPr>
          <w:lang w:eastAsia="zh-CN"/>
        </w:rPr>
      </w:pPr>
      <w:bookmarkStart w:id="16" w:name="_Toc501703722"/>
      <w:r>
        <w:rPr>
          <w:rFonts w:hint="eastAsia"/>
          <w:lang w:eastAsia="zh-CN"/>
        </w:rPr>
        <w:t>用于编程语言</w:t>
      </w:r>
      <w:r>
        <w:rPr>
          <w:rFonts w:hint="eastAsia"/>
          <w:lang w:eastAsia="zh-CN"/>
        </w:rPr>
        <w:t xml:space="preserve"> S7-SCL</w:t>
      </w:r>
      <w:bookmarkEnd w:id="16"/>
    </w:p>
    <w:p>
      <w:pPr>
        <w:rPr>
          <w:lang w:eastAsia="zh-CN"/>
        </w:rPr>
      </w:pPr>
      <w:r>
        <w:rPr>
          <w:rFonts w:hint="eastAsia"/>
          <w:lang w:eastAsia="zh-CN"/>
        </w:rPr>
        <w:t>S7-SCL</w:t>
      </w:r>
      <w:r>
        <w:rPr>
          <w:lang w:eastAsia="zh-CN"/>
        </w:rPr>
        <w:t> </w:t>
      </w:r>
      <w:r>
        <w:rPr>
          <w:rFonts w:hint="eastAsia"/>
          <w:lang w:eastAsia="zh-CN"/>
        </w:rPr>
        <w:t>(Structured Control Language)</w:t>
      </w:r>
      <w:r>
        <w:rPr>
          <w:lang w:eastAsia="zh-CN"/>
        </w:rPr>
        <w:t> </w:t>
      </w:r>
      <w:r>
        <w:rPr>
          <w:rFonts w:hint="eastAsia"/>
          <w:lang w:eastAsia="zh-CN"/>
        </w:rPr>
        <w:t>是一种高级的编程语言，以</w:t>
      </w:r>
      <w:r>
        <w:rPr>
          <w:lang w:eastAsia="zh-CN"/>
        </w:rPr>
        <w:t> </w:t>
      </w:r>
      <w:r>
        <w:rPr>
          <w:rFonts w:hint="eastAsia"/>
          <w:lang w:eastAsia="zh-CN"/>
        </w:rPr>
        <w:t>Pascal</w:t>
      </w:r>
      <w:r>
        <w:rPr>
          <w:lang w:eastAsia="zh-CN"/>
        </w:rPr>
        <w:t> </w:t>
      </w:r>
      <w:r>
        <w:rPr>
          <w:rFonts w:hint="eastAsia"/>
          <w:lang w:eastAsia="zh-CN"/>
        </w:rPr>
        <w:t>为基础并实现结构化编程。该语言符合标准</w:t>
      </w:r>
      <w:r>
        <w:rPr>
          <w:rFonts w:hint="eastAsia"/>
          <w:lang w:eastAsia="zh-CN"/>
        </w:rPr>
        <w:t xml:space="preserve"> DIN EN-61131-3 (IEC 61131-3) </w:t>
      </w:r>
      <w:r>
        <w:rPr>
          <w:rFonts w:hint="eastAsia"/>
          <w:lang w:eastAsia="zh-CN"/>
        </w:rPr>
        <w:t>中规定的流程语言</w:t>
      </w:r>
      <w:r>
        <w:rPr>
          <w:rFonts w:hint="eastAsia"/>
          <w:lang w:eastAsia="zh-CN"/>
        </w:rPr>
        <w:t xml:space="preserve"> SFC</w:t>
      </w:r>
      <w:r>
        <w:rPr>
          <w:rFonts w:hint="eastAsia"/>
          <w:lang w:eastAsia="zh-CN"/>
        </w:rPr>
        <w:t>“顺序功能图”的特点。除了高级语言元素外，</w:t>
      </w:r>
      <w:r>
        <w:rPr>
          <w:rFonts w:hint="eastAsia"/>
          <w:lang w:eastAsia="zh-CN"/>
        </w:rPr>
        <w:t>S7-SCL</w:t>
      </w:r>
      <w:r>
        <w:rPr>
          <w:lang w:eastAsia="zh-CN"/>
        </w:rPr>
        <w:t> </w:t>
      </w:r>
      <w:r>
        <w:rPr>
          <w:rFonts w:hint="eastAsia"/>
          <w:lang w:eastAsia="zh-CN"/>
        </w:rPr>
        <w:t>还包含典型</w:t>
      </w:r>
      <w:r>
        <w:rPr>
          <w:lang w:eastAsia="zh-CN"/>
        </w:rPr>
        <w:t> </w:t>
      </w:r>
      <w:r>
        <w:rPr>
          <w:rFonts w:hint="eastAsia"/>
          <w:lang w:eastAsia="zh-CN"/>
        </w:rPr>
        <w:t>PLC</w:t>
      </w:r>
      <w:r>
        <w:rPr>
          <w:lang w:eastAsia="zh-CN"/>
        </w:rPr>
        <w:t> </w:t>
      </w:r>
      <w:r>
        <w:rPr>
          <w:rFonts w:hint="eastAsia"/>
          <w:lang w:eastAsia="zh-CN"/>
        </w:rPr>
        <w:t>语言元素，如输入、输出、时间、存储器、模块调用等。它支持</w:t>
      </w:r>
      <w:r>
        <w:rPr>
          <w:lang w:eastAsia="zh-CN"/>
        </w:rPr>
        <w:t> </w:t>
      </w:r>
      <w:r>
        <w:rPr>
          <w:rFonts w:hint="eastAsia"/>
          <w:lang w:eastAsia="zh-CN"/>
        </w:rPr>
        <w:t>STEP</w:t>
      </w:r>
      <w:r>
        <w:rPr>
          <w:lang w:eastAsia="zh-CN"/>
        </w:rPr>
        <w:t> </w:t>
      </w:r>
      <w:r>
        <w:rPr>
          <w:rFonts w:hint="eastAsia"/>
          <w:lang w:eastAsia="zh-CN"/>
        </w:rPr>
        <w:t>7</w:t>
      </w:r>
      <w:r>
        <w:rPr>
          <w:lang w:eastAsia="zh-CN"/>
        </w:rPr>
        <w:t> </w:t>
      </w:r>
      <w:r>
        <w:rPr>
          <w:rFonts w:hint="eastAsia"/>
          <w:lang w:eastAsia="zh-CN"/>
        </w:rPr>
        <w:t>的模块设计方式，实现了语句表</w:t>
      </w:r>
      <w:r>
        <w:rPr>
          <w:lang w:eastAsia="zh-CN"/>
        </w:rPr>
        <w:t> </w:t>
      </w:r>
      <w:r>
        <w:rPr>
          <w:rFonts w:hint="eastAsia"/>
          <w:lang w:eastAsia="zh-CN"/>
        </w:rPr>
        <w:t>(STL)</w:t>
      </w:r>
      <w:r>
        <w:rPr>
          <w:rFonts w:hint="eastAsia"/>
          <w:lang w:eastAsia="zh-CN"/>
        </w:rPr>
        <w:t>、梯形图</w:t>
      </w:r>
      <w:r>
        <w:rPr>
          <w:lang w:eastAsia="zh-CN"/>
        </w:rPr>
        <w:t> </w:t>
      </w:r>
      <w:r>
        <w:rPr>
          <w:rFonts w:hint="eastAsia"/>
          <w:lang w:eastAsia="zh-CN"/>
        </w:rPr>
        <w:t>(LAD)</w:t>
      </w:r>
      <w:r>
        <w:rPr>
          <w:lang w:eastAsia="zh-CN"/>
        </w:rPr>
        <w:t> </w:t>
      </w:r>
      <w:r>
        <w:rPr>
          <w:rFonts w:hint="eastAsia"/>
          <w:lang w:eastAsia="zh-CN"/>
        </w:rPr>
        <w:t>和功能块图</w:t>
      </w:r>
      <w:r>
        <w:rPr>
          <w:lang w:eastAsia="zh-CN"/>
        </w:rPr>
        <w:t> </w:t>
      </w:r>
      <w:r>
        <w:rPr>
          <w:rFonts w:hint="eastAsia"/>
          <w:lang w:eastAsia="zh-CN"/>
        </w:rPr>
        <w:t>(FDB)</w:t>
      </w:r>
      <w:r>
        <w:rPr>
          <w:lang w:eastAsia="zh-CN"/>
        </w:rPr>
        <w:t> </w:t>
      </w:r>
      <w:r>
        <w:rPr>
          <w:rFonts w:hint="eastAsia"/>
          <w:lang w:eastAsia="zh-CN"/>
        </w:rPr>
        <w:t>以及符合标准的模块化编程。即</w:t>
      </w:r>
      <w:r>
        <w:rPr>
          <w:lang w:val="en-US" w:eastAsia="zh-CN"/>
        </w:rPr>
        <w:t> </w:t>
      </w:r>
      <w:r>
        <w:rPr>
          <w:rFonts w:hint="eastAsia"/>
          <w:lang w:eastAsia="zh-CN"/>
        </w:rPr>
        <w:t>S7-SCL</w:t>
      </w:r>
      <w:r>
        <w:rPr>
          <w:lang w:eastAsia="zh-CN"/>
        </w:rPr>
        <w:t> </w:t>
      </w:r>
      <w:r>
        <w:rPr>
          <w:rFonts w:hint="eastAsia"/>
          <w:lang w:eastAsia="zh-CN"/>
        </w:rPr>
        <w:t>是编程软件</w:t>
      </w:r>
      <w:r>
        <w:rPr>
          <w:lang w:eastAsia="zh-CN"/>
        </w:rPr>
        <w:t> </w:t>
      </w:r>
      <w:r>
        <w:rPr>
          <w:rFonts w:hint="eastAsia"/>
          <w:lang w:eastAsia="zh-CN"/>
        </w:rPr>
        <w:t>STEP</w:t>
      </w:r>
      <w:r>
        <w:rPr>
          <w:lang w:eastAsia="zh-CN"/>
        </w:rPr>
        <w:t> </w:t>
      </w:r>
      <w:r>
        <w:rPr>
          <w:rFonts w:hint="eastAsia"/>
          <w:lang w:eastAsia="zh-CN"/>
        </w:rPr>
        <w:t>7</w:t>
      </w:r>
      <w:r>
        <w:rPr>
          <w:lang w:eastAsia="zh-CN"/>
        </w:rPr>
        <w:t> </w:t>
      </w:r>
      <w:r>
        <w:rPr>
          <w:rFonts w:hint="eastAsia"/>
          <w:lang w:eastAsia="zh-CN"/>
        </w:rPr>
        <w:t>及其编程语言</w:t>
      </w:r>
      <w:r>
        <w:rPr>
          <w:lang w:eastAsia="zh-CN"/>
        </w:rPr>
        <w:t> </w:t>
      </w:r>
      <w:r>
        <w:rPr>
          <w:rFonts w:hint="eastAsia"/>
          <w:lang w:eastAsia="zh-CN"/>
        </w:rPr>
        <w:t>LAD</w:t>
      </w:r>
      <w:r>
        <w:rPr>
          <w:rFonts w:hint="eastAsia"/>
          <w:lang w:eastAsia="zh-CN"/>
        </w:rPr>
        <w:t>、</w:t>
      </w:r>
      <w:r>
        <w:rPr>
          <w:rFonts w:hint="eastAsia"/>
          <w:lang w:eastAsia="zh-CN"/>
        </w:rPr>
        <w:t>FDB</w:t>
      </w:r>
      <w:r>
        <w:rPr>
          <w:lang w:eastAsia="zh-CN"/>
        </w:rPr>
        <w:t> </w:t>
      </w:r>
      <w:r>
        <w:rPr>
          <w:rFonts w:hint="eastAsia"/>
          <w:lang w:eastAsia="zh-CN"/>
        </w:rPr>
        <w:t>和</w:t>
      </w:r>
      <w:r>
        <w:rPr>
          <w:lang w:eastAsia="zh-CN"/>
        </w:rPr>
        <w:t> </w:t>
      </w:r>
      <w:r>
        <w:rPr>
          <w:rFonts w:hint="eastAsia"/>
          <w:lang w:eastAsia="zh-CN"/>
        </w:rPr>
        <w:t>STL</w:t>
      </w:r>
      <w:r>
        <w:rPr>
          <w:rFonts w:hint="eastAsia"/>
          <w:lang w:eastAsia="zh-CN"/>
        </w:rPr>
        <w:t>的补充和扩展。</w:t>
      </w:r>
    </w:p>
    <w:p>
      <w:pPr>
        <w:rPr>
          <w:lang w:eastAsia="zh-CN"/>
        </w:rPr>
      </w:pPr>
      <w:r>
        <w:rPr>
          <w:rFonts w:hint="eastAsia"/>
          <w:lang w:eastAsia="zh-CN"/>
        </w:rPr>
        <w:t>它无需自己创建任何函数，可以使用预制模块，如中央处组件操作系统中现有的系统功能或系统功能模块。</w:t>
      </w:r>
    </w:p>
    <w:p>
      <w:pPr>
        <w:rPr>
          <w:lang w:eastAsia="zh-CN"/>
        </w:rPr>
      </w:pPr>
      <w:r>
        <w:rPr>
          <w:rFonts w:hint="eastAsia"/>
          <w:lang w:eastAsia="zh-CN"/>
        </w:rPr>
        <w:t>通过</w:t>
      </w:r>
      <w:r>
        <w:rPr>
          <w:lang w:eastAsia="zh-CN"/>
        </w:rPr>
        <w:t> </w:t>
      </w:r>
      <w:r>
        <w:rPr>
          <w:rFonts w:hint="eastAsia"/>
          <w:lang w:eastAsia="zh-CN"/>
        </w:rPr>
        <w:t>S7-SCL</w:t>
      </w:r>
      <w:r>
        <w:rPr>
          <w:lang w:eastAsia="zh-CN"/>
        </w:rPr>
        <w:t> </w:t>
      </w:r>
      <w:r>
        <w:rPr>
          <w:rFonts w:hint="eastAsia"/>
          <w:lang w:eastAsia="zh-CN"/>
        </w:rPr>
        <w:t>进行编程的模块可以与</w:t>
      </w:r>
      <w:r>
        <w:rPr>
          <w:lang w:eastAsia="zh-CN"/>
        </w:rPr>
        <w:t> </w:t>
      </w:r>
      <w:r>
        <w:rPr>
          <w:rFonts w:hint="eastAsia"/>
          <w:lang w:eastAsia="zh-CN"/>
        </w:rPr>
        <w:t>STL</w:t>
      </w:r>
      <w:r>
        <w:rPr>
          <w:rFonts w:hint="eastAsia"/>
          <w:lang w:eastAsia="zh-CN"/>
        </w:rPr>
        <w:t>、</w:t>
      </w:r>
      <w:r>
        <w:rPr>
          <w:rFonts w:hint="eastAsia"/>
          <w:lang w:eastAsia="zh-CN"/>
        </w:rPr>
        <w:t xml:space="preserve">LAD </w:t>
      </w:r>
      <w:r>
        <w:rPr>
          <w:rFonts w:hint="eastAsia"/>
          <w:lang w:eastAsia="zh-CN"/>
        </w:rPr>
        <w:t>和</w:t>
      </w:r>
      <w:r>
        <w:rPr>
          <w:lang w:eastAsia="zh-CN"/>
        </w:rPr>
        <w:t> </w:t>
      </w:r>
      <w:r>
        <w:rPr>
          <w:rFonts w:hint="eastAsia"/>
          <w:lang w:eastAsia="zh-CN"/>
        </w:rPr>
        <w:t>FDB</w:t>
      </w:r>
      <w:r>
        <w:rPr>
          <w:lang w:eastAsia="zh-CN"/>
        </w:rPr>
        <w:t> </w:t>
      </w:r>
      <w:r>
        <w:rPr>
          <w:rFonts w:hint="eastAsia"/>
          <w:lang w:eastAsia="zh-CN"/>
        </w:rPr>
        <w:t>模块混合使用。也就是说，通过</w:t>
      </w:r>
      <w:r>
        <w:rPr>
          <w:lang w:eastAsia="zh-CN"/>
        </w:rPr>
        <w:t> </w:t>
      </w:r>
      <w:r>
        <w:rPr>
          <w:rFonts w:hint="eastAsia"/>
          <w:lang w:eastAsia="zh-CN"/>
        </w:rPr>
        <w:t>S7-SCL</w:t>
      </w:r>
      <w:r>
        <w:rPr>
          <w:lang w:eastAsia="zh-CN"/>
        </w:rPr>
        <w:t> </w:t>
      </w:r>
      <w:r>
        <w:rPr>
          <w:rFonts w:hint="eastAsia"/>
          <w:lang w:eastAsia="zh-CN"/>
        </w:rPr>
        <w:t>进行编程的模块可以调用</w:t>
      </w:r>
      <w:r>
        <w:rPr>
          <w:lang w:eastAsia="zh-CN"/>
        </w:rPr>
        <w:t> </w:t>
      </w:r>
      <w:r>
        <w:rPr>
          <w:rFonts w:hint="eastAsia"/>
          <w:lang w:eastAsia="zh-CN"/>
        </w:rPr>
        <w:t>STL</w:t>
      </w:r>
      <w:r>
        <w:rPr>
          <w:rFonts w:hint="eastAsia"/>
          <w:lang w:eastAsia="zh-CN"/>
        </w:rPr>
        <w:t>、</w:t>
      </w:r>
      <w:r>
        <w:rPr>
          <w:rFonts w:hint="eastAsia"/>
          <w:lang w:eastAsia="zh-CN"/>
        </w:rPr>
        <w:t>LAD</w:t>
      </w:r>
      <w:r>
        <w:rPr>
          <w:lang w:eastAsia="zh-CN"/>
        </w:rPr>
        <w:t> </w:t>
      </w:r>
      <w:r>
        <w:rPr>
          <w:rFonts w:hint="eastAsia"/>
          <w:lang w:eastAsia="zh-CN"/>
        </w:rPr>
        <w:t>或</w:t>
      </w:r>
      <w:r>
        <w:rPr>
          <w:lang w:eastAsia="zh-CN"/>
        </w:rPr>
        <w:t> </w:t>
      </w:r>
      <w:r>
        <w:rPr>
          <w:rFonts w:hint="eastAsia"/>
          <w:lang w:eastAsia="zh-CN"/>
        </w:rPr>
        <w:t>FDB</w:t>
      </w:r>
      <w:r>
        <w:rPr>
          <w:lang w:eastAsia="zh-CN"/>
        </w:rPr>
        <w:t> </w:t>
      </w:r>
      <w:r>
        <w:rPr>
          <w:rFonts w:hint="eastAsia"/>
          <w:lang w:eastAsia="zh-CN"/>
        </w:rPr>
        <w:t>中编程的其他模块。相应地，也可以在</w:t>
      </w:r>
      <w:r>
        <w:rPr>
          <w:lang w:eastAsia="zh-CN"/>
        </w:rPr>
        <w:t> </w:t>
      </w:r>
      <w:r>
        <w:rPr>
          <w:rFonts w:hint="eastAsia"/>
          <w:lang w:eastAsia="zh-CN"/>
        </w:rPr>
        <w:t>STL</w:t>
      </w:r>
      <w:r>
        <w:rPr>
          <w:rFonts w:hint="eastAsia"/>
          <w:lang w:eastAsia="zh-CN"/>
        </w:rPr>
        <w:t>、</w:t>
      </w:r>
      <w:r>
        <w:rPr>
          <w:rFonts w:hint="eastAsia"/>
          <w:lang w:eastAsia="zh-CN"/>
        </w:rPr>
        <w:t>LAD</w:t>
      </w:r>
      <w:r>
        <w:rPr>
          <w:lang w:eastAsia="zh-CN"/>
        </w:rPr>
        <w:t> </w:t>
      </w:r>
      <w:r>
        <w:rPr>
          <w:rFonts w:hint="eastAsia"/>
          <w:lang w:eastAsia="zh-CN"/>
        </w:rPr>
        <w:t>和</w:t>
      </w:r>
      <w:r>
        <w:rPr>
          <w:lang w:eastAsia="zh-CN"/>
        </w:rPr>
        <w:t> </w:t>
      </w:r>
      <w:r>
        <w:rPr>
          <w:rFonts w:hint="eastAsia"/>
          <w:lang w:eastAsia="zh-CN"/>
        </w:rPr>
        <w:t>FDB</w:t>
      </w:r>
      <w:r>
        <w:rPr>
          <w:lang w:eastAsia="zh-CN"/>
        </w:rPr>
        <w:t> </w:t>
      </w:r>
      <w:r>
        <w:rPr>
          <w:rFonts w:hint="eastAsia"/>
          <w:lang w:eastAsia="zh-CN"/>
        </w:rPr>
        <w:t>程序中调用</w:t>
      </w:r>
      <w:r>
        <w:rPr>
          <w:rFonts w:hint="eastAsia"/>
          <w:lang w:eastAsia="zh-CN"/>
        </w:rPr>
        <w:t xml:space="preserve"> S7-SCL </w:t>
      </w:r>
      <w:r>
        <w:rPr>
          <w:rFonts w:hint="eastAsia"/>
          <w:lang w:eastAsia="zh-CN"/>
        </w:rPr>
        <w:t>模块。</w:t>
      </w:r>
    </w:p>
    <w:p>
      <w:pPr>
        <w:rPr>
          <w:lang w:eastAsia="zh-CN"/>
        </w:rPr>
      </w:pPr>
      <w:r>
        <w:rPr>
          <w:rFonts w:hint="eastAsia"/>
          <w:lang w:eastAsia="zh-CN"/>
        </w:rPr>
        <w:t>即便编译过程无误，</w:t>
      </w:r>
      <w:r>
        <w:rPr>
          <w:rFonts w:hint="eastAsia"/>
          <w:lang w:eastAsia="zh-CN"/>
        </w:rPr>
        <w:t xml:space="preserve">S7-SCL </w:t>
      </w:r>
      <w:r>
        <w:rPr>
          <w:rFonts w:hint="eastAsia"/>
          <w:lang w:eastAsia="zh-CN"/>
        </w:rPr>
        <w:t>的测试功能仍可在其中进行逻辑编程错误查找。</w:t>
      </w:r>
    </w:p>
    <w:p>
      <w:pPr>
        <w:pStyle w:val="berschrift2"/>
        <w:rPr>
          <w:lang w:eastAsia="zh-CN"/>
        </w:rPr>
      </w:pPr>
      <w:bookmarkStart w:id="17" w:name="_Toc501703723"/>
      <w:r>
        <w:rPr>
          <w:rFonts w:hint="eastAsia"/>
          <w:lang w:eastAsia="zh-CN"/>
        </w:rPr>
        <w:t>针对</w:t>
      </w:r>
      <w:r>
        <w:rPr>
          <w:rFonts w:hint="eastAsia"/>
          <w:lang w:eastAsia="zh-CN"/>
        </w:rPr>
        <w:t xml:space="preserve"> S7-SCL </w:t>
      </w:r>
      <w:r>
        <w:rPr>
          <w:rFonts w:hint="eastAsia"/>
          <w:lang w:eastAsia="zh-CN"/>
        </w:rPr>
        <w:t>开发环境</w:t>
      </w:r>
      <w:bookmarkEnd w:id="17"/>
    </w:p>
    <w:p>
      <w:pPr>
        <w:rPr>
          <w:rFonts w:cs="Arial"/>
          <w:lang w:eastAsia="zh-CN"/>
        </w:rPr>
      </w:pPr>
      <w:r>
        <w:rPr>
          <w:rFonts w:hint="eastAsia"/>
          <w:lang w:eastAsia="zh-CN"/>
        </w:rPr>
        <w:t>为了更好的应用</w:t>
      </w:r>
      <w:r>
        <w:rPr>
          <w:rFonts w:hint="eastAsia"/>
          <w:lang w:eastAsia="zh-CN"/>
        </w:rPr>
        <w:t xml:space="preserve"> S7-SCL</w:t>
      </w:r>
      <w:r>
        <w:rPr>
          <w:rFonts w:hint="eastAsia"/>
          <w:lang w:eastAsia="zh-CN"/>
        </w:rPr>
        <w:t>，其开发环境不仅与</w:t>
      </w:r>
      <w:r>
        <w:rPr>
          <w:rFonts w:hint="eastAsia"/>
          <w:lang w:eastAsia="zh-CN"/>
        </w:rPr>
        <w:t xml:space="preserve"> S7-SCL </w:t>
      </w:r>
      <w:r>
        <w:rPr>
          <w:rFonts w:hint="eastAsia"/>
          <w:lang w:eastAsia="zh-CN"/>
        </w:rPr>
        <w:t>的特定属性，也与</w:t>
      </w:r>
      <w:r>
        <w:rPr>
          <w:rFonts w:hint="eastAsia"/>
          <w:lang w:eastAsia="zh-CN"/>
        </w:rPr>
        <w:t xml:space="preserve"> STEP 7 </w:t>
      </w:r>
      <w:r>
        <w:rPr>
          <w:rFonts w:hint="eastAsia"/>
          <w:lang w:eastAsia="zh-CN"/>
        </w:rPr>
        <w:t>相匹配。该开发环境由编辑器</w:t>
      </w:r>
      <w:r>
        <w:rPr>
          <w:rFonts w:hint="eastAsia"/>
          <w:lang w:eastAsia="zh-CN"/>
        </w:rPr>
        <w:t>/</w:t>
      </w:r>
      <w:r>
        <w:rPr>
          <w:rFonts w:hint="eastAsia"/>
          <w:lang w:eastAsia="zh-CN"/>
        </w:rPr>
        <w:t>编译器和调试器构成。</w:t>
      </w:r>
    </w:p>
    <w:p>
      <w:pPr>
        <w:rPr>
          <w:rFonts w:cs="Arial"/>
          <w:lang w:eastAsia="zh-CN"/>
        </w:rPr>
      </w:pPr>
      <w:r>
        <w:rPr>
          <w:noProof/>
          <w:lang w:val="en-US" w:bidi="ar-SA"/>
        </w:rPr>
        <mc:AlternateContent>
          <mc:Choice Requires="wps">
            <w:drawing>
              <wp:anchor distT="0" distB="0" distL="114300" distR="114300" simplePos="0" relativeHeight="251657216" behindDoc="0" locked="0" layoutInCell="1" allowOverlap="1">
                <wp:simplePos x="0" y="0"/>
                <wp:positionH relativeFrom="column">
                  <wp:posOffset>1999615</wp:posOffset>
                </wp:positionH>
                <wp:positionV relativeFrom="paragraph">
                  <wp:posOffset>157480</wp:posOffset>
                </wp:positionV>
                <wp:extent cx="2286000" cy="386080"/>
                <wp:effectExtent l="0" t="0" r="19050" b="13970"/>
                <wp:wrapNone/>
                <wp:docPr id="7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6080"/>
                        </a:xfrm>
                        <a:prstGeom prst="rect">
                          <a:avLst/>
                        </a:prstGeom>
                        <a:solidFill>
                          <a:srgbClr val="006487"/>
                        </a:solidFill>
                        <a:ln w="9525">
                          <a:solidFill>
                            <a:srgbClr val="FFFFFF"/>
                          </a:solidFill>
                          <a:miter lim="800000"/>
                          <a:headEnd/>
                          <a:tailEnd/>
                        </a:ln>
                      </wps:spPr>
                      <wps:txbx>
                        <w:txbxContent>
                          <w:p>
                            <w:pPr>
                              <w:ind w:left="0"/>
                              <w:jc w:val="center"/>
                              <w:rPr>
                                <w:rFonts w:eastAsia="SimSun" w:cs="Arial"/>
                                <w:b/>
                                <w:bCs/>
                                <w:color w:val="FFFFFF"/>
                              </w:rPr>
                            </w:pPr>
                            <w:r>
                              <w:rPr>
                                <w:rFonts w:eastAsia="SimSun" w:cs="Arial"/>
                                <w:b/>
                                <w:bCs/>
                                <w:color w:val="FFFFFF"/>
                                <w:lang w:eastAsia="zh-CN"/>
                              </w:rPr>
                              <w:t>用于</w:t>
                            </w:r>
                            <w:r>
                              <w:rPr>
                                <w:rFonts w:eastAsia="SimSun" w:cs="Arial"/>
                                <w:b/>
                                <w:bCs/>
                                <w:color w:val="FFFFFF"/>
                                <w:lang w:eastAsia="zh-CN"/>
                              </w:rPr>
                              <w:t xml:space="preserve"> S7-1500 </w:t>
                            </w:r>
                            <w:r>
                              <w:rPr>
                                <w:rFonts w:eastAsia="SimSun" w:cs="Arial"/>
                                <w:b/>
                                <w:bCs/>
                                <w:color w:val="FFFFFF"/>
                                <w:lang w:eastAsia="zh-CN"/>
                              </w:rPr>
                              <w:t>的</w:t>
                            </w:r>
                            <w:r>
                              <w:rPr>
                                <w:rFonts w:eastAsia="SimSun" w:cs="Arial"/>
                                <w:b/>
                                <w:bCs/>
                                <w:color w:val="FFFFFF"/>
                                <w:lang w:eastAsia="zh-CN"/>
                              </w:rPr>
                              <w:t xml:space="preserve"> S7-SCL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2" type="#_x0000_t202" style="position:absolute;left:0;text-align:left;margin-left:157.45pt;margin-top:12.4pt;width:180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" fillcolor="#006487" strokecolor="white">
                <v:textbox>
                  <w:txbxContent>
                    <w:p>
                      <w:pPr>
                        <w:ind w:left="0"/>
                        <w:jc w:val="center"/>
                        <w:rPr>
                          <w:rFonts w:eastAsia="SimSun" w:cs="Arial"/>
                          <w:b/>
                          <w:bCs/>
                          <w:color w:val="FFFFFF"/>
                        </w:rPr>
                      </w:pPr>
                      <w:r>
                        <w:rPr>
                          <w:rFonts w:eastAsia="SimSun" w:cs="Arial"/>
                          <w:b/>
                          <w:bCs/>
                          <w:color w:val="FFFFFF"/>
                          <w:lang w:eastAsia="zh-CN"/>
                        </w:rPr>
                        <w:t>用于</w:t>
                      </w:r>
                      <w:r>
                        <w:rPr>
                          <w:rFonts w:eastAsia="SimSun" w:cs="Arial"/>
                          <w:b/>
                          <w:bCs/>
                          <w:color w:val="FFFFFF"/>
                          <w:lang w:eastAsia="zh-CN"/>
                        </w:rPr>
                        <w:t xml:space="preserve"> S7-1500 </w:t>
                      </w:r>
                      <w:r>
                        <w:rPr>
                          <w:rFonts w:eastAsia="SimSun" w:cs="Arial"/>
                          <w:b/>
                          <w:bCs/>
                          <w:color w:val="FFFFFF"/>
                          <w:lang w:eastAsia="zh-CN"/>
                        </w:rPr>
                        <w:t>的</w:t>
                      </w:r>
                      <w:r>
                        <w:rPr>
                          <w:rFonts w:eastAsia="SimSun" w:cs="Arial"/>
                          <w:b/>
                          <w:bCs/>
                          <w:color w:val="FFFFFF"/>
                          <w:lang w:eastAsia="zh-CN"/>
                        </w:rPr>
                        <w:t xml:space="preserve"> S7-SCL</w:t>
                      </w:r>
                    </w:p>
                  </w:txbxContent>
                </v:textbox>
              </v:shape>
            </w:pict>
          </mc:Fallback>
        </mc:AlternateContent>
      </w:r>
    </w:p>
    <w:p>
      <w:pPr>
        <w:rPr>
          <w:lang w:eastAsia="zh-CN"/>
        </w:rPr>
      </w:pPr>
    </w:p>
    <w:p>
      <w:pPr>
        <w:rPr>
          <w:lang w:eastAsia="zh-CN"/>
        </w:rPr>
      </w:pPr>
      <w:r>
        <w:rPr>
          <w:noProof/>
          <w:lang w:val="en-US" w:bidi="ar-SA"/>
        </w:rPr>
        <mc:AlternateContent>
          <mc:Choice Requires="wpg">
            <w:drawing>
              <wp:anchor distT="0" distB="0" distL="114300" distR="114300" simplePos="0" relativeHeight="251656192" behindDoc="0" locked="0" layoutInCell="1" allowOverlap="1">
                <wp:simplePos x="0" y="0"/>
                <wp:positionH relativeFrom="column">
                  <wp:posOffset>1771015</wp:posOffset>
                </wp:positionH>
                <wp:positionV relativeFrom="paragraph">
                  <wp:posOffset>50165</wp:posOffset>
                </wp:positionV>
                <wp:extent cx="2743200" cy="604520"/>
                <wp:effectExtent l="0" t="0" r="19050" b="24130"/>
                <wp:wrapNone/>
                <wp:docPr id="7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604520"/>
                          <a:chOff x="3923" y="4282"/>
                          <a:chExt cx="4320" cy="952"/>
                        </a:xfrm>
                      </wpg:grpSpPr>
                      <wps:wsp>
                        <wps:cNvPr id="73" name="Line 14"/>
                        <wps:cNvCnPr>
                          <a:cxnSpLocks noChangeShapeType="1"/>
                        </wps:cNvCnPr>
                        <wps:spPr bwMode="auto">
                          <a:xfrm>
                            <a:off x="3923" y="4762"/>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5"/>
                        <wps:cNvCnPr>
                          <a:cxnSpLocks noChangeShapeType="1"/>
                        </wps:cNvCnPr>
                        <wps:spPr bwMode="auto">
                          <a:xfrm flipV="1">
                            <a:off x="6083" y="4282"/>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6"/>
                        <wps:cNvCnPr>
                          <a:cxnSpLocks noChangeShapeType="1"/>
                        </wps:cNvCnPr>
                        <wps:spPr bwMode="auto">
                          <a:xfrm flipV="1">
                            <a:off x="3923" y="4762"/>
                            <a:ext cx="0" cy="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7"/>
                        <wps:cNvCnPr>
                          <a:cxnSpLocks noChangeShapeType="1"/>
                        </wps:cNvCnPr>
                        <wps:spPr bwMode="auto">
                          <a:xfrm flipV="1">
                            <a:off x="8243" y="4762"/>
                            <a:ext cx="0" cy="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139.45pt;margin-top:3.95pt;width:3in;height:47.6pt;z-index:251656192" coordorigin="3923,4282" coordsize="432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">
                <v:line id="Line 14" o:spid="_x0000_s1027" style="position:absolute;visibility:visible;mso-wrap-style:square" from="3923,4762" to="824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15" o:spid="_x0000_s1028" style="position:absolute;flip:y;visibility:visible;mso-wrap-style:square" from="6083,4282" to="608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16" o:spid="_x0000_s1029" style="position:absolute;flip:y;visibility:visible;mso-wrap-style:square" from="3923,4762" to="392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17" o:spid="_x0000_s1030" style="position:absolute;flip:y;visibility:visible;mso-wrap-style:square" from="8243,4762" to="824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group>
            </w:pict>
          </mc:Fallback>
        </mc:AlternateContent>
      </w:r>
    </w:p>
    <w:p>
      <w:pPr>
        <w:rPr>
          <w:lang w:eastAsia="zh-CN"/>
        </w:rPr>
      </w:pPr>
    </w:p>
    <w:p>
      <w:pPr>
        <w:rPr>
          <w:lang w:eastAsia="zh-CN"/>
        </w:rPr>
      </w:pPr>
      <w:r>
        <w:rPr>
          <w:noProof/>
          <w:lang w:val="en-US" w:bidi="ar-SA"/>
        </w:rPr>
        <mc:AlternateContent>
          <mc:Choice Requires="wps">
            <w:drawing>
              <wp:anchor distT="0" distB="0" distL="114300" distR="114300" simplePos="0" relativeHeight="251659264" behindDoc="0" locked="0" layoutInCell="1" allowOverlap="1">
                <wp:simplePos x="0" y="0"/>
                <wp:positionH relativeFrom="column">
                  <wp:posOffset>3942715</wp:posOffset>
                </wp:positionH>
                <wp:positionV relativeFrom="paragraph">
                  <wp:posOffset>161290</wp:posOffset>
                </wp:positionV>
                <wp:extent cx="1143000" cy="342900"/>
                <wp:effectExtent l="0" t="0" r="0" b="0"/>
                <wp:wrapNone/>
                <wp:docPr id="6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73B4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60"/>
                              <w:ind w:left="0"/>
                              <w:jc w:val="center"/>
                              <w:rPr>
                                <w:rFonts w:eastAsia="SimSun" w:cs="Arial"/>
                              </w:rPr>
                            </w:pPr>
                            <w:r>
                              <w:rPr>
                                <w:rFonts w:eastAsia="SimSun" w:cs="Arial"/>
                                <w:lang w:eastAsia="zh-CN"/>
                              </w:rPr>
                              <w:t>调试器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3" type="#_x0000_t202" style="position:absolute;left:0;text-align:left;margin-left:310.45pt;margin-top:12.7pt;width:90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" fillcolor="#73b4c8" stroked="f">
                <v:textbox>
                  <w:txbxContent>
                    <w:p>
                      <w:pPr>
                        <w:spacing w:before="60"/>
                        <w:ind w:left="0"/>
                        <w:jc w:val="center"/>
                        <w:rPr>
                          <w:rFonts w:eastAsia="SimSun" w:cs="Arial"/>
                        </w:rPr>
                      </w:pPr>
                      <w:r>
                        <w:rPr>
                          <w:rFonts w:eastAsia="SimSun" w:cs="Arial"/>
                          <w:lang w:eastAsia="zh-CN"/>
                        </w:rPr>
                        <w:t>调试器</w:t>
                      </w:r>
                    </w:p>
                  </w:txbxContent>
                </v:textbox>
              </v:shape>
            </w:pict>
          </mc:Fallback>
        </mc:AlternateContent>
      </w:r>
      <w:r>
        <w:rPr>
          <w:noProof/>
          <w:lang w:val="en-US" w:bidi="ar-SA"/>
        </w:rPr>
        <mc:AlternateContent>
          <mc:Choice Requires="wps">
            <w:drawing>
              <wp:anchor distT="0" distB="0" distL="114300" distR="114300" simplePos="0" relativeHeight="251658240" behindDoc="0" locked="0" layoutInCell="1" allowOverlap="1">
                <wp:simplePos x="0" y="0"/>
                <wp:positionH relativeFrom="column">
                  <wp:posOffset>1199515</wp:posOffset>
                </wp:positionH>
                <wp:positionV relativeFrom="paragraph">
                  <wp:posOffset>161290</wp:posOffset>
                </wp:positionV>
                <wp:extent cx="1143000" cy="342900"/>
                <wp:effectExtent l="0" t="0" r="0" b="0"/>
                <wp:wrapNone/>
                <wp:docPr id="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73B4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60"/>
                              <w:ind w:left="0"/>
                              <w:jc w:val="center"/>
                              <w:rPr>
                                <w:rFonts w:eastAsia="SimSun" w:cs="Arial"/>
                              </w:rPr>
                            </w:pPr>
                            <w:r>
                              <w:rPr>
                                <w:rFonts w:eastAsia="SimSun" w:cs="Arial"/>
                                <w:lang w:eastAsia="zh-CN"/>
                              </w:rPr>
                              <w:t>编辑器</w:t>
                            </w:r>
                            <w:r>
                              <w:rPr>
                                <w:rFonts w:eastAsia="SimSun" w:cs="Arial"/>
                                <w:lang w:eastAsia="zh-CN"/>
                              </w:rPr>
                              <w:t>/</w:t>
                            </w:r>
                            <w:r>
                              <w:rPr>
                                <w:rFonts w:eastAsia="SimSun" w:cs="Arial"/>
                                <w:lang w:eastAsia="zh-CN"/>
                              </w:rPr>
                              <w:t>编译器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4" type="#_x0000_t202" style="position:absolute;left:0;text-align:left;margin-left:94.45pt;margin-top:12.7pt;width:90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" fillcolor="#73b4c8" stroked="f">
                <v:textbox>
                  <w:txbxContent>
                    <w:p>
                      <w:pPr>
                        <w:spacing w:before="60"/>
                        <w:ind w:left="0"/>
                        <w:jc w:val="center"/>
                        <w:rPr>
                          <w:rFonts w:eastAsia="SimSun" w:cs="Arial"/>
                        </w:rPr>
                      </w:pPr>
                      <w:r>
                        <w:rPr>
                          <w:rFonts w:eastAsia="SimSun" w:cs="Arial"/>
                          <w:lang w:eastAsia="zh-CN"/>
                        </w:rPr>
                        <w:t>编辑器</w:t>
                      </w:r>
                      <w:r>
                        <w:rPr>
                          <w:rFonts w:eastAsia="SimSun" w:cs="Arial"/>
                          <w:lang w:eastAsia="zh-CN"/>
                        </w:rPr>
                        <w:t>/</w:t>
                      </w:r>
                      <w:r>
                        <w:rPr>
                          <w:rFonts w:eastAsia="SimSun" w:cs="Arial"/>
                          <w:lang w:eastAsia="zh-CN"/>
                        </w:rPr>
                        <w:t>编译器</w:t>
                      </w:r>
                    </w:p>
                  </w:txbxContent>
                </v:textbox>
              </v:shape>
            </w:pict>
          </mc:Fallback>
        </mc:AlternateContent>
      </w:r>
    </w:p>
    <w:p>
      <w:pPr>
        <w:rPr>
          <w:lang w:eastAsia="zh-CN"/>
        </w:rPr>
      </w:pPr>
    </w:p>
    <w:p>
      <w:pPr>
        <w:rPr>
          <w:lang w:eastAsia="zh-CN"/>
        </w:rPr>
      </w:pPr>
    </w:p>
    <w:p>
      <w:pPr>
        <w:rPr>
          <w:b/>
          <w:lang w:eastAsia="zh-CN"/>
        </w:rPr>
      </w:pPr>
    </w:p>
    <w:p>
      <w:pPr>
        <w:rPr>
          <w:b/>
          <w:lang w:eastAsia="zh-CN"/>
        </w:rPr>
      </w:pPr>
    </w:p>
    <w:p>
      <w:pPr>
        <w:rPr>
          <w:b/>
          <w:lang w:eastAsia="zh-CN"/>
        </w:rPr>
      </w:pPr>
    </w:p>
    <w:p>
      <w:pPr>
        <w:rPr>
          <w:b/>
          <w:lang w:eastAsia="zh-CN"/>
        </w:rPr>
      </w:pPr>
    </w:p>
    <w:p>
      <w:pPr>
        <w:rPr>
          <w:b/>
          <w:lang w:eastAsia="zh-CN"/>
        </w:rPr>
      </w:pPr>
    </w:p>
    <w:p>
      <w:pPr>
        <w:rPr>
          <w:b/>
          <w:lang w:eastAsia="zh-CN"/>
        </w:rPr>
      </w:pPr>
    </w:p>
    <w:p>
      <w:pPr>
        <w:rPr>
          <w:b/>
          <w:lang w:eastAsia="zh-CN"/>
        </w:rPr>
      </w:pPr>
      <w:r>
        <w:rPr>
          <w:rFonts w:hint="eastAsia"/>
          <w:b/>
          <w:lang w:eastAsia="zh-CN"/>
        </w:rPr>
        <w:lastRenderedPageBreak/>
        <w:t>编辑器</w:t>
      </w:r>
      <w:r>
        <w:rPr>
          <w:rFonts w:hint="eastAsia"/>
          <w:b/>
          <w:lang w:eastAsia="zh-CN"/>
        </w:rPr>
        <w:t>/</w:t>
      </w:r>
      <w:r>
        <w:rPr>
          <w:rFonts w:hint="eastAsia"/>
          <w:b/>
          <w:lang w:eastAsia="zh-CN"/>
        </w:rPr>
        <w:t>编译器</w:t>
      </w:r>
    </w:p>
    <w:p>
      <w:pPr>
        <w:rPr>
          <w:lang w:eastAsia="zh-CN"/>
        </w:rPr>
      </w:pPr>
      <w:r>
        <w:rPr>
          <w:rFonts w:hint="eastAsia"/>
          <w:lang w:eastAsia="zh-CN"/>
        </w:rPr>
        <w:t xml:space="preserve">S7-SCL </w:t>
      </w:r>
      <w:r>
        <w:rPr>
          <w:rFonts w:hint="eastAsia"/>
          <w:lang w:eastAsia="zh-CN"/>
        </w:rPr>
        <w:t>编辑器是一种可以编辑任意文本的文本编辑器。其主要用来创建并编辑用于</w:t>
      </w:r>
      <w:r>
        <w:rPr>
          <w:rFonts w:hint="eastAsia"/>
          <w:lang w:eastAsia="zh-CN"/>
        </w:rPr>
        <w:t xml:space="preserve"> STEP 7 </w:t>
      </w:r>
      <w:r>
        <w:rPr>
          <w:rFonts w:hint="eastAsia"/>
          <w:lang w:eastAsia="zh-CN"/>
        </w:rPr>
        <w:t>的模块。在输入过程中即可进行基本的语法检查，从而简化无错误编程过程。语法错误将以不同颜色显示。</w:t>
      </w:r>
    </w:p>
    <w:p>
      <w:pPr>
        <w:rPr>
          <w:lang w:eastAsia="zh-CN"/>
        </w:rPr>
      </w:pPr>
    </w:p>
    <w:p>
      <w:pPr>
        <w:rPr>
          <w:lang w:eastAsia="zh-CN"/>
        </w:rPr>
      </w:pPr>
      <w:r>
        <w:rPr>
          <w:rFonts w:hint="eastAsia"/>
          <w:lang w:eastAsia="zh-CN"/>
        </w:rPr>
        <w:t>编辑器具备以下功能：</w:t>
      </w:r>
    </w:p>
    <w:p>
      <w:pPr>
        <w:pStyle w:val="SiemensListe"/>
        <w:numPr>
          <w:ilvl w:val="0"/>
          <w:numId w:val="19"/>
        </w:numPr>
        <w:rPr>
          <w:lang w:val="en-US" w:eastAsia="zh-CN"/>
        </w:rPr>
      </w:pPr>
      <w:r>
        <w:rPr>
          <w:rFonts w:hint="eastAsia"/>
          <w:lang w:eastAsia="zh-CN"/>
        </w:rPr>
        <w:t>以</w:t>
      </w:r>
      <w:r>
        <w:rPr>
          <w:rFonts w:hint="eastAsia"/>
          <w:lang w:val="en-US" w:eastAsia="zh-CN"/>
        </w:rPr>
        <w:t xml:space="preserve"> S7-SCL </w:t>
      </w:r>
      <w:r>
        <w:rPr>
          <w:rFonts w:hint="eastAsia"/>
          <w:lang w:eastAsia="zh-CN"/>
        </w:rPr>
        <w:t>语言编程</w:t>
      </w:r>
      <w:r>
        <w:rPr>
          <w:rFonts w:hint="eastAsia"/>
          <w:lang w:val="en-US" w:eastAsia="zh-CN"/>
        </w:rPr>
        <w:t xml:space="preserve"> S7 </w:t>
      </w:r>
      <w:r>
        <w:rPr>
          <w:rFonts w:hint="eastAsia"/>
          <w:lang w:eastAsia="zh-CN"/>
        </w:rPr>
        <w:t>模块。</w:t>
      </w:r>
    </w:p>
    <w:p>
      <w:pPr>
        <w:pStyle w:val="SiemensListe"/>
        <w:numPr>
          <w:ilvl w:val="0"/>
          <w:numId w:val="19"/>
        </w:numPr>
        <w:rPr>
          <w:lang w:eastAsia="zh-CN"/>
        </w:rPr>
      </w:pPr>
      <w:r>
        <w:rPr>
          <w:rFonts w:hint="eastAsia"/>
          <w:lang w:eastAsia="zh-CN"/>
        </w:rPr>
        <w:t>通过拖放操作便捷插入语言元素并调用模块。</w:t>
      </w:r>
    </w:p>
    <w:p>
      <w:pPr>
        <w:pStyle w:val="SiemensListe"/>
        <w:numPr>
          <w:ilvl w:val="0"/>
          <w:numId w:val="19"/>
        </w:numPr>
        <w:rPr>
          <w:lang w:eastAsia="zh-CN"/>
        </w:rPr>
      </w:pPr>
      <w:r>
        <w:rPr>
          <w:rFonts w:hint="eastAsia"/>
          <w:lang w:eastAsia="zh-CN"/>
        </w:rPr>
        <w:t>编程过程中直接进行语法检查。</w:t>
      </w:r>
    </w:p>
    <w:p>
      <w:pPr>
        <w:pStyle w:val="SiemensListe"/>
        <w:numPr>
          <w:ilvl w:val="0"/>
          <w:numId w:val="19"/>
        </w:numPr>
        <w:rPr>
          <w:lang w:eastAsia="zh-CN"/>
        </w:rPr>
      </w:pPr>
      <w:r>
        <w:rPr>
          <w:rFonts w:hint="eastAsia"/>
          <w:lang w:eastAsia="zh-CN"/>
        </w:rPr>
        <w:t>根据要求设置编辑器，例如通过对不同语言要素按照语法进行文字上色。</w:t>
      </w:r>
    </w:p>
    <w:p>
      <w:pPr>
        <w:pStyle w:val="SiemensListe"/>
        <w:numPr>
          <w:ilvl w:val="0"/>
          <w:numId w:val="19"/>
        </w:numPr>
        <w:rPr>
          <w:lang w:eastAsia="zh-CN"/>
        </w:rPr>
      </w:pPr>
      <w:r>
        <w:rPr>
          <w:rFonts w:hint="eastAsia"/>
          <w:lang w:eastAsia="zh-CN"/>
        </w:rPr>
        <w:t>通过编译检查固定模块。</w:t>
      </w:r>
    </w:p>
    <w:p>
      <w:pPr>
        <w:pStyle w:val="SiemensListe"/>
        <w:numPr>
          <w:ilvl w:val="0"/>
          <w:numId w:val="19"/>
        </w:numPr>
        <w:rPr>
          <w:lang w:eastAsia="zh-CN"/>
        </w:rPr>
      </w:pPr>
      <w:r>
        <w:rPr>
          <w:rFonts w:hint="eastAsia"/>
          <w:lang w:eastAsia="zh-CN"/>
        </w:rPr>
        <w:t>编译时显示出现的所有错误和警告。</w:t>
      </w:r>
    </w:p>
    <w:p>
      <w:pPr>
        <w:pStyle w:val="SiemensListe"/>
        <w:numPr>
          <w:ilvl w:val="0"/>
          <w:numId w:val="19"/>
        </w:numPr>
        <w:rPr>
          <w:lang w:eastAsia="zh-CN"/>
        </w:rPr>
      </w:pPr>
      <w:r>
        <w:rPr>
          <w:rFonts w:hint="eastAsia"/>
          <w:lang w:eastAsia="zh-CN"/>
        </w:rPr>
        <w:t>定位模块中的出错位置，排除故障时可选择显示故障描述和相关说明。</w:t>
      </w:r>
    </w:p>
    <w:p>
      <w:pPr>
        <w:rPr>
          <w:b/>
          <w:lang w:eastAsia="zh-CN"/>
        </w:rPr>
      </w:pPr>
      <w:r>
        <w:rPr>
          <w:rFonts w:hint="eastAsia"/>
          <w:lang w:eastAsia="zh-CN"/>
        </w:rPr>
        <w:br w:type="page"/>
      </w:r>
      <w:r>
        <w:rPr>
          <w:rFonts w:hint="eastAsia"/>
          <w:b/>
          <w:lang w:eastAsia="zh-CN"/>
        </w:rPr>
        <w:lastRenderedPageBreak/>
        <w:t>调试器</w:t>
      </w:r>
    </w:p>
    <w:p>
      <w:pPr>
        <w:rPr>
          <w:lang w:eastAsia="zh-CN"/>
        </w:rPr>
      </w:pPr>
      <w:r>
        <w:rPr>
          <w:rFonts w:hint="eastAsia"/>
          <w:lang w:eastAsia="zh-CN"/>
        </w:rPr>
        <w:t xml:space="preserve">S7-SCL </w:t>
      </w:r>
      <w:r>
        <w:rPr>
          <w:rFonts w:hint="eastAsia"/>
          <w:lang w:eastAsia="zh-CN"/>
        </w:rPr>
        <w:t>调试器可按照自动化系统</w:t>
      </w:r>
      <w:r>
        <w:rPr>
          <w:rFonts w:hint="eastAsia"/>
          <w:lang w:eastAsia="zh-CN"/>
        </w:rPr>
        <w:t xml:space="preserve"> (AS) </w:t>
      </w:r>
      <w:r>
        <w:rPr>
          <w:rFonts w:hint="eastAsia"/>
          <w:lang w:eastAsia="zh-CN"/>
        </w:rPr>
        <w:t>中的顺序检查编程情况，从而找到可能的逻辑性错误。</w:t>
      </w:r>
    </w:p>
    <w:p>
      <w:pPr>
        <w:rPr>
          <w:lang w:eastAsia="zh-CN"/>
        </w:rPr>
      </w:pPr>
    </w:p>
    <w:p>
      <w:pPr>
        <w:rPr>
          <w:lang w:eastAsia="zh-CN"/>
        </w:rPr>
      </w:pPr>
      <w:r>
        <w:rPr>
          <w:rFonts w:hint="eastAsia"/>
          <w:lang w:eastAsia="zh-CN"/>
        </w:rPr>
        <w:t xml:space="preserve">S7-SCL </w:t>
      </w:r>
      <w:r>
        <w:rPr>
          <w:rFonts w:hint="eastAsia"/>
          <w:lang w:eastAsia="zh-CN"/>
        </w:rPr>
        <w:t>提供两种不同的测试模式：</w:t>
      </w:r>
    </w:p>
    <w:p>
      <w:pPr>
        <w:pStyle w:val="SiemensListe"/>
        <w:numPr>
          <w:ilvl w:val="0"/>
          <w:numId w:val="20"/>
        </w:numPr>
        <w:rPr>
          <w:lang w:eastAsia="zh-CN"/>
        </w:rPr>
      </w:pPr>
      <w:r>
        <w:rPr>
          <w:rFonts w:hint="eastAsia"/>
          <w:lang w:eastAsia="zh-CN"/>
        </w:rPr>
        <w:t>持续监控</w:t>
      </w:r>
    </w:p>
    <w:p>
      <w:pPr>
        <w:pStyle w:val="SiemensListe"/>
        <w:numPr>
          <w:ilvl w:val="0"/>
          <w:numId w:val="20"/>
        </w:numPr>
        <w:rPr>
          <w:lang w:eastAsia="zh-CN"/>
        </w:rPr>
      </w:pPr>
      <w:r>
        <w:rPr>
          <w:rFonts w:hint="eastAsia"/>
          <w:lang w:eastAsia="zh-CN"/>
        </w:rPr>
        <w:t>逐步监控</w:t>
      </w:r>
    </w:p>
    <w:p>
      <w:pPr>
        <w:rPr>
          <w:lang w:eastAsia="zh-CN"/>
        </w:rPr>
      </w:pPr>
    </w:p>
    <w:p>
      <w:pPr>
        <w:rPr>
          <w:lang w:eastAsia="zh-CN"/>
        </w:rPr>
      </w:pPr>
      <w:r>
        <w:rPr>
          <w:rFonts w:hint="eastAsia"/>
          <w:lang w:eastAsia="zh-CN"/>
        </w:rPr>
        <w:t>通过“持续监控”可以在模块内测试指令组。测试过程中变量和参数值将按时间顺序显示并定期更新（在可能情况下）。</w:t>
      </w:r>
    </w:p>
    <w:p>
      <w:pPr>
        <w:rPr>
          <w:lang w:eastAsia="zh-CN"/>
        </w:rPr>
      </w:pPr>
    </w:p>
    <w:p>
      <w:pPr>
        <w:rPr>
          <w:lang w:eastAsia="zh-CN"/>
        </w:rPr>
      </w:pPr>
      <w:r>
        <w:rPr>
          <w:rFonts w:hint="eastAsia"/>
          <w:lang w:eastAsia="zh-CN"/>
        </w:rPr>
        <w:t>“逐步监控”时将按照逻辑性编程顺序进行测试。可以按照一条条指令执行编程算法，并在结果窗口监控在此期间编辑的变量内容的更改情况。</w:t>
      </w:r>
    </w:p>
    <w:p>
      <w:pPr>
        <w:rPr>
          <w:lang w:eastAsia="zh-CN"/>
        </w:rPr>
      </w:pPr>
    </w:p>
    <w:p>
      <w:pPr>
        <w:rPr>
          <w:lang w:eastAsia="zh-CN"/>
        </w:rPr>
      </w:pPr>
      <w:r>
        <w:rPr>
          <w:rFonts w:hint="eastAsia"/>
          <w:lang w:eastAsia="zh-CN"/>
        </w:rPr>
        <w:t>“逐步监控”可用与否，取决于所使用的</w:t>
      </w:r>
      <w:r>
        <w:rPr>
          <w:lang w:eastAsia="zh-CN"/>
        </w:rPr>
        <w:t> </w:t>
      </w:r>
      <w:r>
        <w:rPr>
          <w:rFonts w:hint="eastAsia"/>
          <w:lang w:eastAsia="zh-CN"/>
        </w:rPr>
        <w:t>CPU</w:t>
      </w:r>
      <w:r>
        <w:rPr>
          <w:rFonts w:hint="eastAsia"/>
          <w:lang w:eastAsia="zh-CN"/>
        </w:rPr>
        <w:t>。它必须支持停止点的使用。本文档中使用的</w:t>
      </w:r>
      <w:r>
        <w:rPr>
          <w:lang w:eastAsia="zh-CN"/>
        </w:rPr>
        <w:t> </w:t>
      </w:r>
      <w:r>
        <w:rPr>
          <w:rFonts w:hint="eastAsia"/>
          <w:lang w:eastAsia="zh-CN"/>
        </w:rPr>
        <w:t xml:space="preserve">CPU </w:t>
      </w:r>
      <w:r>
        <w:rPr>
          <w:rFonts w:hint="eastAsia"/>
          <w:lang w:eastAsia="zh-CN"/>
        </w:rPr>
        <w:t>不支持停止点。</w:t>
      </w:r>
    </w:p>
    <w:p>
      <w:pPr>
        <w:pStyle w:val="berschrift1"/>
      </w:pPr>
      <w:r>
        <w:rPr>
          <w:rFonts w:hint="eastAsia"/>
          <w:lang w:eastAsia="zh-CN"/>
        </w:rPr>
        <w:br w:type="page"/>
      </w:r>
      <w:bookmarkStart w:id="18" w:name="_Toc501703724"/>
      <w:r>
        <w:rPr>
          <w:rFonts w:hint="eastAsia"/>
        </w:rPr>
        <w:lastRenderedPageBreak/>
        <w:t>任务</w:t>
      </w:r>
      <w:bookmarkEnd w:id="18"/>
    </w:p>
    <w:p>
      <w:pPr>
        <w:pStyle w:val="berschrift2"/>
        <w:rPr>
          <w:lang w:eastAsia="zh-CN"/>
        </w:rPr>
      </w:pPr>
      <w:bookmarkStart w:id="19" w:name="_Toc501703725"/>
      <w:r>
        <w:rPr>
          <w:rFonts w:hint="eastAsia"/>
          <w:lang w:eastAsia="zh-CN"/>
        </w:rPr>
        <w:t>储存箱容量示例任务</w:t>
      </w:r>
      <w:bookmarkEnd w:id="19"/>
    </w:p>
    <w:p>
      <w:pPr>
        <w:rPr>
          <w:lang w:eastAsia="zh-CN"/>
        </w:rPr>
      </w:pPr>
      <w:r>
        <w:rPr>
          <w:rFonts w:hint="eastAsia"/>
          <w:lang w:eastAsia="zh-CN"/>
        </w:rPr>
        <w:t>第一部分，对储存箱容量计算进行编程。</w:t>
      </w:r>
    </w:p>
    <w:p>
      <w:pPr>
        <w:pStyle w:val="berschrift2"/>
        <w:rPr>
          <w:lang w:eastAsia="zh-CN"/>
        </w:rPr>
      </w:pPr>
      <w:bookmarkStart w:id="20" w:name="_Toc501703726"/>
      <w:r>
        <w:rPr>
          <w:rFonts w:hint="eastAsia"/>
          <w:lang w:eastAsia="zh-CN"/>
        </w:rPr>
        <w:t>示例任务扩展</w:t>
      </w:r>
      <w:bookmarkEnd w:id="20"/>
    </w:p>
    <w:p>
      <w:pPr>
        <w:rPr>
          <w:lang w:eastAsia="zh-CN"/>
        </w:rPr>
      </w:pPr>
      <w:r>
        <w:rPr>
          <w:rFonts w:hint="eastAsia"/>
          <w:lang w:eastAsia="zh-CN"/>
        </w:rPr>
        <w:t>第二部分，扩展任务，并对故障评估进行编程。</w:t>
      </w:r>
    </w:p>
    <w:p>
      <w:pPr>
        <w:pStyle w:val="berschrift1"/>
      </w:pPr>
      <w:bookmarkStart w:id="21" w:name="_Toc501703727"/>
      <w:r>
        <w:rPr>
          <w:rFonts w:hint="eastAsia"/>
        </w:rPr>
        <w:t>规划</w:t>
      </w:r>
      <w:bookmarkEnd w:id="21"/>
    </w:p>
    <w:p>
      <w:pPr>
        <w:rPr>
          <w:lang w:eastAsia="zh-CN"/>
        </w:rPr>
      </w:pPr>
      <w:r>
        <w:rPr>
          <w:rFonts w:hint="eastAsia"/>
          <w:lang w:eastAsia="zh-CN"/>
        </w:rPr>
        <w:t>储存箱形状为直立式圆柱体。将利用模拟传感器测量填充物位。进行第一次测试时物位值（单位：米）应符合标准。</w:t>
      </w:r>
    </w:p>
    <w:p>
      <w:pPr>
        <w:rPr>
          <w:lang w:eastAsia="zh-CN"/>
        </w:rPr>
      </w:pPr>
      <w:r>
        <w:rPr>
          <w:rFonts w:hint="eastAsia"/>
          <w:lang w:eastAsia="zh-CN"/>
        </w:rPr>
        <w:t>全局参数（如储存箱直径和高度）应结构化存储在全局数据模块“</w:t>
      </w:r>
      <w:r>
        <w:rPr>
          <w:rFonts w:hint="eastAsia"/>
          <w:lang w:eastAsia="zh-CN"/>
        </w:rPr>
        <w:t>Daten_Tank</w:t>
      </w:r>
      <w:r>
        <w:rPr>
          <w:rFonts w:hint="eastAsia"/>
          <w:lang w:eastAsia="zh-CN"/>
        </w:rPr>
        <w:t>”中。</w:t>
      </w:r>
    </w:p>
    <w:p>
      <w:pPr>
        <w:rPr>
          <w:lang w:eastAsia="zh-CN"/>
        </w:rPr>
      </w:pPr>
      <w:r>
        <w:rPr>
          <w:rFonts w:hint="eastAsia"/>
          <w:lang w:eastAsia="zh-CN"/>
        </w:rPr>
        <w:t>用于填料计算进行的编程应写入</w:t>
      </w:r>
      <w:r>
        <w:rPr>
          <w:rFonts w:hint="eastAsia"/>
          <w:color w:val="000000"/>
          <w:sz w:val="18"/>
          <w:szCs w:val="18"/>
          <w:lang w:eastAsia="zh-CN"/>
        </w:rPr>
        <w:t>“</w:t>
      </w:r>
      <w:r>
        <w:rPr>
          <w:rFonts w:hint="eastAsia"/>
          <w:lang w:eastAsia="zh-CN"/>
        </w:rPr>
        <w:t>Calculate_Volume</w:t>
      </w:r>
      <w:r>
        <w:rPr>
          <w:rFonts w:hint="eastAsia"/>
          <w:lang w:eastAsia="zh-CN"/>
        </w:rPr>
        <w:t>”函数中，且此参数以米或升为单位。</w:t>
      </w:r>
    </w:p>
    <w:p>
      <w:pPr>
        <w:rPr>
          <w:lang w:eastAsia="zh-CN"/>
        </w:rPr>
      </w:pPr>
    </w:p>
    <w:p>
      <w:pPr>
        <w:pStyle w:val="berschrift2"/>
        <w:rPr>
          <w:lang w:eastAsia="zh-CN"/>
        </w:rPr>
      </w:pPr>
      <w:bookmarkStart w:id="22" w:name="_Toc501703728"/>
      <w:r>
        <w:rPr>
          <w:rFonts w:hint="eastAsia"/>
          <w:lang w:eastAsia="zh-CN"/>
        </w:rPr>
        <w:t>全局数据模块“</w:t>
      </w:r>
      <w:r>
        <w:rPr>
          <w:rFonts w:hint="eastAsia"/>
          <w:lang w:eastAsia="zh-CN"/>
        </w:rPr>
        <w:t>Data_Tank</w:t>
      </w:r>
      <w:r>
        <w:rPr>
          <w:rFonts w:hint="eastAsia"/>
          <w:lang w:eastAsia="zh-CN"/>
        </w:rPr>
        <w:t>”</w:t>
      </w:r>
      <w:bookmarkEnd w:id="22"/>
    </w:p>
    <w:p>
      <w:pPr>
        <w:rPr>
          <w:lang w:eastAsia="zh-CN"/>
        </w:rPr>
      </w:pPr>
      <w:r>
        <w:rPr>
          <w:rFonts w:hint="eastAsia"/>
          <w:lang w:eastAsia="zh-CN"/>
        </w:rPr>
        <w:t>全局参数应以多种结构存储在全局数据模块中。</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9"/>
        <w:gridCol w:w="1059"/>
        <w:gridCol w:w="1048"/>
        <w:gridCol w:w="4372"/>
      </w:tblGrid>
      <w:tr>
        <w:tc>
          <w:tcPr>
            <w:tcW w:w="2075" w:type="dxa"/>
            <w:vAlign w:val="center"/>
          </w:tcPr>
          <w:p>
            <w:pPr>
              <w:spacing w:after="0"/>
              <w:ind w:left="0"/>
              <w:rPr>
                <w:lang w:eastAsia="zh-CN"/>
              </w:rPr>
            </w:pPr>
            <w:r>
              <w:rPr>
                <w:rFonts w:hint="eastAsia"/>
                <w:lang w:eastAsia="zh-CN"/>
              </w:rPr>
              <w:t>名称</w:t>
            </w:r>
          </w:p>
        </w:tc>
        <w:tc>
          <w:tcPr>
            <w:tcW w:w="1028" w:type="dxa"/>
          </w:tcPr>
          <w:p>
            <w:pPr>
              <w:spacing w:after="0"/>
              <w:ind w:left="0"/>
              <w:rPr>
                <w:lang w:eastAsia="zh-CN"/>
              </w:rPr>
            </w:pPr>
            <w:r>
              <w:rPr>
                <w:rFonts w:hint="eastAsia"/>
                <w:lang w:eastAsia="zh-CN"/>
              </w:rPr>
              <w:t>数据类型</w:t>
            </w:r>
          </w:p>
        </w:tc>
        <w:tc>
          <w:tcPr>
            <w:tcW w:w="1017" w:type="dxa"/>
          </w:tcPr>
          <w:p>
            <w:pPr>
              <w:spacing w:after="0"/>
              <w:ind w:left="0"/>
              <w:rPr>
                <w:lang w:eastAsia="zh-CN"/>
              </w:rPr>
            </w:pPr>
            <w:r>
              <w:rPr>
                <w:rFonts w:hint="eastAsia"/>
                <w:lang w:eastAsia="zh-CN"/>
              </w:rPr>
              <w:t>初始值</w:t>
            </w:r>
          </w:p>
        </w:tc>
        <w:tc>
          <w:tcPr>
            <w:tcW w:w="4243" w:type="dxa"/>
          </w:tcPr>
          <w:p>
            <w:pPr>
              <w:spacing w:after="0"/>
              <w:ind w:left="0"/>
              <w:rPr>
                <w:lang w:eastAsia="zh-CN"/>
              </w:rPr>
            </w:pPr>
            <w:r>
              <w:rPr>
                <w:rFonts w:hint="eastAsia"/>
                <w:lang w:eastAsia="zh-CN"/>
              </w:rPr>
              <w:t>注释</w:t>
            </w:r>
          </w:p>
        </w:tc>
      </w:tr>
      <w:tr>
        <w:tc>
          <w:tcPr>
            <w:tcW w:w="2075" w:type="dxa"/>
            <w:vAlign w:val="center"/>
          </w:tcPr>
          <w:p>
            <w:pPr>
              <w:spacing w:after="0"/>
              <w:ind w:left="0"/>
              <w:rPr>
                <w:lang w:eastAsia="zh-CN"/>
              </w:rPr>
            </w:pPr>
            <w:r>
              <w:rPr>
                <w:rFonts w:hint="eastAsia"/>
                <w:lang w:eastAsia="zh-CN"/>
              </w:rPr>
              <w:t>dimensions</w:t>
            </w:r>
          </w:p>
        </w:tc>
        <w:tc>
          <w:tcPr>
            <w:tcW w:w="1028" w:type="dxa"/>
          </w:tcPr>
          <w:p>
            <w:pPr>
              <w:spacing w:after="0"/>
              <w:ind w:left="0"/>
              <w:rPr>
                <w:lang w:eastAsia="zh-CN"/>
              </w:rPr>
            </w:pPr>
            <w:r>
              <w:rPr>
                <w:rFonts w:hint="eastAsia"/>
                <w:lang w:eastAsia="zh-CN"/>
              </w:rPr>
              <w:t>STRUCT</w:t>
            </w:r>
          </w:p>
        </w:tc>
        <w:tc>
          <w:tcPr>
            <w:tcW w:w="1017" w:type="dxa"/>
          </w:tcPr>
          <w:p>
            <w:pPr>
              <w:overflowPunct w:val="0"/>
              <w:spacing w:after="0"/>
              <w:ind w:left="0"/>
              <w:rPr>
                <w:rFonts w:eastAsia="SimSun"/>
                <w:lang w:eastAsia="zh-CN"/>
              </w:rPr>
            </w:pPr>
          </w:p>
        </w:tc>
        <w:tc>
          <w:tcPr>
            <w:tcW w:w="4243" w:type="dxa"/>
          </w:tcPr>
          <w:p>
            <w:pPr>
              <w:overflowPunct w:val="0"/>
              <w:spacing w:after="0"/>
              <w:ind w:left="0"/>
              <w:rPr>
                <w:rFonts w:eastAsia="SimSun"/>
                <w:lang w:eastAsia="zh-CN"/>
              </w:rPr>
            </w:pPr>
          </w:p>
        </w:tc>
      </w:tr>
      <w:tr>
        <w:tc>
          <w:tcPr>
            <w:tcW w:w="2075" w:type="dxa"/>
            <w:vAlign w:val="center"/>
          </w:tcPr>
          <w:p>
            <w:pPr>
              <w:spacing w:after="0"/>
              <w:ind w:left="0"/>
              <w:rPr>
                <w:lang w:eastAsia="zh-CN"/>
              </w:rPr>
            </w:pPr>
            <w:r>
              <w:rPr>
                <w:rFonts w:hint="eastAsia"/>
                <w:lang w:eastAsia="zh-CN"/>
              </w:rPr>
              <w:t>height</w:t>
            </w:r>
          </w:p>
        </w:tc>
        <w:tc>
          <w:tcPr>
            <w:tcW w:w="1028" w:type="dxa"/>
          </w:tcPr>
          <w:p>
            <w:pPr>
              <w:spacing w:after="0"/>
              <w:ind w:left="0"/>
              <w:rPr>
                <w:lang w:eastAsia="zh-CN"/>
              </w:rPr>
            </w:pPr>
            <w:r>
              <w:rPr>
                <w:rFonts w:hint="eastAsia"/>
                <w:lang w:eastAsia="zh-CN"/>
              </w:rPr>
              <w:t>REAL</w:t>
            </w:r>
          </w:p>
        </w:tc>
        <w:tc>
          <w:tcPr>
            <w:tcW w:w="1017" w:type="dxa"/>
          </w:tcPr>
          <w:p>
            <w:pPr>
              <w:spacing w:after="0"/>
              <w:ind w:left="0"/>
              <w:rPr>
                <w:lang w:eastAsia="zh-CN"/>
              </w:rPr>
            </w:pPr>
            <w:r>
              <w:rPr>
                <w:rFonts w:hint="eastAsia"/>
                <w:lang w:eastAsia="zh-CN"/>
              </w:rPr>
              <w:t>12.0</w:t>
            </w:r>
          </w:p>
        </w:tc>
        <w:tc>
          <w:tcPr>
            <w:tcW w:w="4243" w:type="dxa"/>
          </w:tcPr>
          <w:p>
            <w:pPr>
              <w:spacing w:after="0"/>
              <w:ind w:left="0"/>
              <w:rPr>
                <w:lang w:eastAsia="zh-CN"/>
              </w:rPr>
            </w:pPr>
            <w:r>
              <w:rPr>
                <w:rFonts w:hint="eastAsia"/>
                <w:lang w:eastAsia="zh-CN"/>
              </w:rPr>
              <w:t>单位为米</w:t>
            </w:r>
          </w:p>
        </w:tc>
      </w:tr>
      <w:tr>
        <w:tc>
          <w:tcPr>
            <w:tcW w:w="2075" w:type="dxa"/>
            <w:vAlign w:val="center"/>
          </w:tcPr>
          <w:p>
            <w:pPr>
              <w:spacing w:after="0"/>
              <w:ind w:left="0"/>
              <w:rPr>
                <w:lang w:eastAsia="zh-CN"/>
              </w:rPr>
            </w:pPr>
            <w:r>
              <w:rPr>
                <w:rFonts w:hint="eastAsia"/>
                <w:lang w:eastAsia="zh-CN"/>
              </w:rPr>
              <w:t>Diameter</w:t>
            </w:r>
          </w:p>
        </w:tc>
        <w:tc>
          <w:tcPr>
            <w:tcW w:w="1028" w:type="dxa"/>
          </w:tcPr>
          <w:p>
            <w:pPr>
              <w:spacing w:after="0"/>
              <w:ind w:left="0"/>
              <w:rPr>
                <w:lang w:eastAsia="zh-CN"/>
              </w:rPr>
            </w:pPr>
            <w:r>
              <w:rPr>
                <w:rFonts w:hint="eastAsia"/>
                <w:lang w:eastAsia="zh-CN"/>
              </w:rPr>
              <w:t>REAL</w:t>
            </w:r>
          </w:p>
        </w:tc>
        <w:tc>
          <w:tcPr>
            <w:tcW w:w="1017" w:type="dxa"/>
          </w:tcPr>
          <w:p>
            <w:pPr>
              <w:spacing w:after="0"/>
              <w:ind w:left="0"/>
              <w:rPr>
                <w:lang w:eastAsia="zh-CN"/>
              </w:rPr>
            </w:pPr>
            <w:r>
              <w:rPr>
                <w:rFonts w:hint="eastAsia"/>
                <w:lang w:eastAsia="zh-CN"/>
              </w:rPr>
              <w:t>3.5</w:t>
            </w:r>
          </w:p>
        </w:tc>
        <w:tc>
          <w:tcPr>
            <w:tcW w:w="4243" w:type="dxa"/>
          </w:tcPr>
          <w:p>
            <w:pPr>
              <w:spacing w:after="0"/>
              <w:ind w:left="0"/>
              <w:rPr>
                <w:lang w:eastAsia="zh-CN"/>
              </w:rPr>
            </w:pPr>
            <w:r>
              <w:rPr>
                <w:rFonts w:hint="eastAsia"/>
                <w:lang w:eastAsia="zh-CN"/>
              </w:rPr>
              <w:t>单位为米</w:t>
            </w:r>
          </w:p>
        </w:tc>
      </w:tr>
      <w:tr>
        <w:tc>
          <w:tcPr>
            <w:tcW w:w="2075" w:type="dxa"/>
            <w:vAlign w:val="center"/>
          </w:tcPr>
          <w:p>
            <w:pPr>
              <w:spacing w:after="0"/>
              <w:ind w:left="0"/>
              <w:rPr>
                <w:lang w:eastAsia="zh-CN"/>
              </w:rPr>
            </w:pPr>
            <w:r>
              <w:rPr>
                <w:rFonts w:hint="eastAsia"/>
                <w:lang w:eastAsia="zh-CN"/>
              </w:rPr>
              <w:t>measured_data</w:t>
            </w:r>
          </w:p>
        </w:tc>
        <w:tc>
          <w:tcPr>
            <w:tcW w:w="1028" w:type="dxa"/>
          </w:tcPr>
          <w:p>
            <w:pPr>
              <w:spacing w:after="0"/>
              <w:ind w:left="0"/>
              <w:rPr>
                <w:lang w:eastAsia="zh-CN"/>
              </w:rPr>
            </w:pPr>
            <w:r>
              <w:rPr>
                <w:rFonts w:hint="eastAsia"/>
                <w:lang w:eastAsia="zh-CN"/>
              </w:rPr>
              <w:t>STRUCT</w:t>
            </w:r>
          </w:p>
        </w:tc>
        <w:tc>
          <w:tcPr>
            <w:tcW w:w="1017" w:type="dxa"/>
          </w:tcPr>
          <w:p>
            <w:pPr>
              <w:overflowPunct w:val="0"/>
              <w:spacing w:after="0"/>
              <w:ind w:left="0"/>
              <w:rPr>
                <w:rFonts w:eastAsia="SimSun"/>
                <w:lang w:eastAsia="zh-CN"/>
              </w:rPr>
            </w:pPr>
          </w:p>
        </w:tc>
        <w:tc>
          <w:tcPr>
            <w:tcW w:w="4243" w:type="dxa"/>
          </w:tcPr>
          <w:p>
            <w:pPr>
              <w:overflowPunct w:val="0"/>
              <w:spacing w:after="0"/>
              <w:ind w:left="0"/>
              <w:rPr>
                <w:rFonts w:eastAsia="SimSun"/>
                <w:lang w:eastAsia="zh-CN"/>
              </w:rPr>
            </w:pPr>
          </w:p>
        </w:tc>
      </w:tr>
      <w:tr>
        <w:tc>
          <w:tcPr>
            <w:tcW w:w="2075" w:type="dxa"/>
            <w:vAlign w:val="center"/>
          </w:tcPr>
          <w:p>
            <w:pPr>
              <w:spacing w:after="0"/>
              <w:ind w:left="0"/>
              <w:rPr>
                <w:lang w:eastAsia="zh-CN"/>
              </w:rPr>
            </w:pPr>
            <w:r>
              <w:rPr>
                <w:rFonts w:hint="eastAsia"/>
                <w:lang w:eastAsia="zh-CN"/>
              </w:rPr>
              <w:t>filling_leve_per</w:t>
            </w:r>
          </w:p>
        </w:tc>
        <w:tc>
          <w:tcPr>
            <w:tcW w:w="1028" w:type="dxa"/>
          </w:tcPr>
          <w:p>
            <w:pPr>
              <w:spacing w:after="0"/>
              <w:ind w:left="0"/>
              <w:rPr>
                <w:lang w:eastAsia="zh-CN"/>
              </w:rPr>
            </w:pPr>
            <w:r>
              <w:rPr>
                <w:rFonts w:hint="eastAsia"/>
                <w:lang w:eastAsia="zh-CN"/>
              </w:rPr>
              <w:t>INT</w:t>
            </w:r>
          </w:p>
        </w:tc>
        <w:tc>
          <w:tcPr>
            <w:tcW w:w="1017" w:type="dxa"/>
          </w:tcPr>
          <w:p>
            <w:pPr>
              <w:spacing w:after="0"/>
              <w:ind w:left="0"/>
              <w:rPr>
                <w:lang w:eastAsia="zh-CN"/>
              </w:rPr>
            </w:pPr>
            <w:r>
              <w:rPr>
                <w:rFonts w:hint="eastAsia"/>
                <w:lang w:eastAsia="zh-CN"/>
              </w:rPr>
              <w:t>0</w:t>
            </w:r>
          </w:p>
        </w:tc>
        <w:tc>
          <w:tcPr>
            <w:tcW w:w="4243" w:type="dxa"/>
          </w:tcPr>
          <w:p>
            <w:pPr>
              <w:spacing w:after="0"/>
              <w:ind w:left="0"/>
              <w:rPr>
                <w:lang w:eastAsia="zh-CN"/>
              </w:rPr>
            </w:pPr>
            <w:r>
              <w:rPr>
                <w:rFonts w:hint="eastAsia"/>
                <w:lang w:eastAsia="zh-CN"/>
              </w:rPr>
              <w:t>值在</w:t>
            </w:r>
            <w:r>
              <w:rPr>
                <w:rFonts w:hint="eastAsia"/>
                <w:lang w:eastAsia="zh-CN"/>
              </w:rPr>
              <w:t xml:space="preserve"> 0 - 27648 </w:t>
            </w:r>
            <w:r>
              <w:rPr>
                <w:rFonts w:hint="eastAsia"/>
                <w:lang w:eastAsia="zh-CN"/>
              </w:rPr>
              <w:t>之间</w:t>
            </w:r>
          </w:p>
        </w:tc>
      </w:tr>
      <w:tr>
        <w:tc>
          <w:tcPr>
            <w:tcW w:w="2075" w:type="dxa"/>
            <w:vAlign w:val="center"/>
          </w:tcPr>
          <w:p>
            <w:pPr>
              <w:spacing w:after="0"/>
              <w:ind w:left="0"/>
              <w:rPr>
                <w:lang w:eastAsia="zh-CN"/>
              </w:rPr>
            </w:pPr>
            <w:r>
              <w:rPr>
                <w:rFonts w:hint="eastAsia"/>
                <w:lang w:eastAsia="zh-CN"/>
              </w:rPr>
              <w:t>filling_level_scal</w:t>
            </w:r>
          </w:p>
        </w:tc>
        <w:tc>
          <w:tcPr>
            <w:tcW w:w="1028" w:type="dxa"/>
          </w:tcPr>
          <w:p>
            <w:pPr>
              <w:spacing w:after="0"/>
              <w:ind w:left="0"/>
              <w:rPr>
                <w:lang w:eastAsia="zh-CN"/>
              </w:rPr>
            </w:pPr>
            <w:r>
              <w:rPr>
                <w:rFonts w:hint="eastAsia"/>
                <w:lang w:eastAsia="zh-CN"/>
              </w:rPr>
              <w:t>REAL</w:t>
            </w:r>
          </w:p>
        </w:tc>
        <w:tc>
          <w:tcPr>
            <w:tcW w:w="1017" w:type="dxa"/>
          </w:tcPr>
          <w:p>
            <w:pPr>
              <w:spacing w:after="0"/>
              <w:ind w:left="0"/>
              <w:rPr>
                <w:lang w:eastAsia="zh-CN"/>
              </w:rPr>
            </w:pPr>
            <w:r>
              <w:rPr>
                <w:rFonts w:hint="eastAsia"/>
                <w:lang w:eastAsia="zh-CN"/>
              </w:rPr>
              <w:t>0.0</w:t>
            </w:r>
          </w:p>
        </w:tc>
        <w:tc>
          <w:tcPr>
            <w:tcW w:w="4243" w:type="dxa"/>
          </w:tcPr>
          <w:p>
            <w:pPr>
              <w:spacing w:after="0"/>
              <w:ind w:left="0"/>
              <w:rPr>
                <w:lang w:eastAsia="zh-CN"/>
              </w:rPr>
            </w:pPr>
            <w:r>
              <w:rPr>
                <w:rFonts w:hint="eastAsia"/>
                <w:lang w:eastAsia="zh-CN"/>
              </w:rPr>
              <w:t>值在</w:t>
            </w:r>
            <w:r>
              <w:rPr>
                <w:rFonts w:hint="eastAsia"/>
                <w:lang w:eastAsia="zh-CN"/>
              </w:rPr>
              <w:t xml:space="preserve"> 0 - 12.0 </w:t>
            </w:r>
            <w:r>
              <w:rPr>
                <w:rFonts w:hint="eastAsia"/>
                <w:lang w:eastAsia="zh-CN"/>
              </w:rPr>
              <w:t>之间</w:t>
            </w:r>
          </w:p>
        </w:tc>
      </w:tr>
      <w:tr>
        <w:tc>
          <w:tcPr>
            <w:tcW w:w="2075" w:type="dxa"/>
            <w:vAlign w:val="center"/>
          </w:tcPr>
          <w:p>
            <w:pPr>
              <w:spacing w:after="0"/>
              <w:ind w:left="0"/>
              <w:rPr>
                <w:lang w:eastAsia="zh-CN"/>
              </w:rPr>
            </w:pPr>
            <w:r>
              <w:rPr>
                <w:rFonts w:hint="eastAsia"/>
                <w:lang w:eastAsia="zh-CN"/>
              </w:rPr>
              <w:t>volume_liquid</w:t>
            </w:r>
          </w:p>
        </w:tc>
        <w:tc>
          <w:tcPr>
            <w:tcW w:w="1028" w:type="dxa"/>
          </w:tcPr>
          <w:p>
            <w:pPr>
              <w:spacing w:after="0"/>
              <w:ind w:left="0"/>
              <w:rPr>
                <w:lang w:eastAsia="zh-CN"/>
              </w:rPr>
            </w:pPr>
            <w:r>
              <w:rPr>
                <w:rFonts w:hint="eastAsia"/>
                <w:lang w:eastAsia="zh-CN"/>
              </w:rPr>
              <w:t>REAL</w:t>
            </w:r>
          </w:p>
        </w:tc>
        <w:tc>
          <w:tcPr>
            <w:tcW w:w="1017" w:type="dxa"/>
          </w:tcPr>
          <w:p>
            <w:pPr>
              <w:spacing w:after="0"/>
              <w:ind w:left="0"/>
              <w:rPr>
                <w:lang w:eastAsia="zh-CN"/>
              </w:rPr>
            </w:pPr>
            <w:r>
              <w:rPr>
                <w:rFonts w:hint="eastAsia"/>
                <w:lang w:eastAsia="zh-CN"/>
              </w:rPr>
              <w:t>0.0</w:t>
            </w:r>
          </w:p>
        </w:tc>
        <w:tc>
          <w:tcPr>
            <w:tcW w:w="4243" w:type="dxa"/>
          </w:tcPr>
          <w:p>
            <w:pPr>
              <w:spacing w:after="0"/>
              <w:ind w:left="0"/>
              <w:rPr>
                <w:lang w:eastAsia="zh-CN"/>
              </w:rPr>
            </w:pPr>
            <w:r>
              <w:rPr>
                <w:rFonts w:hint="eastAsia"/>
                <w:lang w:eastAsia="zh-CN"/>
              </w:rPr>
              <w:t>储存箱容量，单位：升</w:t>
            </w:r>
          </w:p>
        </w:tc>
      </w:tr>
      <w:tr>
        <w:tc>
          <w:tcPr>
            <w:tcW w:w="2075" w:type="dxa"/>
            <w:vAlign w:val="center"/>
          </w:tcPr>
          <w:p>
            <w:pPr>
              <w:spacing w:after="0"/>
              <w:ind w:left="0"/>
              <w:rPr>
                <w:lang w:eastAsia="zh-CN"/>
              </w:rPr>
            </w:pPr>
            <w:r>
              <w:rPr>
                <w:rFonts w:hint="eastAsia"/>
                <w:lang w:eastAsia="zh-CN"/>
              </w:rPr>
              <w:t>fault_flags</w:t>
            </w:r>
          </w:p>
        </w:tc>
        <w:tc>
          <w:tcPr>
            <w:tcW w:w="1028" w:type="dxa"/>
          </w:tcPr>
          <w:p>
            <w:pPr>
              <w:spacing w:after="0"/>
              <w:ind w:left="0"/>
              <w:rPr>
                <w:lang w:eastAsia="zh-CN"/>
              </w:rPr>
            </w:pPr>
            <w:r>
              <w:rPr>
                <w:rFonts w:hint="eastAsia"/>
                <w:lang w:eastAsia="zh-CN"/>
              </w:rPr>
              <w:t>STRUCT</w:t>
            </w:r>
          </w:p>
        </w:tc>
        <w:tc>
          <w:tcPr>
            <w:tcW w:w="1017" w:type="dxa"/>
          </w:tcPr>
          <w:p>
            <w:pPr>
              <w:overflowPunct w:val="0"/>
              <w:spacing w:after="0"/>
              <w:ind w:left="0"/>
              <w:rPr>
                <w:rFonts w:eastAsia="SimSun"/>
                <w:lang w:eastAsia="zh-CN"/>
              </w:rPr>
            </w:pPr>
          </w:p>
        </w:tc>
        <w:tc>
          <w:tcPr>
            <w:tcW w:w="4243" w:type="dxa"/>
          </w:tcPr>
          <w:p>
            <w:pPr>
              <w:overflowPunct w:val="0"/>
              <w:spacing w:after="0"/>
              <w:ind w:left="0"/>
              <w:rPr>
                <w:rFonts w:eastAsia="SimSun"/>
                <w:lang w:eastAsia="zh-CN"/>
              </w:rPr>
            </w:pPr>
          </w:p>
        </w:tc>
      </w:tr>
      <w:tr>
        <w:tc>
          <w:tcPr>
            <w:tcW w:w="2075" w:type="dxa"/>
            <w:vAlign w:val="center"/>
          </w:tcPr>
          <w:p>
            <w:pPr>
              <w:spacing w:after="0"/>
              <w:ind w:left="0"/>
              <w:rPr>
                <w:lang w:eastAsia="zh-CN"/>
              </w:rPr>
            </w:pPr>
            <w:r>
              <w:rPr>
                <w:rFonts w:hint="eastAsia"/>
                <w:lang w:eastAsia="zh-CN"/>
              </w:rPr>
              <w:t>Calculate_Volume</w:t>
            </w:r>
          </w:p>
        </w:tc>
        <w:tc>
          <w:tcPr>
            <w:tcW w:w="1028" w:type="dxa"/>
          </w:tcPr>
          <w:p>
            <w:pPr>
              <w:spacing w:after="0"/>
              <w:ind w:left="0"/>
              <w:rPr>
                <w:lang w:eastAsia="zh-CN"/>
              </w:rPr>
            </w:pPr>
            <w:r>
              <w:rPr>
                <w:rFonts w:hint="eastAsia"/>
                <w:lang w:eastAsia="zh-CN"/>
              </w:rPr>
              <w:t>BOOL</w:t>
            </w:r>
          </w:p>
        </w:tc>
        <w:tc>
          <w:tcPr>
            <w:tcW w:w="1017" w:type="dxa"/>
          </w:tcPr>
          <w:p>
            <w:pPr>
              <w:overflowPunct w:val="0"/>
              <w:spacing w:after="0"/>
              <w:ind w:left="0"/>
              <w:rPr>
                <w:rFonts w:eastAsia="SimSun"/>
                <w:lang w:eastAsia="zh-CN"/>
              </w:rPr>
            </w:pPr>
          </w:p>
        </w:tc>
        <w:tc>
          <w:tcPr>
            <w:tcW w:w="4243" w:type="dxa"/>
          </w:tcPr>
          <w:p>
            <w:pPr>
              <w:spacing w:after="0"/>
              <w:ind w:left="0"/>
              <w:rPr>
                <w:lang w:eastAsia="zh-CN"/>
              </w:rPr>
            </w:pPr>
            <w:r>
              <w:rPr>
                <w:rFonts w:hint="eastAsia"/>
                <w:lang w:eastAsia="zh-CN"/>
              </w:rPr>
              <w:t>故障状态下</w:t>
            </w:r>
            <w:r>
              <w:rPr>
                <w:rFonts w:hint="eastAsia"/>
                <w:lang w:eastAsia="zh-CN"/>
              </w:rPr>
              <w:t xml:space="preserve"> = </w:t>
            </w:r>
            <w:r>
              <w:rPr>
                <w:rFonts w:hint="eastAsia"/>
                <w:lang w:eastAsia="zh-CN"/>
              </w:rPr>
              <w:t>正确</w:t>
            </w:r>
          </w:p>
        </w:tc>
      </w:tr>
    </w:tbl>
    <w:p>
      <w:pPr>
        <w:pStyle w:val="Beschriftung"/>
        <w:overflowPunct w:val="0"/>
        <w:rPr>
          <w:rFonts w:eastAsia="SimSun"/>
          <w:lang w:val="it-IT" w:eastAsia="zh-CN"/>
        </w:rPr>
      </w:pPr>
      <w:r>
        <w:rPr>
          <w:rFonts w:eastAsia="SimSun" w:hint="eastAsia"/>
          <w:bCs w:val="0"/>
          <w:lang w:eastAsia="zh-CN"/>
        </w:rPr>
        <w:t>表</w:t>
      </w:r>
      <w:r>
        <w:rPr>
          <w:rFonts w:eastAsia="SimSun"/>
          <w:bCs w:val="0"/>
          <w:lang w:val="it-IT" w:eastAsia="zh-CN"/>
        </w:rPr>
        <w:t xml:space="preserve"> 1</w:t>
      </w:r>
      <w:r>
        <w:rPr>
          <w:rFonts w:eastAsia="SimSun" w:hint="eastAsia"/>
          <w:bCs w:val="0"/>
          <w:lang w:val="it-IT" w:eastAsia="zh-CN"/>
        </w:rPr>
        <w:t>：</w:t>
      </w:r>
      <w:r>
        <w:rPr>
          <w:rFonts w:eastAsia="SimSun" w:hint="eastAsia"/>
          <w:bCs w:val="0"/>
          <w:lang w:eastAsia="zh-CN"/>
        </w:rPr>
        <w:t>数据模块</w:t>
      </w:r>
      <w:r>
        <w:rPr>
          <w:rFonts w:eastAsia="SimSun" w:hint="eastAsia"/>
          <w:bCs w:val="0"/>
          <w:lang w:val="it-IT" w:eastAsia="zh-CN"/>
        </w:rPr>
        <w:t>“</w:t>
      </w:r>
      <w:r>
        <w:rPr>
          <w:rFonts w:eastAsia="SimSun"/>
          <w:bCs w:val="0"/>
          <w:lang w:val="it-IT" w:eastAsia="zh-CN"/>
        </w:rPr>
        <w:t>Data_Tank</w:t>
      </w:r>
      <w:r>
        <w:rPr>
          <w:rFonts w:eastAsia="SimSun" w:hint="eastAsia"/>
          <w:bCs w:val="0"/>
          <w:lang w:val="it-IT" w:eastAsia="zh-CN"/>
        </w:rPr>
        <w:t>”</w:t>
      </w:r>
      <w:r>
        <w:rPr>
          <w:rFonts w:eastAsia="SimSun" w:hint="eastAsia"/>
          <w:bCs w:val="0"/>
          <w:lang w:eastAsia="zh-CN"/>
        </w:rPr>
        <w:t>参数</w:t>
      </w:r>
    </w:p>
    <w:p>
      <w:pPr>
        <w:pStyle w:val="berschrift2"/>
        <w:rPr>
          <w:lang w:eastAsia="zh-CN"/>
        </w:rPr>
      </w:pPr>
      <w:r>
        <w:rPr>
          <w:lang w:val="it-IT" w:eastAsia="zh-CN"/>
        </w:rPr>
        <w:br w:type="page"/>
      </w:r>
      <w:bookmarkStart w:id="23" w:name="_Toc501703729"/>
      <w:r>
        <w:rPr>
          <w:rFonts w:hint="eastAsia"/>
          <w:lang w:eastAsia="zh-CN"/>
        </w:rPr>
        <w:lastRenderedPageBreak/>
        <w:t>“</w:t>
      </w:r>
      <w:r>
        <w:rPr>
          <w:rFonts w:hint="eastAsia"/>
          <w:lang w:eastAsia="zh-CN"/>
        </w:rPr>
        <w:t>Calculate_Volume</w:t>
      </w:r>
      <w:r>
        <w:rPr>
          <w:rFonts w:hint="eastAsia"/>
          <w:lang w:eastAsia="zh-CN"/>
        </w:rPr>
        <w:t>”函数</w:t>
      </w:r>
      <w:bookmarkEnd w:id="23"/>
    </w:p>
    <w:p>
      <w:pPr>
        <w:rPr>
          <w:lang w:eastAsia="zh-CN"/>
        </w:rPr>
      </w:pPr>
      <w:r>
        <w:rPr>
          <w:rFonts w:hint="eastAsia"/>
          <w:lang w:eastAsia="zh-CN"/>
        </w:rPr>
        <w:t>该模块以升为单位计算储存箱容量。</w:t>
      </w:r>
    </w:p>
    <w:p>
      <w:pPr>
        <w:rPr>
          <w:lang w:eastAsia="zh-CN"/>
        </w:rPr>
      </w:pPr>
      <w:r>
        <w:rPr>
          <w:rFonts w:hint="eastAsia"/>
          <w:lang w:eastAsia="zh-CN"/>
        </w:rPr>
        <w:t>第一步不对所传输参数的合理性进行检查。</w:t>
      </w:r>
    </w:p>
    <w:p>
      <w:pPr>
        <w:rPr>
          <w:lang w:eastAsia="zh-CN"/>
        </w:rPr>
      </w:pPr>
      <w:r>
        <w:rPr>
          <w:rFonts w:hint="eastAsia"/>
          <w:lang w:eastAsia="zh-CN"/>
        </w:rPr>
        <w:t>进行第一步时需要以下参数：</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1"/>
        <w:gridCol w:w="1140"/>
        <w:gridCol w:w="4967"/>
      </w:tblGrid>
      <w:tr>
        <w:tc>
          <w:tcPr>
            <w:tcW w:w="2437" w:type="dxa"/>
            <w:vAlign w:val="center"/>
          </w:tcPr>
          <w:p>
            <w:pPr>
              <w:spacing w:after="100" w:afterAutospacing="1"/>
              <w:ind w:left="0"/>
              <w:rPr>
                <w:lang w:eastAsia="zh-CN"/>
              </w:rPr>
            </w:pPr>
            <w:r>
              <w:rPr>
                <w:rFonts w:hint="eastAsia"/>
                <w:lang w:eastAsia="zh-CN"/>
              </w:rPr>
              <w:t>Input</w:t>
            </w:r>
          </w:p>
        </w:tc>
        <w:tc>
          <w:tcPr>
            <w:tcW w:w="1106" w:type="dxa"/>
          </w:tcPr>
          <w:p>
            <w:pPr>
              <w:spacing w:after="100" w:afterAutospacing="1"/>
              <w:ind w:left="0"/>
              <w:rPr>
                <w:lang w:eastAsia="zh-CN"/>
              </w:rPr>
            </w:pPr>
            <w:r>
              <w:rPr>
                <w:rFonts w:hint="eastAsia"/>
                <w:lang w:eastAsia="zh-CN"/>
              </w:rPr>
              <w:t>数据类型</w:t>
            </w:r>
          </w:p>
        </w:tc>
        <w:tc>
          <w:tcPr>
            <w:tcW w:w="4820" w:type="dxa"/>
          </w:tcPr>
          <w:p>
            <w:pPr>
              <w:spacing w:after="100" w:afterAutospacing="1"/>
              <w:ind w:left="0"/>
              <w:rPr>
                <w:lang w:eastAsia="zh-CN"/>
              </w:rPr>
            </w:pPr>
            <w:r>
              <w:rPr>
                <w:rFonts w:hint="eastAsia"/>
                <w:lang w:eastAsia="zh-CN"/>
              </w:rPr>
              <w:t>注释</w:t>
            </w:r>
          </w:p>
        </w:tc>
      </w:tr>
      <w:tr>
        <w:tc>
          <w:tcPr>
            <w:tcW w:w="2437" w:type="dxa"/>
            <w:vAlign w:val="center"/>
          </w:tcPr>
          <w:p>
            <w:pPr>
              <w:spacing w:after="100" w:afterAutospacing="1"/>
              <w:ind w:left="0"/>
              <w:rPr>
                <w:lang w:eastAsia="zh-CN"/>
              </w:rPr>
            </w:pPr>
            <w:r>
              <w:rPr>
                <w:rFonts w:hint="eastAsia"/>
                <w:lang w:eastAsia="zh-CN"/>
              </w:rPr>
              <w:t>Diameter</w:t>
            </w:r>
          </w:p>
        </w:tc>
        <w:tc>
          <w:tcPr>
            <w:tcW w:w="1106" w:type="dxa"/>
          </w:tcPr>
          <w:p>
            <w:pPr>
              <w:spacing w:after="100" w:afterAutospacing="1"/>
              <w:ind w:left="0"/>
              <w:rPr>
                <w:lang w:eastAsia="zh-CN"/>
              </w:rPr>
            </w:pPr>
            <w:r>
              <w:rPr>
                <w:rFonts w:hint="eastAsia"/>
                <w:lang w:eastAsia="zh-CN"/>
              </w:rPr>
              <w:t>REAL</w:t>
            </w:r>
          </w:p>
        </w:tc>
        <w:tc>
          <w:tcPr>
            <w:tcW w:w="4820" w:type="dxa"/>
          </w:tcPr>
          <w:p>
            <w:pPr>
              <w:spacing w:after="100" w:afterAutospacing="1"/>
              <w:ind w:left="0"/>
              <w:rPr>
                <w:lang w:eastAsia="zh-CN"/>
              </w:rPr>
            </w:pPr>
            <w:r>
              <w:rPr>
                <w:rFonts w:hint="eastAsia"/>
                <w:lang w:eastAsia="zh-CN"/>
              </w:rPr>
              <w:t>圆柱形储存箱直径，单位：米</w:t>
            </w:r>
          </w:p>
        </w:tc>
      </w:tr>
      <w:tr>
        <w:tc>
          <w:tcPr>
            <w:tcW w:w="2437" w:type="dxa"/>
            <w:vAlign w:val="center"/>
          </w:tcPr>
          <w:p>
            <w:pPr>
              <w:spacing w:after="100" w:afterAutospacing="1"/>
              <w:ind w:left="0"/>
              <w:rPr>
                <w:lang w:eastAsia="zh-CN"/>
              </w:rPr>
            </w:pPr>
            <w:r>
              <w:rPr>
                <w:rFonts w:hint="eastAsia"/>
                <w:lang w:eastAsia="zh-CN"/>
              </w:rPr>
              <w:t>Filling_level</w:t>
            </w:r>
          </w:p>
        </w:tc>
        <w:tc>
          <w:tcPr>
            <w:tcW w:w="1106" w:type="dxa"/>
          </w:tcPr>
          <w:p>
            <w:pPr>
              <w:spacing w:after="100" w:afterAutospacing="1"/>
              <w:ind w:left="0"/>
              <w:rPr>
                <w:lang w:eastAsia="zh-CN"/>
              </w:rPr>
            </w:pPr>
            <w:r>
              <w:rPr>
                <w:rFonts w:hint="eastAsia"/>
                <w:lang w:eastAsia="zh-CN"/>
              </w:rPr>
              <w:t>REAL</w:t>
            </w:r>
          </w:p>
        </w:tc>
        <w:tc>
          <w:tcPr>
            <w:tcW w:w="4820" w:type="dxa"/>
          </w:tcPr>
          <w:p>
            <w:pPr>
              <w:spacing w:after="100" w:afterAutospacing="1"/>
              <w:ind w:left="0"/>
              <w:rPr>
                <w:lang w:eastAsia="zh-CN"/>
              </w:rPr>
            </w:pPr>
            <w:r>
              <w:rPr>
                <w:rFonts w:hint="eastAsia"/>
                <w:lang w:eastAsia="zh-CN"/>
              </w:rPr>
              <w:t>储存箱物位，单位：米</w:t>
            </w:r>
          </w:p>
        </w:tc>
      </w:tr>
      <w:tr>
        <w:tc>
          <w:tcPr>
            <w:tcW w:w="2437" w:type="dxa"/>
            <w:vAlign w:val="center"/>
          </w:tcPr>
          <w:p>
            <w:pPr>
              <w:spacing w:after="100" w:afterAutospacing="1"/>
              <w:ind w:left="0"/>
              <w:rPr>
                <w:lang w:eastAsia="zh-CN"/>
              </w:rPr>
            </w:pPr>
            <w:r>
              <w:rPr>
                <w:rFonts w:hint="eastAsia"/>
                <w:lang w:eastAsia="zh-CN"/>
              </w:rPr>
              <w:t>Output</w:t>
            </w:r>
          </w:p>
        </w:tc>
        <w:tc>
          <w:tcPr>
            <w:tcW w:w="1106" w:type="dxa"/>
          </w:tcPr>
          <w:p>
            <w:pPr>
              <w:overflowPunct w:val="0"/>
              <w:spacing w:after="100" w:afterAutospacing="1"/>
              <w:ind w:left="0"/>
              <w:rPr>
                <w:rFonts w:eastAsia="SimSun"/>
                <w:lang w:eastAsia="zh-CN"/>
              </w:rPr>
            </w:pPr>
          </w:p>
        </w:tc>
        <w:tc>
          <w:tcPr>
            <w:tcW w:w="4820" w:type="dxa"/>
          </w:tcPr>
          <w:p>
            <w:pPr>
              <w:overflowPunct w:val="0"/>
              <w:spacing w:after="100" w:afterAutospacing="1"/>
              <w:ind w:left="0"/>
              <w:rPr>
                <w:rFonts w:eastAsia="SimSun"/>
                <w:lang w:eastAsia="zh-CN"/>
              </w:rPr>
            </w:pPr>
          </w:p>
        </w:tc>
      </w:tr>
      <w:tr>
        <w:tc>
          <w:tcPr>
            <w:tcW w:w="2437" w:type="dxa"/>
            <w:vAlign w:val="center"/>
          </w:tcPr>
          <w:p>
            <w:pPr>
              <w:spacing w:after="100" w:afterAutospacing="1"/>
              <w:ind w:left="0"/>
              <w:rPr>
                <w:lang w:eastAsia="zh-CN"/>
              </w:rPr>
            </w:pPr>
            <w:r>
              <w:rPr>
                <w:rFonts w:hint="eastAsia"/>
                <w:lang w:eastAsia="zh-CN"/>
              </w:rPr>
              <w:t>Volume</w:t>
            </w:r>
          </w:p>
        </w:tc>
        <w:tc>
          <w:tcPr>
            <w:tcW w:w="1106" w:type="dxa"/>
          </w:tcPr>
          <w:p>
            <w:pPr>
              <w:spacing w:after="100" w:afterAutospacing="1"/>
              <w:ind w:left="0"/>
              <w:rPr>
                <w:lang w:eastAsia="zh-CN"/>
              </w:rPr>
            </w:pPr>
            <w:r>
              <w:rPr>
                <w:rFonts w:hint="eastAsia"/>
                <w:lang w:eastAsia="zh-CN"/>
              </w:rPr>
              <w:t>REAL</w:t>
            </w:r>
          </w:p>
        </w:tc>
        <w:tc>
          <w:tcPr>
            <w:tcW w:w="4820" w:type="dxa"/>
          </w:tcPr>
          <w:p>
            <w:pPr>
              <w:spacing w:after="100" w:afterAutospacing="1"/>
              <w:ind w:left="0"/>
              <w:rPr>
                <w:lang w:eastAsia="zh-CN"/>
              </w:rPr>
            </w:pPr>
            <w:r>
              <w:rPr>
                <w:rFonts w:hint="eastAsia"/>
                <w:lang w:eastAsia="zh-CN"/>
              </w:rPr>
              <w:t>圆柱形储存箱容量，单位：升</w:t>
            </w:r>
          </w:p>
        </w:tc>
      </w:tr>
    </w:tbl>
    <w:p>
      <w:pPr>
        <w:pStyle w:val="Beschriftung"/>
        <w:overflowPunct w:val="0"/>
        <w:rPr>
          <w:rFonts w:eastAsia="SimSun"/>
          <w:lang w:eastAsia="zh-CN"/>
        </w:rPr>
      </w:pPr>
      <w:r>
        <w:rPr>
          <w:rFonts w:eastAsia="SimSun" w:hint="eastAsia"/>
          <w:bCs w:val="0"/>
          <w:lang w:eastAsia="zh-CN"/>
        </w:rPr>
        <w:t>表</w:t>
      </w:r>
      <w:r>
        <w:rPr>
          <w:rFonts w:eastAsia="SimSun" w:hint="eastAsia"/>
          <w:bCs w:val="0"/>
          <w:lang w:eastAsia="zh-CN"/>
        </w:rPr>
        <w:t xml:space="preserve"> 2</w:t>
      </w:r>
      <w:r>
        <w:rPr>
          <w:rFonts w:eastAsia="SimSun" w:hint="eastAsia"/>
          <w:bCs w:val="0"/>
          <w:lang w:eastAsia="zh-CN"/>
        </w:rPr>
        <w:t>：用于第一步的函数“</w:t>
      </w:r>
      <w:r>
        <w:rPr>
          <w:rFonts w:eastAsia="SimSun" w:hint="eastAsia"/>
          <w:bCs w:val="0"/>
          <w:lang w:eastAsia="zh-CN"/>
        </w:rPr>
        <w:t>Calculate_Volume</w:t>
      </w:r>
      <w:r>
        <w:rPr>
          <w:rFonts w:eastAsia="SimSun" w:hint="eastAsia"/>
          <w:bCs w:val="0"/>
          <w:lang w:eastAsia="zh-CN"/>
        </w:rPr>
        <w:t>”的参数</w:t>
      </w:r>
    </w:p>
    <w:p>
      <w:pPr>
        <w:rPr>
          <w:lang w:eastAsia="zh-CN"/>
        </w:rPr>
      </w:pPr>
    </w:p>
    <w:p>
      <w:pPr>
        <w:rPr>
          <w:rFonts w:cs="Arial"/>
          <w:lang w:val="es-ES" w:eastAsia="zh-CN"/>
        </w:rPr>
      </w:pPr>
      <w:r>
        <w:rPr>
          <w:noProof/>
          <w:lang w:val="en-US" w:bidi="ar-SA"/>
        </w:rPr>
        <mc:AlternateContent>
          <mc:Choice Requires="wps">
            <w:drawing>
              <wp:anchor distT="0" distB="0" distL="114300" distR="114300" simplePos="0" relativeHeight="251655168" behindDoc="0" locked="0" layoutInCell="1" allowOverlap="1">
                <wp:simplePos x="0" y="0"/>
                <wp:positionH relativeFrom="column">
                  <wp:posOffset>3396615</wp:posOffset>
                </wp:positionH>
                <wp:positionV relativeFrom="paragraph">
                  <wp:posOffset>254000</wp:posOffset>
                </wp:positionV>
                <wp:extent cx="142875" cy="311150"/>
                <wp:effectExtent l="0" t="0" r="9525" b="0"/>
                <wp:wrapNone/>
                <wp:docPr id="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Chars="-50" w:left="-100"/>
                              <w:rPr>
                                <w:sz w:val="14"/>
                              </w:rPr>
                            </w:pPr>
                            <w:r>
                              <w:rPr>
                                <w:sz w:val="14"/>
                                <w:lang w:eastAsia="zh-CN"/>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5" type="#_x0000_t202" style="position:absolute;left:0;text-align:left;margin-left:267.45pt;margin-top:20pt;width:11.25pt;height:2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" stroked="f">
                <v:textbox>
                  <w:txbxContent>
                    <w:p>
                      <w:pPr>
                        <w:ind w:leftChars="-50" w:left="-100"/>
                        <w:rPr>
                          <w:sz w:val="14"/>
                        </w:rPr>
                      </w:pPr>
                      <w:r>
                        <w:rPr>
                          <w:sz w:val="14"/>
                          <w:lang w:eastAsia="zh-CN"/>
                        </w:rPr>
                        <w:t>2</w:t>
                      </w:r>
                    </w:p>
                  </w:txbxContent>
                </v:textbox>
              </v:shape>
            </w:pict>
          </mc:Fallback>
        </mc:AlternateContent>
      </w:r>
      <w:r>
        <w:rPr>
          <w:rFonts w:hint="eastAsia"/>
          <w:lang w:eastAsia="zh-CN"/>
        </w:rPr>
        <w:t>使用以下公式计算直立式圆柱体容积。使用换算系数</w:t>
      </w:r>
      <w:r>
        <w:rPr>
          <w:rFonts w:hint="eastAsia"/>
          <w:lang w:val="es-ES" w:eastAsia="zh-CN"/>
        </w:rPr>
        <w:t xml:space="preserve"> 1000</w:t>
      </w:r>
      <w:r>
        <w:rPr>
          <w:rFonts w:hint="eastAsia"/>
          <w:lang w:val="es-ES" w:eastAsia="zh-CN"/>
        </w:rPr>
        <w:t>，</w:t>
      </w:r>
      <w:r>
        <w:rPr>
          <w:rFonts w:hint="eastAsia"/>
          <w:lang w:eastAsia="zh-CN"/>
        </w:rPr>
        <w:t>以升为单位计算结果。</w:t>
      </w:r>
    </w:p>
    <w:p>
      <w:pPr>
        <w:rPr>
          <w:lang w:eastAsia="zh-CN"/>
        </w:rPr>
      </w:pPr>
      <w:r>
        <w:rPr>
          <w:rFonts w:hint="eastAsia"/>
          <w:lang w:eastAsia="zh-CN"/>
        </w:rPr>
        <w:object w:dxaOrig="14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05pt;height:33.3pt" o:ole="">
            <v:imagedata r:id="rId24" o:title=""/>
          </v:shape>
          <o:OLEObject Type="Embed" ProgID="Equation.3" ShapeID="_x0000_i1025" DrawAspect="Content" ObjectID="_1578736575" r:id="rId25"/>
        </w:object>
      </w:r>
      <w:r>
        <w:rPr>
          <w:position w:val="22"/>
          <w:lang w:eastAsia="zh-CN"/>
        </w:rPr>
        <w:t xml:space="preserve"> </w:t>
      </w:r>
      <w:r>
        <w:rPr>
          <w:rFonts w:hint="eastAsia"/>
          <w:position w:val="22"/>
          <w:lang w:eastAsia="zh-CN"/>
        </w:rPr>
        <w:t>=&gt;</w:t>
      </w:r>
      <w:r>
        <w:rPr>
          <w:position w:val="22"/>
          <w:lang w:eastAsia="zh-CN"/>
        </w:rPr>
        <w:t xml:space="preserve"> </w:t>
      </w:r>
      <w:r>
        <w:rPr>
          <w:rFonts w:hint="eastAsia"/>
          <w:lang w:eastAsia="zh-CN"/>
        </w:rPr>
        <w:object w:dxaOrig="6039" w:dyaOrig="740">
          <v:shape id="_x0000_i1026" type="#_x0000_t75" style="width:301.95pt;height:36.55pt" o:ole="">
            <v:imagedata r:id="rId26" o:title=""/>
          </v:shape>
          <o:OLEObject Type="Embed" ProgID="Equation.3" ShapeID="_x0000_i1026" DrawAspect="Content" ObjectID="_1578736576" r:id="rId27"/>
        </w:object>
      </w:r>
    </w:p>
    <w:p>
      <w:pPr>
        <w:pStyle w:val="berschrift2"/>
        <w:rPr>
          <w:lang w:eastAsia="zh-CN"/>
        </w:rPr>
      </w:pPr>
      <w:bookmarkStart w:id="24" w:name="_Toc501703730"/>
      <w:r>
        <w:rPr>
          <w:rFonts w:hint="eastAsia"/>
          <w:lang w:eastAsia="zh-CN"/>
        </w:rPr>
        <w:t>“</w:t>
      </w:r>
      <w:r>
        <w:rPr>
          <w:rFonts w:hint="eastAsia"/>
          <w:lang w:eastAsia="zh-CN"/>
        </w:rPr>
        <w:t>Calculate_Volume</w:t>
      </w:r>
      <w:r>
        <w:rPr>
          <w:rFonts w:hint="eastAsia"/>
          <w:lang w:eastAsia="zh-CN"/>
        </w:rPr>
        <w:t>”扩展函数</w:t>
      </w:r>
      <w:bookmarkEnd w:id="24"/>
    </w:p>
    <w:p>
      <w:pPr>
        <w:rPr>
          <w:lang w:eastAsia="zh-CN"/>
        </w:rPr>
      </w:pPr>
      <w:r>
        <w:rPr>
          <w:rFonts w:hint="eastAsia"/>
          <w:lang w:eastAsia="zh-CN"/>
        </w:rPr>
        <w:t>第二步检查直径是否大于零。此外，应测试物位是否大于等于零或等于储存箱高度。在错误情况下，将新参数“</w:t>
      </w:r>
      <w:r>
        <w:rPr>
          <w:rFonts w:hint="eastAsia"/>
          <w:lang w:eastAsia="zh-CN"/>
        </w:rPr>
        <w:t>er</w:t>
      </w:r>
      <w:r>
        <w:rPr>
          <w:rFonts w:hint="eastAsia"/>
          <w:lang w:eastAsia="zh-CN"/>
        </w:rPr>
        <w:t>”设为</w:t>
      </w:r>
      <w:r>
        <w:rPr>
          <w:rFonts w:hint="eastAsia"/>
          <w:lang w:eastAsia="zh-CN"/>
        </w:rPr>
        <w:t xml:space="preserve"> TURE</w:t>
      </w:r>
      <w:r>
        <w:rPr>
          <w:rFonts w:hint="eastAsia"/>
          <w:lang w:eastAsia="zh-CN"/>
        </w:rPr>
        <w:t>，参数“容量”获得值</w:t>
      </w:r>
      <w:r>
        <w:rPr>
          <w:rFonts w:hint="eastAsia"/>
          <w:lang w:eastAsia="zh-CN"/>
        </w:rPr>
        <w:t xml:space="preserve"> -1</w:t>
      </w:r>
      <w:r>
        <w:rPr>
          <w:rFonts w:hint="eastAsia"/>
          <w:lang w:eastAsia="zh-CN"/>
        </w:rPr>
        <w:t>。</w:t>
      </w:r>
    </w:p>
    <w:p>
      <w:pPr>
        <w:rPr>
          <w:lang w:eastAsia="zh-CN"/>
        </w:rPr>
      </w:pPr>
      <w:r>
        <w:rPr>
          <w:rFonts w:hint="eastAsia"/>
          <w:lang w:eastAsia="zh-CN"/>
        </w:rPr>
        <w:t>将接口扩展，加入参数“</w:t>
      </w:r>
      <w:r>
        <w:rPr>
          <w:rFonts w:hint="eastAsia"/>
          <w:lang w:eastAsia="zh-CN"/>
        </w:rPr>
        <w:t>er</w:t>
      </w:r>
      <w:r>
        <w:rPr>
          <w:rFonts w:hint="eastAsia"/>
          <w:lang w:eastAsia="zh-CN"/>
        </w:rPr>
        <w:t>”和“</w:t>
      </w:r>
      <w:r>
        <w:rPr>
          <w:rFonts w:hint="eastAsia"/>
          <w:lang w:eastAsia="zh-CN"/>
        </w:rPr>
        <w:t>Height</w:t>
      </w:r>
      <w:r>
        <w:rPr>
          <w:rFonts w:hint="eastAsia"/>
          <w:lang w:eastAsia="zh-CN"/>
        </w:rPr>
        <w:t>”。</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1"/>
        <w:gridCol w:w="1140"/>
        <w:gridCol w:w="4967"/>
      </w:tblGrid>
      <w:tr>
        <w:tc>
          <w:tcPr>
            <w:tcW w:w="2437" w:type="dxa"/>
            <w:vAlign w:val="center"/>
          </w:tcPr>
          <w:p>
            <w:pPr>
              <w:spacing w:after="0"/>
              <w:ind w:left="0"/>
              <w:rPr>
                <w:lang w:eastAsia="zh-CN"/>
              </w:rPr>
            </w:pPr>
            <w:r>
              <w:rPr>
                <w:rFonts w:hint="eastAsia"/>
                <w:lang w:eastAsia="zh-CN"/>
              </w:rPr>
              <w:t>Input</w:t>
            </w:r>
          </w:p>
        </w:tc>
        <w:tc>
          <w:tcPr>
            <w:tcW w:w="1106" w:type="dxa"/>
          </w:tcPr>
          <w:p>
            <w:pPr>
              <w:spacing w:after="0"/>
              <w:ind w:left="0"/>
              <w:rPr>
                <w:lang w:eastAsia="zh-CN"/>
              </w:rPr>
            </w:pPr>
            <w:r>
              <w:rPr>
                <w:rFonts w:hint="eastAsia"/>
                <w:lang w:eastAsia="zh-CN"/>
              </w:rPr>
              <w:t>数据类型</w:t>
            </w:r>
          </w:p>
        </w:tc>
        <w:tc>
          <w:tcPr>
            <w:tcW w:w="4820" w:type="dxa"/>
          </w:tcPr>
          <w:p>
            <w:pPr>
              <w:spacing w:after="0"/>
              <w:ind w:left="0"/>
              <w:rPr>
                <w:lang w:eastAsia="zh-CN"/>
              </w:rPr>
            </w:pPr>
            <w:r>
              <w:rPr>
                <w:rFonts w:hint="eastAsia"/>
                <w:lang w:eastAsia="zh-CN"/>
              </w:rPr>
              <w:t>注释</w:t>
            </w:r>
          </w:p>
        </w:tc>
      </w:tr>
      <w:tr>
        <w:tc>
          <w:tcPr>
            <w:tcW w:w="2437" w:type="dxa"/>
            <w:vAlign w:val="center"/>
          </w:tcPr>
          <w:p>
            <w:pPr>
              <w:spacing w:after="0"/>
              <w:ind w:left="0"/>
              <w:rPr>
                <w:lang w:eastAsia="zh-CN"/>
              </w:rPr>
            </w:pPr>
            <w:r>
              <w:rPr>
                <w:rFonts w:hint="eastAsia"/>
                <w:lang w:eastAsia="zh-CN"/>
              </w:rPr>
              <w:t>height</w:t>
            </w:r>
          </w:p>
        </w:tc>
        <w:tc>
          <w:tcPr>
            <w:tcW w:w="1106" w:type="dxa"/>
          </w:tcPr>
          <w:p>
            <w:pPr>
              <w:spacing w:after="0"/>
              <w:ind w:left="0"/>
              <w:rPr>
                <w:lang w:eastAsia="zh-CN"/>
              </w:rPr>
            </w:pPr>
            <w:r>
              <w:rPr>
                <w:rFonts w:hint="eastAsia"/>
                <w:lang w:eastAsia="zh-CN"/>
              </w:rPr>
              <w:t>REAL</w:t>
            </w:r>
          </w:p>
        </w:tc>
        <w:tc>
          <w:tcPr>
            <w:tcW w:w="4820" w:type="dxa"/>
          </w:tcPr>
          <w:p>
            <w:pPr>
              <w:spacing w:after="0"/>
              <w:ind w:left="0"/>
              <w:rPr>
                <w:lang w:eastAsia="zh-CN"/>
              </w:rPr>
            </w:pPr>
            <w:r>
              <w:rPr>
                <w:rFonts w:hint="eastAsia"/>
                <w:lang w:eastAsia="zh-CN"/>
              </w:rPr>
              <w:t>圆柱形储存箱高，单位：米</w:t>
            </w:r>
          </w:p>
        </w:tc>
      </w:tr>
      <w:tr>
        <w:tc>
          <w:tcPr>
            <w:tcW w:w="2437" w:type="dxa"/>
            <w:vAlign w:val="center"/>
          </w:tcPr>
          <w:p>
            <w:pPr>
              <w:spacing w:after="0"/>
              <w:ind w:left="0"/>
              <w:rPr>
                <w:lang w:eastAsia="zh-CN"/>
              </w:rPr>
            </w:pPr>
            <w:r>
              <w:rPr>
                <w:rFonts w:hint="eastAsia"/>
                <w:lang w:eastAsia="zh-CN"/>
              </w:rPr>
              <w:t>Diameter</w:t>
            </w:r>
          </w:p>
        </w:tc>
        <w:tc>
          <w:tcPr>
            <w:tcW w:w="1106" w:type="dxa"/>
          </w:tcPr>
          <w:p>
            <w:pPr>
              <w:spacing w:after="0"/>
              <w:ind w:left="0"/>
              <w:rPr>
                <w:lang w:eastAsia="zh-CN"/>
              </w:rPr>
            </w:pPr>
            <w:r>
              <w:rPr>
                <w:rFonts w:hint="eastAsia"/>
                <w:lang w:eastAsia="zh-CN"/>
              </w:rPr>
              <w:t>REAL</w:t>
            </w:r>
          </w:p>
        </w:tc>
        <w:tc>
          <w:tcPr>
            <w:tcW w:w="4820" w:type="dxa"/>
          </w:tcPr>
          <w:p>
            <w:pPr>
              <w:spacing w:after="0"/>
              <w:ind w:left="0"/>
              <w:rPr>
                <w:lang w:eastAsia="zh-CN"/>
              </w:rPr>
            </w:pPr>
            <w:r>
              <w:rPr>
                <w:rFonts w:hint="eastAsia"/>
                <w:lang w:eastAsia="zh-CN"/>
              </w:rPr>
              <w:t>圆柱形储存箱直径，单位：米</w:t>
            </w:r>
          </w:p>
        </w:tc>
      </w:tr>
      <w:tr>
        <w:tc>
          <w:tcPr>
            <w:tcW w:w="2437" w:type="dxa"/>
            <w:vAlign w:val="center"/>
          </w:tcPr>
          <w:p>
            <w:pPr>
              <w:spacing w:after="0"/>
              <w:ind w:left="0"/>
              <w:rPr>
                <w:lang w:eastAsia="zh-CN"/>
              </w:rPr>
            </w:pPr>
            <w:r>
              <w:rPr>
                <w:rFonts w:hint="eastAsia"/>
                <w:lang w:eastAsia="zh-CN"/>
              </w:rPr>
              <w:t>Filling_level</w:t>
            </w:r>
          </w:p>
        </w:tc>
        <w:tc>
          <w:tcPr>
            <w:tcW w:w="1106" w:type="dxa"/>
          </w:tcPr>
          <w:p>
            <w:pPr>
              <w:spacing w:after="0"/>
              <w:ind w:left="0"/>
              <w:rPr>
                <w:lang w:eastAsia="zh-CN"/>
              </w:rPr>
            </w:pPr>
            <w:r>
              <w:rPr>
                <w:rFonts w:hint="eastAsia"/>
                <w:lang w:eastAsia="zh-CN"/>
              </w:rPr>
              <w:t>REAL</w:t>
            </w:r>
          </w:p>
        </w:tc>
        <w:tc>
          <w:tcPr>
            <w:tcW w:w="4820" w:type="dxa"/>
          </w:tcPr>
          <w:p>
            <w:pPr>
              <w:spacing w:after="0"/>
              <w:ind w:left="0"/>
              <w:rPr>
                <w:lang w:eastAsia="zh-CN"/>
              </w:rPr>
            </w:pPr>
            <w:r>
              <w:rPr>
                <w:rFonts w:hint="eastAsia"/>
                <w:lang w:eastAsia="zh-CN"/>
              </w:rPr>
              <w:t>储存箱物位，单位：米</w:t>
            </w:r>
          </w:p>
        </w:tc>
      </w:tr>
      <w:tr>
        <w:tc>
          <w:tcPr>
            <w:tcW w:w="2437" w:type="dxa"/>
            <w:vAlign w:val="center"/>
          </w:tcPr>
          <w:p>
            <w:pPr>
              <w:spacing w:after="0"/>
              <w:ind w:left="0"/>
              <w:rPr>
                <w:lang w:eastAsia="zh-CN"/>
              </w:rPr>
            </w:pPr>
            <w:r>
              <w:rPr>
                <w:rFonts w:hint="eastAsia"/>
                <w:lang w:eastAsia="zh-CN"/>
              </w:rPr>
              <w:t>Output</w:t>
            </w:r>
          </w:p>
        </w:tc>
        <w:tc>
          <w:tcPr>
            <w:tcW w:w="1106" w:type="dxa"/>
          </w:tcPr>
          <w:p>
            <w:pPr>
              <w:overflowPunct w:val="0"/>
              <w:spacing w:after="0"/>
              <w:ind w:left="0"/>
              <w:rPr>
                <w:rFonts w:eastAsia="SimSun"/>
                <w:lang w:eastAsia="zh-CN"/>
              </w:rPr>
            </w:pPr>
          </w:p>
        </w:tc>
        <w:tc>
          <w:tcPr>
            <w:tcW w:w="4820" w:type="dxa"/>
          </w:tcPr>
          <w:p>
            <w:pPr>
              <w:overflowPunct w:val="0"/>
              <w:spacing w:after="0"/>
              <w:ind w:left="0"/>
              <w:rPr>
                <w:rFonts w:eastAsia="SimSun"/>
                <w:lang w:eastAsia="zh-CN"/>
              </w:rPr>
            </w:pPr>
          </w:p>
        </w:tc>
      </w:tr>
      <w:tr>
        <w:tc>
          <w:tcPr>
            <w:tcW w:w="2437" w:type="dxa"/>
            <w:vAlign w:val="center"/>
          </w:tcPr>
          <w:p>
            <w:pPr>
              <w:spacing w:after="0"/>
              <w:ind w:left="0"/>
              <w:rPr>
                <w:lang w:eastAsia="zh-CN"/>
              </w:rPr>
            </w:pPr>
            <w:r>
              <w:rPr>
                <w:rFonts w:hint="eastAsia"/>
                <w:lang w:eastAsia="zh-CN"/>
              </w:rPr>
              <w:t>er</w:t>
            </w:r>
          </w:p>
        </w:tc>
        <w:tc>
          <w:tcPr>
            <w:tcW w:w="1106" w:type="dxa"/>
          </w:tcPr>
          <w:p>
            <w:pPr>
              <w:spacing w:after="0"/>
              <w:ind w:left="0"/>
              <w:rPr>
                <w:lang w:eastAsia="zh-CN"/>
              </w:rPr>
            </w:pPr>
            <w:r>
              <w:rPr>
                <w:rFonts w:hint="eastAsia"/>
                <w:lang w:eastAsia="zh-CN"/>
              </w:rPr>
              <w:t>BOOL</w:t>
            </w:r>
          </w:p>
        </w:tc>
        <w:tc>
          <w:tcPr>
            <w:tcW w:w="4820" w:type="dxa"/>
          </w:tcPr>
          <w:p>
            <w:pPr>
              <w:spacing w:after="0"/>
              <w:ind w:left="0"/>
              <w:rPr>
                <w:lang w:eastAsia="zh-CN"/>
              </w:rPr>
            </w:pPr>
            <w:r>
              <w:rPr>
                <w:rFonts w:hint="eastAsia"/>
                <w:lang w:eastAsia="zh-CN"/>
              </w:rPr>
              <w:t>故障标记；故障时</w:t>
            </w:r>
            <w:r>
              <w:rPr>
                <w:rFonts w:hint="eastAsia"/>
                <w:lang w:eastAsia="zh-CN"/>
              </w:rPr>
              <w:t xml:space="preserve"> = TURE</w:t>
            </w:r>
          </w:p>
        </w:tc>
      </w:tr>
      <w:tr>
        <w:tc>
          <w:tcPr>
            <w:tcW w:w="2437" w:type="dxa"/>
            <w:vAlign w:val="center"/>
          </w:tcPr>
          <w:p>
            <w:pPr>
              <w:spacing w:after="0"/>
              <w:ind w:left="0"/>
              <w:rPr>
                <w:lang w:eastAsia="zh-CN"/>
              </w:rPr>
            </w:pPr>
            <w:r>
              <w:rPr>
                <w:rFonts w:hint="eastAsia"/>
                <w:lang w:eastAsia="zh-CN"/>
              </w:rPr>
              <w:t>Volume</w:t>
            </w:r>
          </w:p>
        </w:tc>
        <w:tc>
          <w:tcPr>
            <w:tcW w:w="1106" w:type="dxa"/>
          </w:tcPr>
          <w:p>
            <w:pPr>
              <w:spacing w:after="0"/>
              <w:ind w:left="0"/>
              <w:rPr>
                <w:lang w:eastAsia="zh-CN"/>
              </w:rPr>
            </w:pPr>
            <w:r>
              <w:rPr>
                <w:rFonts w:hint="eastAsia"/>
                <w:lang w:eastAsia="zh-CN"/>
              </w:rPr>
              <w:t>REAL</w:t>
            </w:r>
          </w:p>
        </w:tc>
        <w:tc>
          <w:tcPr>
            <w:tcW w:w="4820" w:type="dxa"/>
          </w:tcPr>
          <w:p>
            <w:pPr>
              <w:spacing w:after="0"/>
              <w:ind w:left="0"/>
              <w:rPr>
                <w:lang w:eastAsia="zh-CN"/>
              </w:rPr>
            </w:pPr>
            <w:r>
              <w:rPr>
                <w:rFonts w:hint="eastAsia"/>
                <w:lang w:eastAsia="zh-CN"/>
              </w:rPr>
              <w:t>圆柱形储存箱容量，单位：升</w:t>
            </w:r>
          </w:p>
        </w:tc>
      </w:tr>
    </w:tbl>
    <w:p>
      <w:pPr>
        <w:pStyle w:val="Beschriftung"/>
        <w:overflowPunct w:val="0"/>
        <w:rPr>
          <w:rFonts w:eastAsia="SimSun"/>
          <w:lang w:val="es-ES" w:eastAsia="zh-CN"/>
        </w:rPr>
      </w:pPr>
      <w:r>
        <w:rPr>
          <w:rFonts w:eastAsia="SimSun" w:hint="eastAsia"/>
          <w:bCs w:val="0"/>
          <w:lang w:eastAsia="zh-CN"/>
        </w:rPr>
        <w:t>表</w:t>
      </w:r>
      <w:r>
        <w:rPr>
          <w:rFonts w:eastAsia="SimSun" w:hint="eastAsia"/>
          <w:bCs w:val="0"/>
          <w:lang w:val="es-ES" w:eastAsia="zh-CN"/>
        </w:rPr>
        <w:t xml:space="preserve"> 3</w:t>
      </w:r>
      <w:r>
        <w:rPr>
          <w:rFonts w:eastAsia="SimSun" w:hint="eastAsia"/>
          <w:bCs w:val="0"/>
          <w:lang w:val="es-ES" w:eastAsia="zh-CN"/>
        </w:rPr>
        <w:t>：</w:t>
      </w:r>
      <w:r>
        <w:rPr>
          <w:rFonts w:eastAsia="SimSun" w:hint="eastAsia"/>
          <w:bCs w:val="0"/>
          <w:lang w:eastAsia="zh-CN"/>
        </w:rPr>
        <w:t>用于第二步的</w:t>
      </w:r>
      <w:r>
        <w:rPr>
          <w:rFonts w:eastAsia="SimSun" w:hint="eastAsia"/>
          <w:bCs w:val="0"/>
          <w:lang w:val="es-ES" w:eastAsia="zh-CN"/>
        </w:rPr>
        <w:t>“</w:t>
      </w:r>
      <w:r>
        <w:rPr>
          <w:rFonts w:eastAsia="SimSun" w:hint="eastAsia"/>
          <w:bCs w:val="0"/>
          <w:lang w:val="es-ES" w:eastAsia="zh-CN"/>
        </w:rPr>
        <w:t>Calculate_Volume</w:t>
      </w:r>
      <w:r>
        <w:rPr>
          <w:rFonts w:eastAsia="SimSun" w:hint="eastAsia"/>
          <w:bCs w:val="0"/>
          <w:lang w:val="es-ES" w:eastAsia="zh-CN"/>
        </w:rPr>
        <w:t>”</w:t>
      </w:r>
      <w:r>
        <w:rPr>
          <w:rFonts w:eastAsia="SimSun" w:hint="eastAsia"/>
          <w:bCs w:val="0"/>
          <w:lang w:eastAsia="zh-CN"/>
        </w:rPr>
        <w:t>函数的参数</w:t>
      </w:r>
    </w:p>
    <w:p>
      <w:pPr>
        <w:pStyle w:val="berschrift1"/>
      </w:pPr>
      <w:r>
        <w:rPr>
          <w:rFonts w:hint="eastAsia"/>
          <w:lang w:val="es-ES"/>
        </w:rPr>
        <w:br w:type="page"/>
      </w:r>
      <w:bookmarkStart w:id="25" w:name="_Toc501703731"/>
      <w:r>
        <w:rPr>
          <w:rFonts w:hint="eastAsia"/>
        </w:rPr>
        <w:lastRenderedPageBreak/>
        <w:t>结构化的逐步式引导指南</w:t>
      </w:r>
      <w:bookmarkEnd w:id="25"/>
    </w:p>
    <w:p>
      <w:pPr>
        <w:rPr>
          <w:lang w:eastAsia="zh-CN"/>
        </w:rPr>
      </w:pPr>
      <w:r>
        <w:rPr>
          <w:rFonts w:hint="eastAsia"/>
          <w:lang w:eastAsia="zh-CN"/>
        </w:rPr>
        <w:t>以下为实现编程规划的指南。如果您已经掌握了相关的知识，只需要使用带标号的步骤标题作为参考。否则，也可以简单地跟随指南中的图示一步步操作。</w:t>
      </w:r>
    </w:p>
    <w:p>
      <w:pPr>
        <w:pStyle w:val="berschrift2"/>
        <w:rPr>
          <w:lang w:eastAsia="zh-CN"/>
        </w:rPr>
      </w:pPr>
      <w:bookmarkStart w:id="26" w:name="_Toc501703732"/>
      <w:r>
        <w:rPr>
          <w:rFonts w:hint="eastAsia"/>
          <w:lang w:eastAsia="zh-CN"/>
        </w:rPr>
        <w:t>现有项目归档</w:t>
      </w:r>
      <w:bookmarkEnd w:id="26"/>
    </w:p>
    <w:p>
      <w:pPr>
        <w:pStyle w:val="SiemensNummerierung2"/>
        <w:rPr>
          <w:lang w:eastAsia="zh-CN"/>
        </w:rPr>
      </w:pPr>
      <w:r>
        <w:rPr>
          <w:rFonts w:hint="eastAsia"/>
          <w:lang w:eastAsia="zh-CN"/>
        </w:rPr>
        <w:t>开始编程之前，我们需要带有硬件配置的项目（例如</w:t>
      </w:r>
      <w:r>
        <w:rPr>
          <w:rFonts w:hint="eastAsia"/>
          <w:lang w:eastAsia="zh-CN"/>
        </w:rPr>
        <w:t xml:space="preserve"> SCE_DE_012-101_</w:t>
      </w:r>
      <w:r>
        <w:rPr>
          <w:lang w:eastAsia="zh-CN"/>
        </w:rPr>
        <w:tab/>
      </w:r>
      <w:r>
        <w:rPr>
          <w:lang w:eastAsia="zh-CN"/>
        </w:rPr>
        <w:br/>
      </w:r>
      <w:r>
        <w:rPr>
          <w:rFonts w:hint="eastAsia"/>
          <w:lang w:eastAsia="zh-CN"/>
        </w:rPr>
        <w:t>Hardwarekonfiguration_S7-1516F_....zap</w:t>
      </w:r>
      <w:r>
        <w:rPr>
          <w:rFonts w:hint="eastAsia"/>
          <w:lang w:eastAsia="zh-CN"/>
        </w:rPr>
        <w:t>）。现有项目归档时必须从</w:t>
      </w:r>
      <w:r>
        <w:rPr>
          <w:lang w:val="en-US" w:eastAsia="zh-CN"/>
        </w:rPr>
        <w:t xml:space="preserve"> </w:t>
      </w:r>
      <w:r>
        <w:rPr>
          <w:rFonts w:hint="eastAsia"/>
          <w:lang w:eastAsia="zh-CN"/>
        </w:rPr>
        <w:sym w:font="Symbol" w:char="F0AE"/>
      </w:r>
      <w:r>
        <w:rPr>
          <w:lang w:eastAsia="zh-CN"/>
        </w:rPr>
        <w:t xml:space="preserve"> </w:t>
      </w:r>
      <w:r>
        <w:rPr>
          <w:rFonts w:hint="eastAsia"/>
          <w:lang w:eastAsia="zh-CN"/>
        </w:rPr>
        <w:t>项目</w:t>
      </w:r>
      <w:r>
        <w:rPr>
          <w:lang w:val="en-US" w:eastAsia="zh-CN"/>
        </w:rPr>
        <w:t xml:space="preserve"> </w:t>
      </w:r>
      <w:r>
        <w:rPr>
          <w:rFonts w:hint="eastAsia"/>
          <w:lang w:eastAsia="zh-CN"/>
        </w:rPr>
        <w:sym w:font="Symbol" w:char="F0AE"/>
      </w:r>
      <w:r>
        <w:rPr>
          <w:lang w:eastAsia="zh-CN"/>
        </w:rPr>
        <w:t xml:space="preserve"> </w:t>
      </w:r>
      <w:r>
        <w:rPr>
          <w:rFonts w:hint="eastAsia"/>
          <w:lang w:eastAsia="zh-CN"/>
        </w:rPr>
        <w:t>归档下的项目视图中查找相应文档。接着点击打开确认选择。</w:t>
      </w:r>
      <w:r>
        <w:rPr>
          <w:lang w:eastAsia="zh-CN"/>
        </w:rPr>
        <w:tab/>
      </w:r>
      <w:r>
        <w:rPr>
          <w:rFonts w:hint="eastAsia"/>
          <w:lang w:eastAsia="zh-CN"/>
        </w:rPr>
        <w:br/>
      </w:r>
      <w:r>
        <w:rPr>
          <w:rFonts w:hint="eastAsia"/>
          <w:lang w:eastAsia="zh-CN"/>
        </w:rPr>
        <w:t>（</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项目</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归档</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选择</w:t>
      </w:r>
      <w:r>
        <w:rPr>
          <w:rFonts w:hint="eastAsia"/>
          <w:lang w:eastAsia="zh-CN"/>
        </w:rPr>
        <w:t xml:space="preserve"> .zap-Archivs </w:t>
      </w:r>
      <w:r>
        <w:rPr>
          <w:rFonts w:hint="eastAsia"/>
          <w:lang w:eastAsia="zh-CN"/>
        </w:rPr>
        <w:sym w:font="Symbol" w:char="F0AE"/>
      </w:r>
      <w:r>
        <w:rPr>
          <w:rFonts w:hint="eastAsia"/>
          <w:lang w:eastAsia="zh-CN"/>
        </w:rPr>
        <w:t xml:space="preserve"> </w:t>
      </w:r>
      <w:r>
        <w:rPr>
          <w:rFonts w:hint="eastAsia"/>
          <w:lang w:eastAsia="zh-CN"/>
        </w:rPr>
        <w:t>打开）</w:t>
      </w:r>
    </w:p>
    <w:p>
      <w:pPr>
        <w:rPr>
          <w:noProof/>
          <w:lang w:eastAsia="zh-CN"/>
        </w:rPr>
      </w:pPr>
      <w:r>
        <w:rPr>
          <w:rFonts w:hint="eastAsia"/>
          <w:noProof/>
          <w:lang w:val="en-US" w:bidi="ar-SA"/>
        </w:rPr>
        <w:drawing>
          <wp:inline distT="0" distB="0" distL="0" distR="0">
            <wp:extent cx="2166620" cy="2635885"/>
            <wp:effectExtent l="0" t="0" r="5080" b="0"/>
            <wp:docPr id="9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6620" cy="2635885"/>
                    </a:xfrm>
                    <a:prstGeom prst="rect">
                      <a:avLst/>
                    </a:prstGeom>
                    <a:noFill/>
                    <a:ln>
                      <a:noFill/>
                    </a:ln>
                  </pic:spPr>
                </pic:pic>
              </a:graphicData>
            </a:graphic>
          </wp:inline>
        </w:drawing>
      </w:r>
    </w:p>
    <w:p>
      <w:pPr>
        <w:rPr>
          <w:lang w:eastAsia="zh-CN"/>
        </w:rPr>
      </w:pPr>
    </w:p>
    <w:p>
      <w:pPr>
        <w:pStyle w:val="SiemensNummerierung2"/>
        <w:rPr>
          <w:lang w:eastAsia="zh-CN"/>
        </w:rPr>
      </w:pPr>
      <w:r>
        <w:rPr>
          <w:rFonts w:hint="eastAsia"/>
          <w:lang w:eastAsia="zh-CN"/>
        </w:rPr>
        <w:t>接着可以选择保存归档项目的目标目录。点击确定</w:t>
      </w:r>
      <w:r>
        <w:rPr>
          <w:rFonts w:hint="eastAsia"/>
          <w:lang w:eastAsia="zh-CN"/>
        </w:rPr>
        <w:t xml:space="preserve"> (OK) </w:t>
      </w:r>
      <w:r>
        <w:rPr>
          <w:rFonts w:hint="eastAsia"/>
          <w:lang w:eastAsia="zh-CN"/>
        </w:rPr>
        <w:t>确认选择。</w:t>
      </w:r>
      <w:r>
        <w:rPr>
          <w:rFonts w:hint="eastAsia"/>
          <w:lang w:eastAsia="zh-CN"/>
        </w:rPr>
        <w:br/>
      </w:r>
      <w:r>
        <w:rPr>
          <w:rFonts w:hint="eastAsia"/>
          <w:lang w:eastAsia="zh-CN"/>
        </w:rPr>
        <w:t>（</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项目</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保存在</w:t>
      </w:r>
      <w:r>
        <w:rPr>
          <w:rFonts w:hint="eastAsia"/>
          <w:lang w:eastAsia="zh-CN"/>
        </w:rPr>
        <w:t xml:space="preserve"> </w:t>
      </w:r>
      <w:r>
        <w:rPr>
          <w:rFonts w:hint="eastAsia"/>
          <w:lang w:eastAsia="zh-CN"/>
        </w:rPr>
        <w:sym w:font="Symbol" w:char="F0AE"/>
      </w:r>
      <w:r>
        <w:rPr>
          <w:rFonts w:hint="eastAsia"/>
          <w:lang w:eastAsia="zh-CN"/>
        </w:rPr>
        <w:t xml:space="preserve"> OK</w:t>
      </w:r>
      <w:r>
        <w:rPr>
          <w:rFonts w:hint="eastAsia"/>
          <w:lang w:eastAsia="zh-CN"/>
        </w:rPr>
        <w:t>）</w:t>
      </w:r>
    </w:p>
    <w:p>
      <w:pPr>
        <w:rPr>
          <w:noProof/>
          <w:lang w:eastAsia="zh-CN"/>
        </w:rPr>
      </w:pPr>
    </w:p>
    <w:p>
      <w:pPr>
        <w:pStyle w:val="berschrift2"/>
        <w:rPr>
          <w:lang w:eastAsia="zh-CN"/>
        </w:rPr>
      </w:pPr>
      <w:r>
        <w:rPr>
          <w:rFonts w:hint="eastAsia"/>
          <w:lang w:eastAsia="zh-CN"/>
        </w:rPr>
        <w:br w:type="page"/>
      </w:r>
      <w:r>
        <w:rPr>
          <w:rFonts w:hint="eastAsia"/>
          <w:lang w:eastAsia="zh-CN"/>
        </w:rPr>
        <w:lastRenderedPageBreak/>
        <w:t xml:space="preserve"> </w:t>
      </w:r>
      <w:bookmarkStart w:id="27" w:name="_Toc501703733"/>
      <w:r>
        <w:rPr>
          <w:rFonts w:hint="eastAsia"/>
          <w:lang w:eastAsia="zh-CN"/>
        </w:rPr>
        <w:t>将项目保存在新名称下</w:t>
      </w:r>
      <w:bookmarkEnd w:id="27"/>
    </w:p>
    <w:p>
      <w:pPr>
        <w:pStyle w:val="SiemensNummerierung2"/>
        <w:rPr>
          <w:lang w:eastAsia="zh-CN"/>
        </w:rPr>
      </w:pPr>
      <w:r>
        <w:rPr>
          <w:rFonts w:hint="eastAsia"/>
          <w:lang w:eastAsia="zh-CN"/>
        </w:rPr>
        <w:t>将打开的项目保存在名称</w:t>
      </w:r>
      <w:r>
        <w:rPr>
          <w:rFonts w:hint="eastAsia"/>
          <w:lang w:eastAsia="zh-CN"/>
        </w:rPr>
        <w:t xml:space="preserve"> 052-201_Startup_SCL </w:t>
      </w:r>
      <w:r>
        <w:rPr>
          <w:rFonts w:hint="eastAsia"/>
          <w:lang w:eastAsia="zh-CN"/>
        </w:rPr>
        <w:t>下。</w:t>
      </w:r>
    </w:p>
    <w:p>
      <w:pPr>
        <w:pStyle w:val="SiemensNummerierung2"/>
        <w:numPr>
          <w:ilvl w:val="0"/>
          <w:numId w:val="0"/>
        </w:numPr>
        <w:ind w:left="1134"/>
        <w:rPr>
          <w:lang w:eastAsia="zh-CN"/>
        </w:rPr>
      </w:pPr>
      <w:r>
        <w:rPr>
          <w:rFonts w:hint="eastAsia"/>
          <w:lang w:eastAsia="zh-CN"/>
        </w:rPr>
        <w:t>（</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项目</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保存在</w:t>
      </w:r>
      <w:r>
        <w:rPr>
          <w:rFonts w:cs="Arial"/>
          <w:lang w:eastAsia="zh-CN"/>
        </w:rPr>
        <w:t xml:space="preserve"> …</w:t>
      </w:r>
      <w:r>
        <w:rPr>
          <w:rFonts w:hint="eastAsia"/>
          <w:lang w:eastAsia="zh-CN"/>
        </w:rPr>
        <w:t xml:space="preserve"> </w:t>
      </w:r>
      <w:r>
        <w:rPr>
          <w:rFonts w:hint="eastAsia"/>
          <w:lang w:eastAsia="zh-CN"/>
        </w:rPr>
        <w:sym w:font="Symbol" w:char="F0AE"/>
      </w:r>
      <w:r>
        <w:rPr>
          <w:rFonts w:hint="eastAsia"/>
          <w:lang w:eastAsia="zh-CN"/>
        </w:rPr>
        <w:t xml:space="preserve"> 052-201_Startup_SCL </w:t>
      </w:r>
      <w:r>
        <w:rPr>
          <w:rFonts w:hint="eastAsia"/>
          <w:lang w:eastAsia="zh-CN"/>
        </w:rPr>
        <w:sym w:font="Symbol" w:char="F0AE"/>
      </w:r>
      <w:r>
        <w:rPr>
          <w:rFonts w:hint="eastAsia"/>
          <w:lang w:eastAsia="zh-CN"/>
        </w:rPr>
        <w:t xml:space="preserve"> </w:t>
      </w:r>
      <w:r>
        <w:rPr>
          <w:rFonts w:hint="eastAsia"/>
          <w:lang w:eastAsia="zh-CN"/>
        </w:rPr>
        <w:t>保存）</w:t>
      </w:r>
    </w:p>
    <w:p>
      <w:pPr>
        <w:rPr>
          <w:noProof/>
          <w:lang w:eastAsia="zh-CN"/>
        </w:rPr>
      </w:pPr>
      <w:r>
        <w:rPr>
          <w:rFonts w:hint="eastAsia"/>
          <w:noProof/>
          <w:lang w:val="en-US" w:bidi="ar-SA"/>
        </w:rPr>
        <w:drawing>
          <wp:inline distT="0" distB="0" distL="0" distR="0">
            <wp:extent cx="2133600" cy="2800985"/>
            <wp:effectExtent l="0" t="0" r="0" b="0"/>
            <wp:docPr id="9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3600" cy="2800985"/>
                    </a:xfrm>
                    <a:prstGeom prst="rect">
                      <a:avLst/>
                    </a:prstGeom>
                    <a:noFill/>
                    <a:ln>
                      <a:noFill/>
                    </a:ln>
                  </pic:spPr>
                </pic:pic>
              </a:graphicData>
            </a:graphic>
          </wp:inline>
        </w:drawing>
      </w:r>
    </w:p>
    <w:p>
      <w:pPr>
        <w:pStyle w:val="berschrift2"/>
        <w:rPr>
          <w:lang w:eastAsia="zh-CN"/>
        </w:rPr>
      </w:pPr>
      <w:bookmarkStart w:id="28" w:name="_Toc501703734"/>
      <w:r>
        <w:rPr>
          <w:rFonts w:hint="eastAsia"/>
          <w:lang w:eastAsia="zh-CN"/>
        </w:rPr>
        <w:t>创建数据模块“</w:t>
      </w:r>
      <w:r>
        <w:rPr>
          <w:rFonts w:hint="eastAsia"/>
          <w:lang w:eastAsia="zh-CN"/>
        </w:rPr>
        <w:t>Data_Tank</w:t>
      </w:r>
      <w:r>
        <w:rPr>
          <w:rFonts w:hint="eastAsia"/>
          <w:lang w:eastAsia="zh-CN"/>
        </w:rPr>
        <w:t>”</w:t>
      </w:r>
      <w:bookmarkEnd w:id="28"/>
    </w:p>
    <w:p>
      <w:pPr>
        <w:pStyle w:val="SiemensNummerierung2"/>
        <w:rPr>
          <w:lang w:eastAsia="zh-CN"/>
        </w:rPr>
      </w:pPr>
      <w:r>
        <w:rPr>
          <w:rFonts w:hint="eastAsia"/>
          <w:lang w:eastAsia="zh-CN"/>
        </w:rPr>
        <w:t>在项目视图中导航至</w:t>
      </w:r>
      <w:r>
        <w:rPr>
          <w:lang w:eastAsia="zh-CN"/>
        </w:rPr>
        <w:t xml:space="preserve"> </w:t>
      </w:r>
      <w:r>
        <w:rPr>
          <w:rFonts w:hint="eastAsia"/>
          <w:lang w:eastAsia="zh-CN"/>
        </w:rPr>
        <w:sym w:font="Symbol" w:char="F0AE"/>
      </w:r>
      <w:r>
        <w:rPr>
          <w:lang w:eastAsia="zh-CN"/>
        </w:rPr>
        <w:t xml:space="preserve"> </w:t>
      </w:r>
      <w:r>
        <w:rPr>
          <w:rFonts w:hint="eastAsia"/>
          <w:lang w:eastAsia="zh-CN"/>
        </w:rPr>
        <w:t>项目模块，并通过双击添加</w:t>
      </w:r>
      <w:r>
        <w:rPr>
          <w:lang w:eastAsia="zh-CN"/>
        </w:rPr>
        <w:t xml:space="preserve"> </w:t>
      </w:r>
      <w:r>
        <w:rPr>
          <w:rFonts w:hint="eastAsia"/>
          <w:lang w:eastAsia="zh-CN"/>
        </w:rPr>
        <w:sym w:font="Symbol" w:char="F0AE"/>
      </w:r>
      <w:r>
        <w:rPr>
          <w:lang w:eastAsia="zh-CN"/>
        </w:rPr>
        <w:t xml:space="preserve"> </w:t>
      </w:r>
      <w:r>
        <w:rPr>
          <w:rFonts w:hint="eastAsia"/>
          <w:lang w:eastAsia="zh-CN"/>
        </w:rPr>
        <w:t>新模块，创建新模块。</w:t>
      </w:r>
    </w:p>
    <w:p>
      <w:pPr>
        <w:rPr>
          <w:noProof/>
          <w:lang w:eastAsia="zh-CN"/>
        </w:rPr>
      </w:pPr>
      <w:r>
        <w:rPr>
          <w:rFonts w:hint="eastAsia"/>
          <w:noProof/>
          <w:lang w:val="en-US" w:bidi="ar-SA"/>
        </w:rPr>
        <w:drawing>
          <wp:inline distT="0" distB="0" distL="0" distR="0">
            <wp:extent cx="5472000" cy="3357083"/>
            <wp:effectExtent l="0" t="0" r="0" b="0"/>
            <wp:docPr id="9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2000" cy="3357083"/>
                    </a:xfrm>
                    <a:prstGeom prst="rect">
                      <a:avLst/>
                    </a:prstGeom>
                    <a:noFill/>
                    <a:ln>
                      <a:noFill/>
                    </a:ln>
                  </pic:spPr>
                </pic:pic>
              </a:graphicData>
            </a:graphic>
          </wp:inline>
        </w:drawing>
      </w:r>
    </w:p>
    <w:p>
      <w:pPr>
        <w:pStyle w:val="SiemensNummerierung2"/>
        <w:rPr>
          <w:noProof/>
          <w:lang w:eastAsia="zh-CN"/>
        </w:rPr>
      </w:pPr>
      <w:r>
        <w:rPr>
          <w:rFonts w:hint="eastAsia"/>
          <w:lang w:eastAsia="zh-CN"/>
        </w:rPr>
        <w:br w:type="page"/>
      </w:r>
      <w:r>
        <w:rPr>
          <w:rFonts w:hint="eastAsia"/>
          <w:lang w:eastAsia="zh-CN"/>
        </w:rPr>
        <w:lastRenderedPageBreak/>
        <w:t>现在请选择数据模块并输入名称。（</w:t>
      </w:r>
      <w:r>
        <w:rPr>
          <w:rFonts w:hint="eastAsia"/>
          <w:lang w:eastAsia="zh-CN"/>
        </w:rPr>
        <w:t xml:space="preserve"> </w:t>
      </w:r>
      <w:r>
        <w:rPr>
          <w:rFonts w:hint="eastAsia"/>
          <w:lang w:eastAsia="zh-CN"/>
        </w:rPr>
        <w:sym w:font="Symbol" w:char="F0AE"/>
      </w:r>
      <w:r>
        <w:rPr>
          <w:rFonts w:hint="eastAsia"/>
          <w:noProof/>
          <w:lang w:val="en-US" w:bidi="ar-SA"/>
        </w:rPr>
        <w:drawing>
          <wp:inline distT="0" distB="0" distL="0" distR="0">
            <wp:extent cx="201930" cy="213995"/>
            <wp:effectExtent l="0" t="0" r="7620"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Pr>
          <w:rFonts w:hint="eastAsia"/>
          <w:lang w:eastAsia="zh-CN"/>
        </w:rPr>
        <w:sym w:font="Symbol" w:char="F0AE"/>
      </w:r>
      <w:r>
        <w:rPr>
          <w:rFonts w:hint="eastAsia"/>
          <w:lang w:eastAsia="zh-CN"/>
        </w:rPr>
        <w:t>“</w:t>
      </w:r>
      <w:r>
        <w:rPr>
          <w:rFonts w:hint="eastAsia"/>
          <w:lang w:eastAsia="zh-CN"/>
        </w:rPr>
        <w:t>Data_Tank</w:t>
      </w:r>
      <w:r>
        <w:rPr>
          <w:rFonts w:hint="eastAsia"/>
          <w:lang w:eastAsia="zh-CN"/>
        </w:rPr>
        <w:t>”</w:t>
      </w:r>
      <w:r>
        <w:rPr>
          <w:rFonts w:hint="eastAsia"/>
          <w:lang w:eastAsia="zh-CN"/>
        </w:rPr>
        <w:sym w:font="Symbol" w:char="F0AE"/>
      </w:r>
      <w:r>
        <w:rPr>
          <w:rFonts w:hint="eastAsia"/>
          <w:lang w:eastAsia="zh-CN"/>
        </w:rPr>
        <w:t xml:space="preserve"> OK</w:t>
      </w:r>
      <w:r>
        <w:rPr>
          <w:rFonts w:hint="eastAsia"/>
          <w:lang w:eastAsia="zh-CN"/>
        </w:rPr>
        <w:t>）</w:t>
      </w:r>
    </w:p>
    <w:p>
      <w:pPr>
        <w:rPr>
          <w:lang w:eastAsia="zh-CN"/>
        </w:rPr>
      </w:pPr>
      <w:r>
        <w:rPr>
          <w:rFonts w:hint="eastAsia"/>
          <w:noProof/>
          <w:lang w:val="en-US" w:bidi="ar-SA"/>
        </w:rPr>
        <w:drawing>
          <wp:inline distT="0" distB="0" distL="0" distR="0">
            <wp:extent cx="5472000" cy="4738122"/>
            <wp:effectExtent l="0" t="0" r="0" b="0"/>
            <wp:docPr id="9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2000" cy="4738122"/>
                    </a:xfrm>
                    <a:prstGeom prst="rect">
                      <a:avLst/>
                    </a:prstGeom>
                    <a:noFill/>
                    <a:ln>
                      <a:noFill/>
                    </a:ln>
                  </pic:spPr>
                </pic:pic>
              </a:graphicData>
            </a:graphic>
          </wp:inline>
        </w:drawing>
      </w:r>
    </w:p>
    <w:p>
      <w:pPr>
        <w:pStyle w:val="SiemensNummerierung2"/>
        <w:rPr>
          <w:noProof/>
          <w:lang w:eastAsia="zh-CN"/>
        </w:rPr>
      </w:pPr>
      <w:r>
        <w:rPr>
          <w:rFonts w:hint="eastAsia"/>
          <w:noProof/>
          <w:lang w:eastAsia="zh-CN"/>
        </w:rPr>
        <w:br w:type="page"/>
      </w:r>
      <w:r>
        <w:rPr>
          <w:rFonts w:hint="eastAsia"/>
          <w:lang w:eastAsia="zh-CN"/>
        </w:rPr>
        <w:lastRenderedPageBreak/>
        <w:t>现在请输入以下规定的变量名称与数据类型、初始值和注释。</w:t>
      </w:r>
    </w:p>
    <w:p>
      <w:pPr>
        <w:rPr>
          <w:noProof/>
          <w:lang w:eastAsia="zh-CN"/>
        </w:rPr>
      </w:pPr>
      <w:r>
        <w:rPr>
          <w:rFonts w:hint="eastAsia"/>
          <w:noProof/>
          <w:lang w:val="en-US" w:bidi="ar-SA"/>
        </w:rPr>
        <w:drawing>
          <wp:inline distT="0" distB="0" distL="0" distR="0">
            <wp:extent cx="5472000" cy="3010267"/>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2000" cy="3010267"/>
                    </a:xfrm>
                    <a:prstGeom prst="rect">
                      <a:avLst/>
                    </a:prstGeom>
                    <a:noFill/>
                    <a:ln>
                      <a:noFill/>
                    </a:ln>
                  </pic:spPr>
                </pic:pic>
              </a:graphicData>
            </a:graphic>
          </wp:inline>
        </w:drawing>
      </w:r>
    </w:p>
    <w:p>
      <w:pPr>
        <w:pStyle w:val="berschrift2"/>
        <w:rPr>
          <w:lang w:eastAsia="zh-CN"/>
        </w:rPr>
      </w:pPr>
      <w:bookmarkStart w:id="29" w:name="_Toc501703735"/>
      <w:r>
        <w:rPr>
          <w:rFonts w:hint="eastAsia"/>
          <w:lang w:eastAsia="zh-CN"/>
        </w:rPr>
        <w:t>创建函数“</w:t>
      </w:r>
      <w:r>
        <w:rPr>
          <w:rFonts w:hint="eastAsia"/>
          <w:lang w:eastAsia="zh-CN"/>
        </w:rPr>
        <w:t>Calculate_Volume</w:t>
      </w:r>
      <w:r>
        <w:rPr>
          <w:rFonts w:hint="eastAsia"/>
          <w:lang w:eastAsia="zh-CN"/>
        </w:rPr>
        <w:t>”</w:t>
      </w:r>
      <w:bookmarkEnd w:id="29"/>
    </w:p>
    <w:p>
      <w:pPr>
        <w:pStyle w:val="SiemensNummerierung2"/>
        <w:rPr>
          <w:noProof/>
          <w:lang w:eastAsia="zh-CN"/>
        </w:rPr>
      </w:pPr>
      <w:r>
        <w:rPr>
          <w:rFonts w:hint="eastAsia"/>
          <w:lang w:eastAsia="zh-CN"/>
        </w:rPr>
        <w:t>现在请添加函数，输入名称并选择语言。</w:t>
      </w:r>
    </w:p>
    <w:p>
      <w:pPr>
        <w:pStyle w:val="SiemensNummerierung2"/>
        <w:numPr>
          <w:ilvl w:val="0"/>
          <w:numId w:val="0"/>
        </w:numPr>
        <w:ind w:left="1134"/>
        <w:rPr>
          <w:noProof/>
          <w:lang w:val="en-US" w:eastAsia="zh-CN"/>
        </w:rPr>
      </w:pPr>
      <w:r>
        <w:rPr>
          <w:rFonts w:hint="eastAsia"/>
          <w:lang w:val="en-US" w:eastAsia="zh-CN"/>
        </w:rPr>
        <w:t>（</w:t>
      </w:r>
      <w:r>
        <w:rPr>
          <w:rFonts w:hint="eastAsia"/>
          <w:lang w:val="en-US" w:eastAsia="zh-CN"/>
        </w:rPr>
        <w:t xml:space="preserve"> </w:t>
      </w:r>
      <w:r>
        <w:rPr>
          <w:rFonts w:hint="eastAsia"/>
          <w:lang w:eastAsia="zh-CN"/>
        </w:rPr>
        <w:sym w:font="Symbol" w:char="F0AE"/>
      </w:r>
      <w:r>
        <w:rPr>
          <w:rFonts w:hint="eastAsia"/>
          <w:lang w:val="en-US" w:eastAsia="zh-CN"/>
        </w:rPr>
        <w:t xml:space="preserve"> </w:t>
      </w:r>
      <w:r>
        <w:rPr>
          <w:rFonts w:hint="eastAsia"/>
          <w:lang w:eastAsia="zh-CN"/>
        </w:rPr>
        <w:t>添加新模块</w:t>
      </w:r>
      <w:r>
        <w:rPr>
          <w:rFonts w:hint="eastAsia"/>
          <w:lang w:val="en-US" w:eastAsia="zh-CN"/>
        </w:rPr>
        <w:t xml:space="preserve"> </w:t>
      </w:r>
      <w:r>
        <w:rPr>
          <w:rFonts w:hint="eastAsia"/>
          <w:lang w:eastAsia="zh-CN"/>
        </w:rPr>
        <w:sym w:font="Symbol" w:char="F0AE"/>
      </w:r>
      <w:r>
        <w:rPr>
          <w:rFonts w:hint="eastAsia"/>
          <w:lang w:val="en-US" w:eastAsia="zh-CN"/>
        </w:rPr>
        <w:t xml:space="preserve"> </w:t>
      </w:r>
      <w:r>
        <w:rPr>
          <w:rFonts w:hint="eastAsia"/>
          <w:noProof/>
          <w:lang w:val="en-US" w:bidi="ar-SA"/>
        </w:rPr>
        <w:drawing>
          <wp:inline distT="0" distB="0" distL="0" distR="0">
            <wp:extent cx="213995" cy="213995"/>
            <wp:effectExtent l="0" t="0" r="0" b="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Pr>
          <w:rFonts w:hint="eastAsia"/>
          <w:lang w:val="en-US" w:eastAsia="zh-CN"/>
        </w:rPr>
        <w:t xml:space="preserve"> </w:t>
      </w:r>
      <w:r>
        <w:rPr>
          <w:rFonts w:hint="eastAsia"/>
          <w:lang w:eastAsia="zh-CN"/>
        </w:rPr>
        <w:sym w:font="Symbol" w:char="F0AE"/>
      </w:r>
      <w:r>
        <w:rPr>
          <w:rFonts w:hint="eastAsia"/>
          <w:lang w:val="en-US" w:eastAsia="zh-CN"/>
        </w:rPr>
        <w:t>“</w:t>
      </w:r>
      <w:r>
        <w:rPr>
          <w:rFonts w:hint="eastAsia"/>
          <w:lang w:val="en-US" w:eastAsia="zh-CN"/>
        </w:rPr>
        <w:t>Calculate_Volume</w:t>
      </w:r>
      <w:r>
        <w:rPr>
          <w:rFonts w:hint="eastAsia"/>
          <w:lang w:val="en-US" w:eastAsia="zh-CN"/>
        </w:rPr>
        <w:t>”</w:t>
      </w:r>
      <w:r>
        <w:rPr>
          <w:rFonts w:hint="eastAsia"/>
          <w:lang w:eastAsia="zh-CN"/>
        </w:rPr>
        <w:sym w:font="Symbol" w:char="F0AE"/>
      </w:r>
      <w:r>
        <w:rPr>
          <w:rFonts w:hint="eastAsia"/>
          <w:lang w:val="en-US" w:eastAsia="zh-CN"/>
        </w:rPr>
        <w:t xml:space="preserve"> SCL </w:t>
      </w:r>
      <w:r>
        <w:rPr>
          <w:rFonts w:hint="eastAsia"/>
          <w:lang w:eastAsia="zh-CN"/>
        </w:rPr>
        <w:sym w:font="Symbol" w:char="F0AE"/>
      </w:r>
      <w:r>
        <w:rPr>
          <w:rFonts w:hint="eastAsia"/>
          <w:lang w:val="en-US" w:eastAsia="zh-CN"/>
        </w:rPr>
        <w:t>OK</w:t>
      </w:r>
      <w:r>
        <w:rPr>
          <w:rFonts w:hint="eastAsia"/>
          <w:lang w:val="en-US" w:eastAsia="zh-CN"/>
        </w:rPr>
        <w:t>）</w:t>
      </w:r>
    </w:p>
    <w:p>
      <w:pPr>
        <w:rPr>
          <w:noProof/>
          <w:lang w:eastAsia="zh-CN"/>
        </w:rPr>
      </w:pPr>
      <w:r>
        <w:rPr>
          <w:rFonts w:hint="eastAsia"/>
          <w:noProof/>
          <w:lang w:val="en-US" w:bidi="ar-SA"/>
        </w:rPr>
        <w:drawing>
          <wp:inline distT="0" distB="0" distL="0" distR="0">
            <wp:extent cx="4291965" cy="3731895"/>
            <wp:effectExtent l="0" t="0" r="0" b="190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91965" cy="3731895"/>
                    </a:xfrm>
                    <a:prstGeom prst="rect">
                      <a:avLst/>
                    </a:prstGeom>
                    <a:noFill/>
                    <a:ln>
                      <a:noFill/>
                    </a:ln>
                  </pic:spPr>
                </pic:pic>
              </a:graphicData>
            </a:graphic>
          </wp:inline>
        </w:drawing>
      </w:r>
    </w:p>
    <w:p>
      <w:pPr>
        <w:pStyle w:val="berschrift2"/>
        <w:rPr>
          <w:noProof/>
          <w:lang w:eastAsia="zh-CN"/>
        </w:rPr>
      </w:pPr>
      <w:r>
        <w:rPr>
          <w:rFonts w:hint="eastAsia"/>
          <w:noProof/>
          <w:lang w:eastAsia="zh-CN"/>
        </w:rPr>
        <w:br w:type="page"/>
      </w:r>
      <w:bookmarkStart w:id="30" w:name="_Toc414462629"/>
      <w:bookmarkStart w:id="31" w:name="_Toc501703736"/>
      <w:r>
        <w:rPr>
          <w:rFonts w:hint="eastAsia"/>
          <w:lang w:eastAsia="zh-CN"/>
        </w:rPr>
        <w:lastRenderedPageBreak/>
        <w:t>确定函数“</w:t>
      </w:r>
      <w:r>
        <w:rPr>
          <w:rFonts w:hint="eastAsia"/>
          <w:lang w:eastAsia="zh-CN"/>
        </w:rPr>
        <w:t>Calculate_Volume</w:t>
      </w:r>
      <w:r>
        <w:rPr>
          <w:rFonts w:hint="eastAsia"/>
          <w:lang w:eastAsia="zh-CN"/>
        </w:rPr>
        <w:t>”的接口</w:t>
      </w:r>
      <w:bookmarkEnd w:id="30"/>
      <w:bookmarkEnd w:id="31"/>
    </w:p>
    <w:p>
      <w:pPr>
        <w:pStyle w:val="SiemensNummerierung2"/>
        <w:rPr>
          <w:lang w:eastAsia="zh-CN"/>
        </w:rPr>
      </w:pPr>
      <w:r>
        <w:rPr>
          <w:rFonts w:hint="eastAsia"/>
          <w:lang w:eastAsia="zh-CN"/>
        </w:rPr>
        <w:t>在上一节编程视图查找函数接口描述。</w:t>
      </w:r>
    </w:p>
    <w:p>
      <w:pPr>
        <w:rPr>
          <w:noProof/>
          <w:lang w:eastAsia="zh-CN"/>
        </w:rPr>
      </w:pPr>
      <w:r>
        <w:rPr>
          <w:rFonts w:hint="eastAsia"/>
          <w:noProof/>
          <w:lang w:val="en-US" w:bidi="ar-SA"/>
        </w:rPr>
        <w:drawing>
          <wp:inline distT="0" distB="0" distL="0" distR="0">
            <wp:extent cx="5472000" cy="2789934"/>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72000" cy="2789934"/>
                    </a:xfrm>
                    <a:prstGeom prst="rect">
                      <a:avLst/>
                    </a:prstGeom>
                    <a:noFill/>
                    <a:ln>
                      <a:noFill/>
                    </a:ln>
                  </pic:spPr>
                </pic:pic>
              </a:graphicData>
            </a:graphic>
          </wp:inline>
        </w:drawing>
      </w:r>
    </w:p>
    <w:p>
      <w:pPr>
        <w:pStyle w:val="SiemensNummerierung2"/>
        <w:rPr>
          <w:lang w:eastAsia="zh-CN"/>
        </w:rPr>
      </w:pPr>
      <w:r>
        <w:rPr>
          <w:rFonts w:hint="eastAsia"/>
          <w:lang w:eastAsia="zh-CN"/>
        </w:rPr>
        <w:t>创建以下输入和输出参数。（</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名称</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数据类型</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注释）</w:t>
      </w:r>
    </w:p>
    <w:p>
      <w:pPr>
        <w:rPr>
          <w:lang w:eastAsia="zh-CN"/>
        </w:rPr>
      </w:pPr>
      <w:r>
        <w:rPr>
          <w:rFonts w:hint="eastAsia"/>
          <w:noProof/>
          <w:lang w:val="en-US" w:bidi="ar-SA"/>
        </w:rPr>
        <w:drawing>
          <wp:inline distT="0" distB="0" distL="0" distR="0">
            <wp:extent cx="5472000" cy="2843171"/>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72000" cy="2843171"/>
                    </a:xfrm>
                    <a:prstGeom prst="rect">
                      <a:avLst/>
                    </a:prstGeom>
                    <a:noFill/>
                    <a:ln>
                      <a:noFill/>
                    </a:ln>
                  </pic:spPr>
                </pic:pic>
              </a:graphicData>
            </a:graphic>
          </wp:inline>
        </w:drawing>
      </w:r>
    </w:p>
    <w:p>
      <w:pPr>
        <w:pStyle w:val="berschrift2"/>
        <w:rPr>
          <w:noProof/>
          <w:lang w:eastAsia="zh-CN"/>
        </w:rPr>
      </w:pPr>
      <w:r>
        <w:rPr>
          <w:rFonts w:hint="eastAsia"/>
          <w:lang w:eastAsia="zh-CN"/>
        </w:rPr>
        <w:br w:type="page"/>
      </w:r>
      <w:bookmarkStart w:id="32" w:name="_Toc414462630"/>
      <w:bookmarkStart w:id="33" w:name="_Toc501703737"/>
      <w:r>
        <w:rPr>
          <w:rFonts w:hint="eastAsia"/>
          <w:lang w:eastAsia="zh-CN"/>
        </w:rPr>
        <w:lastRenderedPageBreak/>
        <w:t>函数</w:t>
      </w:r>
      <w:bookmarkEnd w:id="32"/>
      <w:r>
        <w:rPr>
          <w:rFonts w:hint="eastAsia"/>
          <w:lang w:eastAsia="zh-CN"/>
        </w:rPr>
        <w:t>“</w:t>
      </w:r>
      <w:r>
        <w:rPr>
          <w:rFonts w:hint="eastAsia"/>
          <w:lang w:eastAsia="zh-CN"/>
        </w:rPr>
        <w:t>Calculate_Volume</w:t>
      </w:r>
      <w:r>
        <w:rPr>
          <w:rFonts w:hint="eastAsia"/>
          <w:lang w:eastAsia="zh-CN"/>
        </w:rPr>
        <w:t>”编程</w:t>
      </w:r>
      <w:bookmarkEnd w:id="33"/>
    </w:p>
    <w:p>
      <w:pPr>
        <w:pStyle w:val="SiemensNummerierung2"/>
        <w:rPr>
          <w:lang w:eastAsia="zh-CN"/>
        </w:rPr>
      </w:pPr>
      <w:r>
        <w:rPr>
          <w:rFonts w:hint="eastAsia"/>
          <w:lang w:eastAsia="zh-CN"/>
        </w:rPr>
        <w:t>输入下列程序。（</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输入程序）</w:t>
      </w:r>
    </w:p>
    <w:p>
      <w:pPr>
        <w:rPr>
          <w:lang w:eastAsia="zh-CN"/>
        </w:rPr>
      </w:pPr>
      <w:r>
        <w:rPr>
          <w:rFonts w:hint="eastAsia"/>
          <w:noProof/>
          <w:lang w:val="en-US" w:bidi="ar-SA"/>
        </w:rPr>
        <w:drawing>
          <wp:inline distT="0" distB="0" distL="0" distR="0">
            <wp:extent cx="5472000" cy="2400478"/>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72000" cy="2400478"/>
                    </a:xfrm>
                    <a:prstGeom prst="rect">
                      <a:avLst/>
                    </a:prstGeom>
                    <a:noFill/>
                    <a:ln>
                      <a:noFill/>
                    </a:ln>
                  </pic:spPr>
                </pic:pic>
              </a:graphicData>
            </a:graphic>
          </wp:inline>
        </w:drawing>
      </w:r>
    </w:p>
    <w:p>
      <w:pPr>
        <w:pStyle w:val="SiemensNummerierung2"/>
        <w:rPr>
          <w:lang w:eastAsia="zh-CN"/>
        </w:rPr>
      </w:pPr>
      <w:r>
        <w:rPr>
          <w:rFonts w:hint="eastAsia"/>
          <w:lang w:eastAsia="zh-CN"/>
        </w:rPr>
        <w:t>现在编译程序并检查是否有语法错误。错误情况将显示在编程下方的检查窗格中。必要时排除错误，并重新编译。之后保存程序。</w:t>
      </w:r>
      <w:r>
        <w:rPr>
          <w:rFonts w:hint="eastAsia"/>
          <w:lang w:eastAsia="zh-CN"/>
        </w:rPr>
        <w:tab/>
      </w:r>
      <w:r>
        <w:rPr>
          <w:lang w:eastAsia="zh-CN"/>
        </w:rPr>
        <w:br/>
      </w:r>
      <w:r>
        <w:rPr>
          <w:rFonts w:hint="eastAsia"/>
          <w:lang w:eastAsia="zh-CN"/>
        </w:rPr>
        <w:t>（</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noProof/>
          <w:lang w:val="en-US" w:bidi="ar-SA"/>
        </w:rPr>
        <w:drawing>
          <wp:inline distT="0" distB="0" distL="0" distR="0">
            <wp:extent cx="213995" cy="213995"/>
            <wp:effectExtent l="0" t="0" r="0" b="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排除错误</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noProof/>
          <w:lang w:val="en-US" w:bidi="ar-SA"/>
        </w:rPr>
        <w:drawing>
          <wp:inline distT="0" distB="0" distL="0" distR="0">
            <wp:extent cx="807085" cy="172720"/>
            <wp:effectExtent l="0" t="0" r="0" b="0"/>
            <wp:docPr id="9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7085" cy="172720"/>
                    </a:xfrm>
                    <a:prstGeom prst="rect">
                      <a:avLst/>
                    </a:prstGeom>
                    <a:noFill/>
                    <a:ln>
                      <a:noFill/>
                    </a:ln>
                  </pic:spPr>
                </pic:pic>
              </a:graphicData>
            </a:graphic>
          </wp:inline>
        </w:drawing>
      </w:r>
      <w:r>
        <w:rPr>
          <w:rFonts w:hint="eastAsia"/>
          <w:lang w:eastAsia="zh-CN"/>
        </w:rPr>
        <w:t>）</w:t>
      </w:r>
    </w:p>
    <w:p>
      <w:pPr>
        <w:rPr>
          <w:noProof/>
          <w:lang w:eastAsia="zh-CN"/>
        </w:rPr>
      </w:pPr>
      <w:r>
        <w:rPr>
          <w:rFonts w:hint="eastAsia"/>
          <w:noProof/>
          <w:lang w:val="en-US" w:bidi="ar-SA"/>
        </w:rPr>
        <w:drawing>
          <wp:inline distT="0" distB="0" distL="0" distR="0">
            <wp:extent cx="5472000" cy="2926089"/>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72000" cy="2926089"/>
                    </a:xfrm>
                    <a:prstGeom prst="rect">
                      <a:avLst/>
                    </a:prstGeom>
                    <a:noFill/>
                    <a:ln>
                      <a:noFill/>
                    </a:ln>
                  </pic:spPr>
                </pic:pic>
              </a:graphicData>
            </a:graphic>
          </wp:inline>
        </w:drawing>
      </w:r>
    </w:p>
    <w:p>
      <w:pPr>
        <w:rPr>
          <w:noProof/>
          <w:lang w:eastAsia="zh-CN"/>
        </w:rPr>
      </w:pPr>
      <w:r>
        <w:rPr>
          <w:rFonts w:hint="eastAsia"/>
          <w:noProof/>
          <w:lang w:val="en-US" w:bidi="ar-SA"/>
        </w:rPr>
        <w:drawing>
          <wp:inline distT="0" distB="0" distL="0" distR="0">
            <wp:extent cx="4481195" cy="131826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1195" cy="1318260"/>
                    </a:xfrm>
                    <a:prstGeom prst="rect">
                      <a:avLst/>
                    </a:prstGeom>
                    <a:noFill/>
                    <a:ln>
                      <a:noFill/>
                    </a:ln>
                  </pic:spPr>
                </pic:pic>
              </a:graphicData>
            </a:graphic>
          </wp:inline>
        </w:drawing>
      </w:r>
    </w:p>
    <w:p>
      <w:pPr>
        <w:pStyle w:val="berschrift2"/>
        <w:rPr>
          <w:lang w:eastAsia="zh-CN"/>
        </w:rPr>
      </w:pPr>
      <w:r>
        <w:rPr>
          <w:rFonts w:hint="eastAsia"/>
          <w:noProof/>
          <w:lang w:eastAsia="zh-CN"/>
        </w:rPr>
        <w:br w:type="page"/>
      </w:r>
      <w:bookmarkStart w:id="34" w:name="_Toc501703738"/>
      <w:r>
        <w:rPr>
          <w:rFonts w:hint="eastAsia"/>
          <w:lang w:eastAsia="zh-CN"/>
        </w:rPr>
        <w:lastRenderedPageBreak/>
        <w:t>组织模块“</w:t>
      </w:r>
      <w:r>
        <w:rPr>
          <w:rFonts w:hint="eastAsia"/>
          <w:lang w:eastAsia="zh-CN"/>
        </w:rPr>
        <w:t>Main [OB1]</w:t>
      </w:r>
      <w:r>
        <w:rPr>
          <w:rFonts w:hint="eastAsia"/>
          <w:lang w:eastAsia="zh-CN"/>
        </w:rPr>
        <w:t>”编程</w:t>
      </w:r>
      <w:bookmarkEnd w:id="34"/>
    </w:p>
    <w:p>
      <w:pPr>
        <w:pStyle w:val="SiemensNummerierung2"/>
        <w:rPr>
          <w:lang w:eastAsia="zh-CN"/>
        </w:rPr>
      </w:pPr>
      <w:r>
        <w:rPr>
          <w:rFonts w:hint="eastAsia"/>
          <w:lang w:eastAsia="zh-CN"/>
        </w:rPr>
        <w:t>组织模块“</w:t>
      </w:r>
      <w:r>
        <w:rPr>
          <w:rFonts w:hint="eastAsia"/>
          <w:lang w:eastAsia="zh-CN"/>
        </w:rPr>
        <w:t>Main [OB1]</w:t>
      </w:r>
      <w:r>
        <w:rPr>
          <w:rFonts w:hint="eastAsia"/>
          <w:lang w:eastAsia="zh-CN"/>
        </w:rPr>
        <w:t>”编程之前将程序语言转换为</w:t>
      </w:r>
      <w:r>
        <w:rPr>
          <w:rFonts w:hint="eastAsia"/>
          <w:lang w:eastAsia="zh-CN"/>
        </w:rPr>
        <w:t xml:space="preserve"> FDB</w:t>
      </w:r>
      <w:r>
        <w:rPr>
          <w:rFonts w:hint="eastAsia"/>
          <w:lang w:eastAsia="zh-CN"/>
        </w:rPr>
        <w:t>。为此需用鼠标左键点击“程序块”文件夹中的“</w:t>
      </w:r>
      <w:r>
        <w:rPr>
          <w:rFonts w:hint="eastAsia"/>
          <w:lang w:eastAsia="zh-CN"/>
        </w:rPr>
        <w:t>Main [OB1]</w:t>
      </w:r>
      <w:r>
        <w:rPr>
          <w:rFonts w:hint="eastAsia"/>
          <w:lang w:eastAsia="zh-CN"/>
        </w:rPr>
        <w:t>”。（</w:t>
      </w:r>
      <w:r>
        <w:rPr>
          <w:rFonts w:hint="eastAsia"/>
          <w:lang w:eastAsia="zh-CN"/>
        </w:rPr>
        <w:t xml:space="preserve"> </w:t>
      </w:r>
      <w:r>
        <w:rPr>
          <w:rFonts w:hint="eastAsia"/>
          <w:lang w:eastAsia="zh-CN"/>
        </w:rPr>
        <w:sym w:font="Symbol" w:char="F0AE"/>
      </w:r>
      <w:r>
        <w:rPr>
          <w:rFonts w:hint="eastAsia"/>
          <w:lang w:eastAsia="zh-CN"/>
        </w:rPr>
        <w:t xml:space="preserve"> CPU_1516F[CPU 1516F-3 PN/DP] </w:t>
      </w:r>
      <w:r>
        <w:rPr>
          <w:rFonts w:hint="eastAsia"/>
          <w:lang w:eastAsia="zh-CN"/>
        </w:rPr>
        <w:sym w:font="Symbol" w:char="F0AE"/>
      </w:r>
      <w:r>
        <w:rPr>
          <w:rFonts w:hint="eastAsia"/>
          <w:lang w:eastAsia="zh-CN"/>
        </w:rPr>
        <w:t xml:space="preserve"> </w:t>
      </w:r>
      <w:r>
        <w:rPr>
          <w:rFonts w:hint="eastAsia"/>
          <w:lang w:eastAsia="zh-CN"/>
        </w:rPr>
        <w:t>程序模块</w:t>
      </w:r>
      <w:r>
        <w:rPr>
          <w:rFonts w:hint="eastAsia"/>
          <w:lang w:eastAsia="zh-CN"/>
        </w:rPr>
        <w:t xml:space="preserve"> </w:t>
      </w:r>
      <w:r>
        <w:rPr>
          <w:rFonts w:hint="eastAsia"/>
          <w:lang w:eastAsia="zh-CN"/>
        </w:rPr>
        <w:sym w:font="Symbol" w:char="F0AE"/>
      </w:r>
      <w:r>
        <w:rPr>
          <w:rFonts w:hint="eastAsia"/>
          <w:lang w:eastAsia="zh-CN"/>
        </w:rPr>
        <w:t xml:space="preserve"> Main [OB1] </w:t>
      </w:r>
      <w:r>
        <w:rPr>
          <w:rFonts w:hint="eastAsia"/>
          <w:lang w:eastAsia="zh-CN"/>
        </w:rPr>
        <w:sym w:font="Symbol" w:char="F0AE"/>
      </w:r>
      <w:r>
        <w:rPr>
          <w:rFonts w:hint="eastAsia"/>
          <w:lang w:eastAsia="zh-CN"/>
        </w:rPr>
        <w:t xml:space="preserve"> </w:t>
      </w:r>
      <w:r>
        <w:rPr>
          <w:rFonts w:hint="eastAsia"/>
          <w:lang w:eastAsia="zh-CN"/>
        </w:rPr>
        <w:t>切换程序语言</w:t>
      </w:r>
      <w:r>
        <w:rPr>
          <w:rFonts w:hint="eastAsia"/>
          <w:lang w:eastAsia="zh-CN"/>
        </w:rPr>
        <w:t xml:space="preserve"> </w:t>
      </w:r>
      <w:r>
        <w:rPr>
          <w:rFonts w:hint="eastAsia"/>
          <w:lang w:eastAsia="zh-CN"/>
        </w:rPr>
        <w:sym w:font="Symbol" w:char="F0AE"/>
      </w:r>
      <w:r>
        <w:rPr>
          <w:rFonts w:hint="eastAsia"/>
          <w:lang w:eastAsia="zh-CN"/>
        </w:rPr>
        <w:t xml:space="preserve"> FUP</w:t>
      </w:r>
      <w:r>
        <w:rPr>
          <w:rFonts w:hint="eastAsia"/>
          <w:lang w:eastAsia="zh-CN"/>
        </w:rPr>
        <w:t>）</w:t>
      </w:r>
    </w:p>
    <w:p>
      <w:pPr>
        <w:rPr>
          <w:noProof/>
          <w:lang w:eastAsia="zh-CN"/>
        </w:rPr>
      </w:pPr>
      <w:r>
        <w:rPr>
          <w:rFonts w:hint="eastAsia"/>
          <w:noProof/>
          <w:lang w:val="en-US" w:bidi="ar-SA"/>
        </w:rPr>
        <w:drawing>
          <wp:inline distT="0" distB="0" distL="0" distR="0">
            <wp:extent cx="5472000" cy="296640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72000" cy="2966400"/>
                    </a:xfrm>
                    <a:prstGeom prst="rect">
                      <a:avLst/>
                    </a:prstGeom>
                    <a:noFill/>
                    <a:ln>
                      <a:noFill/>
                    </a:ln>
                  </pic:spPr>
                </pic:pic>
              </a:graphicData>
            </a:graphic>
          </wp:inline>
        </w:drawing>
      </w:r>
    </w:p>
    <w:p>
      <w:pPr>
        <w:pStyle w:val="SiemensNummerierung2"/>
        <w:rPr>
          <w:lang w:eastAsia="zh-CN"/>
        </w:rPr>
      </w:pPr>
      <w:r>
        <w:rPr>
          <w:rFonts w:hint="eastAsia"/>
          <w:lang w:eastAsia="zh-CN"/>
        </w:rPr>
        <w:t>现在请双击打开组织模块“</w:t>
      </w:r>
      <w:r>
        <w:rPr>
          <w:rFonts w:hint="eastAsia"/>
          <w:lang w:eastAsia="zh-CN"/>
        </w:rPr>
        <w:t>Main [OB1]</w:t>
      </w:r>
      <w:r>
        <w:rPr>
          <w:rFonts w:hint="eastAsia"/>
          <w:lang w:eastAsia="zh-CN"/>
        </w:rPr>
        <w:t>”。</w:t>
      </w:r>
    </w:p>
    <w:p>
      <w:pPr>
        <w:rPr>
          <w:lang w:eastAsia="zh-CN"/>
        </w:rPr>
      </w:pPr>
      <w:r>
        <w:rPr>
          <w:rFonts w:hint="eastAsia"/>
          <w:noProof/>
          <w:lang w:val="en-US" w:bidi="ar-SA"/>
        </w:rPr>
        <w:drawing>
          <wp:inline distT="0" distB="0" distL="0" distR="0">
            <wp:extent cx="2355850" cy="2940685"/>
            <wp:effectExtent l="0" t="0" r="635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5850" cy="2940685"/>
                    </a:xfrm>
                    <a:prstGeom prst="rect">
                      <a:avLst/>
                    </a:prstGeom>
                    <a:noFill/>
                    <a:ln>
                      <a:noFill/>
                    </a:ln>
                  </pic:spPr>
                </pic:pic>
              </a:graphicData>
            </a:graphic>
          </wp:inline>
        </w:drawing>
      </w:r>
    </w:p>
    <w:p>
      <w:pPr>
        <w:pStyle w:val="SiemensNummerierung2"/>
        <w:rPr>
          <w:lang w:eastAsia="zh-CN"/>
        </w:rPr>
      </w:pPr>
      <w:r>
        <w:rPr>
          <w:rFonts w:hint="eastAsia"/>
          <w:noProof/>
          <w:lang w:eastAsia="zh-CN"/>
        </w:rPr>
        <w:br w:type="page"/>
      </w:r>
      <w:r>
        <w:rPr>
          <w:rFonts w:hint="eastAsia"/>
          <w:lang w:eastAsia="zh-CN"/>
        </w:rPr>
        <w:lastRenderedPageBreak/>
        <w:t>调用第一个网络中的函数“</w:t>
      </w:r>
      <w:r>
        <w:rPr>
          <w:rFonts w:hint="eastAsia"/>
          <w:lang w:eastAsia="zh-CN"/>
        </w:rPr>
        <w:t>Calculate_Volume</w:t>
      </w:r>
      <w:r>
        <w:rPr>
          <w:rFonts w:hint="eastAsia"/>
          <w:lang w:eastAsia="zh-CN"/>
        </w:rPr>
        <w:t>”。分配网络标题、注释并连接参数。之后保存项目。</w:t>
      </w:r>
      <w:r>
        <w:rPr>
          <w:lang w:eastAsia="zh-CN"/>
        </w:rPr>
        <w:tab/>
      </w:r>
      <w:r>
        <w:rPr>
          <w:rFonts w:hint="eastAsia"/>
          <w:lang w:eastAsia="zh-CN"/>
        </w:rPr>
        <w:t>（</w:t>
      </w:r>
      <w:r>
        <w:rPr>
          <w:lang w:val="en-US" w:eastAsia="zh-CN"/>
        </w:rPr>
        <w:t> </w:t>
      </w:r>
      <w:r>
        <w:rPr>
          <w:rFonts w:hint="eastAsia"/>
          <w:lang w:eastAsia="zh-CN"/>
        </w:rPr>
        <w:sym w:font="Symbol" w:char="F0AE"/>
      </w:r>
      <w:r>
        <w:rPr>
          <w:rFonts w:hint="eastAsia"/>
          <w:lang w:eastAsia="zh-CN"/>
        </w:rPr>
        <w:t xml:space="preserve"> </w:t>
      </w:r>
      <w:r>
        <w:rPr>
          <w:rFonts w:hint="eastAsia"/>
          <w:lang w:eastAsia="zh-CN"/>
        </w:rPr>
        <w:t>调用“</w:t>
      </w:r>
      <w:r>
        <w:rPr>
          <w:rFonts w:hint="eastAsia"/>
          <w:lang w:eastAsia="zh-CN"/>
        </w:rPr>
        <w:t>Calculate_Volume</w:t>
      </w:r>
      <w:r>
        <w:rPr>
          <w:rFonts w:hint="eastAsia"/>
          <w:lang w:eastAsia="zh-CN"/>
        </w:rPr>
        <w:t>”</w:t>
      </w:r>
      <w:r>
        <w:rPr>
          <w:rFonts w:hint="eastAsia"/>
          <w:lang w:eastAsia="zh-CN"/>
        </w:rPr>
        <w:sym w:font="Symbol" w:char="F0AE"/>
      </w:r>
      <w:r>
        <w:rPr>
          <w:rFonts w:hint="eastAsia"/>
          <w:lang w:eastAsia="zh-CN"/>
        </w:rPr>
        <w:t xml:space="preserve"> </w:t>
      </w:r>
      <w:r>
        <w:rPr>
          <w:rFonts w:hint="eastAsia"/>
          <w:lang w:eastAsia="zh-CN"/>
        </w:rPr>
        <w:t>分配网络标题</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写入网络注释</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连接参数</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noProof/>
          <w:lang w:val="en-US" w:bidi="ar-SA"/>
        </w:rPr>
        <w:drawing>
          <wp:inline distT="0" distB="0" distL="0" distR="0">
            <wp:extent cx="733425" cy="156210"/>
            <wp:effectExtent l="0" t="0" r="952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3425" cy="156210"/>
                    </a:xfrm>
                    <a:prstGeom prst="rect">
                      <a:avLst/>
                    </a:prstGeom>
                    <a:noFill/>
                    <a:ln>
                      <a:noFill/>
                    </a:ln>
                  </pic:spPr>
                </pic:pic>
              </a:graphicData>
            </a:graphic>
          </wp:inline>
        </w:drawing>
      </w:r>
      <w:r>
        <w:rPr>
          <w:rFonts w:hint="eastAsia"/>
          <w:noProof/>
          <w:lang w:eastAsia="zh-CN"/>
        </w:rPr>
        <w:t>）</w:t>
      </w:r>
    </w:p>
    <w:p>
      <w:pPr>
        <w:rPr>
          <w:lang w:eastAsia="zh-CN"/>
        </w:rPr>
      </w:pPr>
      <w:r>
        <w:rPr>
          <w:rFonts w:hint="eastAsia"/>
          <w:noProof/>
          <w:lang w:val="en-US" w:bidi="ar-SA"/>
        </w:rPr>
        <w:drawing>
          <wp:inline distT="0" distB="0" distL="0" distR="0">
            <wp:extent cx="5472000" cy="300510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72000" cy="3005100"/>
                    </a:xfrm>
                    <a:prstGeom prst="rect">
                      <a:avLst/>
                    </a:prstGeom>
                    <a:noFill/>
                    <a:ln>
                      <a:noFill/>
                    </a:ln>
                  </pic:spPr>
                </pic:pic>
              </a:graphicData>
            </a:graphic>
          </wp:inline>
        </w:drawing>
      </w:r>
    </w:p>
    <w:p>
      <w:pPr>
        <w:rPr>
          <w:noProof/>
          <w:lang w:eastAsia="zh-CN"/>
        </w:rPr>
      </w:pPr>
      <w:r>
        <w:rPr>
          <w:rFonts w:hint="eastAsia"/>
          <w:noProof/>
          <w:lang w:val="en-US" w:bidi="ar-SA"/>
        </w:rPr>
        <w:drawing>
          <wp:inline distT="0" distB="0" distL="0" distR="0">
            <wp:extent cx="5472000" cy="413290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72000" cy="4132900"/>
                    </a:xfrm>
                    <a:prstGeom prst="rect">
                      <a:avLst/>
                    </a:prstGeom>
                    <a:noFill/>
                    <a:ln>
                      <a:noFill/>
                    </a:ln>
                  </pic:spPr>
                </pic:pic>
              </a:graphicData>
            </a:graphic>
          </wp:inline>
        </w:drawing>
      </w:r>
    </w:p>
    <w:p>
      <w:pPr>
        <w:pStyle w:val="berschrift2"/>
        <w:rPr>
          <w:lang w:eastAsia="zh-CN"/>
        </w:rPr>
      </w:pPr>
      <w:r>
        <w:rPr>
          <w:rFonts w:hint="eastAsia"/>
          <w:noProof/>
          <w:lang w:eastAsia="zh-CN"/>
        </w:rPr>
        <w:br w:type="page"/>
      </w:r>
      <w:bookmarkStart w:id="35" w:name="_Toc414462633"/>
      <w:bookmarkStart w:id="36" w:name="_Toc501703739"/>
      <w:r>
        <w:rPr>
          <w:rFonts w:hint="eastAsia"/>
          <w:lang w:eastAsia="zh-CN"/>
        </w:rPr>
        <w:lastRenderedPageBreak/>
        <w:t>编译程序</w:t>
      </w:r>
      <w:bookmarkEnd w:id="35"/>
      <w:r>
        <w:rPr>
          <w:rFonts w:hint="eastAsia"/>
          <w:lang w:eastAsia="zh-CN"/>
        </w:rPr>
        <w:t>并加载</w:t>
      </w:r>
      <w:bookmarkEnd w:id="36"/>
    </w:p>
    <w:p>
      <w:pPr>
        <w:pStyle w:val="SiemensNummerierung2"/>
        <w:rPr>
          <w:lang w:eastAsia="zh-CN"/>
        </w:rPr>
      </w:pPr>
      <w:r>
        <w:rPr>
          <w:rFonts w:hint="eastAsia"/>
          <w:lang w:eastAsia="zh-CN"/>
        </w:rPr>
        <w:t>点击“程序模块”文件夹，并编译整个程序。编译成功后将项目加载到控制系统中。</w:t>
      </w:r>
      <w:r>
        <w:rPr>
          <w:rFonts w:hint="eastAsia"/>
          <w:lang w:eastAsia="zh-CN"/>
        </w:rPr>
        <w:br/>
        <w:t xml:space="preserve">( </w:t>
      </w:r>
      <w:r>
        <w:rPr>
          <w:rFonts w:hint="eastAsia"/>
          <w:lang w:eastAsia="zh-CN"/>
        </w:rPr>
        <w:sym w:font="Symbol" w:char="F0AE"/>
      </w:r>
      <w:r>
        <w:rPr>
          <w:rFonts w:hint="eastAsia"/>
          <w:lang w:eastAsia="zh-CN"/>
        </w:rPr>
        <w:t xml:space="preserve"> </w:t>
      </w:r>
      <w:r>
        <w:rPr>
          <w:rFonts w:hint="eastAsia"/>
          <w:noProof/>
          <w:lang w:val="en-US" w:bidi="ar-SA"/>
        </w:rPr>
        <w:drawing>
          <wp:inline distT="0" distB="0" distL="0" distR="0">
            <wp:extent cx="213995" cy="213995"/>
            <wp:effectExtent l="0" t="0" r="0" b="0"/>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noProof/>
          <w:lang w:val="en-US" w:bidi="ar-SA"/>
        </w:rPr>
        <w:drawing>
          <wp:inline distT="0" distB="0" distL="0" distR="0">
            <wp:extent cx="249555" cy="225425"/>
            <wp:effectExtent l="0" t="0" r="0" b="3175"/>
            <wp:docPr id="2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555" cy="225425"/>
                    </a:xfrm>
                    <a:prstGeom prst="rect">
                      <a:avLst/>
                    </a:prstGeom>
                    <a:noFill/>
                    <a:ln>
                      <a:noFill/>
                    </a:ln>
                  </pic:spPr>
                </pic:pic>
              </a:graphicData>
            </a:graphic>
          </wp:inline>
        </w:drawing>
      </w:r>
      <w:r>
        <w:rPr>
          <w:rFonts w:hint="eastAsia"/>
          <w:noProof/>
          <w:lang w:eastAsia="zh-CN"/>
        </w:rPr>
        <w:t xml:space="preserve"> </w:t>
      </w:r>
      <w:r>
        <w:rPr>
          <w:rFonts w:hint="eastAsia"/>
          <w:lang w:eastAsia="zh-CN"/>
        </w:rPr>
        <w:t>)</w:t>
      </w:r>
    </w:p>
    <w:p>
      <w:pPr>
        <w:rPr>
          <w:lang w:eastAsia="zh-CN"/>
        </w:rPr>
      </w:pPr>
      <w:r>
        <w:rPr>
          <w:rFonts w:hint="eastAsia"/>
          <w:noProof/>
          <w:lang w:val="en-US" w:bidi="ar-SA"/>
        </w:rPr>
        <w:drawing>
          <wp:inline distT="0" distB="0" distL="0" distR="0">
            <wp:extent cx="5472000" cy="3081141"/>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72000" cy="3081141"/>
                    </a:xfrm>
                    <a:prstGeom prst="rect">
                      <a:avLst/>
                    </a:prstGeom>
                    <a:noFill/>
                    <a:ln>
                      <a:noFill/>
                    </a:ln>
                  </pic:spPr>
                </pic:pic>
              </a:graphicData>
            </a:graphic>
          </wp:inline>
        </w:drawing>
      </w:r>
    </w:p>
    <w:p>
      <w:pPr>
        <w:pStyle w:val="SiemensNummerierung2"/>
        <w:rPr>
          <w:lang w:eastAsia="zh-CN"/>
        </w:rPr>
      </w:pPr>
      <w:r>
        <w:rPr>
          <w:rFonts w:hint="eastAsia"/>
          <w:lang w:eastAsia="zh-CN"/>
        </w:rPr>
        <w:t>选择</w:t>
      </w:r>
      <w:r>
        <w:rPr>
          <w:rFonts w:hint="eastAsia"/>
          <w:lang w:eastAsia="zh-CN"/>
        </w:rPr>
        <w:t xml:space="preserve"> PG/PC </w:t>
      </w:r>
      <w:r>
        <w:rPr>
          <w:rFonts w:hint="eastAsia"/>
          <w:lang w:eastAsia="zh-CN"/>
        </w:rPr>
        <w:t>接口</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选择子网络</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启动搜索</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加载</w:t>
      </w:r>
    </w:p>
    <w:p>
      <w:pPr>
        <w:rPr>
          <w:lang w:eastAsia="zh-CN"/>
        </w:rPr>
      </w:pPr>
      <w:r>
        <w:rPr>
          <w:rFonts w:hint="eastAsia"/>
          <w:noProof/>
          <w:lang w:val="en-US" w:bidi="ar-SA"/>
        </w:rPr>
        <w:drawing>
          <wp:inline distT="0" distB="0" distL="0" distR="0">
            <wp:extent cx="4151630" cy="3558540"/>
            <wp:effectExtent l="0" t="0" r="1270" b="381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51630" cy="3558540"/>
                    </a:xfrm>
                    <a:prstGeom prst="rect">
                      <a:avLst/>
                    </a:prstGeom>
                    <a:noFill/>
                    <a:ln>
                      <a:noFill/>
                    </a:ln>
                  </pic:spPr>
                </pic:pic>
              </a:graphicData>
            </a:graphic>
          </wp:inline>
        </w:drawing>
      </w:r>
    </w:p>
    <w:p>
      <w:pPr>
        <w:pStyle w:val="SiemensNummerierung2"/>
        <w:rPr>
          <w:lang w:eastAsia="zh-CN"/>
        </w:rPr>
      </w:pPr>
      <w:r>
        <w:rPr>
          <w:rFonts w:hint="eastAsia"/>
          <w:lang w:eastAsia="zh-CN"/>
        </w:rPr>
        <w:br w:type="page"/>
      </w:r>
      <w:r>
        <w:rPr>
          <w:rFonts w:hint="eastAsia"/>
          <w:lang w:eastAsia="zh-CN"/>
        </w:rPr>
        <w:lastRenderedPageBreak/>
        <w:t>有条件选择</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加载</w:t>
      </w:r>
    </w:p>
    <w:p>
      <w:pPr>
        <w:rPr>
          <w:noProof/>
          <w:lang w:eastAsia="zh-CN"/>
        </w:rPr>
      </w:pPr>
      <w:r>
        <w:rPr>
          <w:rFonts w:hint="eastAsia"/>
          <w:noProof/>
          <w:lang w:val="en-US" w:bidi="ar-SA"/>
        </w:rPr>
        <w:drawing>
          <wp:inline distT="0" distB="0" distL="0" distR="0">
            <wp:extent cx="4140000" cy="2402238"/>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40000" cy="2402238"/>
                    </a:xfrm>
                    <a:prstGeom prst="rect">
                      <a:avLst/>
                    </a:prstGeom>
                    <a:noFill/>
                    <a:ln>
                      <a:noFill/>
                    </a:ln>
                  </pic:spPr>
                </pic:pic>
              </a:graphicData>
            </a:graphic>
          </wp:inline>
        </w:drawing>
      </w:r>
    </w:p>
    <w:p>
      <w:pPr>
        <w:pStyle w:val="SiemensNummerierung2"/>
        <w:rPr>
          <w:lang w:eastAsia="zh-CN"/>
        </w:rPr>
      </w:pPr>
      <w:r>
        <w:rPr>
          <w:rFonts w:hint="eastAsia"/>
          <w:lang w:eastAsia="zh-CN"/>
        </w:rPr>
        <w:t>项目完成</w:t>
      </w:r>
    </w:p>
    <w:p>
      <w:pPr>
        <w:rPr>
          <w:noProof/>
          <w:lang w:eastAsia="zh-CN"/>
        </w:rPr>
      </w:pPr>
      <w:r>
        <w:rPr>
          <w:rFonts w:hint="eastAsia"/>
          <w:noProof/>
          <w:lang w:val="en-US" w:bidi="ar-SA"/>
        </w:rPr>
        <w:drawing>
          <wp:inline distT="0" distB="0" distL="0" distR="0">
            <wp:extent cx="4140000" cy="1569122"/>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40000" cy="1569122"/>
                    </a:xfrm>
                    <a:prstGeom prst="rect">
                      <a:avLst/>
                    </a:prstGeom>
                    <a:noFill/>
                    <a:ln>
                      <a:noFill/>
                    </a:ln>
                  </pic:spPr>
                </pic:pic>
              </a:graphicData>
            </a:graphic>
          </wp:inline>
        </w:drawing>
      </w:r>
    </w:p>
    <w:p>
      <w:pPr>
        <w:pStyle w:val="berschrift2"/>
        <w:rPr>
          <w:lang w:eastAsia="zh-CN"/>
        </w:rPr>
      </w:pPr>
      <w:bookmarkStart w:id="37" w:name="_Toc501703740"/>
      <w:r>
        <w:rPr>
          <w:rFonts w:hint="eastAsia"/>
          <w:lang w:eastAsia="zh-CN"/>
        </w:rPr>
        <w:t>监控并测试组织模块</w:t>
      </w:r>
      <w:bookmarkEnd w:id="37"/>
    </w:p>
    <w:p>
      <w:pPr>
        <w:pStyle w:val="SiemensNummerierung2"/>
        <w:rPr>
          <w:lang w:eastAsia="zh-CN"/>
        </w:rPr>
      </w:pPr>
      <w:r>
        <w:rPr>
          <w:rFonts w:hint="eastAsia"/>
          <w:lang w:eastAsia="zh-CN"/>
        </w:rPr>
        <w:t>在打开的</w:t>
      </w:r>
      <w:r>
        <w:rPr>
          <w:rFonts w:hint="eastAsia"/>
          <w:lang w:eastAsia="zh-CN"/>
        </w:rPr>
        <w:t xml:space="preserve"> OB1 </w:t>
      </w:r>
      <w:r>
        <w:rPr>
          <w:rFonts w:hint="eastAsia"/>
          <w:lang w:eastAsia="zh-CN"/>
        </w:rPr>
        <w:t>上点击图标</w:t>
      </w:r>
      <w:r>
        <w:rPr>
          <w:lang w:eastAsia="zh-CN"/>
        </w:rPr>
        <w:t xml:space="preserve"> </w:t>
      </w:r>
      <w:r>
        <w:rPr>
          <w:rFonts w:hint="eastAsia"/>
          <w:noProof/>
          <w:lang w:val="en-US" w:bidi="ar-SA"/>
        </w:rPr>
        <w:drawing>
          <wp:inline distT="0" distB="0" distL="0" distR="0">
            <wp:extent cx="225425" cy="201930"/>
            <wp:effectExtent l="0" t="0" r="3175" b="7620"/>
            <wp:docPr id="29"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inline>
        </w:drawing>
      </w:r>
      <w:r>
        <w:rPr>
          <w:rFonts w:hint="eastAsia"/>
          <w:noProof/>
          <w:lang w:eastAsia="zh-CN"/>
        </w:rPr>
        <w:t>，监控模块。</w:t>
      </w:r>
    </w:p>
    <w:p>
      <w:pPr>
        <w:rPr>
          <w:lang w:eastAsia="zh-CN"/>
        </w:rPr>
      </w:pPr>
      <w:r>
        <w:rPr>
          <w:rFonts w:hint="eastAsia"/>
          <w:noProof/>
          <w:lang w:val="en-US" w:bidi="ar-SA"/>
        </w:rPr>
        <w:drawing>
          <wp:inline distT="0" distB="0" distL="0" distR="0">
            <wp:extent cx="4140000" cy="3124082"/>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40000" cy="3124082"/>
                    </a:xfrm>
                    <a:prstGeom prst="rect">
                      <a:avLst/>
                    </a:prstGeom>
                    <a:noFill/>
                    <a:ln>
                      <a:noFill/>
                    </a:ln>
                  </pic:spPr>
                </pic:pic>
              </a:graphicData>
            </a:graphic>
          </wp:inline>
        </w:drawing>
      </w:r>
    </w:p>
    <w:p>
      <w:pPr>
        <w:pStyle w:val="SiemensNummerierung2"/>
        <w:rPr>
          <w:lang w:val="en-US" w:eastAsia="zh-CN"/>
        </w:rPr>
      </w:pPr>
      <w:r>
        <w:rPr>
          <w:lang w:val="en-US" w:eastAsia="zh-CN"/>
        </w:rPr>
        <w:br w:type="page"/>
      </w:r>
      <w:r>
        <w:rPr>
          <w:rFonts w:hint="eastAsia"/>
          <w:lang w:eastAsia="zh-CN"/>
        </w:rPr>
        <w:lastRenderedPageBreak/>
        <w:t>将值写入数据模块上的变量</w:t>
      </w:r>
      <w:r>
        <w:rPr>
          <w:rFonts w:hint="eastAsia"/>
          <w:lang w:val="en-US" w:eastAsia="zh-CN"/>
        </w:rPr>
        <w:t>“</w:t>
      </w:r>
      <w:r>
        <w:rPr>
          <w:lang w:val="en-US" w:eastAsia="zh-CN"/>
        </w:rPr>
        <w:t>Filling_level_scal</w:t>
      </w:r>
      <w:r>
        <w:rPr>
          <w:rFonts w:hint="eastAsia"/>
          <w:lang w:val="en-US" w:eastAsia="zh-CN"/>
        </w:rPr>
        <w:t>”</w:t>
      </w:r>
      <w:r>
        <w:rPr>
          <w:rFonts w:hint="eastAsia"/>
          <w:lang w:eastAsia="zh-CN"/>
        </w:rPr>
        <w:t>中</w:t>
      </w:r>
      <w:r>
        <w:rPr>
          <w:rFonts w:hint="eastAsia"/>
          <w:lang w:val="en-US" w:eastAsia="zh-CN"/>
        </w:rPr>
        <w:t>，</w:t>
      </w:r>
      <w:r>
        <w:rPr>
          <w:rFonts w:hint="eastAsia"/>
          <w:lang w:eastAsia="zh-CN"/>
        </w:rPr>
        <w:t>测试程序。</w:t>
      </w:r>
      <w:r>
        <w:rPr>
          <w:lang w:val="en-US" w:eastAsia="zh-CN"/>
        </w:rPr>
        <w:br/>
      </w:r>
      <w:r>
        <w:rPr>
          <w:rFonts w:hint="eastAsia"/>
          <w:lang w:val="en-US" w:eastAsia="zh-CN"/>
        </w:rPr>
        <w:t>（</w:t>
      </w:r>
      <w:r>
        <w:rPr>
          <w:lang w:val="en-US" w:eastAsia="zh-CN"/>
        </w:rPr>
        <w:t xml:space="preserve"> </w:t>
      </w:r>
      <w:r>
        <w:rPr>
          <w:rFonts w:hint="eastAsia"/>
          <w:lang w:eastAsia="zh-CN"/>
        </w:rPr>
        <w:sym w:font="Symbol" w:char="F0AE"/>
      </w:r>
      <w:r>
        <w:rPr>
          <w:lang w:val="en-US" w:eastAsia="zh-CN"/>
        </w:rPr>
        <w:t xml:space="preserve"> </w:t>
      </w:r>
      <w:r>
        <w:rPr>
          <w:rFonts w:hint="eastAsia"/>
          <w:lang w:eastAsia="zh-CN"/>
        </w:rPr>
        <w:t>右击</w:t>
      </w:r>
      <w:r>
        <w:rPr>
          <w:rFonts w:hint="eastAsia"/>
          <w:lang w:val="en-US" w:eastAsia="zh-CN"/>
        </w:rPr>
        <w:t>“</w:t>
      </w:r>
      <w:r>
        <w:rPr>
          <w:lang w:val="en-US" w:eastAsia="zh-CN"/>
        </w:rPr>
        <w:t>Filling_level_scal</w:t>
      </w:r>
      <w:r>
        <w:rPr>
          <w:rFonts w:hint="eastAsia"/>
          <w:lang w:val="en-US" w:eastAsia="zh-CN"/>
        </w:rPr>
        <w:t>”</w:t>
      </w:r>
      <w:r>
        <w:rPr>
          <w:rFonts w:hint="eastAsia"/>
          <w:lang w:eastAsia="zh-CN"/>
        </w:rPr>
        <w:sym w:font="Symbol" w:char="F0AE"/>
      </w:r>
      <w:r>
        <w:rPr>
          <w:rFonts w:hint="eastAsia"/>
          <w:lang w:val="en-US" w:eastAsia="zh-CN"/>
        </w:rPr>
        <w:t>“</w:t>
      </w:r>
      <w:r>
        <w:rPr>
          <w:rFonts w:hint="eastAsia"/>
          <w:lang w:eastAsia="zh-CN"/>
        </w:rPr>
        <w:t>控制</w:t>
      </w:r>
      <w:r>
        <w:rPr>
          <w:rFonts w:hint="eastAsia"/>
          <w:lang w:val="en-US" w:eastAsia="zh-CN"/>
        </w:rPr>
        <w:t>”</w:t>
      </w:r>
      <w:r>
        <w:rPr>
          <w:rFonts w:hint="eastAsia"/>
          <w:lang w:eastAsia="zh-CN"/>
        </w:rPr>
        <w:t>菜单</w:t>
      </w:r>
      <w:r>
        <w:rPr>
          <w:lang w:val="en-US" w:eastAsia="zh-CN"/>
        </w:rPr>
        <w:t xml:space="preserve"> </w:t>
      </w:r>
      <w:r>
        <w:rPr>
          <w:rFonts w:hint="eastAsia"/>
          <w:lang w:eastAsia="zh-CN"/>
        </w:rPr>
        <w:sym w:font="Symbol" w:char="F0AE"/>
      </w:r>
      <w:r>
        <w:rPr>
          <w:lang w:val="en-US" w:eastAsia="zh-CN"/>
        </w:rPr>
        <w:t xml:space="preserve"> </w:t>
      </w:r>
      <w:r>
        <w:rPr>
          <w:rFonts w:hint="eastAsia"/>
          <w:lang w:eastAsia="zh-CN"/>
        </w:rPr>
        <w:t>控制运算数</w:t>
      </w:r>
      <w:r>
        <w:rPr>
          <w:rFonts w:hint="eastAsia"/>
          <w:lang w:val="en-US" w:eastAsia="zh-CN"/>
        </w:rPr>
        <w:t>）</w:t>
      </w:r>
    </w:p>
    <w:p>
      <w:pPr>
        <w:rPr>
          <w:lang w:eastAsia="zh-CN"/>
        </w:rPr>
      </w:pPr>
      <w:r>
        <w:rPr>
          <w:rFonts w:hint="eastAsia"/>
          <w:noProof/>
          <w:lang w:val="en-US" w:bidi="ar-SA"/>
        </w:rPr>
        <w:drawing>
          <wp:inline distT="0" distB="0" distL="0" distR="0">
            <wp:extent cx="5472000" cy="4161737"/>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72000" cy="4161737"/>
                    </a:xfrm>
                    <a:prstGeom prst="rect">
                      <a:avLst/>
                    </a:prstGeom>
                    <a:noFill/>
                    <a:ln>
                      <a:noFill/>
                    </a:ln>
                  </pic:spPr>
                </pic:pic>
              </a:graphicData>
            </a:graphic>
          </wp:inline>
        </w:drawing>
      </w:r>
    </w:p>
    <w:p>
      <w:pPr>
        <w:rPr>
          <w:lang w:eastAsia="zh-CN"/>
        </w:rPr>
      </w:pPr>
    </w:p>
    <w:p>
      <w:pPr>
        <w:pStyle w:val="SiemensNummerierung2"/>
        <w:rPr>
          <w:lang w:eastAsia="zh-CN"/>
        </w:rPr>
      </w:pPr>
      <w:r>
        <w:rPr>
          <w:rFonts w:hint="eastAsia"/>
          <w:lang w:eastAsia="zh-CN"/>
        </w:rPr>
        <w:t>输入值</w:t>
      </w:r>
      <w:r>
        <w:rPr>
          <w:rFonts w:hint="eastAsia"/>
          <w:lang w:eastAsia="zh-CN"/>
        </w:rPr>
        <w:t xml:space="preserve"> 6.0 </w:t>
      </w:r>
      <w:r>
        <w:rPr>
          <w:rFonts w:hint="eastAsia"/>
          <w:lang w:eastAsia="zh-CN"/>
        </w:rPr>
        <w:sym w:font="Symbol" w:char="F0AE"/>
      </w:r>
      <w:r>
        <w:rPr>
          <w:rFonts w:hint="eastAsia"/>
          <w:lang w:eastAsia="zh-CN"/>
        </w:rPr>
        <w:t xml:space="preserve"> OK</w:t>
      </w:r>
    </w:p>
    <w:p>
      <w:pPr>
        <w:rPr>
          <w:lang w:eastAsia="zh-CN"/>
        </w:rPr>
      </w:pPr>
      <w:r>
        <w:rPr>
          <w:rFonts w:hint="eastAsia"/>
          <w:noProof/>
          <w:lang w:val="en-US" w:bidi="ar-SA"/>
        </w:rPr>
        <w:drawing>
          <wp:inline distT="0" distB="0" distL="0" distR="0">
            <wp:extent cx="5472000" cy="1388367"/>
            <wp:effectExtent l="0" t="0" r="0" b="0"/>
            <wp:docPr id="96"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72000" cy="1388367"/>
                    </a:xfrm>
                    <a:prstGeom prst="rect">
                      <a:avLst/>
                    </a:prstGeom>
                    <a:noFill/>
                    <a:ln>
                      <a:noFill/>
                    </a:ln>
                  </pic:spPr>
                </pic:pic>
              </a:graphicData>
            </a:graphic>
          </wp:inline>
        </w:drawing>
      </w:r>
    </w:p>
    <w:p>
      <w:pPr>
        <w:pStyle w:val="SiemensNummerierung2"/>
        <w:rPr>
          <w:lang w:eastAsia="zh-CN"/>
        </w:rPr>
      </w:pPr>
      <w:r>
        <w:rPr>
          <w:rFonts w:hint="eastAsia"/>
          <w:lang w:eastAsia="zh-CN"/>
        </w:rPr>
        <w:br w:type="page"/>
      </w:r>
      <w:r>
        <w:rPr>
          <w:rFonts w:hint="eastAsia"/>
          <w:lang w:eastAsia="zh-CN"/>
        </w:rPr>
        <w:lastRenderedPageBreak/>
        <w:t>检查结果正确性。</w:t>
      </w:r>
    </w:p>
    <w:p>
      <w:pPr>
        <w:rPr>
          <w:noProof/>
          <w:lang w:eastAsia="zh-CN"/>
        </w:rPr>
      </w:pPr>
      <w:r>
        <w:rPr>
          <w:rFonts w:hint="eastAsia"/>
          <w:noProof/>
          <w:lang w:val="en-US" w:bidi="ar-SA"/>
        </w:rPr>
        <w:drawing>
          <wp:inline distT="0" distB="0" distL="0" distR="0">
            <wp:extent cx="5472000" cy="4144447"/>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72000" cy="4144447"/>
                    </a:xfrm>
                    <a:prstGeom prst="rect">
                      <a:avLst/>
                    </a:prstGeom>
                    <a:noFill/>
                    <a:ln>
                      <a:noFill/>
                    </a:ln>
                  </pic:spPr>
                </pic:pic>
              </a:graphicData>
            </a:graphic>
          </wp:inline>
        </w:drawing>
      </w:r>
    </w:p>
    <w:p>
      <w:pPr>
        <w:pStyle w:val="berschrift2"/>
        <w:rPr>
          <w:lang w:eastAsia="zh-CN"/>
        </w:rPr>
      </w:pPr>
      <w:bookmarkStart w:id="38" w:name="_Toc501703741"/>
      <w:r>
        <w:rPr>
          <w:rFonts w:hint="eastAsia"/>
          <w:lang w:eastAsia="zh-CN"/>
        </w:rPr>
        <w:t>“</w:t>
      </w:r>
      <w:r>
        <w:rPr>
          <w:rFonts w:hint="eastAsia"/>
          <w:lang w:eastAsia="zh-CN"/>
        </w:rPr>
        <w:t>Calculate_Volume</w:t>
      </w:r>
      <w:r>
        <w:rPr>
          <w:rFonts w:hint="eastAsia"/>
          <w:lang w:eastAsia="zh-CN"/>
        </w:rPr>
        <w:t>”函数扩展</w:t>
      </w:r>
      <w:bookmarkEnd w:id="38"/>
    </w:p>
    <w:p>
      <w:pPr>
        <w:pStyle w:val="SiemensNummerierung2"/>
        <w:rPr>
          <w:lang w:val="es-ES" w:eastAsia="zh-CN"/>
        </w:rPr>
      </w:pPr>
      <w:r>
        <w:rPr>
          <w:rFonts w:hint="eastAsia"/>
          <w:lang w:eastAsia="zh-CN"/>
        </w:rPr>
        <w:t>打开函数“</w:t>
      </w:r>
      <w:r>
        <w:rPr>
          <w:rFonts w:hint="eastAsia"/>
          <w:lang w:eastAsia="zh-CN"/>
        </w:rPr>
        <w:t>Calculate_Volume</w:t>
      </w:r>
      <w:r>
        <w:rPr>
          <w:rFonts w:hint="eastAsia"/>
          <w:lang w:eastAsia="zh-CN"/>
        </w:rPr>
        <w:t>”并右击接口中的行，在输出参数中添加行。</w:t>
      </w:r>
      <w:r>
        <w:rPr>
          <w:rFonts w:hint="eastAsia"/>
          <w:lang w:eastAsia="zh-CN"/>
        </w:rPr>
        <w:br/>
      </w:r>
      <w:r>
        <w:rPr>
          <w:rFonts w:hint="eastAsia"/>
          <w:lang w:val="es-ES" w:eastAsia="zh-CN"/>
        </w:rPr>
        <w:t>（</w:t>
      </w:r>
      <w:r>
        <w:rPr>
          <w:rFonts w:hint="eastAsia"/>
          <w:lang w:val="es-ES" w:eastAsia="zh-CN"/>
        </w:rPr>
        <w:t xml:space="preserve"> </w:t>
      </w:r>
      <w:r>
        <w:rPr>
          <w:rFonts w:hint="eastAsia"/>
          <w:lang w:eastAsia="zh-CN"/>
        </w:rPr>
        <w:sym w:font="Symbol" w:char="F0AE"/>
      </w:r>
      <w:r>
        <w:rPr>
          <w:rFonts w:hint="eastAsia"/>
          <w:lang w:val="es-ES" w:eastAsia="zh-CN"/>
        </w:rPr>
        <w:t xml:space="preserve"> </w:t>
      </w:r>
      <w:r>
        <w:rPr>
          <w:rFonts w:hint="eastAsia"/>
          <w:lang w:eastAsia="zh-CN"/>
        </w:rPr>
        <w:t>打开</w:t>
      </w:r>
      <w:r>
        <w:rPr>
          <w:rFonts w:hint="eastAsia"/>
          <w:lang w:val="es-ES" w:eastAsia="zh-CN"/>
        </w:rPr>
        <w:t>“</w:t>
      </w:r>
      <w:r>
        <w:rPr>
          <w:rFonts w:hint="eastAsia"/>
          <w:lang w:val="es-ES" w:eastAsia="zh-CN"/>
        </w:rPr>
        <w:t>Calculate_Volume</w:t>
      </w:r>
      <w:r>
        <w:rPr>
          <w:rFonts w:hint="eastAsia"/>
          <w:lang w:val="es-ES" w:eastAsia="zh-CN"/>
        </w:rPr>
        <w:t>”</w:t>
      </w:r>
      <w:r>
        <w:rPr>
          <w:rFonts w:hint="eastAsia"/>
          <w:lang w:eastAsia="zh-CN"/>
        </w:rPr>
        <w:sym w:font="Symbol" w:char="F0AE"/>
      </w:r>
      <w:r>
        <w:rPr>
          <w:rFonts w:hint="eastAsia"/>
          <w:lang w:val="es-ES" w:eastAsia="zh-CN"/>
        </w:rPr>
        <w:t xml:space="preserve"> </w:t>
      </w:r>
      <w:r>
        <w:rPr>
          <w:rFonts w:hint="eastAsia"/>
          <w:lang w:eastAsia="zh-CN"/>
        </w:rPr>
        <w:t>右击第</w:t>
      </w:r>
      <w:r>
        <w:rPr>
          <w:rFonts w:hint="eastAsia"/>
          <w:lang w:val="es-ES" w:eastAsia="zh-CN"/>
        </w:rPr>
        <w:t xml:space="preserve"> 5 </w:t>
      </w:r>
      <w:r>
        <w:rPr>
          <w:rFonts w:hint="eastAsia"/>
          <w:lang w:eastAsia="zh-CN"/>
        </w:rPr>
        <w:t>行</w:t>
      </w:r>
      <w:r>
        <w:rPr>
          <w:rFonts w:hint="eastAsia"/>
          <w:lang w:val="es-ES" w:eastAsia="zh-CN"/>
        </w:rPr>
        <w:t xml:space="preserve"> </w:t>
      </w:r>
      <w:r>
        <w:rPr>
          <w:rFonts w:hint="eastAsia"/>
          <w:lang w:eastAsia="zh-CN"/>
        </w:rPr>
        <w:sym w:font="Symbol" w:char="F0AE"/>
      </w:r>
      <w:r>
        <w:rPr>
          <w:rFonts w:hint="eastAsia"/>
          <w:lang w:val="es-ES" w:eastAsia="zh-CN"/>
        </w:rPr>
        <w:t xml:space="preserve"> </w:t>
      </w:r>
      <w:r>
        <w:rPr>
          <w:rFonts w:hint="eastAsia"/>
          <w:lang w:eastAsia="zh-CN"/>
        </w:rPr>
        <w:t>添加行</w:t>
      </w:r>
      <w:r>
        <w:rPr>
          <w:rFonts w:hint="eastAsia"/>
          <w:lang w:val="es-ES" w:eastAsia="zh-CN"/>
        </w:rPr>
        <w:t>）</w:t>
      </w:r>
    </w:p>
    <w:p>
      <w:pPr>
        <w:rPr>
          <w:lang w:eastAsia="zh-CN"/>
        </w:rPr>
      </w:pPr>
      <w:r>
        <w:rPr>
          <w:rFonts w:hint="eastAsia"/>
          <w:noProof/>
          <w:lang w:val="en-US" w:bidi="ar-SA"/>
        </w:rPr>
        <w:drawing>
          <wp:inline distT="0" distB="0" distL="0" distR="0">
            <wp:extent cx="5472000" cy="3040921"/>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72000" cy="3040921"/>
                    </a:xfrm>
                    <a:prstGeom prst="rect">
                      <a:avLst/>
                    </a:prstGeom>
                    <a:noFill/>
                    <a:ln>
                      <a:noFill/>
                    </a:ln>
                  </pic:spPr>
                </pic:pic>
              </a:graphicData>
            </a:graphic>
          </wp:inline>
        </w:drawing>
      </w:r>
    </w:p>
    <w:p>
      <w:pPr>
        <w:pStyle w:val="SiemensNummerierung2"/>
        <w:rPr>
          <w:lang w:eastAsia="zh-CN"/>
        </w:rPr>
      </w:pPr>
      <w:r>
        <w:rPr>
          <w:rFonts w:hint="eastAsia"/>
          <w:lang w:eastAsia="zh-CN"/>
        </w:rPr>
        <w:br w:type="page"/>
      </w:r>
      <w:r>
        <w:rPr>
          <w:rFonts w:hint="eastAsia"/>
          <w:lang w:eastAsia="zh-CN"/>
        </w:rPr>
        <w:lastRenderedPageBreak/>
        <w:t>输入参数“</w:t>
      </w:r>
      <w:r>
        <w:rPr>
          <w:rFonts w:hint="eastAsia"/>
          <w:lang w:eastAsia="zh-CN"/>
        </w:rPr>
        <w:t>er</w:t>
      </w:r>
      <w:r>
        <w:rPr>
          <w:rFonts w:hint="eastAsia"/>
          <w:lang w:eastAsia="zh-CN"/>
        </w:rPr>
        <w:t>”与数据类型</w:t>
      </w:r>
      <w:r>
        <w:rPr>
          <w:rFonts w:hint="eastAsia"/>
          <w:lang w:eastAsia="zh-CN"/>
        </w:rPr>
        <w:t xml:space="preserve"> BOOL </w:t>
      </w:r>
      <w:r>
        <w:rPr>
          <w:rFonts w:hint="eastAsia"/>
          <w:lang w:eastAsia="zh-CN"/>
        </w:rPr>
        <w:t>和注释。</w:t>
      </w:r>
    </w:p>
    <w:p>
      <w:pPr>
        <w:rPr>
          <w:noProof/>
          <w:lang w:eastAsia="zh-CN"/>
        </w:rPr>
      </w:pPr>
      <w:r>
        <w:rPr>
          <w:rFonts w:hint="eastAsia"/>
          <w:noProof/>
          <w:lang w:val="en-US" w:bidi="ar-SA"/>
        </w:rPr>
        <w:drawing>
          <wp:inline distT="0" distB="0" distL="0" distR="0">
            <wp:extent cx="5472000" cy="1644164"/>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72000" cy="1644164"/>
                    </a:xfrm>
                    <a:prstGeom prst="rect">
                      <a:avLst/>
                    </a:prstGeom>
                    <a:noFill/>
                    <a:ln>
                      <a:noFill/>
                    </a:ln>
                  </pic:spPr>
                </pic:pic>
              </a:graphicData>
            </a:graphic>
          </wp:inline>
        </w:drawing>
      </w:r>
    </w:p>
    <w:p>
      <w:pPr>
        <w:pStyle w:val="SiemensNummerierung2"/>
        <w:rPr>
          <w:lang w:eastAsia="zh-CN"/>
        </w:rPr>
      </w:pPr>
      <w:r>
        <w:rPr>
          <w:rFonts w:hint="eastAsia"/>
          <w:lang w:eastAsia="zh-CN"/>
        </w:rPr>
        <w:t>之后以相同方式添加变量“</w:t>
      </w:r>
      <w:r>
        <w:rPr>
          <w:rFonts w:hint="eastAsia"/>
          <w:lang w:eastAsia="zh-CN"/>
        </w:rPr>
        <w:t>height</w:t>
      </w:r>
      <w:r>
        <w:rPr>
          <w:rFonts w:hint="eastAsia"/>
          <w:lang w:eastAsia="zh-CN"/>
        </w:rPr>
        <w:t>”与数据类型</w:t>
      </w:r>
      <w:r>
        <w:rPr>
          <w:rFonts w:hint="eastAsia"/>
          <w:lang w:eastAsia="zh-CN"/>
        </w:rPr>
        <w:t xml:space="preserve"> Real </w:t>
      </w:r>
      <w:r>
        <w:rPr>
          <w:rFonts w:hint="eastAsia"/>
          <w:lang w:eastAsia="zh-CN"/>
        </w:rPr>
        <w:t>和注释。</w:t>
      </w:r>
    </w:p>
    <w:p>
      <w:pPr>
        <w:rPr>
          <w:lang w:eastAsia="zh-CN"/>
        </w:rPr>
      </w:pPr>
      <w:r>
        <w:rPr>
          <w:rFonts w:hint="eastAsia"/>
          <w:noProof/>
          <w:lang w:val="en-US" w:bidi="ar-SA"/>
        </w:rPr>
        <w:drawing>
          <wp:inline distT="0" distB="0" distL="0" distR="0">
            <wp:extent cx="5472000" cy="2034458"/>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72000" cy="2034458"/>
                    </a:xfrm>
                    <a:prstGeom prst="rect">
                      <a:avLst/>
                    </a:prstGeom>
                    <a:noFill/>
                    <a:ln>
                      <a:noFill/>
                    </a:ln>
                  </pic:spPr>
                </pic:pic>
              </a:graphicData>
            </a:graphic>
          </wp:inline>
        </w:drawing>
      </w:r>
    </w:p>
    <w:p>
      <w:pPr>
        <w:pStyle w:val="SiemensNummerierung2"/>
        <w:rPr>
          <w:noProof/>
          <w:lang w:eastAsia="zh-CN"/>
        </w:rPr>
      </w:pPr>
      <w:r>
        <w:rPr>
          <w:rFonts w:hint="eastAsia"/>
          <w:lang w:eastAsia="zh-CN"/>
        </w:rPr>
        <w:t>然后从基础指令文件夹“程序控制”导航至检查结构“</w:t>
      </w:r>
      <w:r>
        <w:rPr>
          <w:rFonts w:cs="Arial"/>
          <w:lang w:eastAsia="zh-CN"/>
        </w:rPr>
        <w:t>IF…THEN…ELS</w:t>
      </w:r>
      <w:r>
        <w:rPr>
          <w:rFonts w:hint="eastAsia"/>
          <w:lang w:eastAsia="zh-CN"/>
        </w:rPr>
        <w:t>E</w:t>
      </w:r>
      <w:r>
        <w:rPr>
          <w:rFonts w:hint="eastAsia"/>
          <w:lang w:eastAsia="zh-CN"/>
        </w:rPr>
        <w:t>”。</w:t>
      </w:r>
      <w:r>
        <w:rPr>
          <w:rFonts w:hint="eastAsia"/>
          <w:lang w:eastAsia="zh-CN"/>
        </w:rPr>
        <w:br/>
      </w:r>
      <w:r>
        <w:rPr>
          <w:rFonts w:hint="eastAsia"/>
          <w:lang w:eastAsia="zh-CN"/>
        </w:rPr>
        <w:t>（</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指令</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基础指令</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程序控制</w:t>
      </w:r>
      <w:r>
        <w:rPr>
          <w:rFonts w:hint="eastAsia"/>
          <w:lang w:eastAsia="zh-CN"/>
        </w:rPr>
        <w:t xml:space="preserve"> </w:t>
      </w:r>
      <w:r>
        <w:rPr>
          <w:rFonts w:hint="eastAsia"/>
          <w:lang w:eastAsia="zh-CN"/>
        </w:rPr>
        <w:sym w:font="Symbol" w:char="F0AE"/>
      </w:r>
      <w:r>
        <w:rPr>
          <w:rFonts w:hint="eastAsia"/>
          <w:lang w:eastAsia="zh-CN"/>
        </w:rPr>
        <w:t>“</w:t>
      </w:r>
      <w:r>
        <w:rPr>
          <w:rFonts w:hint="eastAsia"/>
          <w:lang w:eastAsia="zh-CN"/>
        </w:rPr>
        <w:t>I</w:t>
      </w:r>
      <w:r>
        <w:rPr>
          <w:rFonts w:cs="Arial"/>
          <w:lang w:eastAsia="zh-CN"/>
        </w:rPr>
        <w:t>F...THEN…E</w:t>
      </w:r>
      <w:r>
        <w:rPr>
          <w:rFonts w:hint="eastAsia"/>
          <w:lang w:eastAsia="zh-CN"/>
        </w:rPr>
        <w:t>LSE</w:t>
      </w:r>
      <w:r>
        <w:rPr>
          <w:rFonts w:hint="eastAsia"/>
          <w:lang w:eastAsia="zh-CN"/>
        </w:rPr>
        <w:t>”）</w:t>
      </w:r>
    </w:p>
    <w:p>
      <w:pPr>
        <w:rPr>
          <w:noProof/>
          <w:lang w:eastAsia="zh-CN"/>
        </w:rPr>
      </w:pPr>
      <w:r>
        <w:rPr>
          <w:rFonts w:hint="eastAsia"/>
          <w:noProof/>
          <w:lang w:val="en-US" w:bidi="ar-SA"/>
        </w:rPr>
        <w:drawing>
          <wp:inline distT="0" distB="0" distL="0" distR="0">
            <wp:extent cx="2133600" cy="339307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42000" cy="3406429"/>
                    </a:xfrm>
                    <a:prstGeom prst="rect">
                      <a:avLst/>
                    </a:prstGeom>
                    <a:noFill/>
                    <a:ln>
                      <a:noFill/>
                    </a:ln>
                  </pic:spPr>
                </pic:pic>
              </a:graphicData>
            </a:graphic>
          </wp:inline>
        </w:drawing>
      </w:r>
    </w:p>
    <w:p>
      <w:pPr>
        <w:pStyle w:val="SiemensNummerierung2"/>
        <w:rPr>
          <w:noProof/>
          <w:lang w:val="en-US" w:eastAsia="zh-CN"/>
        </w:rPr>
      </w:pPr>
      <w:r>
        <w:rPr>
          <w:rFonts w:hint="eastAsia"/>
          <w:noProof/>
          <w:lang w:eastAsia="zh-CN"/>
        </w:rPr>
        <w:br w:type="page"/>
      </w:r>
      <w:r>
        <w:rPr>
          <w:rFonts w:hint="eastAsia"/>
          <w:noProof/>
          <w:lang w:eastAsia="zh-CN"/>
        </w:rPr>
        <w:lastRenderedPageBreak/>
        <w:t>接着通过拖放操作将</w:t>
      </w:r>
      <w:r>
        <w:rPr>
          <w:rFonts w:hint="eastAsia"/>
          <w:lang w:eastAsia="zh-CN"/>
        </w:rPr>
        <w:t>检查结构“</w:t>
      </w:r>
      <w:r>
        <w:rPr>
          <w:rFonts w:hint="eastAsia"/>
          <w:lang w:eastAsia="zh-CN"/>
        </w:rPr>
        <w:t>IF...THEN...ELSE</w:t>
      </w:r>
      <w:r>
        <w:rPr>
          <w:rFonts w:hint="eastAsia"/>
          <w:lang w:eastAsia="zh-CN"/>
        </w:rPr>
        <w:t>”移动至程序第二行。</w:t>
      </w:r>
      <w:r>
        <w:rPr>
          <w:rFonts w:hint="eastAsia"/>
          <w:lang w:val="en-US" w:eastAsia="zh-CN"/>
        </w:rPr>
        <w:t>（</w:t>
      </w:r>
      <w:r>
        <w:rPr>
          <w:rFonts w:hint="eastAsia"/>
          <w:lang w:eastAsia="zh-CN"/>
        </w:rPr>
        <w:sym w:font="Symbol" w:char="F0AE"/>
      </w:r>
      <w:r>
        <w:rPr>
          <w:rFonts w:hint="eastAsia"/>
          <w:lang w:val="en-US" w:eastAsia="zh-CN"/>
        </w:rPr>
        <w:t>“</w:t>
      </w:r>
      <w:r>
        <w:rPr>
          <w:rFonts w:hint="eastAsia"/>
          <w:lang w:val="en-US" w:eastAsia="zh-CN"/>
        </w:rPr>
        <w:t>IF</w:t>
      </w:r>
      <w:r>
        <w:rPr>
          <w:rFonts w:cs="Arial"/>
          <w:lang w:val="en-US" w:eastAsia="zh-CN"/>
        </w:rPr>
        <w:t>…THEN…EL</w:t>
      </w:r>
      <w:r>
        <w:rPr>
          <w:rFonts w:hint="eastAsia"/>
          <w:lang w:val="en-US" w:eastAsia="zh-CN"/>
        </w:rPr>
        <w:t>SE</w:t>
      </w:r>
      <w:r>
        <w:rPr>
          <w:rFonts w:hint="eastAsia"/>
          <w:lang w:val="en-US" w:eastAsia="zh-CN"/>
        </w:rPr>
        <w:t>”</w:t>
      </w:r>
      <w:r>
        <w:rPr>
          <w:rFonts w:hint="eastAsia"/>
          <w:lang w:eastAsia="zh-CN"/>
        </w:rPr>
        <w:sym w:font="Symbol" w:char="F0AE"/>
      </w:r>
      <w:r>
        <w:rPr>
          <w:rFonts w:hint="eastAsia"/>
          <w:lang w:val="en-US" w:eastAsia="zh-CN"/>
        </w:rPr>
        <w:t xml:space="preserve"> </w:t>
      </w:r>
      <w:r>
        <w:rPr>
          <w:rFonts w:hint="eastAsia"/>
          <w:lang w:eastAsia="zh-CN"/>
        </w:rPr>
        <w:t>拖放</w:t>
      </w:r>
      <w:r>
        <w:rPr>
          <w:rFonts w:hint="eastAsia"/>
          <w:lang w:val="en-US" w:eastAsia="zh-CN"/>
        </w:rPr>
        <w:t>）</w:t>
      </w:r>
    </w:p>
    <w:p>
      <w:pPr>
        <w:rPr>
          <w:noProof/>
          <w:lang w:eastAsia="zh-CN"/>
        </w:rPr>
      </w:pPr>
      <w:r>
        <w:rPr>
          <w:rFonts w:hint="eastAsia"/>
          <w:noProof/>
          <w:lang w:val="en-US" w:bidi="ar-SA"/>
        </w:rPr>
        <w:drawing>
          <wp:inline distT="0" distB="0" distL="0" distR="0">
            <wp:extent cx="5472000" cy="3169203"/>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72000" cy="3169203"/>
                    </a:xfrm>
                    <a:prstGeom prst="rect">
                      <a:avLst/>
                    </a:prstGeom>
                    <a:noFill/>
                    <a:ln>
                      <a:noFill/>
                    </a:ln>
                  </pic:spPr>
                </pic:pic>
              </a:graphicData>
            </a:graphic>
          </wp:inline>
        </w:drawing>
      </w:r>
    </w:p>
    <w:p>
      <w:pPr>
        <w:rPr>
          <w:noProof/>
          <w:lang w:eastAsia="zh-CN"/>
        </w:rPr>
      </w:pPr>
    </w:p>
    <w:p>
      <w:pPr>
        <w:rPr>
          <w:noProof/>
          <w:lang w:eastAsia="zh-CN"/>
        </w:rPr>
      </w:pPr>
      <w:r>
        <w:rPr>
          <w:rFonts w:hint="eastAsia"/>
          <w:noProof/>
          <w:lang w:val="en-US" w:bidi="ar-SA"/>
        </w:rPr>
        <w:drawing>
          <wp:inline distT="0" distB="0" distL="0" distR="0">
            <wp:extent cx="5472000" cy="2463299"/>
            <wp:effectExtent l="0" t="0" r="0" b="0"/>
            <wp:docPr id="97"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72000" cy="2463299"/>
                    </a:xfrm>
                    <a:prstGeom prst="rect">
                      <a:avLst/>
                    </a:prstGeom>
                    <a:noFill/>
                    <a:ln>
                      <a:noFill/>
                    </a:ln>
                  </pic:spPr>
                </pic:pic>
              </a:graphicData>
            </a:graphic>
          </wp:inline>
        </w:drawing>
      </w:r>
    </w:p>
    <w:p>
      <w:pPr>
        <w:rPr>
          <w:noProof/>
          <w:lang w:eastAsia="zh-CN"/>
        </w:rPr>
      </w:pPr>
    </w:p>
    <w:p>
      <w:pPr>
        <w:pStyle w:val="SiemensNummerierung2"/>
        <w:rPr>
          <w:noProof/>
          <w:lang w:eastAsia="zh-CN"/>
        </w:rPr>
      </w:pPr>
      <w:r>
        <w:rPr>
          <w:rFonts w:hint="eastAsia"/>
          <w:noProof/>
          <w:lang w:eastAsia="zh-CN"/>
        </w:rPr>
        <w:br w:type="page"/>
      </w:r>
      <w:r>
        <w:rPr>
          <w:rFonts w:hint="eastAsia"/>
          <w:noProof/>
          <w:lang w:eastAsia="zh-CN"/>
        </w:rPr>
        <w:lastRenderedPageBreak/>
        <w:t>标记数学公式，并将其拖放至</w:t>
      </w:r>
      <w:r>
        <w:rPr>
          <w:rFonts w:hint="eastAsia"/>
          <w:noProof/>
          <w:lang w:eastAsia="zh-CN"/>
        </w:rPr>
        <w:t xml:space="preserve"> ELSE </w:t>
      </w:r>
      <w:r>
        <w:rPr>
          <w:rFonts w:hint="eastAsia"/>
          <w:noProof/>
          <w:lang w:eastAsia="zh-CN"/>
        </w:rPr>
        <w:t>前的分号处。（</w:t>
      </w:r>
      <w:r>
        <w:rPr>
          <w:rFonts w:hint="eastAsia"/>
          <w:noProof/>
          <w:lang w:eastAsia="zh-CN"/>
        </w:rPr>
        <w:sym w:font="Symbol" w:char="F0AE"/>
      </w:r>
      <w:r>
        <w:rPr>
          <w:rFonts w:hint="eastAsia"/>
          <w:noProof/>
          <w:lang w:eastAsia="zh-CN"/>
        </w:rPr>
        <w:t xml:space="preserve"> </w:t>
      </w:r>
      <w:r>
        <w:rPr>
          <w:rFonts w:hint="eastAsia"/>
          <w:noProof/>
          <w:lang w:eastAsia="zh-CN"/>
        </w:rPr>
        <w:t>标记</w:t>
      </w:r>
      <w:r>
        <w:rPr>
          <w:rFonts w:hint="eastAsia"/>
          <w:noProof/>
          <w:lang w:eastAsia="zh-CN"/>
        </w:rPr>
        <w:t xml:space="preserve"> </w:t>
      </w:r>
      <w:r>
        <w:rPr>
          <w:rFonts w:hint="eastAsia"/>
          <w:noProof/>
          <w:lang w:eastAsia="zh-CN"/>
        </w:rPr>
        <w:sym w:font="Symbol" w:char="F0AE"/>
      </w:r>
      <w:r>
        <w:rPr>
          <w:rFonts w:hint="eastAsia"/>
          <w:noProof/>
          <w:lang w:eastAsia="zh-CN"/>
        </w:rPr>
        <w:t xml:space="preserve"> </w:t>
      </w:r>
      <w:r>
        <w:rPr>
          <w:rFonts w:hint="eastAsia"/>
          <w:noProof/>
          <w:lang w:eastAsia="zh-CN"/>
        </w:rPr>
        <w:t>拖放）</w:t>
      </w:r>
    </w:p>
    <w:p>
      <w:pPr>
        <w:rPr>
          <w:noProof/>
          <w:lang w:eastAsia="zh-CN"/>
        </w:rPr>
      </w:pPr>
      <w:r>
        <w:rPr>
          <w:rFonts w:hint="eastAsia"/>
          <w:noProof/>
          <w:lang w:val="en-US" w:bidi="ar-SA"/>
        </w:rPr>
        <w:drawing>
          <wp:inline distT="0" distB="0" distL="0" distR="0">
            <wp:extent cx="5033010" cy="224917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33010" cy="2249170"/>
                    </a:xfrm>
                    <a:prstGeom prst="rect">
                      <a:avLst/>
                    </a:prstGeom>
                    <a:noFill/>
                    <a:ln>
                      <a:noFill/>
                    </a:ln>
                  </pic:spPr>
                </pic:pic>
              </a:graphicData>
            </a:graphic>
          </wp:inline>
        </w:drawing>
      </w:r>
    </w:p>
    <w:p>
      <w:pPr>
        <w:rPr>
          <w:noProof/>
          <w:lang w:eastAsia="zh-CN"/>
        </w:rPr>
      </w:pPr>
      <w:r>
        <w:rPr>
          <w:rFonts w:hint="eastAsia"/>
          <w:noProof/>
          <w:lang w:val="en-US" w:bidi="ar-SA"/>
        </w:rPr>
        <w:drawing>
          <wp:inline distT="0" distB="0" distL="0" distR="0">
            <wp:extent cx="5025390" cy="2257425"/>
            <wp:effectExtent l="0" t="0" r="3810" b="9525"/>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25390" cy="2257425"/>
                    </a:xfrm>
                    <a:prstGeom prst="rect">
                      <a:avLst/>
                    </a:prstGeom>
                    <a:noFill/>
                    <a:ln>
                      <a:noFill/>
                    </a:ln>
                  </pic:spPr>
                </pic:pic>
              </a:graphicData>
            </a:graphic>
          </wp:inline>
        </w:drawing>
      </w:r>
    </w:p>
    <w:p>
      <w:pPr>
        <w:pStyle w:val="SiemensNummerierung2"/>
        <w:rPr>
          <w:noProof/>
          <w:lang w:eastAsia="zh-CN"/>
        </w:rPr>
      </w:pPr>
      <w:r>
        <w:rPr>
          <w:rFonts w:hint="eastAsia"/>
          <w:noProof/>
          <w:lang w:eastAsia="zh-CN"/>
        </w:rPr>
        <w:t>完成函数并检查编译的程序。（</w:t>
      </w:r>
      <w:r>
        <w:rPr>
          <w:rFonts w:hint="eastAsia"/>
          <w:noProof/>
          <w:lang w:eastAsia="zh-CN"/>
        </w:rPr>
        <w:t xml:space="preserve"> </w:t>
      </w:r>
      <w:r>
        <w:rPr>
          <w:rFonts w:hint="eastAsia"/>
          <w:noProof/>
          <w:lang w:eastAsia="zh-CN"/>
        </w:rPr>
        <w:sym w:font="Symbol" w:char="F0AE"/>
      </w:r>
      <w:r>
        <w:rPr>
          <w:rFonts w:hint="eastAsia"/>
          <w:noProof/>
          <w:lang w:eastAsia="zh-CN"/>
        </w:rPr>
        <w:t xml:space="preserve"> </w:t>
      </w:r>
      <w:r>
        <w:rPr>
          <w:rFonts w:hint="eastAsia"/>
          <w:noProof/>
          <w:lang w:eastAsia="zh-CN"/>
        </w:rPr>
        <w:t>补充程序</w:t>
      </w:r>
      <w:r>
        <w:rPr>
          <w:rFonts w:hint="eastAsia"/>
          <w:noProof/>
          <w:lang w:eastAsia="zh-CN"/>
        </w:rPr>
        <w:t xml:space="preserve"> </w:t>
      </w:r>
      <w:r>
        <w:rPr>
          <w:rFonts w:hint="eastAsia"/>
          <w:noProof/>
          <w:lang w:eastAsia="zh-CN"/>
        </w:rPr>
        <w:sym w:font="Symbol" w:char="F0AE"/>
      </w:r>
      <w:r>
        <w:rPr>
          <w:rFonts w:hint="eastAsia"/>
          <w:noProof/>
          <w:lang w:eastAsia="zh-CN"/>
        </w:rPr>
        <w:t xml:space="preserve"> </w:t>
      </w:r>
      <w:r>
        <w:rPr>
          <w:rFonts w:hint="eastAsia"/>
          <w:noProof/>
          <w:lang w:val="en-US" w:bidi="ar-SA"/>
        </w:rPr>
        <w:drawing>
          <wp:inline distT="0" distB="0" distL="0" distR="0">
            <wp:extent cx="222250" cy="222250"/>
            <wp:effectExtent l="0" t="0" r="6350" b="6350"/>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hint="eastAsia"/>
          <w:noProof/>
          <w:lang w:eastAsia="zh-CN"/>
        </w:rPr>
        <w:t>）</w:t>
      </w:r>
    </w:p>
    <w:p>
      <w:pPr>
        <w:rPr>
          <w:noProof/>
          <w:lang w:eastAsia="zh-CN"/>
        </w:rPr>
      </w:pPr>
      <w:r>
        <w:rPr>
          <w:rFonts w:hint="eastAsia"/>
          <w:noProof/>
          <w:lang w:val="en-US" w:bidi="ar-SA"/>
        </w:rPr>
        <w:drawing>
          <wp:inline distT="0" distB="0" distL="0" distR="0">
            <wp:extent cx="5025390" cy="2067560"/>
            <wp:effectExtent l="0" t="0" r="3810" b="8890"/>
            <wp:docPr id="99"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25390" cy="2067560"/>
                    </a:xfrm>
                    <a:prstGeom prst="rect">
                      <a:avLst/>
                    </a:prstGeom>
                    <a:noFill/>
                    <a:ln>
                      <a:noFill/>
                    </a:ln>
                  </pic:spPr>
                </pic:pic>
              </a:graphicData>
            </a:graphic>
          </wp:inline>
        </w:drawing>
      </w:r>
    </w:p>
    <w:p>
      <w:pPr>
        <w:rPr>
          <w:noProof/>
          <w:lang w:eastAsia="zh-CN"/>
        </w:rPr>
      </w:pPr>
    </w:p>
    <w:p>
      <w:pPr>
        <w:pStyle w:val="SiemensNummerierung2"/>
        <w:rPr>
          <w:noProof/>
          <w:lang w:eastAsia="zh-CN"/>
        </w:rPr>
      </w:pPr>
      <w:r>
        <w:rPr>
          <w:rFonts w:hint="eastAsia"/>
          <w:noProof/>
          <w:lang w:eastAsia="zh-CN"/>
        </w:rPr>
        <w:br w:type="page"/>
      </w:r>
      <w:r>
        <w:rPr>
          <w:rFonts w:hint="eastAsia"/>
          <w:noProof/>
          <w:lang w:eastAsia="zh-CN"/>
        </w:rPr>
        <w:lastRenderedPageBreak/>
        <w:t>可以添加带“</w:t>
      </w:r>
      <w:r>
        <w:rPr>
          <w:rFonts w:hint="eastAsia"/>
          <w:noProof/>
          <w:lang w:eastAsia="zh-CN"/>
        </w:rPr>
        <w:t>(**)</w:t>
      </w:r>
      <w:r>
        <w:rPr>
          <w:rFonts w:hint="eastAsia"/>
          <w:noProof/>
          <w:lang w:eastAsia="zh-CN"/>
        </w:rPr>
        <w:t>”的块注释，和带“</w:t>
      </w:r>
      <w:r>
        <w:rPr>
          <w:rFonts w:hint="eastAsia"/>
          <w:noProof/>
          <w:lang w:eastAsia="zh-CN"/>
        </w:rPr>
        <w:t>//</w:t>
      </w:r>
      <w:r>
        <w:rPr>
          <w:rFonts w:hint="eastAsia"/>
          <w:noProof/>
          <w:lang w:eastAsia="zh-CN"/>
        </w:rPr>
        <w:t>”的行注释。现在可以添加注释补充程序。</w:t>
      </w:r>
      <w:r>
        <w:rPr>
          <w:rFonts w:hint="eastAsia"/>
          <w:noProof/>
          <w:lang w:eastAsia="zh-CN"/>
        </w:rPr>
        <w:br/>
      </w:r>
      <w:r>
        <w:rPr>
          <w:rFonts w:hint="eastAsia"/>
          <w:noProof/>
          <w:lang w:eastAsia="zh-CN"/>
        </w:rPr>
        <w:t>（</w:t>
      </w:r>
      <w:r>
        <w:rPr>
          <w:rFonts w:hint="eastAsia"/>
          <w:noProof/>
          <w:lang w:eastAsia="zh-CN"/>
        </w:rPr>
        <w:t xml:space="preserve"> </w:t>
      </w:r>
      <w:r>
        <w:rPr>
          <w:rFonts w:hint="eastAsia"/>
          <w:noProof/>
          <w:lang w:eastAsia="zh-CN"/>
        </w:rPr>
        <w:sym w:font="Symbol" w:char="F0AE"/>
      </w:r>
      <w:r>
        <w:rPr>
          <w:rFonts w:hint="eastAsia"/>
          <w:noProof/>
          <w:lang w:eastAsia="zh-CN"/>
        </w:rPr>
        <w:t xml:space="preserve"> </w:t>
      </w:r>
      <w:r>
        <w:rPr>
          <w:rFonts w:hint="eastAsia"/>
          <w:noProof/>
          <w:lang w:eastAsia="zh-CN"/>
        </w:rPr>
        <w:t>从第</w:t>
      </w:r>
      <w:r>
        <w:rPr>
          <w:rFonts w:hint="eastAsia"/>
          <w:noProof/>
          <w:lang w:eastAsia="zh-CN"/>
        </w:rPr>
        <w:t xml:space="preserve"> 1 </w:t>
      </w:r>
      <w:r>
        <w:rPr>
          <w:rFonts w:hint="eastAsia"/>
          <w:noProof/>
          <w:lang w:eastAsia="zh-CN"/>
        </w:rPr>
        <w:t>行开始添加块注释</w:t>
      </w:r>
      <w:r>
        <w:rPr>
          <w:rFonts w:hint="eastAsia"/>
          <w:noProof/>
          <w:lang w:eastAsia="zh-CN"/>
        </w:rPr>
        <w:t xml:space="preserve"> </w:t>
      </w:r>
      <w:r>
        <w:rPr>
          <w:rFonts w:hint="eastAsia"/>
          <w:noProof/>
          <w:lang w:eastAsia="zh-CN"/>
        </w:rPr>
        <w:sym w:font="Symbol" w:char="F0AE"/>
      </w:r>
      <w:r>
        <w:rPr>
          <w:rFonts w:hint="eastAsia"/>
          <w:noProof/>
          <w:lang w:eastAsia="zh-CN"/>
        </w:rPr>
        <w:t xml:space="preserve"> </w:t>
      </w:r>
      <w:r>
        <w:rPr>
          <w:rFonts w:hint="eastAsia"/>
          <w:noProof/>
          <w:lang w:eastAsia="zh-CN"/>
        </w:rPr>
        <w:t>在第</w:t>
      </w:r>
      <w:r>
        <w:rPr>
          <w:rFonts w:hint="eastAsia"/>
          <w:noProof/>
          <w:lang w:eastAsia="zh-CN"/>
        </w:rPr>
        <w:t xml:space="preserve"> 12 </w:t>
      </w:r>
      <w:r>
        <w:rPr>
          <w:rFonts w:hint="eastAsia"/>
          <w:noProof/>
          <w:lang w:eastAsia="zh-CN"/>
        </w:rPr>
        <w:t>行和第</w:t>
      </w:r>
      <w:r>
        <w:rPr>
          <w:rFonts w:hint="eastAsia"/>
          <w:noProof/>
          <w:lang w:eastAsia="zh-CN"/>
        </w:rPr>
        <w:t xml:space="preserve"> 16 </w:t>
      </w:r>
      <w:r>
        <w:rPr>
          <w:rFonts w:hint="eastAsia"/>
          <w:noProof/>
          <w:lang w:eastAsia="zh-CN"/>
        </w:rPr>
        <w:t>行添加行注释）</w:t>
      </w:r>
    </w:p>
    <w:p>
      <w:pPr>
        <w:rPr>
          <w:noProof/>
          <w:lang w:eastAsia="zh-CN"/>
        </w:rPr>
      </w:pPr>
      <w:r>
        <w:rPr>
          <w:rFonts w:hint="eastAsia"/>
          <w:noProof/>
          <w:lang w:val="en-US" w:bidi="ar-SA"/>
        </w:rPr>
        <w:drawing>
          <wp:inline distT="0" distB="0" distL="0" distR="0">
            <wp:extent cx="5472000" cy="4363442"/>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72000" cy="4363442"/>
                    </a:xfrm>
                    <a:prstGeom prst="rect">
                      <a:avLst/>
                    </a:prstGeom>
                    <a:noFill/>
                    <a:ln>
                      <a:noFill/>
                    </a:ln>
                  </pic:spPr>
                </pic:pic>
              </a:graphicData>
            </a:graphic>
          </wp:inline>
        </w:drawing>
      </w:r>
    </w:p>
    <w:p>
      <w:pPr>
        <w:pStyle w:val="berschrift2"/>
        <w:rPr>
          <w:lang w:eastAsia="zh-CN"/>
        </w:rPr>
      </w:pPr>
      <w:r>
        <w:rPr>
          <w:rFonts w:hint="eastAsia"/>
          <w:noProof/>
          <w:lang w:eastAsia="zh-CN"/>
        </w:rPr>
        <w:br w:type="page"/>
      </w:r>
      <w:r>
        <w:rPr>
          <w:rFonts w:hint="eastAsia"/>
          <w:noProof/>
          <w:lang w:eastAsia="zh-CN"/>
        </w:rPr>
        <w:lastRenderedPageBreak/>
        <w:t xml:space="preserve"> </w:t>
      </w:r>
      <w:bookmarkStart w:id="39" w:name="_Toc501703742"/>
      <w:r>
        <w:rPr>
          <w:rFonts w:hint="eastAsia"/>
          <w:lang w:eastAsia="zh-CN"/>
        </w:rPr>
        <w:t>调整组织模块</w:t>
      </w:r>
      <w:bookmarkEnd w:id="39"/>
    </w:p>
    <w:p>
      <w:pPr>
        <w:pStyle w:val="SiemensNummerierung2"/>
        <w:rPr>
          <w:noProof/>
          <w:lang w:eastAsia="zh-CN"/>
        </w:rPr>
      </w:pPr>
      <w:r>
        <w:rPr>
          <w:rFonts w:hint="eastAsia"/>
          <w:noProof/>
          <w:lang w:eastAsia="zh-CN"/>
        </w:rPr>
        <w:t>打开</w:t>
      </w:r>
      <w:r>
        <w:rPr>
          <w:rFonts w:hint="eastAsia"/>
          <w:noProof/>
          <w:lang w:eastAsia="zh-CN"/>
        </w:rPr>
        <w:t xml:space="preserve"> OB1 </w:t>
      </w:r>
      <w:r>
        <w:rPr>
          <w:rFonts w:hint="eastAsia"/>
          <w:noProof/>
          <w:lang w:eastAsia="zh-CN"/>
        </w:rPr>
        <w:t>并点击</w:t>
      </w:r>
      <w:r>
        <w:rPr>
          <w:rFonts w:hint="eastAsia"/>
          <w:noProof/>
          <w:lang w:eastAsia="zh-CN"/>
        </w:rPr>
        <w:t xml:space="preserve"> </w:t>
      </w:r>
      <w:r>
        <w:rPr>
          <w:rFonts w:hint="eastAsia"/>
          <w:noProof/>
          <w:lang w:val="en-US" w:bidi="ar-SA"/>
        </w:rPr>
        <w:drawing>
          <wp:inline distT="0" distB="0" distL="0" distR="0">
            <wp:extent cx="201930" cy="213995"/>
            <wp:effectExtent l="0" t="0" r="762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Pr>
          <w:rFonts w:hint="eastAsia"/>
          <w:noProof/>
          <w:lang w:eastAsia="zh-CN"/>
        </w:rPr>
        <w:t>，更新不一致的模块调用。（</w:t>
      </w:r>
      <w:r>
        <w:rPr>
          <w:rFonts w:hint="eastAsia"/>
          <w:noProof/>
          <w:lang w:eastAsia="zh-CN"/>
        </w:rPr>
        <w:t xml:space="preserve"> </w:t>
      </w:r>
      <w:r>
        <w:rPr>
          <w:rFonts w:hint="eastAsia"/>
          <w:noProof/>
          <w:lang w:eastAsia="zh-CN"/>
        </w:rPr>
        <w:sym w:font="Symbol" w:char="F0AE"/>
      </w:r>
      <w:r>
        <w:rPr>
          <w:rFonts w:hint="eastAsia"/>
          <w:noProof/>
          <w:lang w:eastAsia="zh-CN"/>
        </w:rPr>
        <w:t xml:space="preserve"> </w:t>
      </w:r>
      <w:r>
        <w:rPr>
          <w:rFonts w:hint="eastAsia"/>
          <w:noProof/>
          <w:lang w:eastAsia="zh-CN"/>
        </w:rPr>
        <w:t>打开</w:t>
      </w:r>
      <w:r>
        <w:rPr>
          <w:rFonts w:hint="eastAsia"/>
          <w:noProof/>
          <w:lang w:eastAsia="zh-CN"/>
        </w:rPr>
        <w:t xml:space="preserve"> OB1 </w:t>
      </w:r>
      <w:r>
        <w:rPr>
          <w:rFonts w:hint="eastAsia"/>
          <w:noProof/>
          <w:lang w:eastAsia="zh-CN"/>
        </w:rPr>
        <w:sym w:font="Symbol" w:char="F0AE"/>
      </w:r>
      <w:r>
        <w:rPr>
          <w:rFonts w:hint="eastAsia"/>
          <w:noProof/>
          <w:lang w:eastAsia="zh-CN"/>
        </w:rPr>
        <w:t xml:space="preserve"> </w:t>
      </w:r>
      <w:r>
        <w:rPr>
          <w:rFonts w:hint="eastAsia"/>
          <w:noProof/>
          <w:lang w:val="en-US" w:bidi="ar-SA"/>
        </w:rPr>
        <w:drawing>
          <wp:inline distT="0" distB="0" distL="0" distR="0">
            <wp:extent cx="201930" cy="213995"/>
            <wp:effectExtent l="0" t="0" r="7620" b="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Pr>
          <w:rFonts w:hint="eastAsia"/>
          <w:noProof/>
          <w:lang w:eastAsia="zh-CN"/>
        </w:rPr>
        <w:t>）</w:t>
      </w:r>
    </w:p>
    <w:p>
      <w:pPr>
        <w:rPr>
          <w:noProof/>
          <w:lang w:eastAsia="zh-CN"/>
        </w:rPr>
      </w:pPr>
      <w:r>
        <w:rPr>
          <w:rFonts w:hint="eastAsia"/>
          <w:noProof/>
          <w:lang w:val="en-US" w:bidi="ar-SA"/>
        </w:rPr>
        <w:drawing>
          <wp:inline distT="0" distB="0" distL="0" distR="0">
            <wp:extent cx="5472000" cy="2876394"/>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72000" cy="2876394"/>
                    </a:xfrm>
                    <a:prstGeom prst="rect">
                      <a:avLst/>
                    </a:prstGeom>
                    <a:noFill/>
                    <a:ln>
                      <a:noFill/>
                    </a:ln>
                  </pic:spPr>
                </pic:pic>
              </a:graphicData>
            </a:graphic>
          </wp:inline>
        </w:drawing>
      </w:r>
    </w:p>
    <w:p>
      <w:pPr>
        <w:rPr>
          <w:noProof/>
          <w:lang w:eastAsia="zh-CN"/>
        </w:rPr>
      </w:pPr>
      <w:r>
        <w:rPr>
          <w:rFonts w:hint="eastAsia"/>
          <w:noProof/>
          <w:lang w:val="en-US" w:bidi="ar-SA"/>
        </w:rPr>
        <w:drawing>
          <wp:inline distT="0" distB="0" distL="0" distR="0">
            <wp:extent cx="5472000" cy="4749460"/>
            <wp:effectExtent l="0" t="0" r="0" b="0"/>
            <wp:docPr id="100"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72000" cy="4749460"/>
                    </a:xfrm>
                    <a:prstGeom prst="rect">
                      <a:avLst/>
                    </a:prstGeom>
                    <a:noFill/>
                    <a:ln>
                      <a:noFill/>
                    </a:ln>
                  </pic:spPr>
                </pic:pic>
              </a:graphicData>
            </a:graphic>
          </wp:inline>
        </w:drawing>
      </w:r>
    </w:p>
    <w:p>
      <w:pPr>
        <w:pStyle w:val="SiemensNummerierung2"/>
        <w:rPr>
          <w:noProof/>
          <w:lang w:eastAsia="zh-CN"/>
        </w:rPr>
      </w:pPr>
      <w:r>
        <w:rPr>
          <w:rFonts w:hint="eastAsia"/>
          <w:noProof/>
          <w:lang w:eastAsia="zh-CN"/>
        </w:rPr>
        <w:br w:type="page"/>
      </w:r>
      <w:r>
        <w:rPr>
          <w:rFonts w:hint="eastAsia"/>
          <w:noProof/>
          <w:lang w:eastAsia="zh-CN"/>
        </w:rPr>
        <w:lastRenderedPageBreak/>
        <w:t>扩展参数“</w:t>
      </w:r>
      <w:r>
        <w:rPr>
          <w:rFonts w:hint="eastAsia"/>
          <w:noProof/>
          <w:lang w:eastAsia="zh-CN"/>
        </w:rPr>
        <w:t>er</w:t>
      </w:r>
      <w:r>
        <w:rPr>
          <w:rFonts w:hint="eastAsia"/>
          <w:noProof/>
          <w:lang w:eastAsia="zh-CN"/>
        </w:rPr>
        <w:t>”和“</w:t>
      </w:r>
      <w:r>
        <w:rPr>
          <w:rFonts w:hint="eastAsia"/>
          <w:noProof/>
          <w:lang w:eastAsia="zh-CN"/>
        </w:rPr>
        <w:t>height</w:t>
      </w:r>
      <w:r>
        <w:rPr>
          <w:rFonts w:hint="eastAsia"/>
          <w:noProof/>
          <w:lang w:eastAsia="zh-CN"/>
        </w:rPr>
        <w:t>”。</w:t>
      </w:r>
    </w:p>
    <w:p>
      <w:pPr>
        <w:rPr>
          <w:noProof/>
          <w:lang w:eastAsia="zh-CN"/>
        </w:rPr>
      </w:pPr>
      <w:r>
        <w:rPr>
          <w:rFonts w:hint="eastAsia"/>
          <w:noProof/>
          <w:lang w:val="en-US" w:bidi="ar-SA"/>
        </w:rPr>
        <w:drawing>
          <wp:inline distT="0" distB="0" distL="0" distR="0">
            <wp:extent cx="5148000" cy="4713540"/>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48000" cy="4713540"/>
                    </a:xfrm>
                    <a:prstGeom prst="rect">
                      <a:avLst/>
                    </a:prstGeom>
                    <a:noFill/>
                    <a:ln>
                      <a:noFill/>
                    </a:ln>
                  </pic:spPr>
                </pic:pic>
              </a:graphicData>
            </a:graphic>
          </wp:inline>
        </w:drawing>
      </w:r>
    </w:p>
    <w:p>
      <w:pPr>
        <w:pStyle w:val="berschrift2"/>
        <w:rPr>
          <w:noProof/>
          <w:lang w:eastAsia="zh-CN"/>
        </w:rPr>
      </w:pPr>
      <w:r>
        <w:rPr>
          <w:rFonts w:hint="eastAsia"/>
          <w:lang w:eastAsia="zh-CN"/>
        </w:rPr>
        <w:t xml:space="preserve"> </w:t>
      </w:r>
      <w:bookmarkStart w:id="40" w:name="_Toc501703743"/>
      <w:r>
        <w:rPr>
          <w:rFonts w:hint="eastAsia"/>
          <w:lang w:eastAsia="zh-CN"/>
        </w:rPr>
        <w:t>编译程序并加载</w:t>
      </w:r>
      <w:bookmarkEnd w:id="40"/>
    </w:p>
    <w:p>
      <w:pPr>
        <w:pStyle w:val="SiemensNummerierung2"/>
        <w:rPr>
          <w:lang w:eastAsia="zh-CN"/>
        </w:rPr>
      </w:pPr>
      <w:r>
        <w:rPr>
          <w:rFonts w:hint="eastAsia"/>
          <w:lang w:eastAsia="zh-CN"/>
        </w:rPr>
        <w:t>点击“程序模块”文件夹，并编译整个程序。编译成功后将项目加载到控制系统中。之后保存项目。</w:t>
      </w:r>
      <w:r>
        <w:rPr>
          <w:lang w:eastAsia="zh-CN"/>
        </w:rPr>
        <w:tab/>
      </w:r>
      <w:r>
        <w:rPr>
          <w:rFonts w:hint="eastAsia"/>
          <w:lang w:eastAsia="zh-CN"/>
        </w:rPr>
        <w:t>（</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程序模块</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noProof/>
          <w:lang w:val="en-US" w:bidi="ar-SA"/>
        </w:rPr>
        <w:drawing>
          <wp:inline distT="0" distB="0" distL="0" distR="0">
            <wp:extent cx="213995" cy="213995"/>
            <wp:effectExtent l="0" t="0" r="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noProof/>
          <w:lang w:val="en-US" w:bidi="ar-SA"/>
        </w:rPr>
        <w:drawing>
          <wp:inline distT="0" distB="0" distL="0" distR="0">
            <wp:extent cx="249555" cy="225425"/>
            <wp:effectExtent l="0" t="0" r="0" b="3175"/>
            <wp:docPr id="51"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555" cy="225425"/>
                    </a:xfrm>
                    <a:prstGeom prst="rect">
                      <a:avLst/>
                    </a:prstGeom>
                    <a:noFill/>
                    <a:ln>
                      <a:noFill/>
                    </a:ln>
                  </pic:spPr>
                </pic:pic>
              </a:graphicData>
            </a:graphic>
          </wp:inline>
        </w:drawing>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noProof/>
          <w:lang w:val="en-US" w:bidi="ar-SA"/>
        </w:rPr>
        <w:drawing>
          <wp:inline distT="0" distB="0" distL="0" distR="0">
            <wp:extent cx="733425" cy="156210"/>
            <wp:effectExtent l="0" t="0" r="9525"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3425" cy="156210"/>
                    </a:xfrm>
                    <a:prstGeom prst="rect">
                      <a:avLst/>
                    </a:prstGeom>
                    <a:noFill/>
                    <a:ln>
                      <a:noFill/>
                    </a:ln>
                  </pic:spPr>
                </pic:pic>
              </a:graphicData>
            </a:graphic>
          </wp:inline>
        </w:drawing>
      </w:r>
      <w:r>
        <w:rPr>
          <w:rFonts w:hint="eastAsia"/>
          <w:lang w:eastAsia="zh-CN"/>
        </w:rPr>
        <w:t>）</w:t>
      </w:r>
    </w:p>
    <w:p>
      <w:pPr>
        <w:rPr>
          <w:noProof/>
          <w:lang w:eastAsia="zh-CN"/>
        </w:rPr>
      </w:pPr>
      <w:r>
        <w:rPr>
          <w:rFonts w:hint="eastAsia"/>
          <w:noProof/>
          <w:lang w:val="en-US" w:bidi="ar-SA"/>
        </w:rPr>
        <w:drawing>
          <wp:inline distT="0" distB="0" distL="0" distR="0">
            <wp:extent cx="5148000" cy="2776304"/>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48000" cy="2776304"/>
                    </a:xfrm>
                    <a:prstGeom prst="rect">
                      <a:avLst/>
                    </a:prstGeom>
                    <a:noFill/>
                    <a:ln>
                      <a:noFill/>
                    </a:ln>
                  </pic:spPr>
                </pic:pic>
              </a:graphicData>
            </a:graphic>
          </wp:inline>
        </w:drawing>
      </w:r>
    </w:p>
    <w:p>
      <w:pPr>
        <w:pStyle w:val="berschrift2"/>
        <w:rPr>
          <w:lang w:eastAsia="zh-CN"/>
        </w:rPr>
      </w:pPr>
      <w:bookmarkStart w:id="41" w:name="_Toc501703744"/>
      <w:r>
        <w:rPr>
          <w:rFonts w:hint="eastAsia"/>
          <w:lang w:eastAsia="zh-CN"/>
        </w:rPr>
        <w:lastRenderedPageBreak/>
        <w:t>监控并测试组织模块</w:t>
      </w:r>
      <w:bookmarkEnd w:id="41"/>
    </w:p>
    <w:p>
      <w:pPr>
        <w:pStyle w:val="SiemensNummerierung2"/>
        <w:rPr>
          <w:noProof/>
          <w:lang w:eastAsia="zh-CN"/>
        </w:rPr>
      </w:pPr>
      <w:r>
        <w:rPr>
          <w:rFonts w:hint="eastAsia"/>
          <w:noProof/>
          <w:lang w:eastAsia="zh-CN"/>
        </w:rPr>
        <w:t>在打开的</w:t>
      </w:r>
      <w:r>
        <w:rPr>
          <w:rFonts w:hint="eastAsia"/>
          <w:noProof/>
          <w:lang w:eastAsia="zh-CN"/>
        </w:rPr>
        <w:t xml:space="preserve"> OB1 </w:t>
      </w:r>
      <w:r>
        <w:rPr>
          <w:rFonts w:hint="eastAsia"/>
          <w:noProof/>
          <w:lang w:eastAsia="zh-CN"/>
        </w:rPr>
        <w:t>上点击图标</w:t>
      </w:r>
      <w:r>
        <w:rPr>
          <w:noProof/>
          <w:lang w:eastAsia="zh-CN"/>
        </w:rPr>
        <w:t xml:space="preserve"> </w:t>
      </w:r>
      <w:r>
        <w:rPr>
          <w:rFonts w:hint="eastAsia"/>
          <w:noProof/>
          <w:lang w:val="en-US" w:bidi="ar-SA"/>
        </w:rPr>
        <w:drawing>
          <wp:inline distT="0" distB="0" distL="0" distR="0">
            <wp:extent cx="225425" cy="201930"/>
            <wp:effectExtent l="0" t="0" r="3175" b="7620"/>
            <wp:docPr id="54"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inline>
        </w:drawing>
      </w:r>
      <w:r>
        <w:rPr>
          <w:rFonts w:hint="eastAsia"/>
          <w:noProof/>
          <w:lang w:eastAsia="zh-CN"/>
        </w:rPr>
        <w:t>，监控模块。</w:t>
      </w:r>
    </w:p>
    <w:p>
      <w:pPr>
        <w:rPr>
          <w:noProof/>
          <w:lang w:eastAsia="zh-CN"/>
        </w:rPr>
      </w:pPr>
      <w:r>
        <w:rPr>
          <w:rFonts w:hint="eastAsia"/>
          <w:noProof/>
          <w:lang w:val="en-US" w:bidi="ar-SA"/>
        </w:rPr>
        <w:drawing>
          <wp:inline distT="0" distB="0" distL="0" distR="0">
            <wp:extent cx="5004000" cy="4786286"/>
            <wp:effectExtent l="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04000" cy="4786286"/>
                    </a:xfrm>
                    <a:prstGeom prst="rect">
                      <a:avLst/>
                    </a:prstGeom>
                    <a:noFill/>
                    <a:ln>
                      <a:noFill/>
                    </a:ln>
                  </pic:spPr>
                </pic:pic>
              </a:graphicData>
            </a:graphic>
          </wp:inline>
        </w:drawing>
      </w:r>
    </w:p>
    <w:p>
      <w:pPr>
        <w:pStyle w:val="SiemensNummerierung2"/>
        <w:rPr>
          <w:lang w:val="en-US" w:eastAsia="zh-CN"/>
        </w:rPr>
      </w:pPr>
      <w:r>
        <w:rPr>
          <w:rFonts w:hint="eastAsia"/>
          <w:lang w:eastAsia="zh-CN"/>
        </w:rPr>
        <w:t>将值写入数据模块上的变量</w:t>
      </w:r>
      <w:r>
        <w:rPr>
          <w:rFonts w:hint="eastAsia"/>
          <w:lang w:val="en-US" w:eastAsia="zh-CN"/>
        </w:rPr>
        <w:t>“</w:t>
      </w:r>
      <w:r>
        <w:rPr>
          <w:lang w:val="en-US" w:eastAsia="zh-CN"/>
        </w:rPr>
        <w:t>Filling_level_scal</w:t>
      </w:r>
      <w:r>
        <w:rPr>
          <w:rFonts w:hint="eastAsia"/>
          <w:lang w:val="en-US" w:eastAsia="zh-CN"/>
        </w:rPr>
        <w:t>”</w:t>
      </w:r>
      <w:r>
        <w:rPr>
          <w:rFonts w:hint="eastAsia"/>
          <w:lang w:eastAsia="zh-CN"/>
        </w:rPr>
        <w:t>中</w:t>
      </w:r>
      <w:r>
        <w:rPr>
          <w:rFonts w:hint="eastAsia"/>
          <w:lang w:val="en-US" w:eastAsia="zh-CN"/>
        </w:rPr>
        <w:t>，</w:t>
      </w:r>
      <w:r>
        <w:rPr>
          <w:rFonts w:hint="eastAsia"/>
          <w:lang w:eastAsia="zh-CN"/>
        </w:rPr>
        <w:t>测试程序。</w:t>
      </w:r>
      <w:r>
        <w:rPr>
          <w:lang w:val="en-US" w:eastAsia="zh-CN"/>
        </w:rPr>
        <w:br/>
      </w:r>
      <w:r>
        <w:rPr>
          <w:rFonts w:hint="eastAsia"/>
          <w:lang w:val="en-US" w:eastAsia="zh-CN"/>
        </w:rPr>
        <w:t>（</w:t>
      </w:r>
      <w:r>
        <w:rPr>
          <w:lang w:val="en-US" w:eastAsia="zh-CN"/>
        </w:rPr>
        <w:t xml:space="preserve"> </w:t>
      </w:r>
      <w:r>
        <w:rPr>
          <w:rFonts w:hint="eastAsia"/>
          <w:lang w:eastAsia="zh-CN"/>
        </w:rPr>
        <w:sym w:font="Symbol" w:char="F0AE"/>
      </w:r>
      <w:r>
        <w:rPr>
          <w:lang w:val="en-US" w:eastAsia="zh-CN"/>
        </w:rPr>
        <w:t xml:space="preserve"> </w:t>
      </w:r>
      <w:r>
        <w:rPr>
          <w:rFonts w:hint="eastAsia"/>
          <w:lang w:eastAsia="zh-CN"/>
        </w:rPr>
        <w:t>右击</w:t>
      </w:r>
      <w:r>
        <w:rPr>
          <w:rFonts w:hint="eastAsia"/>
          <w:lang w:val="en-US" w:eastAsia="zh-CN"/>
        </w:rPr>
        <w:t>“</w:t>
      </w:r>
      <w:r>
        <w:rPr>
          <w:lang w:val="en-US" w:eastAsia="zh-CN"/>
        </w:rPr>
        <w:t>Filling_level_scal</w:t>
      </w:r>
      <w:r>
        <w:rPr>
          <w:rFonts w:hint="eastAsia"/>
          <w:lang w:val="en-US" w:eastAsia="zh-CN"/>
        </w:rPr>
        <w:t>”</w:t>
      </w:r>
      <w:r>
        <w:rPr>
          <w:rFonts w:hint="eastAsia"/>
          <w:lang w:eastAsia="zh-CN"/>
        </w:rPr>
        <w:sym w:font="Symbol" w:char="F0AE"/>
      </w:r>
      <w:r>
        <w:rPr>
          <w:rFonts w:hint="eastAsia"/>
          <w:lang w:val="en-US" w:eastAsia="zh-CN"/>
        </w:rPr>
        <w:t>“</w:t>
      </w:r>
      <w:r>
        <w:rPr>
          <w:rFonts w:hint="eastAsia"/>
          <w:lang w:eastAsia="zh-CN"/>
        </w:rPr>
        <w:t>控制</w:t>
      </w:r>
      <w:r>
        <w:rPr>
          <w:rFonts w:hint="eastAsia"/>
          <w:lang w:val="en-US" w:eastAsia="zh-CN"/>
        </w:rPr>
        <w:t>”</w:t>
      </w:r>
      <w:r>
        <w:rPr>
          <w:rFonts w:hint="eastAsia"/>
          <w:lang w:eastAsia="zh-CN"/>
        </w:rPr>
        <w:t>菜单</w:t>
      </w:r>
      <w:r>
        <w:rPr>
          <w:lang w:val="en-US" w:eastAsia="zh-CN"/>
        </w:rPr>
        <w:t xml:space="preserve"> </w:t>
      </w:r>
      <w:r>
        <w:rPr>
          <w:rFonts w:hint="eastAsia"/>
          <w:lang w:eastAsia="zh-CN"/>
        </w:rPr>
        <w:sym w:font="Symbol" w:char="F0AE"/>
      </w:r>
      <w:r>
        <w:rPr>
          <w:lang w:val="en-US" w:eastAsia="zh-CN"/>
        </w:rPr>
        <w:t xml:space="preserve"> </w:t>
      </w:r>
      <w:r>
        <w:rPr>
          <w:rFonts w:hint="eastAsia"/>
          <w:lang w:eastAsia="zh-CN"/>
        </w:rPr>
        <w:t>控制运算数</w:t>
      </w:r>
      <w:r>
        <w:rPr>
          <w:lang w:val="en-US" w:eastAsia="zh-CN"/>
        </w:rPr>
        <w:t xml:space="preserve"> </w:t>
      </w:r>
      <w:r>
        <w:rPr>
          <w:rFonts w:hint="eastAsia"/>
          <w:lang w:eastAsia="zh-CN"/>
        </w:rPr>
        <w:sym w:font="Symbol" w:char="F0AE"/>
      </w:r>
      <w:r>
        <w:rPr>
          <w:lang w:val="en-US" w:eastAsia="zh-CN"/>
        </w:rPr>
        <w:t xml:space="preserve"> </w:t>
      </w:r>
      <w:r>
        <w:rPr>
          <w:rFonts w:hint="eastAsia"/>
          <w:lang w:eastAsia="zh-CN"/>
        </w:rPr>
        <w:t>输入值</w:t>
      </w:r>
      <w:r>
        <w:rPr>
          <w:lang w:val="en-US" w:eastAsia="zh-CN"/>
        </w:rPr>
        <w:t xml:space="preserve"> 6.0 </w:t>
      </w:r>
      <w:r>
        <w:rPr>
          <w:rFonts w:hint="eastAsia"/>
          <w:lang w:eastAsia="zh-CN"/>
        </w:rPr>
        <w:sym w:font="Symbol" w:char="F0AE"/>
      </w:r>
      <w:r>
        <w:rPr>
          <w:lang w:val="en-US" w:eastAsia="zh-CN"/>
        </w:rPr>
        <w:t xml:space="preserve"> OK </w:t>
      </w:r>
      <w:r>
        <w:rPr>
          <w:rFonts w:hint="eastAsia"/>
          <w:lang w:eastAsia="zh-CN"/>
        </w:rPr>
        <w:sym w:font="Symbol" w:char="F0AE"/>
      </w:r>
      <w:r>
        <w:rPr>
          <w:lang w:val="en-US" w:eastAsia="zh-CN"/>
        </w:rPr>
        <w:t xml:space="preserve"> </w:t>
      </w:r>
      <w:r>
        <w:rPr>
          <w:rFonts w:hint="eastAsia"/>
          <w:lang w:eastAsia="zh-CN"/>
        </w:rPr>
        <w:t>检查</w:t>
      </w:r>
      <w:r>
        <w:rPr>
          <w:rFonts w:hint="eastAsia"/>
          <w:lang w:val="en-US" w:eastAsia="zh-CN"/>
        </w:rPr>
        <w:t>）</w:t>
      </w:r>
    </w:p>
    <w:p>
      <w:pPr>
        <w:rPr>
          <w:noProof/>
          <w:lang w:eastAsia="zh-CN"/>
        </w:rPr>
      </w:pPr>
      <w:r>
        <w:rPr>
          <w:rFonts w:hint="eastAsia"/>
          <w:noProof/>
          <w:lang w:val="en-US" w:bidi="ar-SA"/>
        </w:rPr>
        <w:drawing>
          <wp:inline distT="0" distB="0" distL="0" distR="0">
            <wp:extent cx="4324985" cy="2743200"/>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24985" cy="2743200"/>
                    </a:xfrm>
                    <a:prstGeom prst="rect">
                      <a:avLst/>
                    </a:prstGeom>
                    <a:noFill/>
                    <a:ln>
                      <a:noFill/>
                    </a:ln>
                  </pic:spPr>
                </pic:pic>
              </a:graphicData>
            </a:graphic>
          </wp:inline>
        </w:drawing>
      </w:r>
    </w:p>
    <w:p>
      <w:pPr>
        <w:pStyle w:val="SiemensNummerierung2"/>
        <w:rPr>
          <w:lang w:eastAsia="zh-CN"/>
        </w:rPr>
      </w:pPr>
      <w:r>
        <w:rPr>
          <w:rFonts w:hint="eastAsia"/>
          <w:lang w:eastAsia="zh-CN"/>
        </w:rPr>
        <w:lastRenderedPageBreak/>
        <w:t>之后将直径设为零，测试是否输出错误。</w:t>
      </w:r>
      <w:r>
        <w:rPr>
          <w:rFonts w:hint="eastAsia"/>
          <w:lang w:eastAsia="zh-CN"/>
        </w:rPr>
        <w:br/>
      </w:r>
      <w:r>
        <w:rPr>
          <w:rFonts w:hint="eastAsia"/>
          <w:lang w:eastAsia="zh-CN"/>
        </w:rPr>
        <w:t>（</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右击“直径”</w:t>
      </w:r>
      <w:r>
        <w:rPr>
          <w:rFonts w:hint="eastAsia"/>
          <w:lang w:eastAsia="zh-CN"/>
        </w:rPr>
        <w:sym w:font="Symbol" w:char="F0AE"/>
      </w:r>
      <w:r>
        <w:rPr>
          <w:rFonts w:hint="eastAsia"/>
          <w:lang w:eastAsia="zh-CN"/>
        </w:rPr>
        <w:t>“控制”菜单</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控制运算数</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输入值</w:t>
      </w:r>
      <w:r>
        <w:rPr>
          <w:rFonts w:hint="eastAsia"/>
          <w:lang w:eastAsia="zh-CN"/>
        </w:rPr>
        <w:t xml:space="preserve"> 0.0 </w:t>
      </w:r>
      <w:r>
        <w:rPr>
          <w:rFonts w:hint="eastAsia"/>
          <w:lang w:eastAsia="zh-CN"/>
        </w:rPr>
        <w:sym w:font="Symbol" w:char="F0AE"/>
      </w:r>
      <w:r>
        <w:rPr>
          <w:rFonts w:hint="eastAsia"/>
          <w:lang w:eastAsia="zh-CN"/>
        </w:rPr>
        <w:t xml:space="preserve"> OK </w:t>
      </w:r>
      <w:r>
        <w:rPr>
          <w:rFonts w:hint="eastAsia"/>
          <w:lang w:eastAsia="zh-CN"/>
        </w:rPr>
        <w:sym w:font="Symbol" w:char="F0AE"/>
      </w:r>
      <w:r>
        <w:rPr>
          <w:rFonts w:hint="eastAsia"/>
          <w:lang w:eastAsia="zh-CN"/>
        </w:rPr>
        <w:t xml:space="preserve"> </w:t>
      </w:r>
      <w:r>
        <w:rPr>
          <w:rFonts w:hint="eastAsia"/>
          <w:lang w:eastAsia="zh-CN"/>
        </w:rPr>
        <w:t>检查）</w:t>
      </w:r>
    </w:p>
    <w:p>
      <w:pPr>
        <w:rPr>
          <w:noProof/>
          <w:lang w:eastAsia="zh-CN"/>
        </w:rPr>
      </w:pPr>
      <w:r>
        <w:rPr>
          <w:rFonts w:hint="eastAsia"/>
          <w:noProof/>
          <w:lang w:val="en-US" w:bidi="ar-SA"/>
        </w:rPr>
        <w:drawing>
          <wp:inline distT="0" distB="0" distL="0" distR="0">
            <wp:extent cx="5472000" cy="3439500"/>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72000" cy="3439500"/>
                    </a:xfrm>
                    <a:prstGeom prst="rect">
                      <a:avLst/>
                    </a:prstGeom>
                    <a:noFill/>
                    <a:ln>
                      <a:noFill/>
                    </a:ln>
                  </pic:spPr>
                </pic:pic>
              </a:graphicData>
            </a:graphic>
          </wp:inline>
        </w:drawing>
      </w:r>
    </w:p>
    <w:p>
      <w:pPr>
        <w:pStyle w:val="berschrift2"/>
        <w:rPr>
          <w:lang w:eastAsia="zh-CN"/>
        </w:rPr>
      </w:pPr>
      <w:r>
        <w:rPr>
          <w:rFonts w:hint="eastAsia"/>
          <w:noProof/>
          <w:lang w:eastAsia="zh-CN"/>
        </w:rPr>
        <w:br w:type="page"/>
      </w:r>
      <w:r>
        <w:rPr>
          <w:rFonts w:hint="eastAsia"/>
          <w:noProof/>
          <w:lang w:eastAsia="zh-CN"/>
        </w:rPr>
        <w:lastRenderedPageBreak/>
        <w:t xml:space="preserve"> </w:t>
      </w:r>
      <w:bookmarkStart w:id="42" w:name="_Toc501703745"/>
      <w:r>
        <w:rPr>
          <w:rFonts w:hint="eastAsia"/>
          <w:lang w:eastAsia="zh-CN"/>
        </w:rPr>
        <w:t>监控并测试“</w:t>
      </w:r>
      <w:r>
        <w:rPr>
          <w:rFonts w:hint="eastAsia"/>
          <w:lang w:eastAsia="zh-CN"/>
        </w:rPr>
        <w:t>Calculate_Volume</w:t>
      </w:r>
      <w:r>
        <w:rPr>
          <w:rFonts w:hint="eastAsia"/>
          <w:lang w:eastAsia="zh-CN"/>
        </w:rPr>
        <w:t>”函数</w:t>
      </w:r>
      <w:bookmarkEnd w:id="42"/>
    </w:p>
    <w:p>
      <w:pPr>
        <w:pStyle w:val="SiemensNummerierung2"/>
        <w:rPr>
          <w:noProof/>
          <w:lang w:eastAsia="zh-CN"/>
        </w:rPr>
      </w:pPr>
      <w:r>
        <w:rPr>
          <w:rFonts w:hint="eastAsia"/>
          <w:lang w:eastAsia="zh-CN"/>
        </w:rPr>
        <w:t>最后，右击函数，选择“打开并监控”菜单项，打开并监控“</w:t>
      </w:r>
      <w:r>
        <w:rPr>
          <w:rFonts w:hint="eastAsia"/>
          <w:lang w:eastAsia="zh-CN"/>
        </w:rPr>
        <w:t>Calculate_Volume</w:t>
      </w:r>
      <w:r>
        <w:rPr>
          <w:rFonts w:hint="eastAsia"/>
          <w:lang w:eastAsia="zh-CN"/>
        </w:rPr>
        <w:t>”。</w:t>
      </w:r>
      <w:r>
        <w:rPr>
          <w:rFonts w:hint="eastAsia"/>
          <w:lang w:eastAsia="zh-CN"/>
        </w:rPr>
        <w:br/>
      </w:r>
      <w:r>
        <w:rPr>
          <w:rFonts w:hint="eastAsia"/>
          <w:lang w:eastAsia="zh-CN"/>
        </w:rPr>
        <w:t>（</w:t>
      </w:r>
      <w:r>
        <w:rPr>
          <w:rFonts w:hint="eastAsia"/>
          <w:lang w:eastAsia="zh-CN"/>
        </w:rPr>
        <w:sym w:font="Symbol" w:char="F0AE"/>
      </w:r>
      <w:r>
        <w:rPr>
          <w:rFonts w:hint="eastAsia"/>
          <w:lang w:eastAsia="zh-CN"/>
        </w:rPr>
        <w:t xml:space="preserve"> </w:t>
      </w:r>
      <w:r>
        <w:rPr>
          <w:rFonts w:hint="eastAsia"/>
          <w:lang w:eastAsia="zh-CN"/>
        </w:rPr>
        <w:t>右击函数</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打开并监控）</w:t>
      </w:r>
    </w:p>
    <w:p>
      <w:pPr>
        <w:rPr>
          <w:lang w:eastAsia="zh-CN"/>
        </w:rPr>
      </w:pPr>
      <w:r>
        <w:rPr>
          <w:rFonts w:hint="eastAsia"/>
          <w:noProof/>
          <w:lang w:val="en-US" w:bidi="ar-SA"/>
        </w:rPr>
        <w:drawing>
          <wp:inline distT="0" distB="0" distL="0" distR="0">
            <wp:extent cx="5472000" cy="3096351"/>
            <wp:effectExtent l="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72000" cy="3096351"/>
                    </a:xfrm>
                    <a:prstGeom prst="rect">
                      <a:avLst/>
                    </a:prstGeom>
                    <a:noFill/>
                    <a:ln>
                      <a:noFill/>
                    </a:ln>
                  </pic:spPr>
                </pic:pic>
              </a:graphicData>
            </a:graphic>
          </wp:inline>
        </w:drawing>
      </w:r>
    </w:p>
    <w:p>
      <w:pPr>
        <w:rPr>
          <w:noProof/>
          <w:lang w:eastAsia="zh-CN"/>
        </w:rPr>
      </w:pPr>
      <w:r>
        <w:rPr>
          <w:rFonts w:hint="eastAsia"/>
          <w:noProof/>
          <w:lang w:val="en-US" w:bidi="ar-SA"/>
        </w:rPr>
        <w:drawing>
          <wp:inline distT="0" distB="0" distL="0" distR="0">
            <wp:extent cx="5472000" cy="2937590"/>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72000" cy="2937590"/>
                    </a:xfrm>
                    <a:prstGeom prst="rect">
                      <a:avLst/>
                    </a:prstGeom>
                    <a:noFill/>
                    <a:ln>
                      <a:noFill/>
                    </a:ln>
                  </pic:spPr>
                </pic:pic>
              </a:graphicData>
            </a:graphic>
          </wp:inline>
        </w:drawing>
      </w:r>
    </w:p>
    <w:p>
      <w:pPr>
        <w:rPr>
          <w:lang w:eastAsia="zh-CN"/>
        </w:rPr>
      </w:pPr>
    </w:p>
    <w:p>
      <w:pPr>
        <w:pStyle w:val="SiemensNummerierung2"/>
        <w:rPr>
          <w:lang w:eastAsia="zh-CN"/>
        </w:rPr>
      </w:pPr>
      <w:r>
        <w:rPr>
          <w:rFonts w:hint="eastAsia"/>
          <w:lang w:eastAsia="zh-CN"/>
        </w:rPr>
        <w:br w:type="page"/>
      </w:r>
      <w:r>
        <w:rPr>
          <w:rFonts w:hint="eastAsia"/>
          <w:lang w:eastAsia="zh-CN"/>
        </w:rPr>
        <w:lastRenderedPageBreak/>
        <w:t>可以点击黑色箭头</w:t>
      </w:r>
      <w:r>
        <w:rPr>
          <w:rFonts w:hint="eastAsia"/>
          <w:lang w:eastAsia="zh-CN"/>
        </w:rPr>
        <w:t xml:space="preserve"> </w:t>
      </w:r>
      <w:r>
        <w:rPr>
          <w:rFonts w:hint="eastAsia"/>
          <w:noProof/>
          <w:lang w:val="en-US" w:bidi="ar-SA"/>
        </w:rPr>
        <w:drawing>
          <wp:inline distT="0" distB="0" distL="0" distR="0">
            <wp:extent cx="130810" cy="130810"/>
            <wp:effectExtent l="0" t="0" r="254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rFonts w:hint="eastAsia"/>
          <w:lang w:eastAsia="zh-CN"/>
        </w:rPr>
        <w:t>，显示单个</w:t>
      </w:r>
      <w:r>
        <w:rPr>
          <w:rFonts w:hint="eastAsia"/>
          <w:lang w:eastAsia="zh-CN"/>
        </w:rPr>
        <w:t xml:space="preserve"> IF </w:t>
      </w:r>
      <w:r>
        <w:rPr>
          <w:rFonts w:hint="eastAsia"/>
          <w:lang w:eastAsia="zh-CN"/>
        </w:rPr>
        <w:t>查询变量值。</w:t>
      </w:r>
      <w:r>
        <w:rPr>
          <w:rFonts w:hint="eastAsia"/>
          <w:lang w:eastAsia="zh-CN"/>
        </w:rPr>
        <w:t xml:space="preserve">( </w:t>
      </w:r>
      <w:r>
        <w:rPr>
          <w:rFonts w:hint="eastAsia"/>
          <w:lang w:eastAsia="zh-CN"/>
        </w:rPr>
        <w:sym w:font="Symbol" w:char="F0AE"/>
      </w:r>
      <w:r>
        <w:rPr>
          <w:lang w:eastAsia="zh-CN"/>
        </w:rPr>
        <w:t xml:space="preserve"> </w:t>
      </w:r>
      <w:r>
        <w:rPr>
          <w:rFonts w:hint="eastAsia"/>
          <w:noProof/>
          <w:lang w:val="en-US" w:bidi="ar-SA"/>
        </w:rPr>
        <w:drawing>
          <wp:inline distT="0" distB="0" distL="0" distR="0">
            <wp:extent cx="130810" cy="130810"/>
            <wp:effectExtent l="0" t="0" r="254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rFonts w:hint="eastAsia"/>
          <w:lang w:eastAsia="zh-CN"/>
        </w:rPr>
        <w:t xml:space="preserve"> )</w:t>
      </w:r>
    </w:p>
    <w:p>
      <w:pPr>
        <w:rPr>
          <w:lang w:eastAsia="zh-CN"/>
        </w:rPr>
      </w:pPr>
      <w:r>
        <w:rPr>
          <w:rFonts w:hint="eastAsia"/>
          <w:noProof/>
          <w:lang w:val="en-US" w:bidi="ar-SA"/>
        </w:rPr>
        <w:drawing>
          <wp:inline distT="0" distB="0" distL="0" distR="0">
            <wp:extent cx="2562225" cy="1779270"/>
            <wp:effectExtent l="0" t="0" r="9525"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62225" cy="1779270"/>
                    </a:xfrm>
                    <a:prstGeom prst="rect">
                      <a:avLst/>
                    </a:prstGeom>
                    <a:noFill/>
                    <a:ln>
                      <a:noFill/>
                    </a:ln>
                  </pic:spPr>
                </pic:pic>
              </a:graphicData>
            </a:graphic>
          </wp:inline>
        </w:drawing>
      </w:r>
    </w:p>
    <w:p>
      <w:pPr>
        <w:rPr>
          <w:noProof/>
          <w:lang w:eastAsia="zh-CN"/>
        </w:rPr>
      </w:pPr>
      <w:r>
        <w:rPr>
          <w:rFonts w:hint="eastAsia"/>
          <w:noProof/>
          <w:lang w:val="en-US" w:bidi="ar-SA"/>
        </w:rPr>
        <w:drawing>
          <wp:inline distT="0" distB="0" distL="0" distR="0">
            <wp:extent cx="5472000" cy="2667754"/>
            <wp:effectExtent l="0" t="0" r="0" b="0"/>
            <wp:docPr id="101"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72000" cy="2667754"/>
                    </a:xfrm>
                    <a:prstGeom prst="rect">
                      <a:avLst/>
                    </a:prstGeom>
                    <a:noFill/>
                    <a:ln>
                      <a:noFill/>
                    </a:ln>
                  </pic:spPr>
                </pic:pic>
              </a:graphicData>
            </a:graphic>
          </wp:inline>
        </w:drawing>
      </w:r>
    </w:p>
    <w:p>
      <w:pPr>
        <w:pStyle w:val="SiemensNummerierung2"/>
        <w:rPr>
          <w:lang w:eastAsia="zh-CN"/>
        </w:rPr>
      </w:pPr>
      <w:r>
        <w:rPr>
          <w:rFonts w:hint="eastAsia"/>
          <w:lang w:eastAsia="zh-CN"/>
        </w:rPr>
        <w:br w:type="page"/>
      </w:r>
      <w:r>
        <w:rPr>
          <w:rFonts w:hint="eastAsia"/>
          <w:lang w:eastAsia="zh-CN"/>
        </w:rPr>
        <w:lastRenderedPageBreak/>
        <w:t>可以右击变量调整显示格式。（</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右击变量</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显示格式</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滑动点）</w:t>
      </w:r>
    </w:p>
    <w:p>
      <w:pPr>
        <w:rPr>
          <w:lang w:eastAsia="zh-CN"/>
        </w:rPr>
      </w:pPr>
      <w:r>
        <w:rPr>
          <w:rFonts w:hint="eastAsia"/>
          <w:noProof/>
          <w:lang w:val="en-US" w:bidi="ar-SA"/>
        </w:rPr>
        <w:drawing>
          <wp:inline distT="0" distB="0" distL="0" distR="0">
            <wp:extent cx="3476625" cy="1787525"/>
            <wp:effectExtent l="0" t="0" r="9525" b="3175"/>
            <wp:docPr id="102"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476625" cy="1787525"/>
                    </a:xfrm>
                    <a:prstGeom prst="rect">
                      <a:avLst/>
                    </a:prstGeom>
                    <a:noFill/>
                    <a:ln>
                      <a:noFill/>
                    </a:ln>
                  </pic:spPr>
                </pic:pic>
              </a:graphicData>
            </a:graphic>
          </wp:inline>
        </w:drawing>
      </w:r>
    </w:p>
    <w:p>
      <w:pPr>
        <w:rPr>
          <w:lang w:eastAsia="zh-CN"/>
        </w:rPr>
      </w:pPr>
      <w:r>
        <w:rPr>
          <w:rFonts w:hint="eastAsia"/>
          <w:noProof/>
          <w:lang w:val="en-US" w:bidi="ar-SA"/>
        </w:rPr>
        <w:drawing>
          <wp:inline distT="0" distB="0" distL="0" distR="0">
            <wp:extent cx="3147060" cy="1746250"/>
            <wp:effectExtent l="0" t="0" r="0" b="635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47060" cy="1746250"/>
                    </a:xfrm>
                    <a:prstGeom prst="rect">
                      <a:avLst/>
                    </a:prstGeom>
                    <a:noFill/>
                    <a:ln>
                      <a:noFill/>
                    </a:ln>
                  </pic:spPr>
                </pic:pic>
              </a:graphicData>
            </a:graphic>
          </wp:inline>
        </w:drawing>
      </w:r>
    </w:p>
    <w:p>
      <w:pPr>
        <w:pStyle w:val="SiemensNummerierung2"/>
        <w:rPr>
          <w:lang w:eastAsia="zh-CN"/>
        </w:rPr>
      </w:pPr>
      <w:r>
        <w:rPr>
          <w:rFonts w:hint="eastAsia"/>
          <w:lang w:eastAsia="zh-CN"/>
        </w:rPr>
        <w:t>现在将</w:t>
      </w:r>
      <w:r>
        <w:rPr>
          <w:rFonts w:hint="eastAsia"/>
          <w:lang w:eastAsia="zh-CN"/>
        </w:rPr>
        <w:t xml:space="preserve"> OB1 </w:t>
      </w:r>
      <w:r>
        <w:rPr>
          <w:rFonts w:hint="eastAsia"/>
          <w:lang w:eastAsia="zh-CN"/>
        </w:rPr>
        <w:t>中的直径重新控制在</w:t>
      </w:r>
      <w:r>
        <w:rPr>
          <w:rFonts w:hint="eastAsia"/>
          <w:lang w:eastAsia="zh-CN"/>
        </w:rPr>
        <w:t xml:space="preserve"> 3.5 </w:t>
      </w:r>
      <w:r>
        <w:rPr>
          <w:rFonts w:hint="eastAsia"/>
          <w:lang w:eastAsia="zh-CN"/>
        </w:rPr>
        <w:t>米，以测试</w:t>
      </w:r>
      <w:r>
        <w:rPr>
          <w:rFonts w:hint="eastAsia"/>
          <w:lang w:eastAsia="zh-CN"/>
        </w:rPr>
        <w:t xml:space="preserve"> IF </w:t>
      </w:r>
      <w:r>
        <w:rPr>
          <w:rFonts w:hint="eastAsia"/>
          <w:lang w:eastAsia="zh-CN"/>
        </w:rPr>
        <w:t>分支的其他分路。</w:t>
      </w:r>
      <w:r>
        <w:rPr>
          <w:rFonts w:hint="eastAsia"/>
          <w:lang w:eastAsia="zh-CN"/>
        </w:rPr>
        <w:br/>
      </w:r>
      <w:r>
        <w:rPr>
          <w:rFonts w:hint="eastAsia"/>
          <w:lang w:eastAsia="zh-CN"/>
        </w:rPr>
        <w:t>（</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打开</w:t>
      </w:r>
      <w:r>
        <w:rPr>
          <w:rFonts w:hint="eastAsia"/>
          <w:lang w:eastAsia="zh-CN"/>
        </w:rPr>
        <w:t xml:space="preserve"> OB1 </w:t>
      </w:r>
      <w:r>
        <w:rPr>
          <w:rFonts w:hint="eastAsia"/>
          <w:lang w:eastAsia="zh-CN"/>
        </w:rPr>
        <w:sym w:font="Symbol" w:char="F0AE"/>
      </w:r>
      <w:r>
        <w:rPr>
          <w:rFonts w:hint="eastAsia"/>
          <w:lang w:eastAsia="zh-CN"/>
        </w:rPr>
        <w:t xml:space="preserve"> </w:t>
      </w:r>
      <w:r>
        <w:rPr>
          <w:rFonts w:hint="eastAsia"/>
          <w:lang w:eastAsia="zh-CN"/>
        </w:rPr>
        <w:t>将直径控制在</w:t>
      </w:r>
      <w:r>
        <w:rPr>
          <w:rFonts w:hint="eastAsia"/>
          <w:lang w:eastAsia="zh-CN"/>
        </w:rPr>
        <w:t xml:space="preserve"> 3.5 </w:t>
      </w:r>
      <w:r>
        <w:rPr>
          <w:rFonts w:hint="eastAsia"/>
          <w:lang w:eastAsia="zh-CN"/>
        </w:rPr>
        <w:t>米</w:t>
      </w:r>
      <w:r>
        <w:rPr>
          <w:rFonts w:hint="eastAsia"/>
          <w:lang w:eastAsia="zh-CN"/>
        </w:rPr>
        <w:t xml:space="preserve"> </w:t>
      </w:r>
      <w:r>
        <w:rPr>
          <w:rFonts w:hint="eastAsia"/>
          <w:lang w:eastAsia="zh-CN"/>
        </w:rPr>
        <w:sym w:font="Symbol" w:char="F0AE"/>
      </w:r>
      <w:r>
        <w:rPr>
          <w:rFonts w:hint="eastAsia"/>
          <w:lang w:eastAsia="zh-CN"/>
        </w:rPr>
        <w:t xml:space="preserve"> </w:t>
      </w:r>
      <w:r>
        <w:rPr>
          <w:rFonts w:hint="eastAsia"/>
          <w:lang w:eastAsia="zh-CN"/>
        </w:rPr>
        <w:t>打开并监控函数）</w:t>
      </w:r>
    </w:p>
    <w:p>
      <w:pPr>
        <w:rPr>
          <w:lang w:eastAsia="zh-CN"/>
        </w:rPr>
      </w:pPr>
      <w:r>
        <w:rPr>
          <w:rFonts w:hint="eastAsia"/>
          <w:noProof/>
          <w:lang w:val="en-US" w:bidi="ar-SA"/>
        </w:rPr>
        <w:drawing>
          <wp:inline distT="0" distB="0" distL="0" distR="0">
            <wp:extent cx="5472000" cy="2624155"/>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72000" cy="2624155"/>
                    </a:xfrm>
                    <a:prstGeom prst="rect">
                      <a:avLst/>
                    </a:prstGeom>
                    <a:noFill/>
                    <a:ln>
                      <a:noFill/>
                    </a:ln>
                  </pic:spPr>
                </pic:pic>
              </a:graphicData>
            </a:graphic>
          </wp:inline>
        </w:drawing>
      </w:r>
    </w:p>
    <w:p>
      <w:pPr>
        <w:rPr>
          <w:lang w:eastAsia="zh-CN"/>
        </w:rPr>
      </w:pPr>
    </w:p>
    <w:p>
      <w:pPr>
        <w:pStyle w:val="berschrift2"/>
        <w:rPr>
          <w:lang w:eastAsia="zh-CN"/>
        </w:rPr>
      </w:pPr>
      <w:r>
        <w:rPr>
          <w:rFonts w:hint="eastAsia"/>
          <w:lang w:eastAsia="zh-CN"/>
        </w:rPr>
        <w:br w:type="page"/>
      </w:r>
      <w:bookmarkStart w:id="43" w:name="_Toc460394740"/>
      <w:r>
        <w:rPr>
          <w:rFonts w:hint="eastAsia"/>
          <w:lang w:eastAsia="zh-CN"/>
        </w:rPr>
        <w:lastRenderedPageBreak/>
        <w:t xml:space="preserve"> </w:t>
      </w:r>
      <w:bookmarkStart w:id="44" w:name="_Toc501703746"/>
      <w:r>
        <w:rPr>
          <w:rFonts w:hint="eastAsia"/>
          <w:lang w:eastAsia="zh-CN"/>
        </w:rPr>
        <w:t>项目成功归档</w:t>
      </w:r>
      <w:bookmarkEnd w:id="43"/>
      <w:bookmarkEnd w:id="44"/>
    </w:p>
    <w:p>
      <w:pPr>
        <w:pStyle w:val="SiemensNummerierung2"/>
        <w:rPr>
          <w:lang w:eastAsia="zh-CN"/>
        </w:rPr>
      </w:pPr>
      <w:r>
        <w:rPr>
          <w:rFonts w:hint="eastAsia"/>
          <w:lang w:eastAsia="zh-CN"/>
        </w:rPr>
        <w:t>最后应将整个项目进行归档。在菜单项</w:t>
      </w:r>
      <w:r>
        <w:rPr>
          <w:rFonts w:hint="eastAsia"/>
          <w:lang w:eastAsia="zh-CN"/>
        </w:rPr>
        <w:t xml:space="preserve"> </w:t>
      </w:r>
      <w:r>
        <w:rPr>
          <w:rFonts w:hint="eastAsia"/>
          <w:lang w:eastAsia="zh-CN"/>
        </w:rPr>
        <w:sym w:font="Symbol" w:char="F0AE"/>
      </w:r>
      <w:r>
        <w:rPr>
          <w:rFonts w:hint="eastAsia"/>
          <w:lang w:eastAsia="zh-CN"/>
        </w:rPr>
        <w:t>‘项目’</w:t>
      </w:r>
      <w:r>
        <w:rPr>
          <w:rFonts w:hint="eastAsia"/>
          <w:lang w:eastAsia="zh-CN"/>
        </w:rPr>
        <w:sym w:font="Symbol" w:char="F0AE"/>
      </w:r>
      <w:r>
        <w:rPr>
          <w:rFonts w:hint="eastAsia"/>
          <w:lang w:eastAsia="zh-CN"/>
        </w:rPr>
        <w:t>‘中选择归档</w:t>
      </w:r>
      <w:r>
        <w:rPr>
          <w:rFonts w:hint="eastAsia"/>
          <w:lang w:eastAsia="zh-CN"/>
        </w:rPr>
        <w:t xml:space="preserve"> ...</w:t>
      </w:r>
      <w:r>
        <w:rPr>
          <w:rFonts w:hint="eastAsia"/>
          <w:lang w:eastAsia="zh-CN"/>
        </w:rPr>
        <w:t>’。打开需要归档项目的文件夹，并保存为文件格式‘</w:t>
      </w:r>
      <w:r>
        <w:rPr>
          <w:rFonts w:hint="eastAsia"/>
          <w:lang w:eastAsia="zh-CN"/>
        </w:rPr>
        <w:t xml:space="preserve">TIA Portal </w:t>
      </w:r>
      <w:r>
        <w:rPr>
          <w:rFonts w:hint="eastAsia"/>
          <w:lang w:eastAsia="zh-CN"/>
        </w:rPr>
        <w:t>项目归档’。</w:t>
      </w:r>
      <w:r>
        <w:rPr>
          <w:rFonts w:hint="eastAsia"/>
          <w:spacing w:val="-4"/>
          <w:lang w:val="en-US" w:eastAsia="zh-CN"/>
        </w:rPr>
        <w:t>（</w:t>
      </w:r>
      <w:r>
        <w:rPr>
          <w:rFonts w:hint="eastAsia"/>
          <w:spacing w:val="-4"/>
          <w:lang w:val="en-US" w:eastAsia="zh-CN"/>
        </w:rPr>
        <w:t xml:space="preserve"> </w:t>
      </w:r>
      <w:r>
        <w:rPr>
          <w:rFonts w:hint="eastAsia"/>
          <w:spacing w:val="-4"/>
          <w:lang w:eastAsia="zh-CN"/>
        </w:rPr>
        <w:sym w:font="Symbol" w:char="F0AE"/>
      </w:r>
      <w:r>
        <w:rPr>
          <w:rFonts w:hint="eastAsia"/>
          <w:spacing w:val="-4"/>
          <w:lang w:val="en-US" w:eastAsia="zh-CN"/>
        </w:rPr>
        <w:t xml:space="preserve"> </w:t>
      </w:r>
      <w:r>
        <w:rPr>
          <w:rFonts w:hint="eastAsia"/>
          <w:spacing w:val="-4"/>
          <w:lang w:eastAsia="zh-CN"/>
        </w:rPr>
        <w:t>项目</w:t>
      </w:r>
      <w:r>
        <w:rPr>
          <w:rFonts w:hint="eastAsia"/>
          <w:spacing w:val="-4"/>
          <w:lang w:val="en-US" w:eastAsia="zh-CN"/>
        </w:rPr>
        <w:t xml:space="preserve"> </w:t>
      </w:r>
      <w:r>
        <w:rPr>
          <w:rFonts w:hint="eastAsia"/>
          <w:spacing w:val="-4"/>
          <w:lang w:eastAsia="zh-CN"/>
        </w:rPr>
        <w:sym w:font="Symbol" w:char="F0AE"/>
      </w:r>
      <w:r>
        <w:rPr>
          <w:rFonts w:hint="eastAsia"/>
          <w:spacing w:val="-4"/>
          <w:lang w:val="en-US" w:eastAsia="zh-CN"/>
        </w:rPr>
        <w:t xml:space="preserve"> </w:t>
      </w:r>
      <w:r>
        <w:rPr>
          <w:rFonts w:hint="eastAsia"/>
          <w:spacing w:val="-4"/>
          <w:lang w:eastAsia="zh-CN"/>
        </w:rPr>
        <w:t>归档</w:t>
      </w:r>
      <w:r>
        <w:rPr>
          <w:rFonts w:hint="eastAsia"/>
          <w:spacing w:val="-4"/>
          <w:lang w:val="en-US" w:eastAsia="zh-CN"/>
        </w:rPr>
        <w:t xml:space="preserve"> </w:t>
      </w:r>
      <w:r>
        <w:rPr>
          <w:rFonts w:hint="eastAsia"/>
          <w:spacing w:val="-4"/>
          <w:lang w:eastAsia="zh-CN"/>
        </w:rPr>
        <w:sym w:font="Symbol" w:char="F0AE"/>
      </w:r>
      <w:r>
        <w:rPr>
          <w:rFonts w:hint="eastAsia"/>
          <w:spacing w:val="-4"/>
          <w:lang w:val="en-US" w:eastAsia="zh-CN"/>
        </w:rPr>
        <w:t xml:space="preserve"> TIA Portal </w:t>
      </w:r>
      <w:r>
        <w:rPr>
          <w:rFonts w:hint="eastAsia"/>
          <w:spacing w:val="-4"/>
          <w:lang w:eastAsia="zh-CN"/>
        </w:rPr>
        <w:t>项目归档</w:t>
      </w:r>
      <w:r>
        <w:rPr>
          <w:rFonts w:hint="eastAsia"/>
          <w:spacing w:val="-4"/>
          <w:lang w:val="en-US" w:eastAsia="zh-CN"/>
        </w:rPr>
        <w:t xml:space="preserve"> </w:t>
      </w:r>
      <w:r>
        <w:rPr>
          <w:rFonts w:hint="eastAsia"/>
          <w:spacing w:val="-4"/>
          <w:lang w:eastAsia="zh-CN"/>
        </w:rPr>
        <w:sym w:font="Symbol" w:char="F0AE"/>
      </w:r>
      <w:r>
        <w:rPr>
          <w:rFonts w:hint="eastAsia"/>
          <w:spacing w:val="-4"/>
          <w:lang w:val="en-US" w:eastAsia="zh-CN"/>
        </w:rPr>
        <w:t xml:space="preserve"> SCE_DE_052-201 Startup SCL_S7-1500</w:t>
      </w:r>
      <w:r>
        <w:rPr>
          <w:rFonts w:cs="Arial"/>
          <w:spacing w:val="-4"/>
          <w:lang w:val="en-US" w:eastAsia="zh-CN"/>
        </w:rPr>
        <w:t xml:space="preserve">… </w:t>
      </w:r>
      <w:r>
        <w:rPr>
          <w:rFonts w:hint="eastAsia"/>
          <w:spacing w:val="-4"/>
          <w:lang w:eastAsia="zh-CN"/>
        </w:rPr>
        <w:sym w:font="Symbol" w:char="F0AE"/>
      </w:r>
      <w:r>
        <w:rPr>
          <w:rFonts w:hint="eastAsia"/>
          <w:lang w:val="en-US" w:eastAsia="zh-CN"/>
        </w:rPr>
        <w:t xml:space="preserve"> </w:t>
      </w:r>
      <w:r>
        <w:rPr>
          <w:rFonts w:hint="eastAsia"/>
          <w:lang w:eastAsia="zh-CN"/>
        </w:rPr>
        <w:t>保存）</w:t>
      </w:r>
    </w:p>
    <w:p>
      <w:pPr>
        <w:rPr>
          <w:lang w:eastAsia="zh-CN"/>
        </w:rPr>
      </w:pPr>
      <w:r>
        <w:rPr>
          <w:rFonts w:hint="eastAsia"/>
          <w:noProof/>
          <w:lang w:val="en-US" w:bidi="ar-SA"/>
        </w:rPr>
        <w:drawing>
          <wp:inline distT="0" distB="0" distL="0" distR="0">
            <wp:extent cx="5472000" cy="2981660"/>
            <wp:effectExtent l="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72000" cy="2981660"/>
                    </a:xfrm>
                    <a:prstGeom prst="rect">
                      <a:avLst/>
                    </a:prstGeom>
                    <a:noFill/>
                    <a:ln>
                      <a:noFill/>
                    </a:ln>
                  </pic:spPr>
                </pic:pic>
              </a:graphicData>
            </a:graphic>
          </wp:inline>
        </w:drawing>
      </w:r>
    </w:p>
    <w:p>
      <w:pPr>
        <w:pStyle w:val="berschrift1"/>
      </w:pPr>
      <w:bookmarkStart w:id="45" w:name="_Toc501703747"/>
      <w:r>
        <w:rPr>
          <w:rFonts w:hint="eastAsia"/>
        </w:rPr>
        <w:t>检查清单</w:t>
      </w:r>
      <w:bookmarkEnd w:id="45"/>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019"/>
        <w:gridCol w:w="1559"/>
      </w:tblGrid>
      <w:tr>
        <w:trPr>
          <w:trHeight w:hRule="exact" w:val="397"/>
        </w:trPr>
        <w:tc>
          <w:tcPr>
            <w:tcW w:w="1035" w:type="dxa"/>
            <w:shd w:val="clear" w:color="auto" w:fill="auto"/>
            <w:vAlign w:val="center"/>
          </w:tcPr>
          <w:p>
            <w:pPr>
              <w:spacing w:before="0" w:after="0" w:line="240" w:lineRule="auto"/>
              <w:ind w:left="0"/>
              <w:jc w:val="left"/>
              <w:rPr>
                <w:b/>
                <w:lang w:eastAsia="zh-CN"/>
              </w:rPr>
            </w:pPr>
            <w:r>
              <w:rPr>
                <w:rFonts w:hint="eastAsia"/>
                <w:b/>
                <w:lang w:eastAsia="zh-CN"/>
              </w:rPr>
              <w:t>编号</w:t>
            </w:r>
          </w:p>
        </w:tc>
        <w:tc>
          <w:tcPr>
            <w:tcW w:w="6019" w:type="dxa"/>
            <w:shd w:val="clear" w:color="auto" w:fill="auto"/>
            <w:vAlign w:val="center"/>
          </w:tcPr>
          <w:p>
            <w:pPr>
              <w:spacing w:before="0" w:after="0" w:line="240" w:lineRule="auto"/>
              <w:ind w:left="0"/>
              <w:jc w:val="left"/>
              <w:rPr>
                <w:b/>
                <w:lang w:eastAsia="zh-CN"/>
              </w:rPr>
            </w:pPr>
            <w:r>
              <w:rPr>
                <w:rFonts w:hint="eastAsia"/>
                <w:b/>
                <w:lang w:eastAsia="zh-CN"/>
              </w:rPr>
              <w:t>描述</w:t>
            </w:r>
          </w:p>
        </w:tc>
        <w:tc>
          <w:tcPr>
            <w:tcW w:w="1559" w:type="dxa"/>
            <w:shd w:val="clear" w:color="auto" w:fill="auto"/>
            <w:vAlign w:val="center"/>
          </w:tcPr>
          <w:p>
            <w:pPr>
              <w:spacing w:before="0" w:after="0" w:line="240" w:lineRule="auto"/>
              <w:ind w:left="0"/>
              <w:jc w:val="left"/>
              <w:rPr>
                <w:b/>
                <w:lang w:eastAsia="zh-CN"/>
              </w:rPr>
            </w:pPr>
            <w:r>
              <w:rPr>
                <w:rFonts w:hint="eastAsia"/>
                <w:b/>
                <w:lang w:eastAsia="zh-CN"/>
              </w:rPr>
              <w:t>已检查</w:t>
            </w:r>
          </w:p>
        </w:tc>
      </w:tr>
      <w:tr>
        <w:trPr>
          <w:trHeight w:val="585"/>
        </w:trPr>
        <w:tc>
          <w:tcPr>
            <w:tcW w:w="1035" w:type="dxa"/>
            <w:shd w:val="clear" w:color="auto" w:fill="auto"/>
            <w:vAlign w:val="center"/>
          </w:tcPr>
          <w:p>
            <w:pPr>
              <w:spacing w:before="0" w:after="0" w:line="240" w:lineRule="auto"/>
              <w:ind w:left="0"/>
              <w:jc w:val="center"/>
              <w:rPr>
                <w:lang w:eastAsia="zh-CN"/>
              </w:rPr>
            </w:pPr>
            <w:r>
              <w:rPr>
                <w:rFonts w:hint="eastAsia"/>
                <w:lang w:eastAsia="zh-CN"/>
              </w:rPr>
              <w:t>1</w:t>
            </w:r>
          </w:p>
        </w:tc>
        <w:tc>
          <w:tcPr>
            <w:tcW w:w="6019" w:type="dxa"/>
            <w:shd w:val="clear" w:color="auto" w:fill="auto"/>
            <w:vAlign w:val="center"/>
          </w:tcPr>
          <w:p>
            <w:pPr>
              <w:spacing w:before="0" w:after="0" w:line="240" w:lineRule="auto"/>
              <w:ind w:left="0"/>
              <w:jc w:val="left"/>
              <w:rPr>
                <w:lang w:eastAsia="zh-CN"/>
              </w:rPr>
            </w:pPr>
            <w:r>
              <w:rPr>
                <w:rFonts w:hint="eastAsia"/>
                <w:lang w:eastAsia="zh-CN"/>
              </w:rPr>
              <w:t>编译成功，无错误提示</w:t>
            </w:r>
          </w:p>
        </w:tc>
        <w:tc>
          <w:tcPr>
            <w:tcW w:w="1559" w:type="dxa"/>
            <w:shd w:val="clear" w:color="auto" w:fill="auto"/>
            <w:vAlign w:val="center"/>
          </w:tcPr>
          <w:p>
            <w:pPr>
              <w:overflowPunct w:val="0"/>
              <w:spacing w:before="0" w:after="0" w:line="240" w:lineRule="auto"/>
              <w:ind w:left="0"/>
              <w:jc w:val="left"/>
              <w:rPr>
                <w:rFonts w:eastAsia="SimSun"/>
                <w:lang w:eastAsia="zh-CN"/>
              </w:rPr>
            </w:pPr>
          </w:p>
        </w:tc>
      </w:tr>
      <w:tr>
        <w:trPr>
          <w:trHeight w:val="585"/>
        </w:trPr>
        <w:tc>
          <w:tcPr>
            <w:tcW w:w="1035" w:type="dxa"/>
            <w:shd w:val="clear" w:color="auto" w:fill="auto"/>
            <w:vAlign w:val="center"/>
          </w:tcPr>
          <w:p>
            <w:pPr>
              <w:spacing w:before="0" w:after="0" w:line="240" w:lineRule="auto"/>
              <w:ind w:left="0"/>
              <w:jc w:val="center"/>
              <w:rPr>
                <w:lang w:eastAsia="zh-CN"/>
              </w:rPr>
            </w:pPr>
            <w:r>
              <w:rPr>
                <w:rFonts w:hint="eastAsia"/>
                <w:lang w:eastAsia="zh-CN"/>
              </w:rPr>
              <w:t>2</w:t>
            </w:r>
          </w:p>
        </w:tc>
        <w:tc>
          <w:tcPr>
            <w:tcW w:w="6019" w:type="dxa"/>
            <w:shd w:val="clear" w:color="auto" w:fill="auto"/>
            <w:vAlign w:val="center"/>
          </w:tcPr>
          <w:p>
            <w:pPr>
              <w:spacing w:before="0" w:after="0" w:line="240" w:lineRule="auto"/>
              <w:ind w:left="0"/>
              <w:jc w:val="left"/>
              <w:rPr>
                <w:lang w:eastAsia="zh-CN"/>
              </w:rPr>
            </w:pPr>
            <w:r>
              <w:rPr>
                <w:rFonts w:hint="eastAsia"/>
                <w:lang w:eastAsia="zh-CN"/>
              </w:rPr>
              <w:t>加载成功，无错误提示</w:t>
            </w:r>
          </w:p>
        </w:tc>
        <w:tc>
          <w:tcPr>
            <w:tcW w:w="1559" w:type="dxa"/>
            <w:shd w:val="clear" w:color="auto" w:fill="auto"/>
            <w:vAlign w:val="center"/>
          </w:tcPr>
          <w:p>
            <w:pPr>
              <w:overflowPunct w:val="0"/>
              <w:spacing w:before="0" w:after="0" w:line="240" w:lineRule="auto"/>
              <w:ind w:left="0"/>
              <w:jc w:val="left"/>
              <w:rPr>
                <w:rFonts w:eastAsia="SimSun"/>
                <w:lang w:eastAsia="zh-CN"/>
              </w:rPr>
            </w:pPr>
          </w:p>
        </w:tc>
      </w:tr>
      <w:tr>
        <w:trPr>
          <w:trHeight w:val="585"/>
        </w:trPr>
        <w:tc>
          <w:tcPr>
            <w:tcW w:w="1035" w:type="dxa"/>
            <w:shd w:val="clear" w:color="auto" w:fill="auto"/>
            <w:vAlign w:val="center"/>
          </w:tcPr>
          <w:p>
            <w:pPr>
              <w:spacing w:before="0" w:after="0" w:line="240" w:lineRule="auto"/>
              <w:ind w:left="0"/>
              <w:jc w:val="center"/>
              <w:rPr>
                <w:lang w:eastAsia="zh-CN"/>
              </w:rPr>
            </w:pPr>
            <w:r>
              <w:rPr>
                <w:rFonts w:hint="eastAsia"/>
                <w:lang w:eastAsia="zh-CN"/>
              </w:rPr>
              <w:t>3</w:t>
            </w:r>
          </w:p>
        </w:tc>
        <w:tc>
          <w:tcPr>
            <w:tcW w:w="6019" w:type="dxa"/>
            <w:shd w:val="clear" w:color="auto" w:fill="auto"/>
            <w:vAlign w:val="center"/>
          </w:tcPr>
          <w:p>
            <w:pPr>
              <w:spacing w:before="0" w:after="0" w:line="240" w:lineRule="auto"/>
              <w:ind w:left="0"/>
              <w:jc w:val="left"/>
              <w:rPr>
                <w:lang w:eastAsia="zh-CN"/>
              </w:rPr>
            </w:pPr>
            <w:r>
              <w:rPr>
                <w:rFonts w:hint="eastAsia"/>
                <w:lang w:eastAsia="zh-CN"/>
              </w:rPr>
              <w:t>控制运算数（</w:t>
            </w:r>
            <w:r>
              <w:rPr>
                <w:rFonts w:hint="eastAsia"/>
                <w:lang w:eastAsia="zh-CN"/>
              </w:rPr>
              <w:t>Diameter = 0.0</w:t>
            </w:r>
            <w:r>
              <w:rPr>
                <w:rFonts w:hint="eastAsia"/>
                <w:lang w:eastAsia="zh-CN"/>
              </w:rPr>
              <w:t>）</w:t>
            </w:r>
          </w:p>
          <w:p>
            <w:pPr>
              <w:spacing w:before="0" w:after="0" w:line="240" w:lineRule="auto"/>
              <w:ind w:left="0"/>
              <w:jc w:val="left"/>
              <w:rPr>
                <w:lang w:eastAsia="zh-CN"/>
              </w:rPr>
            </w:pPr>
            <w:r>
              <w:rPr>
                <w:rFonts w:hint="eastAsia"/>
                <w:lang w:eastAsia="zh-CN"/>
              </w:rPr>
              <w:t>结果：变量</w:t>
            </w:r>
            <w:r>
              <w:rPr>
                <w:rFonts w:hint="eastAsia"/>
                <w:lang w:eastAsia="zh-CN"/>
              </w:rPr>
              <w:t xml:space="preserve"> Volume = -1</w:t>
            </w:r>
          </w:p>
          <w:p>
            <w:pPr>
              <w:spacing w:before="0" w:after="0" w:line="240" w:lineRule="auto"/>
              <w:ind w:left="0"/>
              <w:jc w:val="left"/>
              <w:rPr>
                <w:lang w:eastAsia="zh-CN"/>
              </w:rPr>
            </w:pPr>
            <w:r>
              <w:rPr>
                <w:rFonts w:hint="eastAsia"/>
                <w:lang w:eastAsia="zh-CN"/>
              </w:rPr>
              <w:t>结果：变量“</w:t>
            </w:r>
            <w:r>
              <w:rPr>
                <w:rFonts w:hint="eastAsia"/>
                <w:lang w:eastAsia="zh-CN"/>
              </w:rPr>
              <w:t>er</w:t>
            </w:r>
            <w:r>
              <w:rPr>
                <w:rFonts w:hint="eastAsia"/>
                <w:lang w:eastAsia="zh-CN"/>
              </w:rPr>
              <w:t>”</w:t>
            </w:r>
            <w:r>
              <w:rPr>
                <w:rFonts w:hint="eastAsia"/>
                <w:lang w:eastAsia="zh-CN"/>
              </w:rPr>
              <w:t>= TRUE</w:t>
            </w:r>
          </w:p>
        </w:tc>
        <w:tc>
          <w:tcPr>
            <w:tcW w:w="1559" w:type="dxa"/>
            <w:shd w:val="clear" w:color="auto" w:fill="auto"/>
            <w:vAlign w:val="center"/>
          </w:tcPr>
          <w:p>
            <w:pPr>
              <w:overflowPunct w:val="0"/>
              <w:spacing w:before="0" w:after="0" w:line="240" w:lineRule="auto"/>
              <w:ind w:left="0"/>
              <w:jc w:val="left"/>
              <w:rPr>
                <w:rFonts w:eastAsia="SimSun"/>
                <w:lang w:eastAsia="zh-CN"/>
              </w:rPr>
            </w:pPr>
          </w:p>
        </w:tc>
      </w:tr>
      <w:tr>
        <w:trPr>
          <w:trHeight w:val="585"/>
        </w:trPr>
        <w:tc>
          <w:tcPr>
            <w:tcW w:w="1035" w:type="dxa"/>
            <w:shd w:val="clear" w:color="auto" w:fill="auto"/>
            <w:vAlign w:val="center"/>
          </w:tcPr>
          <w:p>
            <w:pPr>
              <w:spacing w:before="0" w:after="0" w:line="240" w:lineRule="auto"/>
              <w:ind w:left="0"/>
              <w:jc w:val="center"/>
              <w:rPr>
                <w:lang w:eastAsia="zh-CN"/>
              </w:rPr>
            </w:pPr>
            <w:r>
              <w:rPr>
                <w:rFonts w:hint="eastAsia"/>
                <w:lang w:eastAsia="zh-CN"/>
              </w:rPr>
              <w:t>4</w:t>
            </w:r>
          </w:p>
        </w:tc>
        <w:tc>
          <w:tcPr>
            <w:tcW w:w="6019" w:type="dxa"/>
            <w:shd w:val="clear" w:color="auto" w:fill="auto"/>
            <w:vAlign w:val="center"/>
          </w:tcPr>
          <w:p>
            <w:pPr>
              <w:spacing w:before="0" w:after="0" w:line="240" w:lineRule="auto"/>
              <w:ind w:left="0"/>
              <w:jc w:val="left"/>
              <w:rPr>
                <w:lang w:val="en-US" w:eastAsia="zh-CN"/>
              </w:rPr>
            </w:pPr>
            <w:r>
              <w:rPr>
                <w:rFonts w:hint="eastAsia"/>
                <w:lang w:eastAsia="zh-CN"/>
              </w:rPr>
              <w:t>控制运算数</w:t>
            </w:r>
            <w:r>
              <w:rPr>
                <w:rFonts w:hint="eastAsia"/>
                <w:lang w:val="en-US" w:eastAsia="zh-CN"/>
              </w:rPr>
              <w:t>（</w:t>
            </w:r>
            <w:r>
              <w:rPr>
                <w:rFonts w:hint="eastAsia"/>
                <w:lang w:val="en-US" w:eastAsia="zh-CN"/>
              </w:rPr>
              <w:t>Diameter = 3.5</w:t>
            </w:r>
            <w:r>
              <w:rPr>
                <w:rFonts w:hint="eastAsia"/>
                <w:lang w:val="en-US" w:eastAsia="zh-CN"/>
              </w:rPr>
              <w:t>，</w:t>
            </w:r>
            <w:r>
              <w:rPr>
                <w:rFonts w:hint="eastAsia"/>
                <w:lang w:val="en-US" w:eastAsia="zh-CN"/>
              </w:rPr>
              <w:t>Filling_level_scal = 0</w:t>
            </w:r>
            <w:r>
              <w:rPr>
                <w:rFonts w:hint="eastAsia"/>
                <w:lang w:val="en-US" w:eastAsia="zh-CN"/>
              </w:rPr>
              <w:t>）</w:t>
            </w:r>
          </w:p>
          <w:p>
            <w:pPr>
              <w:spacing w:before="0" w:after="0" w:line="240" w:lineRule="auto"/>
              <w:ind w:left="0"/>
              <w:jc w:val="left"/>
              <w:rPr>
                <w:lang w:eastAsia="zh-CN"/>
              </w:rPr>
            </w:pPr>
            <w:r>
              <w:rPr>
                <w:rFonts w:hint="eastAsia"/>
                <w:lang w:eastAsia="zh-CN"/>
              </w:rPr>
              <w:t>结果：</w:t>
            </w:r>
            <w:r>
              <w:rPr>
                <w:rFonts w:hint="eastAsia"/>
                <w:lang w:eastAsia="zh-CN"/>
              </w:rPr>
              <w:t>Volume = 0</w:t>
            </w:r>
          </w:p>
          <w:p>
            <w:pPr>
              <w:spacing w:before="0" w:after="0" w:line="240" w:lineRule="auto"/>
              <w:ind w:left="0"/>
              <w:jc w:val="left"/>
              <w:rPr>
                <w:lang w:eastAsia="zh-CN"/>
              </w:rPr>
            </w:pPr>
            <w:r>
              <w:rPr>
                <w:rFonts w:hint="eastAsia"/>
                <w:lang w:eastAsia="zh-CN"/>
              </w:rPr>
              <w:t>结果：变量“</w:t>
            </w:r>
            <w:r>
              <w:rPr>
                <w:rFonts w:hint="eastAsia"/>
                <w:lang w:eastAsia="zh-CN"/>
              </w:rPr>
              <w:t>er</w:t>
            </w:r>
            <w:r>
              <w:rPr>
                <w:rFonts w:hint="eastAsia"/>
                <w:lang w:eastAsia="zh-CN"/>
              </w:rPr>
              <w:t>”</w:t>
            </w:r>
            <w:r>
              <w:rPr>
                <w:rFonts w:hint="eastAsia"/>
                <w:lang w:eastAsia="zh-CN"/>
              </w:rPr>
              <w:t>= FALSE</w:t>
            </w:r>
          </w:p>
        </w:tc>
        <w:tc>
          <w:tcPr>
            <w:tcW w:w="1559" w:type="dxa"/>
            <w:shd w:val="clear" w:color="auto" w:fill="auto"/>
            <w:vAlign w:val="center"/>
          </w:tcPr>
          <w:p>
            <w:pPr>
              <w:overflowPunct w:val="0"/>
              <w:spacing w:before="0" w:after="0" w:line="240" w:lineRule="auto"/>
              <w:ind w:left="0"/>
              <w:jc w:val="left"/>
              <w:rPr>
                <w:rFonts w:eastAsia="SimSun"/>
                <w:lang w:eastAsia="zh-CN"/>
              </w:rPr>
            </w:pPr>
          </w:p>
        </w:tc>
      </w:tr>
      <w:tr>
        <w:trPr>
          <w:trHeight w:val="585"/>
        </w:trPr>
        <w:tc>
          <w:tcPr>
            <w:tcW w:w="1035" w:type="dxa"/>
            <w:shd w:val="clear" w:color="auto" w:fill="auto"/>
            <w:vAlign w:val="center"/>
          </w:tcPr>
          <w:p>
            <w:pPr>
              <w:spacing w:before="0" w:after="0" w:line="240" w:lineRule="auto"/>
              <w:ind w:left="0"/>
              <w:jc w:val="center"/>
              <w:rPr>
                <w:lang w:eastAsia="zh-CN"/>
              </w:rPr>
            </w:pPr>
            <w:r>
              <w:rPr>
                <w:rFonts w:hint="eastAsia"/>
                <w:lang w:eastAsia="zh-CN"/>
              </w:rPr>
              <w:t>5</w:t>
            </w:r>
          </w:p>
        </w:tc>
        <w:tc>
          <w:tcPr>
            <w:tcW w:w="6019" w:type="dxa"/>
            <w:shd w:val="clear" w:color="auto" w:fill="auto"/>
            <w:vAlign w:val="center"/>
          </w:tcPr>
          <w:p>
            <w:pPr>
              <w:spacing w:before="0" w:after="0" w:line="240" w:lineRule="auto"/>
              <w:ind w:left="0"/>
              <w:jc w:val="left"/>
              <w:rPr>
                <w:lang w:val="en-US" w:eastAsia="zh-CN"/>
              </w:rPr>
            </w:pPr>
            <w:r>
              <w:rPr>
                <w:rFonts w:hint="eastAsia"/>
                <w:lang w:eastAsia="zh-CN"/>
              </w:rPr>
              <w:t>控制运算数</w:t>
            </w:r>
            <w:r>
              <w:rPr>
                <w:rFonts w:hint="eastAsia"/>
                <w:lang w:val="en-US" w:eastAsia="zh-CN"/>
              </w:rPr>
              <w:t>（</w:t>
            </w:r>
            <w:r>
              <w:rPr>
                <w:rFonts w:hint="eastAsia"/>
                <w:lang w:val="en-US" w:eastAsia="zh-CN"/>
              </w:rPr>
              <w:t>Filling_level_scal = 6.0</w:t>
            </w:r>
            <w:r>
              <w:rPr>
                <w:rFonts w:hint="eastAsia"/>
                <w:lang w:val="en-US" w:eastAsia="zh-CN"/>
              </w:rPr>
              <w:t>）</w:t>
            </w:r>
          </w:p>
          <w:p>
            <w:pPr>
              <w:spacing w:before="0" w:after="0" w:line="240" w:lineRule="auto"/>
              <w:ind w:left="0"/>
              <w:jc w:val="left"/>
              <w:rPr>
                <w:lang w:eastAsia="zh-CN"/>
              </w:rPr>
            </w:pPr>
            <w:r>
              <w:rPr>
                <w:rFonts w:hint="eastAsia"/>
                <w:lang w:eastAsia="zh-CN"/>
              </w:rPr>
              <w:t>结果：</w:t>
            </w:r>
            <w:r>
              <w:rPr>
                <w:rFonts w:hint="eastAsia"/>
                <w:lang w:eastAsia="zh-CN"/>
              </w:rPr>
              <w:t>Volume = 57726.72</w:t>
            </w:r>
          </w:p>
          <w:p>
            <w:pPr>
              <w:spacing w:before="0" w:after="0" w:line="240" w:lineRule="auto"/>
              <w:ind w:left="0"/>
              <w:jc w:val="left"/>
              <w:rPr>
                <w:lang w:eastAsia="zh-CN"/>
              </w:rPr>
            </w:pPr>
            <w:r>
              <w:rPr>
                <w:rFonts w:hint="eastAsia"/>
                <w:lang w:eastAsia="zh-CN"/>
              </w:rPr>
              <w:t>结果：变量“</w:t>
            </w:r>
            <w:r>
              <w:rPr>
                <w:rFonts w:hint="eastAsia"/>
                <w:lang w:eastAsia="zh-CN"/>
              </w:rPr>
              <w:t>er</w:t>
            </w:r>
            <w:r>
              <w:rPr>
                <w:rFonts w:hint="eastAsia"/>
                <w:lang w:eastAsia="zh-CN"/>
              </w:rPr>
              <w:t>”</w:t>
            </w:r>
            <w:r>
              <w:rPr>
                <w:rFonts w:hint="eastAsia"/>
                <w:lang w:eastAsia="zh-CN"/>
              </w:rPr>
              <w:t>= FALSE</w:t>
            </w:r>
          </w:p>
        </w:tc>
        <w:tc>
          <w:tcPr>
            <w:tcW w:w="1559" w:type="dxa"/>
            <w:shd w:val="clear" w:color="auto" w:fill="auto"/>
            <w:vAlign w:val="center"/>
          </w:tcPr>
          <w:p>
            <w:pPr>
              <w:overflowPunct w:val="0"/>
              <w:spacing w:before="0" w:after="0" w:line="240" w:lineRule="auto"/>
              <w:ind w:left="0"/>
              <w:jc w:val="left"/>
              <w:rPr>
                <w:rFonts w:eastAsia="SimSun"/>
                <w:lang w:eastAsia="zh-CN"/>
              </w:rPr>
            </w:pPr>
          </w:p>
        </w:tc>
      </w:tr>
      <w:tr>
        <w:trPr>
          <w:trHeight w:val="585"/>
        </w:trPr>
        <w:tc>
          <w:tcPr>
            <w:tcW w:w="1035" w:type="dxa"/>
            <w:shd w:val="clear" w:color="auto" w:fill="auto"/>
            <w:vAlign w:val="center"/>
          </w:tcPr>
          <w:p>
            <w:pPr>
              <w:spacing w:before="0" w:after="0" w:line="240" w:lineRule="auto"/>
              <w:ind w:left="0"/>
              <w:jc w:val="center"/>
              <w:rPr>
                <w:lang w:eastAsia="zh-CN"/>
              </w:rPr>
            </w:pPr>
            <w:r>
              <w:rPr>
                <w:rFonts w:hint="eastAsia"/>
                <w:lang w:eastAsia="zh-CN"/>
              </w:rPr>
              <w:t>6</w:t>
            </w:r>
          </w:p>
        </w:tc>
        <w:tc>
          <w:tcPr>
            <w:tcW w:w="6019" w:type="dxa"/>
            <w:shd w:val="clear" w:color="auto" w:fill="auto"/>
            <w:vAlign w:val="center"/>
          </w:tcPr>
          <w:p>
            <w:pPr>
              <w:spacing w:before="0" w:after="0" w:line="240" w:lineRule="auto"/>
              <w:ind w:left="0"/>
              <w:jc w:val="left"/>
              <w:rPr>
                <w:lang w:val="en-US" w:eastAsia="zh-CN"/>
              </w:rPr>
            </w:pPr>
            <w:r>
              <w:rPr>
                <w:rFonts w:hint="eastAsia"/>
                <w:lang w:eastAsia="zh-CN"/>
              </w:rPr>
              <w:t>控制运算数</w:t>
            </w:r>
            <w:r>
              <w:rPr>
                <w:rFonts w:hint="eastAsia"/>
                <w:lang w:val="en-US" w:eastAsia="zh-CN"/>
              </w:rPr>
              <w:t>（</w:t>
            </w:r>
            <w:r>
              <w:rPr>
                <w:rFonts w:hint="eastAsia"/>
                <w:lang w:val="en-US" w:eastAsia="zh-CN"/>
              </w:rPr>
              <w:t>Filling_level_scal = 12.0</w:t>
            </w:r>
            <w:r>
              <w:rPr>
                <w:rFonts w:hint="eastAsia"/>
                <w:lang w:val="en-US" w:eastAsia="zh-CN"/>
              </w:rPr>
              <w:t>）</w:t>
            </w:r>
          </w:p>
          <w:p>
            <w:pPr>
              <w:spacing w:before="0" w:after="0" w:line="240" w:lineRule="auto"/>
              <w:ind w:left="0"/>
              <w:jc w:val="left"/>
              <w:rPr>
                <w:lang w:eastAsia="zh-CN"/>
              </w:rPr>
            </w:pPr>
            <w:r>
              <w:rPr>
                <w:rFonts w:hint="eastAsia"/>
                <w:lang w:eastAsia="zh-CN"/>
              </w:rPr>
              <w:t>结果：</w:t>
            </w:r>
            <w:r>
              <w:rPr>
                <w:rFonts w:hint="eastAsia"/>
                <w:lang w:eastAsia="zh-CN"/>
              </w:rPr>
              <w:t>Volume = 115453.4</w:t>
            </w:r>
          </w:p>
          <w:p>
            <w:pPr>
              <w:spacing w:before="0" w:after="0" w:line="240" w:lineRule="auto"/>
              <w:ind w:left="0"/>
              <w:jc w:val="left"/>
              <w:rPr>
                <w:lang w:eastAsia="zh-CN"/>
              </w:rPr>
            </w:pPr>
            <w:r>
              <w:rPr>
                <w:rFonts w:hint="eastAsia"/>
                <w:lang w:eastAsia="zh-CN"/>
              </w:rPr>
              <w:t>结果：变量“</w:t>
            </w:r>
            <w:r>
              <w:rPr>
                <w:rFonts w:hint="eastAsia"/>
                <w:lang w:eastAsia="zh-CN"/>
              </w:rPr>
              <w:t>er</w:t>
            </w:r>
            <w:r>
              <w:rPr>
                <w:rFonts w:hint="eastAsia"/>
                <w:lang w:eastAsia="zh-CN"/>
              </w:rPr>
              <w:t>”</w:t>
            </w:r>
            <w:r>
              <w:rPr>
                <w:rFonts w:hint="eastAsia"/>
                <w:lang w:eastAsia="zh-CN"/>
              </w:rPr>
              <w:t>= FALSE</w:t>
            </w:r>
          </w:p>
        </w:tc>
        <w:tc>
          <w:tcPr>
            <w:tcW w:w="1559" w:type="dxa"/>
            <w:shd w:val="clear" w:color="auto" w:fill="auto"/>
            <w:vAlign w:val="center"/>
          </w:tcPr>
          <w:p>
            <w:pPr>
              <w:overflowPunct w:val="0"/>
              <w:spacing w:before="0" w:after="0" w:line="240" w:lineRule="auto"/>
              <w:ind w:left="0"/>
              <w:jc w:val="left"/>
              <w:rPr>
                <w:rFonts w:eastAsia="SimSun"/>
                <w:lang w:eastAsia="zh-CN"/>
              </w:rPr>
            </w:pPr>
          </w:p>
        </w:tc>
      </w:tr>
      <w:tr>
        <w:trPr>
          <w:trHeight w:val="585"/>
        </w:trPr>
        <w:tc>
          <w:tcPr>
            <w:tcW w:w="1035" w:type="dxa"/>
            <w:shd w:val="clear" w:color="auto" w:fill="auto"/>
            <w:vAlign w:val="center"/>
          </w:tcPr>
          <w:p>
            <w:pPr>
              <w:spacing w:before="0" w:after="0" w:line="240" w:lineRule="auto"/>
              <w:ind w:left="0"/>
              <w:jc w:val="center"/>
              <w:rPr>
                <w:lang w:eastAsia="zh-CN"/>
              </w:rPr>
            </w:pPr>
            <w:r>
              <w:rPr>
                <w:rFonts w:hint="eastAsia"/>
                <w:lang w:eastAsia="zh-CN"/>
              </w:rPr>
              <w:t>7</w:t>
            </w:r>
          </w:p>
        </w:tc>
        <w:tc>
          <w:tcPr>
            <w:tcW w:w="6019" w:type="dxa"/>
            <w:shd w:val="clear" w:color="auto" w:fill="auto"/>
            <w:vAlign w:val="center"/>
          </w:tcPr>
          <w:p>
            <w:pPr>
              <w:spacing w:before="0" w:after="0" w:line="240" w:lineRule="auto"/>
              <w:ind w:left="0"/>
              <w:jc w:val="left"/>
              <w:rPr>
                <w:lang w:val="en-US" w:eastAsia="zh-CN"/>
              </w:rPr>
            </w:pPr>
            <w:r>
              <w:rPr>
                <w:rFonts w:hint="eastAsia"/>
                <w:lang w:eastAsia="zh-CN"/>
              </w:rPr>
              <w:t>控制运算数</w:t>
            </w:r>
            <w:r>
              <w:rPr>
                <w:rFonts w:hint="eastAsia"/>
                <w:lang w:val="en-US" w:eastAsia="zh-CN"/>
              </w:rPr>
              <w:t>（</w:t>
            </w:r>
            <w:r>
              <w:rPr>
                <w:rFonts w:hint="eastAsia"/>
                <w:lang w:val="en-US" w:eastAsia="zh-CN"/>
              </w:rPr>
              <w:t>Filling_level_scal = 14.0</w:t>
            </w:r>
            <w:r>
              <w:rPr>
                <w:rFonts w:hint="eastAsia"/>
                <w:lang w:val="en-US" w:eastAsia="zh-CN"/>
              </w:rPr>
              <w:t>）</w:t>
            </w:r>
          </w:p>
          <w:p>
            <w:pPr>
              <w:spacing w:before="0" w:after="0" w:line="240" w:lineRule="auto"/>
              <w:ind w:left="0"/>
              <w:jc w:val="left"/>
              <w:rPr>
                <w:lang w:eastAsia="zh-CN"/>
              </w:rPr>
            </w:pPr>
            <w:r>
              <w:rPr>
                <w:rFonts w:hint="eastAsia"/>
                <w:lang w:eastAsia="zh-CN"/>
              </w:rPr>
              <w:t>结果：</w:t>
            </w:r>
            <w:r>
              <w:rPr>
                <w:rFonts w:hint="eastAsia"/>
                <w:lang w:eastAsia="zh-CN"/>
              </w:rPr>
              <w:t>Volume = -1</w:t>
            </w:r>
          </w:p>
          <w:p>
            <w:pPr>
              <w:spacing w:before="0" w:after="0" w:line="240" w:lineRule="auto"/>
              <w:ind w:left="0"/>
              <w:jc w:val="left"/>
              <w:rPr>
                <w:lang w:eastAsia="zh-CN"/>
              </w:rPr>
            </w:pPr>
            <w:r>
              <w:rPr>
                <w:rFonts w:hint="eastAsia"/>
                <w:lang w:eastAsia="zh-CN"/>
              </w:rPr>
              <w:t>结果：变量“</w:t>
            </w:r>
            <w:r>
              <w:rPr>
                <w:rFonts w:hint="eastAsia"/>
                <w:lang w:eastAsia="zh-CN"/>
              </w:rPr>
              <w:t>er</w:t>
            </w:r>
            <w:r>
              <w:rPr>
                <w:rFonts w:hint="eastAsia"/>
                <w:lang w:eastAsia="zh-CN"/>
              </w:rPr>
              <w:t>”</w:t>
            </w:r>
            <w:r>
              <w:rPr>
                <w:rFonts w:hint="eastAsia"/>
                <w:lang w:eastAsia="zh-CN"/>
              </w:rPr>
              <w:t>= TRUE</w:t>
            </w:r>
          </w:p>
        </w:tc>
        <w:tc>
          <w:tcPr>
            <w:tcW w:w="1559" w:type="dxa"/>
            <w:shd w:val="clear" w:color="auto" w:fill="auto"/>
            <w:vAlign w:val="center"/>
          </w:tcPr>
          <w:p>
            <w:pPr>
              <w:overflowPunct w:val="0"/>
              <w:spacing w:before="0" w:after="0" w:line="240" w:lineRule="auto"/>
              <w:ind w:left="0"/>
              <w:jc w:val="left"/>
              <w:rPr>
                <w:rFonts w:eastAsia="SimSun"/>
                <w:lang w:eastAsia="zh-C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240" w:lineRule="auto"/>
              <w:ind w:left="0"/>
              <w:jc w:val="center"/>
              <w:rPr>
                <w:lang w:eastAsia="zh-CN"/>
              </w:rPr>
            </w:pPr>
            <w:r>
              <w:rPr>
                <w:rFonts w:hint="eastAsia"/>
                <w:lang w:eastAsia="zh-CN"/>
              </w:rPr>
              <w:t>8</w:t>
            </w:r>
          </w:p>
        </w:tc>
        <w:tc>
          <w:tcPr>
            <w:tcW w:w="6019"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240" w:lineRule="auto"/>
              <w:ind w:left="0"/>
              <w:jc w:val="left"/>
              <w:rPr>
                <w:lang w:eastAsia="zh-CN"/>
              </w:rPr>
            </w:pPr>
            <w:r>
              <w:rPr>
                <w:rFonts w:hint="eastAsia"/>
                <w:lang w:eastAsia="zh-CN"/>
              </w:rPr>
              <w:t>项目成功归档</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before="0" w:after="0" w:line="240" w:lineRule="auto"/>
              <w:ind w:left="0"/>
              <w:jc w:val="left"/>
              <w:rPr>
                <w:rFonts w:eastAsia="SimSun"/>
                <w:lang w:eastAsia="zh-CN"/>
              </w:rPr>
            </w:pPr>
          </w:p>
        </w:tc>
      </w:tr>
    </w:tbl>
    <w:p>
      <w:pPr>
        <w:pStyle w:val="berschrift1"/>
      </w:pPr>
      <w:r>
        <w:rPr>
          <w:rFonts w:hint="eastAsia"/>
        </w:rPr>
        <w:br w:type="page"/>
      </w:r>
      <w:bookmarkStart w:id="46" w:name="_Toc501703748"/>
      <w:r>
        <w:rPr>
          <w:rFonts w:hint="eastAsia"/>
        </w:rPr>
        <w:lastRenderedPageBreak/>
        <w:t>练习</w:t>
      </w:r>
      <w:bookmarkEnd w:id="46"/>
    </w:p>
    <w:p>
      <w:pPr>
        <w:pStyle w:val="berschrift2"/>
        <w:rPr>
          <w:lang w:eastAsia="zh-CN"/>
        </w:rPr>
      </w:pPr>
      <w:bookmarkStart w:id="47" w:name="_Toc501703749"/>
      <w:r>
        <w:rPr>
          <w:rFonts w:hint="eastAsia"/>
          <w:lang w:eastAsia="zh-CN"/>
        </w:rPr>
        <w:t>任务</w:t>
      </w:r>
      <w:r>
        <w:rPr>
          <w:rFonts w:hint="eastAsia"/>
          <w:lang w:eastAsia="zh-CN"/>
        </w:rPr>
        <w:t xml:space="preserve"> - </w:t>
      </w:r>
      <w:r>
        <w:rPr>
          <w:rFonts w:hint="eastAsia"/>
          <w:lang w:eastAsia="zh-CN"/>
        </w:rPr>
        <w:t>练习</w:t>
      </w:r>
      <w:bookmarkEnd w:id="47"/>
      <w:r>
        <w:rPr>
          <w:rFonts w:hint="eastAsia"/>
          <w:lang w:eastAsia="zh-CN"/>
        </w:rPr>
        <w:t xml:space="preserve"> </w:t>
      </w:r>
    </w:p>
    <w:p>
      <w:pPr>
        <w:rPr>
          <w:lang w:eastAsia="zh-CN"/>
        </w:rPr>
      </w:pPr>
      <w:r>
        <w:rPr>
          <w:rFonts w:hint="eastAsia"/>
          <w:lang w:eastAsia="zh-CN"/>
        </w:rPr>
        <w:t>本练习中将对“测量”函数进行编程。该程序通常应用于任何正模拟值。在我们的示例任务“储存罐”中将通过模拟传感器读取物位，并通过扩展函数保存在数据块中。</w:t>
      </w:r>
    </w:p>
    <w:p>
      <w:pPr>
        <w:rPr>
          <w:lang w:eastAsia="zh-CN"/>
        </w:rPr>
      </w:pPr>
      <w:r>
        <w:rPr>
          <w:rFonts w:hint="eastAsia"/>
          <w:lang w:eastAsia="zh-CN"/>
        </w:rPr>
        <w:t>在错误情况下，该模块将错误标记“</w:t>
      </w:r>
      <w:r>
        <w:rPr>
          <w:rFonts w:hint="eastAsia"/>
          <w:lang w:eastAsia="zh-CN"/>
        </w:rPr>
        <w:t>er</w:t>
      </w:r>
      <w:r>
        <w:rPr>
          <w:rFonts w:hint="eastAsia"/>
          <w:lang w:eastAsia="zh-CN"/>
        </w:rPr>
        <w:t>”设为</w:t>
      </w:r>
      <w:r>
        <w:rPr>
          <w:rFonts w:hint="eastAsia"/>
          <w:lang w:eastAsia="zh-CN"/>
        </w:rPr>
        <w:t xml:space="preserve"> TRUE</w:t>
      </w:r>
      <w:r>
        <w:rPr>
          <w:rFonts w:hint="eastAsia"/>
          <w:lang w:eastAsia="zh-CN"/>
        </w:rPr>
        <w:t>，并将参数“</w:t>
      </w:r>
      <w:r>
        <w:rPr>
          <w:rFonts w:hint="eastAsia"/>
          <w:lang w:eastAsia="zh-CN"/>
        </w:rPr>
        <w:t>Analog_scal</w:t>
      </w:r>
      <w:r>
        <w:rPr>
          <w:rFonts w:hint="eastAsia"/>
          <w:lang w:eastAsia="zh-CN"/>
        </w:rPr>
        <w:t>”结果设为零。如果参数“</w:t>
      </w:r>
      <w:r>
        <w:rPr>
          <w:rFonts w:hint="eastAsia"/>
          <w:lang w:eastAsia="zh-CN"/>
        </w:rPr>
        <w:t>mx</w:t>
      </w:r>
      <w:r>
        <w:rPr>
          <w:rFonts w:hint="eastAsia"/>
          <w:lang w:eastAsia="zh-CN"/>
        </w:rPr>
        <w:t>”小于或等于“</w:t>
      </w:r>
      <w:r>
        <w:rPr>
          <w:rFonts w:hint="eastAsia"/>
          <w:lang w:eastAsia="zh-CN"/>
        </w:rPr>
        <w:t>mn</w:t>
      </w:r>
      <w:r>
        <w:rPr>
          <w:rFonts w:hint="eastAsia"/>
          <w:lang w:eastAsia="zh-CN"/>
        </w:rPr>
        <w:t>”，程序报错。</w:t>
      </w:r>
    </w:p>
    <w:p>
      <w:pPr>
        <w:rPr>
          <w:lang w:eastAsia="zh-CN"/>
        </w:rPr>
      </w:pPr>
      <w:r>
        <w:rPr>
          <w:rFonts w:hint="eastAsia"/>
          <w:lang w:eastAsia="zh-CN"/>
        </w:rPr>
        <w:t>该函数必须包含以下参数。</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8"/>
        <w:gridCol w:w="1105"/>
        <w:gridCol w:w="4925"/>
      </w:tblGrid>
      <w:tr>
        <w:tc>
          <w:tcPr>
            <w:tcW w:w="2512" w:type="dxa"/>
          </w:tcPr>
          <w:p>
            <w:pPr>
              <w:spacing w:after="0"/>
              <w:ind w:left="0"/>
              <w:rPr>
                <w:b/>
                <w:lang w:eastAsia="zh-CN"/>
              </w:rPr>
            </w:pPr>
            <w:r>
              <w:rPr>
                <w:rFonts w:hint="eastAsia"/>
                <w:b/>
                <w:lang w:eastAsia="zh-CN"/>
              </w:rPr>
              <w:t>Input</w:t>
            </w:r>
          </w:p>
        </w:tc>
        <w:tc>
          <w:tcPr>
            <w:tcW w:w="1072" w:type="dxa"/>
          </w:tcPr>
          <w:p>
            <w:pPr>
              <w:spacing w:after="0"/>
              <w:ind w:left="0"/>
              <w:rPr>
                <w:b/>
                <w:lang w:eastAsia="zh-CN"/>
              </w:rPr>
            </w:pPr>
            <w:r>
              <w:rPr>
                <w:rFonts w:hint="eastAsia"/>
                <w:b/>
                <w:lang w:eastAsia="zh-CN"/>
              </w:rPr>
              <w:t>数据类型</w:t>
            </w:r>
          </w:p>
        </w:tc>
        <w:tc>
          <w:tcPr>
            <w:tcW w:w="4779" w:type="dxa"/>
          </w:tcPr>
          <w:p>
            <w:pPr>
              <w:spacing w:after="0"/>
              <w:ind w:left="0"/>
              <w:rPr>
                <w:b/>
                <w:lang w:eastAsia="zh-CN"/>
              </w:rPr>
            </w:pPr>
            <w:r>
              <w:rPr>
                <w:rFonts w:hint="eastAsia"/>
                <w:b/>
                <w:lang w:eastAsia="zh-CN"/>
              </w:rPr>
              <w:t>注释</w:t>
            </w:r>
          </w:p>
        </w:tc>
      </w:tr>
      <w:tr>
        <w:tc>
          <w:tcPr>
            <w:tcW w:w="2512" w:type="dxa"/>
            <w:vAlign w:val="center"/>
          </w:tcPr>
          <w:p>
            <w:pPr>
              <w:spacing w:after="0"/>
              <w:ind w:left="0"/>
              <w:rPr>
                <w:lang w:eastAsia="zh-CN"/>
              </w:rPr>
            </w:pPr>
            <w:r>
              <w:rPr>
                <w:rFonts w:hint="eastAsia"/>
                <w:lang w:eastAsia="zh-CN"/>
              </w:rPr>
              <w:t>Analog_per</w:t>
            </w:r>
          </w:p>
        </w:tc>
        <w:tc>
          <w:tcPr>
            <w:tcW w:w="1072" w:type="dxa"/>
            <w:vAlign w:val="center"/>
          </w:tcPr>
          <w:p>
            <w:pPr>
              <w:spacing w:after="0"/>
              <w:ind w:left="0"/>
              <w:rPr>
                <w:lang w:eastAsia="zh-CN"/>
              </w:rPr>
            </w:pPr>
            <w:r>
              <w:rPr>
                <w:rFonts w:hint="eastAsia"/>
                <w:lang w:eastAsia="zh-CN"/>
              </w:rPr>
              <w:t>INT</w:t>
            </w:r>
          </w:p>
        </w:tc>
        <w:tc>
          <w:tcPr>
            <w:tcW w:w="4779" w:type="dxa"/>
            <w:vAlign w:val="center"/>
          </w:tcPr>
          <w:p>
            <w:pPr>
              <w:spacing w:after="0"/>
              <w:ind w:left="0"/>
              <w:rPr>
                <w:lang w:eastAsia="zh-CN"/>
              </w:rPr>
            </w:pPr>
            <w:r>
              <w:rPr>
                <w:rFonts w:hint="eastAsia"/>
                <w:lang w:eastAsia="zh-CN"/>
              </w:rPr>
              <w:t>外围设备模拟值，在</w:t>
            </w:r>
            <w:r>
              <w:rPr>
                <w:rFonts w:hint="eastAsia"/>
                <w:lang w:eastAsia="zh-CN"/>
              </w:rPr>
              <w:t xml:space="preserve"> 0 - 27648 </w:t>
            </w:r>
            <w:r>
              <w:rPr>
                <w:rFonts w:hint="eastAsia"/>
                <w:lang w:eastAsia="zh-CN"/>
              </w:rPr>
              <w:t>之间</w:t>
            </w:r>
          </w:p>
        </w:tc>
      </w:tr>
      <w:tr>
        <w:tc>
          <w:tcPr>
            <w:tcW w:w="2512" w:type="dxa"/>
            <w:vAlign w:val="center"/>
          </w:tcPr>
          <w:p>
            <w:pPr>
              <w:spacing w:after="0"/>
              <w:ind w:left="0"/>
              <w:rPr>
                <w:lang w:eastAsia="zh-CN"/>
              </w:rPr>
            </w:pPr>
            <w:r>
              <w:rPr>
                <w:rFonts w:hint="eastAsia"/>
                <w:lang w:eastAsia="zh-CN"/>
              </w:rPr>
              <w:t>mx</w:t>
            </w:r>
          </w:p>
        </w:tc>
        <w:tc>
          <w:tcPr>
            <w:tcW w:w="1072" w:type="dxa"/>
            <w:vAlign w:val="center"/>
          </w:tcPr>
          <w:p>
            <w:pPr>
              <w:spacing w:after="0"/>
              <w:ind w:left="0"/>
              <w:rPr>
                <w:lang w:eastAsia="zh-CN"/>
              </w:rPr>
            </w:pPr>
            <w:r>
              <w:rPr>
                <w:rFonts w:hint="eastAsia"/>
                <w:lang w:eastAsia="zh-CN"/>
              </w:rPr>
              <w:t>REAL</w:t>
            </w:r>
          </w:p>
        </w:tc>
        <w:tc>
          <w:tcPr>
            <w:tcW w:w="4779" w:type="dxa"/>
            <w:vAlign w:val="center"/>
          </w:tcPr>
          <w:p>
            <w:pPr>
              <w:spacing w:after="0"/>
              <w:ind w:left="0"/>
              <w:rPr>
                <w:lang w:eastAsia="zh-CN"/>
              </w:rPr>
            </w:pPr>
            <w:r>
              <w:rPr>
                <w:rFonts w:hint="eastAsia"/>
                <w:lang w:eastAsia="zh-CN"/>
              </w:rPr>
              <w:t>新标尺的最大值</w:t>
            </w:r>
          </w:p>
        </w:tc>
      </w:tr>
      <w:tr>
        <w:tc>
          <w:tcPr>
            <w:tcW w:w="2512" w:type="dxa"/>
            <w:vAlign w:val="center"/>
          </w:tcPr>
          <w:p>
            <w:pPr>
              <w:spacing w:after="0"/>
              <w:ind w:left="0"/>
              <w:rPr>
                <w:lang w:eastAsia="zh-CN"/>
              </w:rPr>
            </w:pPr>
            <w:r>
              <w:rPr>
                <w:rFonts w:hint="eastAsia"/>
                <w:lang w:eastAsia="zh-CN"/>
              </w:rPr>
              <w:t>mn</w:t>
            </w:r>
          </w:p>
        </w:tc>
        <w:tc>
          <w:tcPr>
            <w:tcW w:w="1072" w:type="dxa"/>
            <w:vAlign w:val="center"/>
          </w:tcPr>
          <w:p>
            <w:pPr>
              <w:spacing w:after="0"/>
              <w:ind w:left="0"/>
              <w:rPr>
                <w:lang w:eastAsia="zh-CN"/>
              </w:rPr>
            </w:pPr>
            <w:r>
              <w:rPr>
                <w:rFonts w:hint="eastAsia"/>
                <w:lang w:eastAsia="zh-CN"/>
              </w:rPr>
              <w:t>REAL</w:t>
            </w:r>
          </w:p>
        </w:tc>
        <w:tc>
          <w:tcPr>
            <w:tcW w:w="4779" w:type="dxa"/>
            <w:vAlign w:val="center"/>
          </w:tcPr>
          <w:p>
            <w:pPr>
              <w:spacing w:after="0"/>
              <w:ind w:left="0"/>
              <w:rPr>
                <w:lang w:eastAsia="zh-CN"/>
              </w:rPr>
            </w:pPr>
            <w:r>
              <w:rPr>
                <w:rFonts w:hint="eastAsia"/>
                <w:lang w:eastAsia="zh-CN"/>
              </w:rPr>
              <w:t>新标尺的最小值</w:t>
            </w:r>
          </w:p>
        </w:tc>
      </w:tr>
      <w:tr>
        <w:tc>
          <w:tcPr>
            <w:tcW w:w="2512" w:type="dxa"/>
            <w:vAlign w:val="center"/>
          </w:tcPr>
          <w:p>
            <w:pPr>
              <w:spacing w:after="0"/>
              <w:ind w:left="0"/>
              <w:rPr>
                <w:b/>
                <w:lang w:eastAsia="zh-CN"/>
              </w:rPr>
            </w:pPr>
            <w:r>
              <w:rPr>
                <w:rFonts w:hint="eastAsia"/>
                <w:b/>
                <w:lang w:eastAsia="zh-CN"/>
              </w:rPr>
              <w:t>Output</w:t>
            </w:r>
          </w:p>
        </w:tc>
        <w:tc>
          <w:tcPr>
            <w:tcW w:w="1072" w:type="dxa"/>
            <w:vAlign w:val="center"/>
          </w:tcPr>
          <w:p>
            <w:pPr>
              <w:overflowPunct w:val="0"/>
              <w:spacing w:after="0"/>
              <w:ind w:left="0"/>
              <w:rPr>
                <w:rFonts w:eastAsia="SimSun"/>
                <w:lang w:eastAsia="zh-CN"/>
              </w:rPr>
            </w:pPr>
          </w:p>
        </w:tc>
        <w:tc>
          <w:tcPr>
            <w:tcW w:w="4779" w:type="dxa"/>
            <w:vAlign w:val="center"/>
          </w:tcPr>
          <w:p>
            <w:pPr>
              <w:overflowPunct w:val="0"/>
              <w:spacing w:after="0"/>
              <w:ind w:left="0"/>
              <w:rPr>
                <w:rFonts w:eastAsia="SimSun"/>
                <w:lang w:eastAsia="zh-CN"/>
              </w:rPr>
            </w:pPr>
          </w:p>
        </w:tc>
      </w:tr>
      <w:tr>
        <w:tc>
          <w:tcPr>
            <w:tcW w:w="2512" w:type="dxa"/>
            <w:vAlign w:val="center"/>
          </w:tcPr>
          <w:p>
            <w:pPr>
              <w:spacing w:after="0"/>
              <w:ind w:left="0"/>
              <w:rPr>
                <w:lang w:eastAsia="zh-CN"/>
              </w:rPr>
            </w:pPr>
            <w:r>
              <w:rPr>
                <w:rFonts w:hint="eastAsia"/>
                <w:lang w:eastAsia="zh-CN"/>
              </w:rPr>
              <w:t>er</w:t>
            </w:r>
          </w:p>
        </w:tc>
        <w:tc>
          <w:tcPr>
            <w:tcW w:w="1072" w:type="dxa"/>
            <w:vAlign w:val="center"/>
          </w:tcPr>
          <w:p>
            <w:pPr>
              <w:spacing w:after="0"/>
              <w:ind w:left="0"/>
              <w:rPr>
                <w:lang w:eastAsia="zh-CN"/>
              </w:rPr>
            </w:pPr>
            <w:r>
              <w:rPr>
                <w:rFonts w:hint="eastAsia"/>
                <w:lang w:eastAsia="zh-CN"/>
              </w:rPr>
              <w:t>BOOL</w:t>
            </w:r>
          </w:p>
        </w:tc>
        <w:tc>
          <w:tcPr>
            <w:tcW w:w="4779" w:type="dxa"/>
            <w:vAlign w:val="center"/>
          </w:tcPr>
          <w:p>
            <w:pPr>
              <w:spacing w:after="0"/>
              <w:ind w:left="0"/>
              <w:rPr>
                <w:lang w:eastAsia="zh-CN"/>
              </w:rPr>
            </w:pPr>
            <w:r>
              <w:rPr>
                <w:rFonts w:hint="eastAsia"/>
                <w:lang w:eastAsia="zh-CN"/>
              </w:rPr>
              <w:t>错误记录，无错误</w:t>
            </w:r>
            <w:r>
              <w:rPr>
                <w:rFonts w:hint="eastAsia"/>
                <w:lang w:eastAsia="zh-CN"/>
              </w:rPr>
              <w:t xml:space="preserve"> = 0</w:t>
            </w:r>
            <w:r>
              <w:rPr>
                <w:rFonts w:hint="eastAsia"/>
                <w:lang w:eastAsia="zh-CN"/>
              </w:rPr>
              <w:t>，错误</w:t>
            </w:r>
            <w:r>
              <w:rPr>
                <w:rFonts w:hint="eastAsia"/>
                <w:lang w:eastAsia="zh-CN"/>
              </w:rPr>
              <w:t xml:space="preserve"> = 1</w:t>
            </w:r>
          </w:p>
        </w:tc>
      </w:tr>
      <w:tr>
        <w:tc>
          <w:tcPr>
            <w:tcW w:w="2512" w:type="dxa"/>
            <w:vAlign w:val="center"/>
          </w:tcPr>
          <w:p>
            <w:pPr>
              <w:spacing w:after="0"/>
              <w:ind w:left="0"/>
              <w:rPr>
                <w:lang w:eastAsia="zh-CN"/>
              </w:rPr>
            </w:pPr>
            <w:r>
              <w:rPr>
                <w:rFonts w:hint="eastAsia"/>
                <w:lang w:eastAsia="zh-CN"/>
              </w:rPr>
              <w:t>Analog_scal</w:t>
            </w:r>
          </w:p>
        </w:tc>
        <w:tc>
          <w:tcPr>
            <w:tcW w:w="1072" w:type="dxa"/>
            <w:vAlign w:val="center"/>
          </w:tcPr>
          <w:p>
            <w:pPr>
              <w:spacing w:after="0"/>
              <w:ind w:left="0"/>
              <w:rPr>
                <w:lang w:eastAsia="zh-CN"/>
              </w:rPr>
            </w:pPr>
            <w:r>
              <w:rPr>
                <w:rFonts w:hint="eastAsia"/>
                <w:lang w:eastAsia="zh-CN"/>
              </w:rPr>
              <w:t>REAL</w:t>
            </w:r>
          </w:p>
        </w:tc>
        <w:tc>
          <w:tcPr>
            <w:tcW w:w="4779" w:type="dxa"/>
            <w:vAlign w:val="center"/>
          </w:tcPr>
          <w:p>
            <w:pPr>
              <w:spacing w:after="0"/>
              <w:ind w:left="0"/>
              <w:rPr>
                <w:lang w:eastAsia="zh-CN"/>
              </w:rPr>
            </w:pPr>
            <w:r>
              <w:rPr>
                <w:rFonts w:hint="eastAsia"/>
                <w:lang w:eastAsia="zh-CN"/>
              </w:rPr>
              <w:t>模拟值，在</w:t>
            </w:r>
            <w:r>
              <w:rPr>
                <w:rFonts w:hint="eastAsia"/>
                <w:lang w:eastAsia="zh-CN"/>
              </w:rPr>
              <w:t xml:space="preserve"> mn - mx </w:t>
            </w:r>
            <w:r>
              <w:rPr>
                <w:rFonts w:hint="eastAsia"/>
                <w:lang w:eastAsia="zh-CN"/>
              </w:rPr>
              <w:t>之间</w:t>
            </w:r>
          </w:p>
          <w:p>
            <w:pPr>
              <w:spacing w:after="0"/>
              <w:ind w:left="0"/>
              <w:rPr>
                <w:lang w:eastAsia="zh-CN"/>
              </w:rPr>
            </w:pPr>
            <w:r>
              <w:rPr>
                <w:rFonts w:hint="eastAsia"/>
                <w:lang w:eastAsia="zh-CN"/>
              </w:rPr>
              <w:t>错误状态下</w:t>
            </w:r>
            <w:r>
              <w:rPr>
                <w:rFonts w:hint="eastAsia"/>
                <w:lang w:eastAsia="zh-CN"/>
              </w:rPr>
              <w:t xml:space="preserve"> = 0</w:t>
            </w:r>
          </w:p>
        </w:tc>
      </w:tr>
    </w:tbl>
    <w:p>
      <w:pPr>
        <w:rPr>
          <w:lang w:eastAsia="zh-CN"/>
        </w:rPr>
      </w:pPr>
      <w:r>
        <w:rPr>
          <w:rFonts w:hint="eastAsia"/>
          <w:lang w:eastAsia="zh-CN"/>
        </w:rPr>
        <w:t>完成作业时将使用以下公式：</w:t>
      </w:r>
    </w:p>
    <w:p>
      <w:pPr>
        <w:rPr>
          <w:rFonts w:cs="Arial"/>
          <w:lang w:eastAsia="zh-CN"/>
        </w:rPr>
      </w:pPr>
      <w:r>
        <w:rPr>
          <w:rFonts w:hint="eastAsia"/>
          <w:lang w:eastAsia="zh-CN"/>
        </w:rPr>
        <w:object w:dxaOrig="5960" w:dyaOrig="620">
          <v:shape id="_x0000_i1027" type="#_x0000_t75" style="width:298.75pt;height:31.15pt" o:ole="">
            <v:imagedata r:id="rId84" o:title=""/>
          </v:shape>
          <o:OLEObject Type="Embed" ProgID="Equation.3" ShapeID="_x0000_i1027" DrawAspect="Content" ObjectID="_1578736577" r:id="rId85"/>
        </w:object>
      </w:r>
    </w:p>
    <w:p>
      <w:pPr>
        <w:rPr>
          <w:lang w:eastAsia="zh-CN"/>
        </w:rPr>
      </w:pPr>
      <w:r>
        <w:rPr>
          <w:rFonts w:hint="eastAsia"/>
          <w:lang w:eastAsia="zh-CN"/>
        </w:rPr>
        <w:t>本练习任务需要模拟信号。必须将对此所使用的操作数输入</w:t>
      </w:r>
      <w:r>
        <w:rPr>
          <w:rFonts w:hint="eastAsia"/>
          <w:lang w:eastAsia="zh-CN"/>
        </w:rPr>
        <w:t xml:space="preserve"> PLC </w:t>
      </w:r>
      <w:r>
        <w:rPr>
          <w:rFonts w:hint="eastAsia"/>
          <w:lang w:eastAsia="zh-CN"/>
        </w:rPr>
        <w:t>变量列表中。</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7"/>
        <w:gridCol w:w="1117"/>
        <w:gridCol w:w="1073"/>
        <w:gridCol w:w="3831"/>
      </w:tblGrid>
      <w:tr>
        <w:trPr>
          <w:trHeight w:val="427"/>
        </w:trPr>
        <w:tc>
          <w:tcPr>
            <w:tcW w:w="2507" w:type="dxa"/>
            <w:shd w:val="clear" w:color="auto" w:fill="auto"/>
          </w:tcPr>
          <w:p>
            <w:pPr>
              <w:ind w:left="0"/>
              <w:rPr>
                <w:b/>
                <w:lang w:eastAsia="zh-CN"/>
              </w:rPr>
            </w:pPr>
            <w:r>
              <w:rPr>
                <w:rFonts w:hint="eastAsia"/>
                <w:b/>
                <w:lang w:eastAsia="zh-CN"/>
              </w:rPr>
              <w:t>名称</w:t>
            </w:r>
          </w:p>
        </w:tc>
        <w:tc>
          <w:tcPr>
            <w:tcW w:w="1078" w:type="dxa"/>
            <w:shd w:val="clear" w:color="auto" w:fill="auto"/>
          </w:tcPr>
          <w:p>
            <w:pPr>
              <w:ind w:left="0"/>
              <w:rPr>
                <w:b/>
                <w:lang w:eastAsia="zh-CN"/>
              </w:rPr>
            </w:pPr>
            <w:r>
              <w:rPr>
                <w:rFonts w:hint="eastAsia"/>
                <w:b/>
                <w:lang w:eastAsia="zh-CN"/>
              </w:rPr>
              <w:t>数据类型</w:t>
            </w:r>
          </w:p>
        </w:tc>
        <w:tc>
          <w:tcPr>
            <w:tcW w:w="1036" w:type="dxa"/>
            <w:shd w:val="clear" w:color="auto" w:fill="auto"/>
          </w:tcPr>
          <w:p>
            <w:pPr>
              <w:ind w:left="0"/>
              <w:rPr>
                <w:b/>
                <w:lang w:eastAsia="zh-CN"/>
              </w:rPr>
            </w:pPr>
            <w:r>
              <w:rPr>
                <w:rFonts w:hint="eastAsia"/>
                <w:b/>
                <w:lang w:eastAsia="zh-CN"/>
              </w:rPr>
              <w:t>地址</w:t>
            </w:r>
          </w:p>
        </w:tc>
        <w:tc>
          <w:tcPr>
            <w:tcW w:w="3698" w:type="dxa"/>
            <w:shd w:val="clear" w:color="auto" w:fill="auto"/>
          </w:tcPr>
          <w:p>
            <w:pPr>
              <w:ind w:left="0"/>
              <w:rPr>
                <w:b/>
                <w:lang w:eastAsia="zh-CN"/>
              </w:rPr>
            </w:pPr>
            <w:r>
              <w:rPr>
                <w:rFonts w:hint="eastAsia"/>
                <w:b/>
                <w:lang w:eastAsia="zh-CN"/>
              </w:rPr>
              <w:t>注释</w:t>
            </w:r>
          </w:p>
        </w:tc>
      </w:tr>
      <w:tr>
        <w:tc>
          <w:tcPr>
            <w:tcW w:w="2507" w:type="dxa"/>
            <w:shd w:val="clear" w:color="auto" w:fill="auto"/>
          </w:tcPr>
          <w:p>
            <w:pPr>
              <w:ind w:left="0"/>
              <w:rPr>
                <w:lang w:eastAsia="zh-CN"/>
              </w:rPr>
            </w:pPr>
            <w:r>
              <w:rPr>
                <w:rFonts w:hint="eastAsia"/>
                <w:lang w:eastAsia="zh-CN"/>
              </w:rPr>
              <w:t>B1</w:t>
            </w:r>
          </w:p>
        </w:tc>
        <w:tc>
          <w:tcPr>
            <w:tcW w:w="1078" w:type="dxa"/>
            <w:shd w:val="clear" w:color="auto" w:fill="auto"/>
          </w:tcPr>
          <w:p>
            <w:pPr>
              <w:ind w:left="0"/>
              <w:rPr>
                <w:lang w:eastAsia="zh-CN"/>
              </w:rPr>
            </w:pPr>
            <w:r>
              <w:rPr>
                <w:rFonts w:hint="eastAsia"/>
                <w:lang w:eastAsia="zh-CN"/>
              </w:rPr>
              <w:t>INT</w:t>
            </w:r>
          </w:p>
        </w:tc>
        <w:tc>
          <w:tcPr>
            <w:tcW w:w="1036" w:type="dxa"/>
            <w:shd w:val="clear" w:color="auto" w:fill="auto"/>
          </w:tcPr>
          <w:p>
            <w:pPr>
              <w:ind w:left="0"/>
              <w:rPr>
                <w:lang w:eastAsia="zh-CN"/>
              </w:rPr>
            </w:pPr>
            <w:r>
              <w:rPr>
                <w:rFonts w:hint="eastAsia"/>
                <w:lang w:eastAsia="zh-CN"/>
              </w:rPr>
              <w:t>%EW64</w:t>
            </w:r>
          </w:p>
        </w:tc>
        <w:tc>
          <w:tcPr>
            <w:tcW w:w="3698" w:type="dxa"/>
            <w:shd w:val="clear" w:color="auto" w:fill="auto"/>
          </w:tcPr>
          <w:p>
            <w:pPr>
              <w:ind w:left="0"/>
              <w:rPr>
                <w:lang w:eastAsia="zh-CN"/>
              </w:rPr>
            </w:pPr>
            <w:r>
              <w:rPr>
                <w:rFonts w:hint="eastAsia"/>
                <w:lang w:eastAsia="zh-CN"/>
              </w:rPr>
              <w:t>物位，在</w:t>
            </w:r>
            <w:r>
              <w:rPr>
                <w:rFonts w:hint="eastAsia"/>
                <w:lang w:eastAsia="zh-CN"/>
              </w:rPr>
              <w:t xml:space="preserve"> 0 - 27648 </w:t>
            </w:r>
            <w:r>
              <w:rPr>
                <w:rFonts w:hint="eastAsia"/>
                <w:lang w:eastAsia="zh-CN"/>
              </w:rPr>
              <w:t>之间</w:t>
            </w:r>
          </w:p>
        </w:tc>
      </w:tr>
    </w:tbl>
    <w:p>
      <w:pPr>
        <w:rPr>
          <w:lang w:eastAsia="zh-CN"/>
        </w:rPr>
      </w:pPr>
    </w:p>
    <w:p>
      <w:pPr>
        <w:pStyle w:val="berschrift2"/>
        <w:rPr>
          <w:lang w:eastAsia="zh-CN"/>
        </w:rPr>
      </w:pPr>
      <w:bookmarkStart w:id="48" w:name="_Toc501703750"/>
      <w:r>
        <w:rPr>
          <w:rFonts w:hint="eastAsia"/>
          <w:lang w:eastAsia="zh-CN"/>
        </w:rPr>
        <w:t>规划</w:t>
      </w:r>
      <w:bookmarkEnd w:id="48"/>
    </w:p>
    <w:p>
      <w:pPr>
        <w:rPr>
          <w:lang w:eastAsia="zh-CN"/>
        </w:rPr>
      </w:pPr>
      <w:r>
        <w:rPr>
          <w:rFonts w:hint="eastAsia"/>
          <w:lang w:eastAsia="zh-CN"/>
        </w:rPr>
        <w:t>现在请自主执行任务！</w:t>
      </w:r>
    </w:p>
    <w:p>
      <w:pPr>
        <w:pStyle w:val="berschrift2"/>
        <w:rPr>
          <w:lang w:eastAsia="zh-CN"/>
        </w:rPr>
      </w:pPr>
      <w:r>
        <w:rPr>
          <w:rFonts w:hint="eastAsia"/>
          <w:lang w:eastAsia="zh-CN"/>
        </w:rPr>
        <w:br w:type="page"/>
      </w:r>
      <w:bookmarkStart w:id="49" w:name="_Toc501703751"/>
      <w:r>
        <w:rPr>
          <w:rFonts w:hint="eastAsia"/>
          <w:lang w:eastAsia="zh-CN"/>
        </w:rPr>
        <w:lastRenderedPageBreak/>
        <w:t>检查清单</w:t>
      </w:r>
      <w:r>
        <w:rPr>
          <w:rFonts w:hint="eastAsia"/>
          <w:lang w:eastAsia="zh-CN"/>
        </w:rPr>
        <w:t xml:space="preserve"> - </w:t>
      </w:r>
      <w:r>
        <w:rPr>
          <w:rFonts w:hint="eastAsia"/>
          <w:lang w:eastAsia="zh-CN"/>
        </w:rPr>
        <w:t>练习</w:t>
      </w:r>
      <w:bookmarkEnd w:id="49"/>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5877"/>
        <w:gridCol w:w="1701"/>
      </w:tblGrid>
      <w:tr>
        <w:trPr>
          <w:trHeight w:hRule="exact" w:val="397"/>
        </w:trPr>
        <w:tc>
          <w:tcPr>
            <w:tcW w:w="1035" w:type="dxa"/>
            <w:shd w:val="clear" w:color="auto" w:fill="auto"/>
          </w:tcPr>
          <w:p>
            <w:pPr>
              <w:spacing w:before="0" w:after="0"/>
              <w:ind w:left="0"/>
              <w:rPr>
                <w:b/>
                <w:lang w:eastAsia="zh-CN"/>
              </w:rPr>
            </w:pPr>
            <w:r>
              <w:rPr>
                <w:rFonts w:hint="eastAsia"/>
                <w:b/>
                <w:lang w:eastAsia="zh-CN"/>
              </w:rPr>
              <w:t>编号</w:t>
            </w:r>
          </w:p>
        </w:tc>
        <w:tc>
          <w:tcPr>
            <w:tcW w:w="5877" w:type="dxa"/>
            <w:shd w:val="clear" w:color="auto" w:fill="auto"/>
          </w:tcPr>
          <w:p>
            <w:pPr>
              <w:spacing w:before="0" w:after="0"/>
              <w:ind w:left="0"/>
              <w:rPr>
                <w:b/>
                <w:lang w:eastAsia="zh-CN"/>
              </w:rPr>
            </w:pPr>
            <w:r>
              <w:rPr>
                <w:rFonts w:hint="eastAsia"/>
                <w:b/>
                <w:lang w:eastAsia="zh-CN"/>
              </w:rPr>
              <w:t>描述</w:t>
            </w:r>
          </w:p>
        </w:tc>
        <w:tc>
          <w:tcPr>
            <w:tcW w:w="1701" w:type="dxa"/>
            <w:shd w:val="clear" w:color="auto" w:fill="auto"/>
          </w:tcPr>
          <w:p>
            <w:pPr>
              <w:spacing w:before="0" w:after="0"/>
              <w:ind w:left="0"/>
              <w:rPr>
                <w:b/>
                <w:lang w:eastAsia="zh-CN"/>
              </w:rPr>
            </w:pPr>
            <w:r>
              <w:rPr>
                <w:rFonts w:hint="eastAsia"/>
                <w:b/>
                <w:lang w:eastAsia="zh-CN"/>
              </w:rPr>
              <w:t>已检查</w:t>
            </w:r>
          </w:p>
        </w:tc>
      </w:tr>
      <w:tr>
        <w:trPr>
          <w:trHeight w:val="585"/>
        </w:trPr>
        <w:tc>
          <w:tcPr>
            <w:tcW w:w="1035" w:type="dxa"/>
            <w:shd w:val="clear" w:color="auto" w:fill="auto"/>
            <w:vAlign w:val="center"/>
          </w:tcPr>
          <w:p>
            <w:pPr>
              <w:spacing w:before="0" w:after="0"/>
              <w:ind w:left="0"/>
              <w:jc w:val="center"/>
              <w:rPr>
                <w:lang w:eastAsia="zh-CN"/>
              </w:rPr>
            </w:pPr>
            <w:r>
              <w:rPr>
                <w:rFonts w:hint="eastAsia"/>
                <w:lang w:eastAsia="zh-CN"/>
              </w:rPr>
              <w:t>1</w:t>
            </w:r>
          </w:p>
        </w:tc>
        <w:tc>
          <w:tcPr>
            <w:tcW w:w="5877" w:type="dxa"/>
            <w:shd w:val="clear" w:color="auto" w:fill="auto"/>
            <w:vAlign w:val="center"/>
          </w:tcPr>
          <w:p>
            <w:pPr>
              <w:spacing w:before="0" w:after="0"/>
              <w:ind w:left="0"/>
              <w:rPr>
                <w:lang w:eastAsia="zh-CN"/>
              </w:rPr>
            </w:pPr>
            <w:r>
              <w:rPr>
                <w:rFonts w:hint="eastAsia"/>
                <w:lang w:eastAsia="zh-CN"/>
              </w:rPr>
              <w:t>已将操作数插入</w:t>
            </w:r>
            <w:r>
              <w:rPr>
                <w:rFonts w:hint="eastAsia"/>
                <w:lang w:eastAsia="zh-CN"/>
              </w:rPr>
              <w:t xml:space="preserve"> PLC </w:t>
            </w:r>
            <w:r>
              <w:rPr>
                <w:rFonts w:hint="eastAsia"/>
                <w:lang w:eastAsia="zh-CN"/>
              </w:rPr>
              <w:t>变量列表中</w:t>
            </w:r>
          </w:p>
        </w:tc>
        <w:tc>
          <w:tcPr>
            <w:tcW w:w="1701" w:type="dxa"/>
            <w:shd w:val="clear" w:color="auto" w:fill="auto"/>
          </w:tcPr>
          <w:p>
            <w:pPr>
              <w:overflowPunct w:val="0"/>
              <w:spacing w:before="0" w:after="0"/>
              <w:ind w:left="0"/>
              <w:rPr>
                <w:rFonts w:eastAsia="SimSun"/>
                <w:lang w:eastAsia="zh-CN"/>
              </w:rPr>
            </w:pPr>
          </w:p>
        </w:tc>
      </w:tr>
      <w:tr>
        <w:trPr>
          <w:trHeight w:val="585"/>
        </w:trPr>
        <w:tc>
          <w:tcPr>
            <w:tcW w:w="1035" w:type="dxa"/>
            <w:shd w:val="clear" w:color="auto" w:fill="auto"/>
            <w:vAlign w:val="center"/>
          </w:tcPr>
          <w:p>
            <w:pPr>
              <w:spacing w:before="0" w:after="0"/>
              <w:ind w:left="0"/>
              <w:jc w:val="center"/>
              <w:rPr>
                <w:lang w:eastAsia="zh-CN"/>
              </w:rPr>
            </w:pPr>
            <w:r>
              <w:rPr>
                <w:rFonts w:hint="eastAsia"/>
                <w:lang w:eastAsia="zh-CN"/>
              </w:rPr>
              <w:t>2</w:t>
            </w:r>
          </w:p>
        </w:tc>
        <w:tc>
          <w:tcPr>
            <w:tcW w:w="5877" w:type="dxa"/>
            <w:shd w:val="clear" w:color="auto" w:fill="auto"/>
            <w:vAlign w:val="center"/>
          </w:tcPr>
          <w:p>
            <w:pPr>
              <w:spacing w:before="0" w:after="0"/>
              <w:ind w:left="0"/>
              <w:rPr>
                <w:lang w:val="en-US" w:eastAsia="zh-CN"/>
              </w:rPr>
            </w:pPr>
            <w:r>
              <w:rPr>
                <w:rFonts w:hint="eastAsia"/>
                <w:lang w:val="en-US" w:eastAsia="zh-CN"/>
              </w:rPr>
              <w:t xml:space="preserve">FC </w:t>
            </w:r>
            <w:r>
              <w:rPr>
                <w:rFonts w:hint="eastAsia"/>
                <w:lang w:eastAsia="zh-CN"/>
              </w:rPr>
              <w:t>函数</w:t>
            </w:r>
            <w:r>
              <w:rPr>
                <w:rFonts w:hint="eastAsia"/>
                <w:lang w:val="en-US" w:eastAsia="zh-CN"/>
              </w:rPr>
              <w:t>：</w:t>
            </w:r>
            <w:r>
              <w:rPr>
                <w:rFonts w:hint="eastAsia"/>
                <w:lang w:eastAsia="zh-CN"/>
              </w:rPr>
              <w:t>已创建</w:t>
            </w:r>
            <w:r>
              <w:rPr>
                <w:rFonts w:hint="eastAsia"/>
                <w:lang w:val="en-US" w:eastAsia="zh-CN"/>
              </w:rPr>
              <w:t>“</w:t>
            </w:r>
            <w:r>
              <w:rPr>
                <w:rFonts w:hint="eastAsia"/>
                <w:lang w:val="en-US" w:eastAsia="zh-CN"/>
              </w:rPr>
              <w:t>Scaling</w:t>
            </w:r>
            <w:r>
              <w:rPr>
                <w:rFonts w:hint="eastAsia"/>
                <w:lang w:val="en-US" w:eastAsia="zh-CN"/>
              </w:rPr>
              <w:t>”</w:t>
            </w:r>
          </w:p>
        </w:tc>
        <w:tc>
          <w:tcPr>
            <w:tcW w:w="1701" w:type="dxa"/>
            <w:shd w:val="clear" w:color="auto" w:fill="auto"/>
          </w:tcPr>
          <w:p>
            <w:pPr>
              <w:overflowPunct w:val="0"/>
              <w:spacing w:before="0" w:after="0"/>
              <w:ind w:left="0"/>
              <w:rPr>
                <w:rFonts w:eastAsia="SimSun"/>
                <w:lang w:val="en-US" w:eastAsia="zh-CN"/>
              </w:rPr>
            </w:pPr>
          </w:p>
        </w:tc>
      </w:tr>
      <w:tr>
        <w:trPr>
          <w:trHeight w:val="585"/>
        </w:trPr>
        <w:tc>
          <w:tcPr>
            <w:tcW w:w="1035" w:type="dxa"/>
            <w:shd w:val="clear" w:color="auto" w:fill="auto"/>
            <w:vAlign w:val="center"/>
          </w:tcPr>
          <w:p>
            <w:pPr>
              <w:spacing w:before="0" w:after="0"/>
              <w:ind w:left="0"/>
              <w:jc w:val="center"/>
              <w:rPr>
                <w:lang w:eastAsia="zh-CN"/>
              </w:rPr>
            </w:pPr>
            <w:r>
              <w:rPr>
                <w:rFonts w:hint="eastAsia"/>
                <w:lang w:eastAsia="zh-CN"/>
              </w:rPr>
              <w:t>3</w:t>
            </w:r>
          </w:p>
        </w:tc>
        <w:tc>
          <w:tcPr>
            <w:tcW w:w="5877" w:type="dxa"/>
            <w:shd w:val="clear" w:color="auto" w:fill="auto"/>
            <w:vAlign w:val="center"/>
          </w:tcPr>
          <w:p>
            <w:pPr>
              <w:spacing w:before="0" w:after="0"/>
              <w:ind w:left="0"/>
              <w:rPr>
                <w:lang w:eastAsia="zh-CN"/>
              </w:rPr>
            </w:pPr>
            <w:r>
              <w:rPr>
                <w:rFonts w:hint="eastAsia"/>
                <w:lang w:eastAsia="zh-CN"/>
              </w:rPr>
              <w:t>已定义接口</w:t>
            </w:r>
          </w:p>
        </w:tc>
        <w:tc>
          <w:tcPr>
            <w:tcW w:w="1701" w:type="dxa"/>
            <w:shd w:val="clear" w:color="auto" w:fill="auto"/>
          </w:tcPr>
          <w:p>
            <w:pPr>
              <w:overflowPunct w:val="0"/>
              <w:spacing w:before="0" w:after="0"/>
              <w:ind w:left="0"/>
              <w:rPr>
                <w:rFonts w:eastAsia="SimSun"/>
                <w:lang w:eastAsia="zh-CN"/>
              </w:rPr>
            </w:pPr>
          </w:p>
        </w:tc>
      </w:tr>
      <w:tr>
        <w:trPr>
          <w:trHeight w:val="585"/>
        </w:trPr>
        <w:tc>
          <w:tcPr>
            <w:tcW w:w="1035" w:type="dxa"/>
            <w:shd w:val="clear" w:color="auto" w:fill="auto"/>
            <w:vAlign w:val="center"/>
          </w:tcPr>
          <w:p>
            <w:pPr>
              <w:spacing w:before="0" w:after="0"/>
              <w:ind w:left="0"/>
              <w:jc w:val="center"/>
              <w:rPr>
                <w:lang w:eastAsia="zh-CN"/>
              </w:rPr>
            </w:pPr>
            <w:r>
              <w:rPr>
                <w:rFonts w:hint="eastAsia"/>
                <w:lang w:eastAsia="zh-CN"/>
              </w:rPr>
              <w:t>4</w:t>
            </w:r>
          </w:p>
        </w:tc>
        <w:tc>
          <w:tcPr>
            <w:tcW w:w="5877" w:type="dxa"/>
            <w:shd w:val="clear" w:color="auto" w:fill="auto"/>
            <w:vAlign w:val="center"/>
          </w:tcPr>
          <w:p>
            <w:pPr>
              <w:spacing w:before="0" w:after="0"/>
              <w:ind w:left="0"/>
              <w:rPr>
                <w:lang w:eastAsia="zh-CN"/>
              </w:rPr>
            </w:pPr>
            <w:r>
              <w:rPr>
                <w:rFonts w:hint="eastAsia"/>
                <w:lang w:eastAsia="zh-CN"/>
              </w:rPr>
              <w:t>已编程函数</w:t>
            </w:r>
          </w:p>
        </w:tc>
        <w:tc>
          <w:tcPr>
            <w:tcW w:w="1701" w:type="dxa"/>
            <w:shd w:val="clear" w:color="auto" w:fill="auto"/>
            <w:vAlign w:val="center"/>
          </w:tcPr>
          <w:p>
            <w:pPr>
              <w:overflowPunct w:val="0"/>
              <w:spacing w:before="0" w:after="0"/>
              <w:ind w:left="0"/>
              <w:rPr>
                <w:rFonts w:eastAsia="SimSun"/>
                <w:lang w:eastAsia="zh-CN"/>
              </w:rPr>
            </w:pPr>
          </w:p>
        </w:tc>
      </w:tr>
      <w:tr>
        <w:trPr>
          <w:trHeight w:val="585"/>
        </w:trPr>
        <w:tc>
          <w:tcPr>
            <w:tcW w:w="1035" w:type="dxa"/>
            <w:shd w:val="clear" w:color="auto" w:fill="auto"/>
            <w:vAlign w:val="center"/>
          </w:tcPr>
          <w:p>
            <w:pPr>
              <w:spacing w:before="0" w:after="0"/>
              <w:ind w:left="0"/>
              <w:jc w:val="center"/>
              <w:rPr>
                <w:lang w:eastAsia="zh-CN"/>
              </w:rPr>
            </w:pPr>
            <w:r>
              <w:rPr>
                <w:rFonts w:hint="eastAsia"/>
                <w:lang w:eastAsia="zh-CN"/>
              </w:rPr>
              <w:t>5</w:t>
            </w:r>
          </w:p>
        </w:tc>
        <w:tc>
          <w:tcPr>
            <w:tcW w:w="5877" w:type="dxa"/>
            <w:shd w:val="clear" w:color="auto" w:fill="auto"/>
            <w:vAlign w:val="center"/>
          </w:tcPr>
          <w:p>
            <w:pPr>
              <w:spacing w:before="0" w:after="0"/>
              <w:ind w:left="0"/>
              <w:rPr>
                <w:lang w:val="en-US" w:eastAsia="zh-CN"/>
              </w:rPr>
            </w:pPr>
            <w:r>
              <w:rPr>
                <w:rFonts w:hint="eastAsia"/>
                <w:lang w:eastAsia="zh-CN"/>
              </w:rPr>
              <w:t>已将函数</w:t>
            </w:r>
            <w:r>
              <w:rPr>
                <w:rFonts w:hint="eastAsia"/>
                <w:lang w:val="en-US" w:eastAsia="zh-CN"/>
              </w:rPr>
              <w:t>“</w:t>
            </w:r>
            <w:r>
              <w:rPr>
                <w:lang w:val="en-US" w:eastAsia="zh-CN"/>
              </w:rPr>
              <w:t>Scaling</w:t>
            </w:r>
            <w:r>
              <w:rPr>
                <w:rFonts w:hint="eastAsia"/>
                <w:lang w:val="en-US" w:eastAsia="zh-CN"/>
              </w:rPr>
              <w:t>”</w:t>
            </w:r>
            <w:r>
              <w:rPr>
                <w:rFonts w:hint="eastAsia"/>
                <w:lang w:eastAsia="zh-CN"/>
              </w:rPr>
              <w:t>插入</w:t>
            </w:r>
            <w:r>
              <w:rPr>
                <w:lang w:val="en-US" w:eastAsia="zh-CN"/>
              </w:rPr>
              <w:t xml:space="preserve"> OB1 </w:t>
            </w:r>
            <w:r>
              <w:rPr>
                <w:rFonts w:hint="eastAsia"/>
                <w:lang w:eastAsia="zh-CN"/>
              </w:rPr>
              <w:t>网络</w:t>
            </w:r>
            <w:r>
              <w:rPr>
                <w:lang w:val="en-US" w:eastAsia="zh-CN"/>
              </w:rPr>
              <w:t xml:space="preserve"> 1 </w:t>
            </w:r>
            <w:r>
              <w:rPr>
                <w:rFonts w:hint="eastAsia"/>
                <w:lang w:eastAsia="zh-CN"/>
              </w:rPr>
              <w:t>中</w:t>
            </w:r>
          </w:p>
        </w:tc>
        <w:tc>
          <w:tcPr>
            <w:tcW w:w="1701" w:type="dxa"/>
            <w:shd w:val="clear" w:color="auto" w:fill="auto"/>
          </w:tcPr>
          <w:p>
            <w:pPr>
              <w:overflowPunct w:val="0"/>
              <w:spacing w:before="0" w:after="0"/>
              <w:ind w:left="0"/>
              <w:rPr>
                <w:rFonts w:eastAsia="SimSun"/>
                <w:lang w:val="en-US" w:eastAsia="zh-CN"/>
              </w:rPr>
            </w:pPr>
          </w:p>
        </w:tc>
      </w:tr>
      <w:tr>
        <w:trPr>
          <w:trHeight w:val="585"/>
        </w:trPr>
        <w:tc>
          <w:tcPr>
            <w:tcW w:w="1035" w:type="dxa"/>
            <w:shd w:val="clear" w:color="auto" w:fill="auto"/>
            <w:vAlign w:val="center"/>
          </w:tcPr>
          <w:p>
            <w:pPr>
              <w:spacing w:before="0" w:after="0"/>
              <w:ind w:left="0"/>
              <w:jc w:val="center"/>
              <w:rPr>
                <w:lang w:eastAsia="zh-CN"/>
              </w:rPr>
            </w:pPr>
            <w:r>
              <w:rPr>
                <w:rFonts w:hint="eastAsia"/>
                <w:lang w:eastAsia="zh-CN"/>
              </w:rPr>
              <w:t>6</w:t>
            </w:r>
          </w:p>
        </w:tc>
        <w:tc>
          <w:tcPr>
            <w:tcW w:w="5877" w:type="dxa"/>
            <w:shd w:val="clear" w:color="auto" w:fill="auto"/>
            <w:vAlign w:val="center"/>
          </w:tcPr>
          <w:p>
            <w:pPr>
              <w:spacing w:before="0" w:after="0"/>
              <w:ind w:left="0"/>
              <w:rPr>
                <w:lang w:eastAsia="zh-CN"/>
              </w:rPr>
            </w:pPr>
            <w:r>
              <w:rPr>
                <w:rFonts w:hint="eastAsia"/>
                <w:lang w:eastAsia="zh-CN"/>
              </w:rPr>
              <w:t>已连接输入变量</w:t>
            </w:r>
          </w:p>
        </w:tc>
        <w:tc>
          <w:tcPr>
            <w:tcW w:w="1701" w:type="dxa"/>
            <w:shd w:val="clear" w:color="auto" w:fill="auto"/>
          </w:tcPr>
          <w:p>
            <w:pPr>
              <w:overflowPunct w:val="0"/>
              <w:spacing w:before="0" w:after="0"/>
              <w:ind w:left="0"/>
              <w:rPr>
                <w:rFonts w:eastAsia="SimSun"/>
                <w:lang w:eastAsia="zh-CN"/>
              </w:rPr>
            </w:pPr>
          </w:p>
        </w:tc>
      </w:tr>
      <w:tr>
        <w:trPr>
          <w:trHeight w:val="585"/>
        </w:trPr>
        <w:tc>
          <w:tcPr>
            <w:tcW w:w="1035" w:type="dxa"/>
            <w:shd w:val="clear" w:color="auto" w:fill="auto"/>
            <w:vAlign w:val="center"/>
          </w:tcPr>
          <w:p>
            <w:pPr>
              <w:spacing w:before="0" w:after="0"/>
              <w:ind w:left="0"/>
              <w:jc w:val="center"/>
              <w:rPr>
                <w:lang w:eastAsia="zh-CN"/>
              </w:rPr>
            </w:pPr>
            <w:r>
              <w:rPr>
                <w:rFonts w:hint="eastAsia"/>
                <w:lang w:eastAsia="zh-CN"/>
              </w:rPr>
              <w:t>7</w:t>
            </w:r>
          </w:p>
        </w:tc>
        <w:tc>
          <w:tcPr>
            <w:tcW w:w="5877" w:type="dxa"/>
            <w:shd w:val="clear" w:color="auto" w:fill="auto"/>
            <w:vAlign w:val="center"/>
          </w:tcPr>
          <w:p>
            <w:pPr>
              <w:spacing w:before="0" w:after="0"/>
              <w:ind w:left="0"/>
              <w:rPr>
                <w:lang w:eastAsia="zh-CN"/>
              </w:rPr>
            </w:pPr>
            <w:r>
              <w:rPr>
                <w:rFonts w:hint="eastAsia"/>
                <w:lang w:eastAsia="zh-CN"/>
              </w:rPr>
              <w:t>已连接输出变量</w:t>
            </w:r>
          </w:p>
        </w:tc>
        <w:tc>
          <w:tcPr>
            <w:tcW w:w="1701" w:type="dxa"/>
            <w:shd w:val="clear" w:color="auto" w:fill="auto"/>
          </w:tcPr>
          <w:p>
            <w:pPr>
              <w:overflowPunct w:val="0"/>
              <w:spacing w:before="0" w:after="0"/>
              <w:ind w:left="0"/>
              <w:rPr>
                <w:rFonts w:eastAsia="SimSun"/>
                <w:lang w:eastAsia="zh-CN"/>
              </w:rPr>
            </w:pPr>
          </w:p>
        </w:tc>
      </w:tr>
      <w:tr>
        <w:trPr>
          <w:trHeight w:val="585"/>
        </w:trPr>
        <w:tc>
          <w:tcPr>
            <w:tcW w:w="1035" w:type="dxa"/>
            <w:shd w:val="clear" w:color="auto" w:fill="auto"/>
            <w:vAlign w:val="center"/>
          </w:tcPr>
          <w:p>
            <w:pPr>
              <w:spacing w:before="0" w:after="0"/>
              <w:ind w:left="0"/>
              <w:jc w:val="center"/>
              <w:rPr>
                <w:lang w:eastAsia="zh-CN"/>
              </w:rPr>
            </w:pPr>
            <w:r>
              <w:rPr>
                <w:rFonts w:hint="eastAsia"/>
                <w:lang w:eastAsia="zh-CN"/>
              </w:rPr>
              <w:t>8</w:t>
            </w:r>
          </w:p>
        </w:tc>
        <w:tc>
          <w:tcPr>
            <w:tcW w:w="5877" w:type="dxa"/>
            <w:shd w:val="clear" w:color="auto" w:fill="auto"/>
            <w:vAlign w:val="center"/>
          </w:tcPr>
          <w:p>
            <w:pPr>
              <w:spacing w:before="0" w:after="0"/>
              <w:ind w:left="0"/>
              <w:rPr>
                <w:lang w:eastAsia="zh-CN"/>
              </w:rPr>
            </w:pPr>
            <w:r>
              <w:rPr>
                <w:rFonts w:hint="eastAsia"/>
                <w:lang w:eastAsia="zh-CN"/>
              </w:rPr>
              <w:t>编译成功，无错误提示</w:t>
            </w:r>
          </w:p>
        </w:tc>
        <w:tc>
          <w:tcPr>
            <w:tcW w:w="1701" w:type="dxa"/>
            <w:shd w:val="clear" w:color="auto" w:fill="auto"/>
          </w:tcPr>
          <w:p>
            <w:pPr>
              <w:overflowPunct w:val="0"/>
              <w:spacing w:before="0" w:after="0"/>
              <w:ind w:left="0"/>
              <w:rPr>
                <w:rFonts w:eastAsia="SimSun"/>
                <w:lang w:eastAsia="zh-CN"/>
              </w:rPr>
            </w:pPr>
          </w:p>
        </w:tc>
      </w:tr>
      <w:tr>
        <w:trPr>
          <w:trHeight w:val="585"/>
        </w:trPr>
        <w:tc>
          <w:tcPr>
            <w:tcW w:w="1035" w:type="dxa"/>
            <w:shd w:val="clear" w:color="auto" w:fill="auto"/>
            <w:vAlign w:val="center"/>
          </w:tcPr>
          <w:p>
            <w:pPr>
              <w:spacing w:before="0" w:after="0"/>
              <w:ind w:left="0"/>
              <w:jc w:val="center"/>
              <w:rPr>
                <w:lang w:eastAsia="zh-CN"/>
              </w:rPr>
            </w:pPr>
            <w:r>
              <w:rPr>
                <w:rFonts w:hint="eastAsia"/>
                <w:lang w:eastAsia="zh-CN"/>
              </w:rPr>
              <w:t>9</w:t>
            </w:r>
          </w:p>
        </w:tc>
        <w:tc>
          <w:tcPr>
            <w:tcW w:w="5877" w:type="dxa"/>
            <w:shd w:val="clear" w:color="auto" w:fill="auto"/>
            <w:vAlign w:val="center"/>
          </w:tcPr>
          <w:p>
            <w:pPr>
              <w:spacing w:before="0" w:after="0"/>
              <w:ind w:left="0"/>
              <w:rPr>
                <w:lang w:eastAsia="zh-CN"/>
              </w:rPr>
            </w:pPr>
            <w:r>
              <w:rPr>
                <w:rFonts w:hint="eastAsia"/>
                <w:lang w:eastAsia="zh-CN"/>
              </w:rPr>
              <w:t>加载成功，无错误提示</w:t>
            </w:r>
          </w:p>
        </w:tc>
        <w:tc>
          <w:tcPr>
            <w:tcW w:w="1701" w:type="dxa"/>
            <w:shd w:val="clear" w:color="auto" w:fill="auto"/>
          </w:tcPr>
          <w:p>
            <w:pPr>
              <w:overflowPunct w:val="0"/>
              <w:spacing w:before="0" w:after="0"/>
              <w:ind w:left="0"/>
              <w:rPr>
                <w:rFonts w:eastAsia="SimSun"/>
                <w:lang w:eastAsia="zh-CN"/>
              </w:rPr>
            </w:pPr>
          </w:p>
        </w:tc>
      </w:tr>
      <w:tr>
        <w:trPr>
          <w:trHeight w:val="585"/>
        </w:trPr>
        <w:tc>
          <w:tcPr>
            <w:tcW w:w="1035" w:type="dxa"/>
            <w:shd w:val="clear" w:color="auto" w:fill="auto"/>
            <w:vAlign w:val="center"/>
          </w:tcPr>
          <w:p>
            <w:pPr>
              <w:spacing w:before="0" w:after="0"/>
              <w:ind w:left="0"/>
              <w:jc w:val="center"/>
              <w:rPr>
                <w:lang w:eastAsia="zh-CN"/>
              </w:rPr>
            </w:pPr>
            <w:r>
              <w:rPr>
                <w:rFonts w:hint="eastAsia"/>
                <w:lang w:eastAsia="zh-CN"/>
              </w:rPr>
              <w:t>10</w:t>
            </w:r>
          </w:p>
        </w:tc>
        <w:tc>
          <w:tcPr>
            <w:tcW w:w="5877" w:type="dxa"/>
            <w:shd w:val="clear" w:color="auto" w:fill="auto"/>
            <w:vAlign w:val="center"/>
          </w:tcPr>
          <w:p>
            <w:pPr>
              <w:spacing w:before="0" w:after="0"/>
              <w:ind w:left="0"/>
              <w:rPr>
                <w:lang w:val="en-US" w:eastAsia="zh-CN"/>
              </w:rPr>
            </w:pPr>
            <w:r>
              <w:rPr>
                <w:rFonts w:hint="eastAsia"/>
                <w:lang w:eastAsia="zh-CN"/>
              </w:rPr>
              <w:t>物位模拟值设为零</w:t>
            </w:r>
          </w:p>
          <w:p>
            <w:pPr>
              <w:spacing w:before="0" w:after="0"/>
              <w:ind w:left="0"/>
              <w:rPr>
                <w:lang w:val="en-US" w:eastAsia="zh-CN"/>
              </w:rPr>
            </w:pPr>
            <w:r>
              <w:rPr>
                <w:rFonts w:hint="eastAsia"/>
                <w:lang w:eastAsia="zh-CN"/>
              </w:rPr>
              <w:t>结果</w:t>
            </w:r>
            <w:r>
              <w:rPr>
                <w:rFonts w:hint="eastAsia"/>
                <w:lang w:val="en-US" w:eastAsia="zh-CN"/>
              </w:rPr>
              <w:t>：</w:t>
            </w:r>
            <w:r>
              <w:rPr>
                <w:rFonts w:hint="eastAsia"/>
                <w:lang w:val="en-US" w:eastAsia="zh-CN"/>
              </w:rPr>
              <w:t>Filling_level_scal = 0</w:t>
            </w:r>
          </w:p>
          <w:p>
            <w:pPr>
              <w:spacing w:before="0" w:after="0"/>
              <w:ind w:left="0"/>
              <w:rPr>
                <w:lang w:eastAsia="zh-CN"/>
              </w:rPr>
            </w:pPr>
            <w:r>
              <w:rPr>
                <w:rFonts w:hint="eastAsia"/>
                <w:lang w:eastAsia="zh-CN"/>
              </w:rPr>
              <w:t>结果：</w:t>
            </w:r>
            <w:r>
              <w:rPr>
                <w:rFonts w:hint="eastAsia"/>
                <w:lang w:eastAsia="zh-CN"/>
              </w:rPr>
              <w:t>er = FALSE</w:t>
            </w:r>
          </w:p>
        </w:tc>
        <w:tc>
          <w:tcPr>
            <w:tcW w:w="1701" w:type="dxa"/>
            <w:shd w:val="clear" w:color="auto" w:fill="auto"/>
          </w:tcPr>
          <w:p>
            <w:pPr>
              <w:overflowPunct w:val="0"/>
              <w:spacing w:before="0" w:after="0"/>
              <w:ind w:left="0"/>
              <w:rPr>
                <w:rFonts w:eastAsia="SimSun"/>
                <w:lang w:eastAsia="zh-CN"/>
              </w:rPr>
            </w:pPr>
          </w:p>
        </w:tc>
      </w:tr>
      <w:tr>
        <w:trPr>
          <w:trHeight w:val="585"/>
        </w:trPr>
        <w:tc>
          <w:tcPr>
            <w:tcW w:w="1035" w:type="dxa"/>
            <w:shd w:val="clear" w:color="auto" w:fill="auto"/>
            <w:vAlign w:val="center"/>
          </w:tcPr>
          <w:p>
            <w:pPr>
              <w:spacing w:before="0" w:after="0"/>
              <w:ind w:left="0"/>
              <w:jc w:val="center"/>
              <w:rPr>
                <w:lang w:eastAsia="zh-CN"/>
              </w:rPr>
            </w:pPr>
            <w:r>
              <w:rPr>
                <w:rFonts w:hint="eastAsia"/>
                <w:lang w:eastAsia="zh-CN"/>
              </w:rPr>
              <w:t>11</w:t>
            </w:r>
          </w:p>
        </w:tc>
        <w:tc>
          <w:tcPr>
            <w:tcW w:w="5877" w:type="dxa"/>
            <w:shd w:val="clear" w:color="auto" w:fill="auto"/>
            <w:vAlign w:val="center"/>
          </w:tcPr>
          <w:p>
            <w:pPr>
              <w:spacing w:before="0" w:after="0"/>
              <w:ind w:left="0"/>
              <w:rPr>
                <w:lang w:val="en-US" w:eastAsia="zh-CN"/>
              </w:rPr>
            </w:pPr>
            <w:r>
              <w:rPr>
                <w:rFonts w:hint="eastAsia"/>
                <w:lang w:eastAsia="zh-CN"/>
              </w:rPr>
              <w:t>物位模拟值设为</w:t>
            </w:r>
            <w:r>
              <w:rPr>
                <w:rFonts w:hint="eastAsia"/>
                <w:lang w:val="en-US" w:eastAsia="zh-CN"/>
              </w:rPr>
              <w:t xml:space="preserve"> 27648</w:t>
            </w:r>
          </w:p>
          <w:p>
            <w:pPr>
              <w:spacing w:before="0" w:after="0"/>
              <w:ind w:left="0"/>
              <w:rPr>
                <w:lang w:val="en-US" w:eastAsia="zh-CN"/>
              </w:rPr>
            </w:pPr>
            <w:r>
              <w:rPr>
                <w:rFonts w:hint="eastAsia"/>
                <w:lang w:eastAsia="zh-CN"/>
              </w:rPr>
              <w:t>结果</w:t>
            </w:r>
            <w:r>
              <w:rPr>
                <w:rFonts w:hint="eastAsia"/>
                <w:lang w:val="en-US" w:eastAsia="zh-CN"/>
              </w:rPr>
              <w:t>：</w:t>
            </w:r>
            <w:r>
              <w:rPr>
                <w:rFonts w:hint="eastAsia"/>
                <w:lang w:val="en-US" w:eastAsia="zh-CN"/>
              </w:rPr>
              <w:t>Filling_level_scal = 12.0</w:t>
            </w:r>
          </w:p>
          <w:p>
            <w:pPr>
              <w:spacing w:before="0" w:after="0"/>
              <w:ind w:left="0"/>
              <w:rPr>
                <w:lang w:eastAsia="zh-CN"/>
              </w:rPr>
            </w:pPr>
            <w:r>
              <w:rPr>
                <w:rFonts w:hint="eastAsia"/>
                <w:lang w:eastAsia="zh-CN"/>
              </w:rPr>
              <w:t>结果：</w:t>
            </w:r>
            <w:r>
              <w:rPr>
                <w:rFonts w:hint="eastAsia"/>
                <w:lang w:eastAsia="zh-CN"/>
              </w:rPr>
              <w:t>er = FALSE</w:t>
            </w:r>
          </w:p>
        </w:tc>
        <w:tc>
          <w:tcPr>
            <w:tcW w:w="1701" w:type="dxa"/>
            <w:shd w:val="clear" w:color="auto" w:fill="auto"/>
          </w:tcPr>
          <w:p>
            <w:pPr>
              <w:overflowPunct w:val="0"/>
              <w:spacing w:before="0" w:after="0"/>
              <w:ind w:left="0"/>
              <w:rPr>
                <w:rFonts w:eastAsia="SimSun"/>
                <w:lang w:eastAsia="zh-CN"/>
              </w:rPr>
            </w:pPr>
          </w:p>
        </w:tc>
      </w:tr>
      <w:tr>
        <w:trPr>
          <w:trHeight w:val="585"/>
        </w:trPr>
        <w:tc>
          <w:tcPr>
            <w:tcW w:w="1035" w:type="dxa"/>
            <w:shd w:val="clear" w:color="auto" w:fill="auto"/>
            <w:vAlign w:val="center"/>
          </w:tcPr>
          <w:p>
            <w:pPr>
              <w:spacing w:before="0" w:after="0"/>
              <w:ind w:left="0"/>
              <w:jc w:val="center"/>
              <w:rPr>
                <w:lang w:eastAsia="zh-CN"/>
              </w:rPr>
            </w:pPr>
            <w:r>
              <w:rPr>
                <w:rFonts w:hint="eastAsia"/>
                <w:lang w:eastAsia="zh-CN"/>
              </w:rPr>
              <w:t>12</w:t>
            </w:r>
          </w:p>
        </w:tc>
        <w:tc>
          <w:tcPr>
            <w:tcW w:w="5877" w:type="dxa"/>
            <w:shd w:val="clear" w:color="auto" w:fill="auto"/>
            <w:vAlign w:val="center"/>
          </w:tcPr>
          <w:p>
            <w:pPr>
              <w:spacing w:before="0" w:after="0"/>
              <w:ind w:left="0"/>
              <w:rPr>
                <w:lang w:val="en-US" w:eastAsia="zh-CN"/>
              </w:rPr>
            </w:pPr>
            <w:r>
              <w:rPr>
                <w:rFonts w:hint="eastAsia"/>
                <w:lang w:eastAsia="zh-CN"/>
              </w:rPr>
              <w:t>物位模拟值设为</w:t>
            </w:r>
            <w:r>
              <w:rPr>
                <w:rFonts w:hint="eastAsia"/>
                <w:lang w:val="en-US" w:eastAsia="zh-CN"/>
              </w:rPr>
              <w:t xml:space="preserve"> 13824</w:t>
            </w:r>
          </w:p>
          <w:p>
            <w:pPr>
              <w:spacing w:before="0" w:after="0"/>
              <w:ind w:left="0"/>
              <w:rPr>
                <w:lang w:val="en-US" w:eastAsia="zh-CN"/>
              </w:rPr>
            </w:pPr>
            <w:r>
              <w:rPr>
                <w:rFonts w:hint="eastAsia"/>
                <w:lang w:eastAsia="zh-CN"/>
              </w:rPr>
              <w:t>结果</w:t>
            </w:r>
            <w:r>
              <w:rPr>
                <w:rFonts w:hint="eastAsia"/>
                <w:lang w:val="en-US" w:eastAsia="zh-CN"/>
              </w:rPr>
              <w:t>：</w:t>
            </w:r>
            <w:r>
              <w:rPr>
                <w:rFonts w:hint="eastAsia"/>
                <w:lang w:val="en-US" w:eastAsia="zh-CN"/>
              </w:rPr>
              <w:t>Filling_level_scal = 6.0</w:t>
            </w:r>
          </w:p>
          <w:p>
            <w:pPr>
              <w:spacing w:before="0" w:after="0"/>
              <w:ind w:left="0"/>
              <w:rPr>
                <w:lang w:eastAsia="zh-CN"/>
              </w:rPr>
            </w:pPr>
            <w:r>
              <w:rPr>
                <w:rFonts w:hint="eastAsia"/>
                <w:lang w:eastAsia="zh-CN"/>
              </w:rPr>
              <w:t>结果：</w:t>
            </w:r>
            <w:r>
              <w:rPr>
                <w:rFonts w:hint="eastAsia"/>
                <w:lang w:eastAsia="zh-CN"/>
              </w:rPr>
              <w:t>er = FALSE</w:t>
            </w:r>
          </w:p>
        </w:tc>
        <w:tc>
          <w:tcPr>
            <w:tcW w:w="1701" w:type="dxa"/>
            <w:shd w:val="clear" w:color="auto" w:fill="auto"/>
          </w:tcPr>
          <w:p>
            <w:pPr>
              <w:overflowPunct w:val="0"/>
              <w:spacing w:before="0" w:after="0"/>
              <w:ind w:left="0"/>
              <w:rPr>
                <w:rFonts w:eastAsia="SimSun"/>
                <w:lang w:eastAsia="zh-CN"/>
              </w:rPr>
            </w:pPr>
          </w:p>
        </w:tc>
      </w:tr>
      <w:tr>
        <w:trPr>
          <w:trHeight w:val="585"/>
        </w:trPr>
        <w:tc>
          <w:tcPr>
            <w:tcW w:w="1035" w:type="dxa"/>
            <w:shd w:val="clear" w:color="auto" w:fill="auto"/>
            <w:vAlign w:val="center"/>
          </w:tcPr>
          <w:p>
            <w:pPr>
              <w:spacing w:before="0" w:after="0"/>
              <w:ind w:left="0"/>
              <w:jc w:val="center"/>
              <w:rPr>
                <w:lang w:eastAsia="zh-CN"/>
              </w:rPr>
            </w:pPr>
            <w:r>
              <w:rPr>
                <w:rFonts w:hint="eastAsia"/>
                <w:lang w:eastAsia="zh-CN"/>
              </w:rPr>
              <w:t>13</w:t>
            </w:r>
          </w:p>
        </w:tc>
        <w:tc>
          <w:tcPr>
            <w:tcW w:w="5877" w:type="dxa"/>
            <w:shd w:val="clear" w:color="auto" w:fill="auto"/>
            <w:vAlign w:val="center"/>
          </w:tcPr>
          <w:p>
            <w:pPr>
              <w:spacing w:before="0" w:after="0"/>
              <w:ind w:left="0"/>
              <w:rPr>
                <w:lang w:val="en-US" w:eastAsia="zh-CN"/>
              </w:rPr>
            </w:pPr>
            <w:r>
              <w:rPr>
                <w:rFonts w:hint="eastAsia"/>
                <w:lang w:eastAsia="zh-CN"/>
              </w:rPr>
              <w:t>控制运算数</w:t>
            </w:r>
            <w:r>
              <w:rPr>
                <w:rFonts w:hint="eastAsia"/>
                <w:lang w:val="en-US" w:eastAsia="zh-CN"/>
              </w:rPr>
              <w:t>（</w:t>
            </w:r>
            <w:r>
              <w:rPr>
                <w:rFonts w:hint="eastAsia"/>
                <w:lang w:val="en-US" w:eastAsia="zh-CN"/>
              </w:rPr>
              <w:t>mx = 0.0</w:t>
            </w:r>
            <w:r>
              <w:rPr>
                <w:rFonts w:hint="eastAsia"/>
                <w:lang w:val="en-US" w:eastAsia="zh-CN"/>
              </w:rPr>
              <w:t>）</w:t>
            </w:r>
          </w:p>
          <w:p>
            <w:pPr>
              <w:spacing w:before="0" w:after="0"/>
              <w:ind w:left="0"/>
              <w:rPr>
                <w:lang w:val="en-US" w:eastAsia="zh-CN"/>
              </w:rPr>
            </w:pPr>
            <w:r>
              <w:rPr>
                <w:rFonts w:hint="eastAsia"/>
                <w:lang w:eastAsia="zh-CN"/>
              </w:rPr>
              <w:t>结果</w:t>
            </w:r>
            <w:r>
              <w:rPr>
                <w:rFonts w:hint="eastAsia"/>
                <w:lang w:val="en-US" w:eastAsia="zh-CN"/>
              </w:rPr>
              <w:t>：</w:t>
            </w:r>
            <w:r>
              <w:rPr>
                <w:rFonts w:hint="eastAsia"/>
                <w:lang w:val="en-US" w:eastAsia="zh-CN"/>
              </w:rPr>
              <w:t>Filling_level_scal = 0</w:t>
            </w:r>
          </w:p>
          <w:p>
            <w:pPr>
              <w:spacing w:before="0" w:after="0"/>
              <w:ind w:left="0"/>
              <w:rPr>
                <w:lang w:eastAsia="zh-CN"/>
              </w:rPr>
            </w:pPr>
            <w:r>
              <w:rPr>
                <w:rFonts w:hint="eastAsia"/>
                <w:lang w:eastAsia="zh-CN"/>
              </w:rPr>
              <w:t>结果：变量</w:t>
            </w:r>
            <w:r>
              <w:rPr>
                <w:rFonts w:hint="eastAsia"/>
                <w:lang w:eastAsia="zh-CN"/>
              </w:rPr>
              <w:t xml:space="preserve"> er = TRUE</w:t>
            </w:r>
          </w:p>
        </w:tc>
        <w:tc>
          <w:tcPr>
            <w:tcW w:w="1701" w:type="dxa"/>
            <w:shd w:val="clear" w:color="auto" w:fill="auto"/>
          </w:tcPr>
          <w:p>
            <w:pPr>
              <w:overflowPunct w:val="0"/>
              <w:spacing w:before="0" w:after="0"/>
              <w:ind w:left="0"/>
              <w:rPr>
                <w:rFonts w:eastAsia="SimSun"/>
                <w:lang w:eastAsia="zh-CN"/>
              </w:rPr>
            </w:pPr>
          </w:p>
        </w:tc>
      </w:tr>
      <w:tr>
        <w:trPr>
          <w:trHeight w:val="585"/>
        </w:trPr>
        <w:tc>
          <w:tcPr>
            <w:tcW w:w="1035" w:type="dxa"/>
            <w:shd w:val="clear" w:color="auto" w:fill="auto"/>
            <w:vAlign w:val="center"/>
          </w:tcPr>
          <w:p>
            <w:pPr>
              <w:spacing w:before="0" w:after="0"/>
              <w:ind w:left="0"/>
              <w:jc w:val="center"/>
              <w:rPr>
                <w:lang w:eastAsia="zh-CN"/>
              </w:rPr>
            </w:pPr>
            <w:r>
              <w:rPr>
                <w:rFonts w:hint="eastAsia"/>
                <w:lang w:eastAsia="zh-CN"/>
              </w:rPr>
              <w:t>14</w:t>
            </w:r>
          </w:p>
        </w:tc>
        <w:tc>
          <w:tcPr>
            <w:tcW w:w="5877" w:type="dxa"/>
            <w:shd w:val="clear" w:color="auto" w:fill="auto"/>
            <w:vAlign w:val="center"/>
          </w:tcPr>
          <w:p>
            <w:pPr>
              <w:spacing w:before="0" w:after="0"/>
              <w:ind w:left="0"/>
              <w:rPr>
                <w:lang w:eastAsia="zh-CN"/>
              </w:rPr>
            </w:pPr>
            <w:r>
              <w:rPr>
                <w:rFonts w:hint="eastAsia"/>
                <w:lang w:eastAsia="zh-CN"/>
              </w:rPr>
              <w:t>项目成功归档</w:t>
            </w:r>
          </w:p>
        </w:tc>
        <w:tc>
          <w:tcPr>
            <w:tcW w:w="1701" w:type="dxa"/>
            <w:shd w:val="clear" w:color="auto" w:fill="auto"/>
          </w:tcPr>
          <w:p>
            <w:pPr>
              <w:overflowPunct w:val="0"/>
              <w:spacing w:before="0" w:after="0"/>
              <w:ind w:left="0"/>
              <w:rPr>
                <w:rFonts w:eastAsia="SimSun"/>
                <w:lang w:eastAsia="zh-CN"/>
              </w:rPr>
            </w:pPr>
          </w:p>
        </w:tc>
      </w:tr>
    </w:tbl>
    <w:p>
      <w:pPr>
        <w:rPr>
          <w:lang w:eastAsia="zh-CN"/>
        </w:rPr>
      </w:pPr>
    </w:p>
    <w:p>
      <w:pPr>
        <w:pStyle w:val="berschrift1"/>
      </w:pPr>
      <w:r>
        <w:rPr>
          <w:rFonts w:hint="eastAsia"/>
        </w:rPr>
        <w:br w:type="page"/>
      </w:r>
      <w:bookmarkStart w:id="50" w:name="_Toc501703752"/>
      <w:r>
        <w:rPr>
          <w:rFonts w:hint="eastAsia"/>
        </w:rPr>
        <w:lastRenderedPageBreak/>
        <w:t>更多相关信息</w:t>
      </w:r>
      <w:bookmarkEnd w:id="50"/>
    </w:p>
    <w:p>
      <w:pPr>
        <w:rPr>
          <w:lang w:eastAsia="zh-CN"/>
        </w:rPr>
      </w:pPr>
    </w:p>
    <w:p>
      <w:pPr>
        <w:rPr>
          <w:rStyle w:val="Hyperlink"/>
          <w:rFonts w:eastAsia="SimSun"/>
          <w:color w:val="0000FF"/>
          <w:lang w:eastAsia="zh-CN"/>
        </w:rPr>
      </w:pPr>
      <w:r>
        <w:rPr>
          <w:rFonts w:hint="eastAsia"/>
          <w:lang w:eastAsia="zh-CN"/>
        </w:rPr>
        <w:t>在进行入门培训或深化学习时，可查找其他信息作为指导，例如：入门指南、视频、教程、应用程序、手册、编程操作手册和试用软件</w:t>
      </w:r>
      <w:r>
        <w:rPr>
          <w:rFonts w:hint="eastAsia"/>
          <w:lang w:eastAsia="zh-CN"/>
        </w:rPr>
        <w:t>/</w:t>
      </w:r>
      <w:r>
        <w:rPr>
          <w:rFonts w:hint="eastAsia"/>
          <w:lang w:eastAsia="zh-CN"/>
        </w:rPr>
        <w:t>固件，链接如下：</w:t>
      </w:r>
      <w:r>
        <w:rPr>
          <w:lang w:eastAsia="zh-CN"/>
        </w:rPr>
        <w:tab/>
      </w:r>
      <w:r>
        <w:rPr>
          <w:rFonts w:hint="eastAsia"/>
          <w:lang w:eastAsia="zh-CN"/>
        </w:rPr>
        <w:br/>
      </w:r>
      <w:r>
        <w:rPr>
          <w:rFonts w:hint="eastAsia"/>
          <w:lang w:eastAsia="zh-CN"/>
        </w:rPr>
        <w:br/>
      </w:r>
      <w:hyperlink r:id="rId86" w:history="1">
        <w:r>
          <w:rPr>
            <w:rStyle w:val="Hyperlink"/>
            <w:rFonts w:eastAsia="SimSun" w:hint="eastAsia"/>
            <w:color w:val="0000FF"/>
            <w:lang w:eastAsia="zh-CN"/>
          </w:rPr>
          <w:t>www.siemens.com/sce/s7-1500</w:t>
        </w:r>
      </w:hyperlink>
    </w:p>
    <w:p>
      <w:pPr>
        <w:rPr>
          <w:lang w:eastAsia="zh-CN"/>
        </w:rPr>
      </w:pPr>
    </w:p>
    <w:sectPr>
      <w:headerReference w:type="default" r:id="rId87"/>
      <w:footerReference w:type="default" r:id="rId88"/>
      <w:footerReference w:type="first" r:id="rId89"/>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eastAsia="SimSun" w:cs="Arial"/>
        <w:color w:val="000000"/>
        <w:sz w:val="16"/>
        <w:szCs w:val="16"/>
        <w:lang w:val="en-US" w:eastAsia="zh-CN"/>
      </w:rPr>
    </w:pPr>
    <w:r>
      <w:rPr>
        <w:rFonts w:eastAsia="SimSun" w:cs="Arial"/>
        <w:color w:val="000000"/>
        <w:sz w:val="16"/>
        <w:szCs w:val="16"/>
        <w:lang w:eastAsia="zh-CN"/>
      </w:rPr>
      <w:t xml:space="preserve">Unrestricted  </w:t>
    </w:r>
    <w:r>
      <w:rPr>
        <w:rFonts w:eastAsia="SimSun" w:cs="Arial"/>
        <w:color w:val="000000"/>
        <w:sz w:val="16"/>
        <w:szCs w:val="16"/>
        <w:lang w:eastAsia="zh-CN"/>
      </w:rPr>
      <w:t>可供培训</w:t>
    </w:r>
    <w:r>
      <w:rPr>
        <w:rFonts w:eastAsia="SimSun" w:cs="Arial"/>
        <w:sz w:val="16"/>
        <w:szCs w:val="16"/>
        <w:lang w:eastAsia="zh-CN"/>
      </w:rPr>
      <w:t>或研发机构自由使用。</w:t>
    </w:r>
    <w:r>
      <w:rPr>
        <w:rFonts w:eastAsia="SimSun" w:cs="Arial"/>
        <w:color w:val="000000"/>
        <w:sz w:val="16"/>
        <w:szCs w:val="16"/>
        <w:lang w:eastAsia="zh-CN"/>
      </w:rPr>
      <w:t>© Siemens AG 2017</w:t>
    </w:r>
    <w:r>
      <w:rPr>
        <w:rFonts w:eastAsia="SimSun" w:cs="Arial"/>
        <w:color w:val="000000"/>
        <w:sz w:val="16"/>
        <w:szCs w:val="16"/>
        <w:lang w:eastAsia="zh-CN"/>
      </w:rPr>
      <w:t>。保留所有权利。</w:t>
    </w:r>
    <w:r>
      <w:rPr>
        <w:rFonts w:eastAsia="SimSun" w:cs="Arial"/>
        <w:sz w:val="16"/>
        <w:szCs w:val="16"/>
        <w:lang w:val="en-US" w:eastAsia="zh-CN"/>
      </w:rPr>
      <w:tab/>
    </w:r>
    <w:r>
      <w:rPr>
        <w:rFonts w:eastAsia="SimSun" w:cs="Arial"/>
        <w:sz w:val="16"/>
        <w:szCs w:val="16"/>
        <w:lang w:eastAsia="zh-CN"/>
      </w:rPr>
      <w:fldChar w:fldCharType="begin"/>
    </w:r>
    <w:r>
      <w:rPr>
        <w:rFonts w:eastAsia="SimSun" w:cs="Arial"/>
        <w:sz w:val="16"/>
        <w:szCs w:val="16"/>
        <w:lang w:val="en-US" w:eastAsia="zh-CN"/>
      </w:rPr>
      <w:instrText xml:space="preserve"> PAGE </w:instrText>
    </w:r>
    <w:r>
      <w:rPr>
        <w:rFonts w:eastAsia="SimSun" w:cs="Arial"/>
        <w:sz w:val="16"/>
        <w:szCs w:val="16"/>
        <w:lang w:eastAsia="zh-CN"/>
      </w:rPr>
      <w:fldChar w:fldCharType="separate"/>
    </w:r>
    <w:r>
      <w:rPr>
        <w:rFonts w:eastAsia="SimSun" w:cs="Arial"/>
        <w:noProof/>
        <w:sz w:val="16"/>
        <w:szCs w:val="16"/>
        <w:lang w:val="en-US" w:eastAsia="zh-CN"/>
      </w:rPr>
      <w:t>37</w:t>
    </w:r>
    <w:r>
      <w:rPr>
        <w:rFonts w:eastAsia="SimSun" w:cs="Arial"/>
        <w:sz w:val="16"/>
        <w:szCs w:val="16"/>
        <w:lang w:eastAsia="zh-CN"/>
      </w:rPr>
      <w:fldChar w:fldCharType="end"/>
    </w:r>
    <w:r>
      <w:rPr>
        <w:rFonts w:eastAsia="SimSun" w:cs="Arial"/>
        <w:color w:val="000000"/>
        <w:sz w:val="16"/>
        <w:szCs w:val="16"/>
        <w:lang w:val="en-US" w:eastAsia="zh-CN"/>
      </w:rPr>
      <w:br/>
    </w:r>
    <w:r>
      <w:fldChar w:fldCharType="begin"/>
    </w:r>
    <w:r>
      <w:rPr>
        <w:lang w:val="en-US" w:eastAsia="zh-CN"/>
      </w:rPr>
      <w:instrText xml:space="preserve"> FILENAME   \* MERGEFORMAT </w:instrText>
    </w:r>
    <w:r>
      <w:fldChar w:fldCharType="separate"/>
    </w:r>
    <w:r>
      <w:rPr>
        <w:rFonts w:eastAsia="SimSun" w:cs="Arial"/>
        <w:noProof/>
        <w:color w:val="000000"/>
        <w:sz w:val="14"/>
        <w:szCs w:val="14"/>
        <w:lang w:val="en-US" w:eastAsia="zh-CN"/>
      </w:rPr>
      <w:t>SCE_ZH_052-201 SCL_S7_R1703</w:t>
    </w:r>
    <w:r>
      <w:rPr>
        <w:rFonts w:eastAsia="SimSun" w:cs="Arial"/>
        <w:noProof/>
        <w:color w:val="000000"/>
        <w:sz w:val="14"/>
        <w:szCs w:val="14"/>
        <w:lang w:val="en-US" w:eastAsia="zh-CN"/>
      </w:rPr>
      <w:fldChar w:fldCharType="end"/>
    </w:r>
    <w:r>
      <w:rPr>
        <w:rFonts w:eastAsia="SimSun" w:cs="Arial"/>
        <w:lang w:val="en-US" w:eastAsia="zh-CN"/>
      </w:rPr>
      <w:t xml:space="preserve"> </w:t>
    </w:r>
    <w:r>
      <w:rPr>
        <w:rFonts w:eastAsia="SimSun" w:cs="Arial"/>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rPr>
        <w:rFonts w:eastAsia="SimSun" w:cs="Arial"/>
        <w:lang w:eastAsia="zh-CN"/>
      </w:rPr>
    </w:pPr>
    <w:r>
      <w:rPr>
        <w:rFonts w:eastAsia="SimSun" w:cs="Arial"/>
        <w:color w:val="000000"/>
        <w:sz w:val="16"/>
        <w:szCs w:val="16"/>
        <w:lang w:eastAsia="zh-CN"/>
      </w:rPr>
      <w:t xml:space="preserve">Unrestricted  </w:t>
    </w:r>
    <w:r>
      <w:rPr>
        <w:rFonts w:eastAsia="SimSun" w:cs="Arial"/>
        <w:color w:val="000000"/>
        <w:sz w:val="16"/>
        <w:szCs w:val="16"/>
        <w:lang w:eastAsia="zh-CN"/>
      </w:rPr>
      <w:t>可供培训</w:t>
    </w:r>
    <w:r>
      <w:rPr>
        <w:rFonts w:eastAsia="SimSun" w:cs="Arial"/>
        <w:sz w:val="16"/>
        <w:szCs w:val="16"/>
        <w:lang w:eastAsia="zh-CN"/>
      </w:rPr>
      <w:t>或研发机构自由使用。</w:t>
    </w:r>
    <w:r>
      <w:rPr>
        <w:rFonts w:eastAsia="SimSun" w:cs="Arial"/>
        <w:color w:val="000000"/>
        <w:sz w:val="16"/>
        <w:szCs w:val="16"/>
        <w:lang w:eastAsia="zh-CN"/>
      </w:rPr>
      <w:t>© Siemens AG 2017</w:t>
    </w:r>
    <w:r>
      <w:rPr>
        <w:rFonts w:eastAsia="SimSun" w:cs="Arial"/>
        <w:color w:val="000000"/>
        <w:sz w:val="16"/>
        <w:szCs w:val="16"/>
        <w:lang w:eastAsia="zh-CN"/>
      </w:rPr>
      <w:t>。保留所有权利。</w:t>
    </w:r>
    <w:r>
      <w:rPr>
        <w:rFonts w:eastAsia="SimSun" w:cs="Arial"/>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rFonts w:eastAsia="SimSun" w:cs="Arial"/>
        <w:color w:val="374B5A"/>
        <w:sz w:val="18"/>
        <w:szCs w:val="18"/>
      </w:rPr>
    </w:pPr>
    <w:r>
      <w:rPr>
        <w:rStyle w:val="Seitenzahl"/>
        <w:rFonts w:eastAsia="SimSun" w:cs="Arial"/>
        <w:b/>
        <w:bCs/>
        <w:color w:val="374B5A"/>
        <w:sz w:val="18"/>
        <w:szCs w:val="18"/>
        <w:lang w:eastAsia="zh-CN"/>
      </w:rPr>
      <w:t xml:space="preserve">SCE </w:t>
    </w:r>
    <w:r>
      <w:rPr>
        <w:rStyle w:val="Seitenzahl"/>
        <w:rFonts w:eastAsia="SimSun" w:cs="Arial"/>
        <w:b/>
        <w:bCs/>
        <w:color w:val="374B5A"/>
        <w:sz w:val="18"/>
        <w:szCs w:val="18"/>
        <w:lang w:eastAsia="zh-CN"/>
      </w:rPr>
      <w:t>培训资料</w:t>
    </w:r>
    <w:r>
      <w:rPr>
        <w:rStyle w:val="Seitenzahl"/>
        <w:rFonts w:eastAsia="SimSun" w:cs="Arial"/>
        <w:b/>
        <w:bCs/>
        <w:color w:val="374B5A"/>
        <w:sz w:val="18"/>
        <w:szCs w:val="18"/>
        <w:lang w:eastAsia="zh-CN"/>
      </w:rPr>
      <w:t xml:space="preserve"> </w:t>
    </w:r>
    <w:r>
      <w:rPr>
        <w:rStyle w:val="Seitenzahl"/>
        <w:rFonts w:eastAsia="SimSun" w:cs="Arial"/>
        <w:color w:val="374B5A"/>
        <w:sz w:val="18"/>
        <w:szCs w:val="18"/>
        <w:lang w:eastAsia="zh-CN"/>
      </w:rPr>
      <w:t>|</w:t>
    </w:r>
    <w:r>
      <w:rPr>
        <w:rStyle w:val="Seitenzahl"/>
        <w:rFonts w:eastAsia="SimSun" w:cs="Arial"/>
        <w:b/>
        <w:bCs/>
        <w:color w:val="374B5A"/>
        <w:sz w:val="18"/>
        <w:szCs w:val="18"/>
        <w:lang w:eastAsia="zh-CN"/>
      </w:rPr>
      <w:t xml:space="preserve"> TIA Portal </w:t>
    </w:r>
    <w:r>
      <w:rPr>
        <w:rStyle w:val="Seitenzahl"/>
        <w:rFonts w:eastAsia="SimSun" w:cs="Arial"/>
        <w:b/>
        <w:bCs/>
        <w:color w:val="374B5A"/>
        <w:sz w:val="18"/>
        <w:szCs w:val="18"/>
        <w:lang w:eastAsia="zh-CN"/>
      </w:rPr>
      <w:t>模块</w:t>
    </w:r>
    <w:r>
      <w:rPr>
        <w:rStyle w:val="Seitenzahl"/>
        <w:rFonts w:eastAsia="SimSun" w:cs="Arial"/>
        <w:b/>
        <w:bCs/>
        <w:color w:val="374B5A"/>
        <w:sz w:val="18"/>
        <w:szCs w:val="18"/>
        <w:lang w:eastAsia="zh-CN"/>
      </w:rPr>
      <w:t xml:space="preserve"> 052-201</w:t>
    </w:r>
    <w:r>
      <w:rPr>
        <w:rStyle w:val="Seitenzahl"/>
        <w:rFonts w:eastAsia="SimSun" w:cs="Arial"/>
        <w:b/>
        <w:bCs/>
        <w:color w:val="374B5A"/>
        <w:sz w:val="18"/>
        <w:szCs w:val="18"/>
        <w:lang w:eastAsia="zh-CN"/>
      </w:rPr>
      <w:t>，版本</w:t>
    </w:r>
    <w:r>
      <w:rPr>
        <w:rStyle w:val="Seitenzahl"/>
        <w:rFonts w:eastAsia="SimSun" w:cs="Arial"/>
        <w:b/>
        <w:bCs/>
        <w:color w:val="374B5A"/>
        <w:sz w:val="18"/>
        <w:szCs w:val="18"/>
        <w:lang w:eastAsia="zh-CN"/>
      </w:rPr>
      <w:t xml:space="preserve"> 09/2017 | </w:t>
    </w:r>
    <w:r>
      <w:rPr>
        <w:rStyle w:val="Seitenzahl"/>
        <w:rFonts w:eastAsia="SimSun" w:cs="Arial"/>
        <w:b/>
        <w:bCs/>
        <w:color w:val="374B5A"/>
        <w:sz w:val="18"/>
        <w:szCs w:val="18"/>
        <w:lang w:eastAsia="zh-CN"/>
      </w:rPr>
      <w:t>数字工厂，</w:t>
    </w:r>
    <w:r>
      <w:rPr>
        <w:rStyle w:val="Seitenzahl"/>
        <w:rFonts w:eastAsia="SimSun" w:cs="Arial"/>
        <w:b/>
        <w:bCs/>
        <w:color w:val="374B5A"/>
        <w:sz w:val="18"/>
        <w:szCs w:val="18"/>
        <w:lang w:eastAsia="zh-CN"/>
      </w:rPr>
      <w:t>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2">
    <w:nsid w:val="0C2E6B4F"/>
    <w:multiLevelType w:val="multilevel"/>
    <w:tmpl w:val="82322B60"/>
    <w:lvl w:ilvl="0">
      <w:start w:val="1"/>
      <w:numFmt w:val="decimal"/>
      <w:lvlText w:val="%1."/>
      <w:lvlJc w:val="left"/>
      <w:pPr>
        <w:ind w:left="432" w:hanging="432"/>
      </w:pPr>
      <w:rPr>
        <w:rFonts w:hint="default"/>
      </w:rPr>
    </w:lvl>
    <w:lvl w:ilvl="1">
      <w:start w:val="1"/>
      <w:numFmt w:val="decimal"/>
      <w:pStyle w:val="berschrift2SchrittfrSchrittAnleitung"/>
      <w:lvlText w:val="%1.%2"/>
      <w:lvlJc w:val="left"/>
      <w:pPr>
        <w:ind w:left="2987"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5">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9DF0C0C"/>
    <w:multiLevelType w:val="multilevel"/>
    <w:tmpl w:val="D2BE73E6"/>
    <w:lvl w:ilvl="0">
      <w:start w:val="1"/>
      <w:numFmt w:val="bullet"/>
      <w:lvlText w:val="-"/>
      <w:lvlJc w:val="left"/>
      <w:pPr>
        <w:tabs>
          <w:tab w:val="num" w:pos="1077"/>
        </w:tabs>
        <w:ind w:left="1077" w:hanging="340"/>
      </w:pPr>
      <w:rPr>
        <w:rFonts w:ascii="Arial" w:hAnsi="Arial" w:hint="default"/>
        <w:sz w:val="20"/>
      </w:rPr>
    </w:lvl>
    <w:lvl w:ilvl="1">
      <w:start w:val="1"/>
      <w:numFmt w:val="bullet"/>
      <w:lvlText w:val="–"/>
      <w:lvlJc w:val="left"/>
      <w:pPr>
        <w:tabs>
          <w:tab w:val="num" w:pos="1417"/>
        </w:tabs>
        <w:ind w:left="1417" w:hanging="340"/>
      </w:pPr>
      <w:rPr>
        <w:rFonts w:ascii="Arial" w:hAnsi="Arial" w:cs="Arial" w:hint="default"/>
        <w:sz w:val="20"/>
      </w:rPr>
    </w:lvl>
    <w:lvl w:ilvl="2">
      <w:start w:val="1"/>
      <w:numFmt w:val="bullet"/>
      <w:lvlText w:val="–"/>
      <w:lvlJc w:val="left"/>
      <w:pPr>
        <w:tabs>
          <w:tab w:val="num" w:pos="1758"/>
        </w:tabs>
        <w:ind w:left="1758" w:hanging="341"/>
      </w:pPr>
      <w:rPr>
        <w:rFonts w:ascii="Arial" w:hAnsi="Arial" w:cs="Arial" w:hint="default"/>
        <w:sz w:val="20"/>
      </w:rPr>
    </w:lvl>
    <w:lvl w:ilvl="3">
      <w:start w:val="1"/>
      <w:numFmt w:val="bullet"/>
      <w:lvlText w:val="–"/>
      <w:lvlJc w:val="left"/>
      <w:pPr>
        <w:tabs>
          <w:tab w:val="num" w:pos="2098"/>
        </w:tabs>
        <w:ind w:left="2098" w:hanging="340"/>
      </w:pPr>
      <w:rPr>
        <w:rFonts w:ascii="Arial" w:hAnsi="Arial" w:cs="Arial" w:hint="default"/>
        <w:sz w:val="20"/>
      </w:rPr>
    </w:lvl>
    <w:lvl w:ilvl="4">
      <w:start w:val="1"/>
      <w:numFmt w:val="bullet"/>
      <w:lvlText w:val="–"/>
      <w:lvlJc w:val="left"/>
      <w:pPr>
        <w:tabs>
          <w:tab w:val="num" w:pos="2438"/>
        </w:tabs>
        <w:ind w:left="2438" w:hanging="340"/>
      </w:pPr>
      <w:rPr>
        <w:rFonts w:ascii="Arial" w:hAnsi="Arial" w:hint="default"/>
        <w:sz w:val="20"/>
      </w:rPr>
    </w:lvl>
    <w:lvl w:ilvl="5">
      <w:start w:val="1"/>
      <w:numFmt w:val="bullet"/>
      <w:lvlText w:val="–"/>
      <w:lvlJc w:val="left"/>
      <w:pPr>
        <w:tabs>
          <w:tab w:val="num" w:pos="4700"/>
        </w:tabs>
        <w:ind w:left="4700" w:hanging="363"/>
      </w:pPr>
      <w:rPr>
        <w:rFonts w:ascii="Arial" w:hAnsi="Arial" w:hint="default"/>
        <w:sz w:val="20"/>
      </w:rPr>
    </w:lvl>
    <w:lvl w:ilvl="6">
      <w:start w:val="1"/>
      <w:numFmt w:val="bullet"/>
      <w:lvlText w:val="–"/>
      <w:lvlJc w:val="left"/>
      <w:pPr>
        <w:tabs>
          <w:tab w:val="num" w:pos="5420"/>
        </w:tabs>
        <w:ind w:left="5420" w:hanging="363"/>
      </w:pPr>
      <w:rPr>
        <w:rFonts w:ascii="Arial" w:hAnsi="Arial" w:hint="default"/>
        <w:sz w:val="20"/>
      </w:rPr>
    </w:lvl>
    <w:lvl w:ilvl="7">
      <w:start w:val="1"/>
      <w:numFmt w:val="bullet"/>
      <w:lvlText w:val="–"/>
      <w:lvlJc w:val="left"/>
      <w:pPr>
        <w:tabs>
          <w:tab w:val="num" w:pos="6140"/>
        </w:tabs>
        <w:ind w:left="6140" w:hanging="363"/>
      </w:pPr>
      <w:rPr>
        <w:rFonts w:ascii="Arial" w:hAnsi="Arial" w:hint="default"/>
        <w:sz w:val="20"/>
      </w:rPr>
    </w:lvl>
    <w:lvl w:ilvl="8">
      <w:start w:val="1"/>
      <w:numFmt w:val="bullet"/>
      <w:lvlText w:val="–"/>
      <w:lvlJc w:val="left"/>
      <w:pPr>
        <w:tabs>
          <w:tab w:val="num" w:pos="6860"/>
        </w:tabs>
        <w:ind w:left="6860" w:hanging="363"/>
      </w:pPr>
      <w:rPr>
        <w:rFonts w:ascii="Univers 45 Light" w:hAnsi="Univers 45 Light" w:hint="default"/>
        <w:sz w:val="20"/>
      </w:rPr>
    </w:lvl>
  </w:abstractNum>
  <w:abstractNum w:abstractNumId="7">
    <w:nsid w:val="338060B9"/>
    <w:multiLevelType w:val="multilevel"/>
    <w:tmpl w:val="79203FD4"/>
    <w:lvl w:ilvl="0">
      <w:start w:val="1"/>
      <w:numFmt w:val="decimal"/>
      <w:pStyle w:val="berschrift1"/>
      <w:lvlText w:val="%1."/>
      <w:lvlJc w:val="left"/>
      <w:pPr>
        <w:ind w:left="360" w:hanging="360"/>
      </w:pPr>
      <w:rPr>
        <w:rFonts w:hint="default"/>
        <w:b/>
        <w:i w:val="0"/>
        <w:color w:val="auto"/>
        <w:u w:val="none"/>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3A882299"/>
    <w:multiLevelType w:val="multilevel"/>
    <w:tmpl w:val="26B658B6"/>
    <w:lvl w:ilvl="0">
      <w:start w:val="1"/>
      <w:numFmt w:val="bullet"/>
      <w:lvlText w:val="-"/>
      <w:lvlJc w:val="left"/>
      <w:pPr>
        <w:tabs>
          <w:tab w:val="num" w:pos="1077"/>
        </w:tabs>
        <w:ind w:left="1077" w:hanging="340"/>
      </w:pPr>
      <w:rPr>
        <w:rFonts w:ascii="Arial" w:hAnsi="Arial" w:hint="default"/>
        <w:sz w:val="20"/>
      </w:rPr>
    </w:lvl>
    <w:lvl w:ilvl="1">
      <w:start w:val="1"/>
      <w:numFmt w:val="bullet"/>
      <w:lvlText w:val="–"/>
      <w:lvlJc w:val="left"/>
      <w:pPr>
        <w:tabs>
          <w:tab w:val="num" w:pos="1417"/>
        </w:tabs>
        <w:ind w:left="1417" w:hanging="340"/>
      </w:pPr>
      <w:rPr>
        <w:rFonts w:ascii="Arial" w:hAnsi="Arial" w:cs="Arial" w:hint="default"/>
        <w:sz w:val="20"/>
      </w:rPr>
    </w:lvl>
    <w:lvl w:ilvl="2">
      <w:start w:val="1"/>
      <w:numFmt w:val="bullet"/>
      <w:lvlText w:val="–"/>
      <w:lvlJc w:val="left"/>
      <w:pPr>
        <w:tabs>
          <w:tab w:val="num" w:pos="1758"/>
        </w:tabs>
        <w:ind w:left="1758" w:hanging="341"/>
      </w:pPr>
      <w:rPr>
        <w:rFonts w:ascii="Arial" w:hAnsi="Arial" w:cs="Arial" w:hint="default"/>
        <w:sz w:val="20"/>
      </w:rPr>
    </w:lvl>
    <w:lvl w:ilvl="3">
      <w:start w:val="1"/>
      <w:numFmt w:val="bullet"/>
      <w:lvlText w:val="–"/>
      <w:lvlJc w:val="left"/>
      <w:pPr>
        <w:tabs>
          <w:tab w:val="num" w:pos="2098"/>
        </w:tabs>
        <w:ind w:left="2098" w:hanging="340"/>
      </w:pPr>
      <w:rPr>
        <w:rFonts w:ascii="Arial" w:hAnsi="Arial" w:cs="Arial" w:hint="default"/>
        <w:sz w:val="20"/>
      </w:rPr>
    </w:lvl>
    <w:lvl w:ilvl="4">
      <w:start w:val="1"/>
      <w:numFmt w:val="bullet"/>
      <w:lvlText w:val="–"/>
      <w:lvlJc w:val="left"/>
      <w:pPr>
        <w:tabs>
          <w:tab w:val="num" w:pos="2438"/>
        </w:tabs>
        <w:ind w:left="2438" w:hanging="340"/>
      </w:pPr>
      <w:rPr>
        <w:rFonts w:ascii="Arial" w:hAnsi="Arial" w:hint="default"/>
        <w:sz w:val="20"/>
      </w:rPr>
    </w:lvl>
    <w:lvl w:ilvl="5">
      <w:start w:val="1"/>
      <w:numFmt w:val="bullet"/>
      <w:lvlText w:val="–"/>
      <w:lvlJc w:val="left"/>
      <w:pPr>
        <w:tabs>
          <w:tab w:val="num" w:pos="4700"/>
        </w:tabs>
        <w:ind w:left="4700" w:hanging="363"/>
      </w:pPr>
      <w:rPr>
        <w:rFonts w:ascii="Arial" w:hAnsi="Arial" w:hint="default"/>
        <w:sz w:val="20"/>
      </w:rPr>
    </w:lvl>
    <w:lvl w:ilvl="6">
      <w:start w:val="1"/>
      <w:numFmt w:val="bullet"/>
      <w:lvlText w:val="–"/>
      <w:lvlJc w:val="left"/>
      <w:pPr>
        <w:tabs>
          <w:tab w:val="num" w:pos="5420"/>
        </w:tabs>
        <w:ind w:left="5420" w:hanging="363"/>
      </w:pPr>
      <w:rPr>
        <w:rFonts w:ascii="Arial" w:hAnsi="Arial" w:hint="default"/>
        <w:sz w:val="20"/>
      </w:rPr>
    </w:lvl>
    <w:lvl w:ilvl="7">
      <w:start w:val="1"/>
      <w:numFmt w:val="bullet"/>
      <w:lvlText w:val="–"/>
      <w:lvlJc w:val="left"/>
      <w:pPr>
        <w:tabs>
          <w:tab w:val="num" w:pos="6140"/>
        </w:tabs>
        <w:ind w:left="6140" w:hanging="363"/>
      </w:pPr>
      <w:rPr>
        <w:rFonts w:ascii="Arial" w:hAnsi="Arial" w:hint="default"/>
        <w:sz w:val="20"/>
      </w:rPr>
    </w:lvl>
    <w:lvl w:ilvl="8">
      <w:start w:val="1"/>
      <w:numFmt w:val="bullet"/>
      <w:lvlText w:val="–"/>
      <w:lvlJc w:val="left"/>
      <w:pPr>
        <w:tabs>
          <w:tab w:val="num" w:pos="6860"/>
        </w:tabs>
        <w:ind w:left="6860" w:hanging="363"/>
      </w:pPr>
      <w:rPr>
        <w:rFonts w:ascii="Univers 45 Light" w:hAnsi="Univers 45 Light" w:hint="default"/>
        <w:sz w:val="20"/>
      </w:rPr>
    </w:lvl>
  </w:abstractNum>
  <w:abstractNum w:abstractNumId="9">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10">
    <w:nsid w:val="40B2308C"/>
    <w:multiLevelType w:val="hybridMultilevel"/>
    <w:tmpl w:val="2E3E62D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2">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2A51EFB"/>
    <w:multiLevelType w:val="hybridMultilevel"/>
    <w:tmpl w:val="0342683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6">
    <w:nsid w:val="774032F5"/>
    <w:multiLevelType w:val="hybridMultilevel"/>
    <w:tmpl w:val="22045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9102440"/>
    <w:multiLevelType w:val="hybridMultilevel"/>
    <w:tmpl w:val="D11E1ED8"/>
    <w:lvl w:ilvl="0" w:tplc="2C726668">
      <w:numFmt w:val="bullet"/>
      <w:lvlText w:val=""/>
      <w:lvlJc w:val="left"/>
      <w:pPr>
        <w:ind w:left="1428" w:hanging="360"/>
      </w:pPr>
      <w:rPr>
        <w:rFonts w:ascii="Symbol" w:eastAsia="Times New Roman" w:hAnsi="Symbol" w:cs="Times New Roman"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8">
    <w:nsid w:val="79D41CD4"/>
    <w:multiLevelType w:val="multilevel"/>
    <w:tmpl w:val="05781846"/>
    <w:lvl w:ilvl="0">
      <w:numFmt w:val="bullet"/>
      <w:lvlText w:val=""/>
      <w:lvlJc w:val="left"/>
      <w:pPr>
        <w:ind w:left="432" w:hanging="432"/>
      </w:pPr>
      <w:rPr>
        <w:rFonts w:ascii="Symbol" w:eastAsia="Times New Roman" w:hAnsi="Symbol" w:cs="Times New Roman" w:hint="default"/>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num>
  <w:num w:numId="2">
    <w:abstractNumId w:val="0"/>
  </w:num>
  <w:num w:numId="3">
    <w:abstractNumId w:val="12"/>
  </w:num>
  <w:num w:numId="4">
    <w:abstractNumId w:val="5"/>
  </w:num>
  <w:num w:numId="5">
    <w:abstractNumId w:val="13"/>
  </w:num>
  <w:num w:numId="6">
    <w:abstractNumId w:val="15"/>
  </w:num>
  <w:num w:numId="7">
    <w:abstractNumId w:val="3"/>
  </w:num>
  <w:num w:numId="8">
    <w:abstractNumId w:val="11"/>
  </w:num>
  <w:num w:numId="9">
    <w:abstractNumId w:val="2"/>
  </w:num>
  <w:num w:numId="10">
    <w:abstractNumId w:val="18"/>
  </w:num>
  <w:num w:numId="11">
    <w:abstractNumId w:val="14"/>
  </w:num>
  <w:num w:numId="12">
    <w:abstractNumId w:val="10"/>
  </w:num>
  <w:num w:numId="13">
    <w:abstractNumId w:val="17"/>
  </w:num>
  <w:num w:numId="14">
    <w:abstractNumId w:val="1"/>
  </w:num>
  <w:num w:numId="15">
    <w:abstractNumId w:val="7"/>
  </w:num>
  <w:num w:numId="16">
    <w:abstractNumId w:val="7"/>
  </w:num>
  <w:num w:numId="17">
    <w:abstractNumId w:val="9"/>
  </w:num>
  <w:num w:numId="18">
    <w:abstractNumId w:val="16"/>
  </w:num>
  <w:num w:numId="19">
    <w:abstractNumId w:val="6"/>
  </w:num>
  <w:num w:numId="20">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6145">
      <o:colormru v:ext="edit" colors="#879baa,#3c91af,black,#0f1923,#69a9c9,oliv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879baa,#3c91af,black,#0f1923,#69a9c9,oliv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val="de-DE" w:eastAsia="en-US" w:bidi="en-US"/>
    </w:rPr>
  </w:style>
  <w:style w:type="paragraph" w:styleId="berschrift1">
    <w:name w:val="heading 1"/>
    <w:next w:val="Standard"/>
    <w:link w:val="berschrift1Zchn"/>
    <w:qFormat/>
    <w:pPr>
      <w:numPr>
        <w:numId w:val="15"/>
      </w:numPr>
      <w:spacing w:before="360" w:after="200" w:line="276" w:lineRule="auto"/>
      <w:ind w:left="737" w:hanging="737"/>
      <w:contextualSpacing/>
      <w:outlineLvl w:val="0"/>
    </w:pPr>
    <w:rPr>
      <w:b/>
      <w:spacing w:val="5"/>
      <w:sz w:val="36"/>
      <w:szCs w:val="36"/>
      <w:lang w:val="de-DE" w:eastAsia="en-US" w:bidi="en-US"/>
    </w:rPr>
  </w:style>
  <w:style w:type="paragraph" w:styleId="berschrift2">
    <w:name w:val="heading 2"/>
    <w:next w:val="Standard"/>
    <w:link w:val="berschrift2Zchn"/>
    <w:qFormat/>
    <w:pPr>
      <w:numPr>
        <w:ilvl w:val="1"/>
        <w:numId w:val="15"/>
      </w:numPr>
      <w:spacing w:before="200" w:after="200" w:line="271" w:lineRule="auto"/>
      <w:ind w:left="737" w:hanging="737"/>
      <w:outlineLvl w:val="1"/>
    </w:pPr>
    <w:rPr>
      <w:b/>
      <w:sz w:val="28"/>
      <w:szCs w:val="28"/>
      <w:lang w:val="de-DE" w:eastAsia="en-US" w:bidi="en-US"/>
    </w:rPr>
  </w:style>
  <w:style w:type="paragraph" w:styleId="berschrift3">
    <w:name w:val="heading 3"/>
    <w:next w:val="Standard"/>
    <w:link w:val="berschrift3Zchn"/>
    <w:qFormat/>
    <w:pPr>
      <w:numPr>
        <w:ilvl w:val="2"/>
        <w:numId w:val="15"/>
      </w:numPr>
      <w:spacing w:before="200" w:after="200" w:line="271" w:lineRule="auto"/>
      <w:outlineLvl w:val="2"/>
    </w:pPr>
    <w:rPr>
      <w:b/>
      <w:i/>
      <w:iCs/>
      <w:smallCaps/>
      <w:spacing w:val="5"/>
      <w:sz w:val="26"/>
      <w:szCs w:val="26"/>
      <w:lang w:val="de-DE" w:eastAsia="en-US"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eastAsia="en-US" w:bidi="en-US"/>
    </w:rPr>
  </w:style>
  <w:style w:type="character" w:customStyle="1" w:styleId="berschrift2Zchn">
    <w:name w:val="Überschrift 2 Zchn"/>
    <w:link w:val="berschrift2"/>
    <w:rPr>
      <w:b/>
      <w:sz w:val="28"/>
      <w:szCs w:val="28"/>
      <w:lang w:val="de-DE" w:eastAsia="en-US" w:bidi="en-US"/>
    </w:rPr>
  </w:style>
  <w:style w:type="character" w:customStyle="1" w:styleId="berschrift3Zchn">
    <w:name w:val="Überschrift 3 Zchn"/>
    <w:link w:val="berschrift3"/>
    <w:rPr>
      <w:b/>
      <w:i/>
      <w:iCs/>
      <w:smallCaps/>
      <w:spacing w:val="5"/>
      <w:sz w:val="26"/>
      <w:szCs w:val="26"/>
      <w:lang w:eastAsia="en-US"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52"/>
      <w:szCs w:val="52"/>
      <w:lang w:val="de-DE" w:eastAsia="en-US" w:bidi="en-US"/>
    </w:rPr>
  </w:style>
  <w:style w:type="character" w:customStyle="1" w:styleId="TitelZchn">
    <w:name w:val="Titel Zchn"/>
    <w:link w:val="Titel"/>
    <w:uiPriority w:val="10"/>
    <w:rPr>
      <w:b/>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eastAsia="en-US"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overflowPunct w:val="0"/>
      <w:spacing w:before="100" w:after="80" w:line="240" w:lineRule="auto"/>
      <w:ind w:left="0"/>
    </w:pPr>
    <w:rPr>
      <w:rFonts w:eastAsia="SimSun"/>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overflowPunct w:val="0"/>
      <w:spacing w:before="100" w:after="80" w:line="240" w:lineRule="auto"/>
      <w:ind w:left="845" w:hanging="624"/>
    </w:pPr>
    <w:rPr>
      <w:rFonts w:eastAsia="SimSun"/>
    </w:r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134" w:hanging="397"/>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9"/>
      </w:numPr>
      <w:spacing w:before="0" w:after="60" w:line="240" w:lineRule="auto"/>
      <w:ind w:left="567" w:hanging="567"/>
      <w:jc w:val="both"/>
    </w:pPr>
    <w:rPr>
      <w:smallCaps/>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21">
    <w:name w:val="Body Text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 w:type="paragraph" w:customStyle="1" w:styleId="1">
    <w:name w:val="样式 目录 1 + 两端对齐 行距: 单倍行距"/>
    <w:basedOn w:val="Verzeichnis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val="de-DE" w:eastAsia="en-US" w:bidi="en-US"/>
    </w:rPr>
  </w:style>
  <w:style w:type="paragraph" w:styleId="berschrift1">
    <w:name w:val="heading 1"/>
    <w:next w:val="Standard"/>
    <w:link w:val="berschrift1Zchn"/>
    <w:qFormat/>
    <w:pPr>
      <w:numPr>
        <w:numId w:val="15"/>
      </w:numPr>
      <w:spacing w:before="360" w:after="200" w:line="276" w:lineRule="auto"/>
      <w:ind w:left="737" w:hanging="737"/>
      <w:contextualSpacing/>
      <w:outlineLvl w:val="0"/>
    </w:pPr>
    <w:rPr>
      <w:b/>
      <w:spacing w:val="5"/>
      <w:sz w:val="36"/>
      <w:szCs w:val="36"/>
      <w:lang w:val="de-DE" w:eastAsia="en-US" w:bidi="en-US"/>
    </w:rPr>
  </w:style>
  <w:style w:type="paragraph" w:styleId="berschrift2">
    <w:name w:val="heading 2"/>
    <w:next w:val="Standard"/>
    <w:link w:val="berschrift2Zchn"/>
    <w:qFormat/>
    <w:pPr>
      <w:numPr>
        <w:ilvl w:val="1"/>
        <w:numId w:val="15"/>
      </w:numPr>
      <w:spacing w:before="200" w:after="200" w:line="271" w:lineRule="auto"/>
      <w:ind w:left="737" w:hanging="737"/>
      <w:outlineLvl w:val="1"/>
    </w:pPr>
    <w:rPr>
      <w:b/>
      <w:sz w:val="28"/>
      <w:szCs w:val="28"/>
      <w:lang w:val="de-DE" w:eastAsia="en-US" w:bidi="en-US"/>
    </w:rPr>
  </w:style>
  <w:style w:type="paragraph" w:styleId="berschrift3">
    <w:name w:val="heading 3"/>
    <w:next w:val="Standard"/>
    <w:link w:val="berschrift3Zchn"/>
    <w:qFormat/>
    <w:pPr>
      <w:numPr>
        <w:ilvl w:val="2"/>
        <w:numId w:val="15"/>
      </w:numPr>
      <w:spacing w:before="200" w:after="200" w:line="271" w:lineRule="auto"/>
      <w:outlineLvl w:val="2"/>
    </w:pPr>
    <w:rPr>
      <w:b/>
      <w:i/>
      <w:iCs/>
      <w:smallCaps/>
      <w:spacing w:val="5"/>
      <w:sz w:val="26"/>
      <w:szCs w:val="26"/>
      <w:lang w:val="de-DE" w:eastAsia="en-US"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eastAsia="en-US" w:bidi="en-US"/>
    </w:rPr>
  </w:style>
  <w:style w:type="character" w:customStyle="1" w:styleId="berschrift2Zchn">
    <w:name w:val="Überschrift 2 Zchn"/>
    <w:link w:val="berschrift2"/>
    <w:rPr>
      <w:b/>
      <w:sz w:val="28"/>
      <w:szCs w:val="28"/>
      <w:lang w:val="de-DE" w:eastAsia="en-US" w:bidi="en-US"/>
    </w:rPr>
  </w:style>
  <w:style w:type="character" w:customStyle="1" w:styleId="berschrift3Zchn">
    <w:name w:val="Überschrift 3 Zchn"/>
    <w:link w:val="berschrift3"/>
    <w:rPr>
      <w:b/>
      <w:i/>
      <w:iCs/>
      <w:smallCaps/>
      <w:spacing w:val="5"/>
      <w:sz w:val="26"/>
      <w:szCs w:val="26"/>
      <w:lang w:eastAsia="en-US"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52"/>
      <w:szCs w:val="52"/>
      <w:lang w:val="de-DE" w:eastAsia="en-US" w:bidi="en-US"/>
    </w:rPr>
  </w:style>
  <w:style w:type="character" w:customStyle="1" w:styleId="TitelZchn">
    <w:name w:val="Titel Zchn"/>
    <w:link w:val="Titel"/>
    <w:uiPriority w:val="10"/>
    <w:rPr>
      <w:b/>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eastAsia="en-US"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overflowPunct w:val="0"/>
      <w:spacing w:before="100" w:after="80" w:line="240" w:lineRule="auto"/>
      <w:ind w:left="0"/>
    </w:pPr>
    <w:rPr>
      <w:rFonts w:eastAsia="SimSun"/>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overflowPunct w:val="0"/>
      <w:spacing w:before="100" w:after="80" w:line="240" w:lineRule="auto"/>
      <w:ind w:left="845" w:hanging="624"/>
    </w:pPr>
    <w:rPr>
      <w:rFonts w:eastAsia="SimSun"/>
    </w:r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134" w:hanging="397"/>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9"/>
      </w:numPr>
      <w:spacing w:before="0" w:after="60" w:line="240" w:lineRule="auto"/>
      <w:ind w:left="567" w:hanging="567"/>
      <w:jc w:val="both"/>
    </w:pPr>
    <w:rPr>
      <w:smallCaps/>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21">
    <w:name w:val="Body Text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 w:type="paragraph" w:customStyle="1" w:styleId="1">
    <w:name w:val="样式 目录 1 + 两端对齐 行距: 单倍行距"/>
    <w:basedOn w:val="Verzeichnis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7544560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8.wmf"/><Relationship Id="rId39" Type="http://schemas.openxmlformats.org/officeDocument/2006/relationships/image" Target="media/image20.jpeg"/><Relationship Id="rId21" Type="http://schemas.openxmlformats.org/officeDocument/2006/relationships/image" Target="media/image50.jpe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image" Target="media/image65.wmf"/><Relationship Id="rId89" Type="http://schemas.openxmlformats.org/officeDocument/2006/relationships/footer" Target="footer2.xml"/><Relationship Id="rId7" Type="http://schemas.microsoft.com/office/2007/relationships/stylesWithEffects" Target="stylesWithEffects.xml"/><Relationship Id="rId71"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hyperlink" Target="http://www.siemens.com/sce" TargetMode="Externa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7.w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fontTable" Target="fontTable.xml"/><Relationship Id="rId19" Type="http://schemas.openxmlformats.org/officeDocument/2006/relationships/image" Target="media/image40.jpeg"/><Relationship Id="rId14" Type="http://schemas.openxmlformats.org/officeDocument/2006/relationships/image" Target="media/image3.wmf"/><Relationship Id="rId22" Type="http://schemas.openxmlformats.org/officeDocument/2006/relationships/image" Target="media/image6.jpeg"/><Relationship Id="rId27" Type="http://schemas.openxmlformats.org/officeDocument/2006/relationships/oleObject" Target="embeddings/oleObject2.bin"/><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oleObject" Target="embeddings/oleObject3.bin"/><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roland.scheuerer@siemens.com" TargetMode="External"/><Relationship Id="rId25" Type="http://schemas.openxmlformats.org/officeDocument/2006/relationships/oleObject" Target="embeddings/oleObject1.bin"/><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jpeg"/><Relationship Id="rId20" Type="http://schemas.openxmlformats.org/officeDocument/2006/relationships/image" Target="media/image5.jpe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iemens.com/sce/tp" TargetMode="External"/><Relationship Id="rId23" Type="http://schemas.openxmlformats.org/officeDocument/2006/relationships/image" Target="media/image60.jpe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hyperlink" Target="http://www.siemens.com/sce/s7-1500"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93786-3671-4CDB-A7A5-92C4F45B746F}">
  <ds:schemaRefs>
    <ds:schemaRef ds:uri="http://schemas.microsoft.com/sharepoint/v3/contenttype/forms"/>
  </ds:schemaRefs>
</ds:datastoreItem>
</file>

<file path=customXml/itemProps2.xml><?xml version="1.0" encoding="utf-8"?>
<ds:datastoreItem xmlns:ds="http://schemas.openxmlformats.org/officeDocument/2006/customXml" ds:itemID="{83EECCB7-912C-46A2-9AF6-74762D7F4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90C906-97E5-491B-B1CD-372EA125268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DE841CB-94E0-40BC-BD3B-86999E8EE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5022</Words>
  <Characters>6097</Characters>
  <Application>Microsoft Office Word</Application>
  <DocSecurity>4</DocSecurity>
  <Lines>50</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Startup SCL_S7</vt:lpstr>
      <vt:lpstr>Startup SCL_S7</vt:lpstr>
    </vt:vector>
  </TitlesOfParts>
  <Company>SIEMENS AG</Company>
  <LinksUpToDate>false</LinksUpToDate>
  <CharactersWithSpaces>11097</CharactersWithSpaces>
  <SharedDoc>false</SharedDoc>
  <HLinks>
    <vt:vector size="240" baseType="variant">
      <vt:variant>
        <vt:i4>1703948</vt:i4>
      </vt:variant>
      <vt:variant>
        <vt:i4>234</vt:i4>
      </vt:variant>
      <vt:variant>
        <vt:i4>0</vt:i4>
      </vt:variant>
      <vt:variant>
        <vt:i4>5</vt:i4>
      </vt:variant>
      <vt:variant>
        <vt:lpwstr>http://www.siemens.de/sce/s7-1500</vt:lpwstr>
      </vt:variant>
      <vt:variant>
        <vt:lpwstr/>
      </vt:variant>
      <vt:variant>
        <vt:i4>1245246</vt:i4>
      </vt:variant>
      <vt:variant>
        <vt:i4>218</vt:i4>
      </vt:variant>
      <vt:variant>
        <vt:i4>0</vt:i4>
      </vt:variant>
      <vt:variant>
        <vt:i4>5</vt:i4>
      </vt:variant>
      <vt:variant>
        <vt:lpwstr/>
      </vt:variant>
      <vt:variant>
        <vt:lpwstr>_Toc484085699</vt:lpwstr>
      </vt:variant>
      <vt:variant>
        <vt:i4>1245246</vt:i4>
      </vt:variant>
      <vt:variant>
        <vt:i4>212</vt:i4>
      </vt:variant>
      <vt:variant>
        <vt:i4>0</vt:i4>
      </vt:variant>
      <vt:variant>
        <vt:i4>5</vt:i4>
      </vt:variant>
      <vt:variant>
        <vt:lpwstr/>
      </vt:variant>
      <vt:variant>
        <vt:lpwstr>_Toc484085698</vt:lpwstr>
      </vt:variant>
      <vt:variant>
        <vt:i4>1245246</vt:i4>
      </vt:variant>
      <vt:variant>
        <vt:i4>206</vt:i4>
      </vt:variant>
      <vt:variant>
        <vt:i4>0</vt:i4>
      </vt:variant>
      <vt:variant>
        <vt:i4>5</vt:i4>
      </vt:variant>
      <vt:variant>
        <vt:lpwstr/>
      </vt:variant>
      <vt:variant>
        <vt:lpwstr>_Toc484085697</vt:lpwstr>
      </vt:variant>
      <vt:variant>
        <vt:i4>1245246</vt:i4>
      </vt:variant>
      <vt:variant>
        <vt:i4>200</vt:i4>
      </vt:variant>
      <vt:variant>
        <vt:i4>0</vt:i4>
      </vt:variant>
      <vt:variant>
        <vt:i4>5</vt:i4>
      </vt:variant>
      <vt:variant>
        <vt:lpwstr/>
      </vt:variant>
      <vt:variant>
        <vt:lpwstr>_Toc484085696</vt:lpwstr>
      </vt:variant>
      <vt:variant>
        <vt:i4>1245246</vt:i4>
      </vt:variant>
      <vt:variant>
        <vt:i4>194</vt:i4>
      </vt:variant>
      <vt:variant>
        <vt:i4>0</vt:i4>
      </vt:variant>
      <vt:variant>
        <vt:i4>5</vt:i4>
      </vt:variant>
      <vt:variant>
        <vt:lpwstr/>
      </vt:variant>
      <vt:variant>
        <vt:lpwstr>_Toc484085695</vt:lpwstr>
      </vt:variant>
      <vt:variant>
        <vt:i4>1245246</vt:i4>
      </vt:variant>
      <vt:variant>
        <vt:i4>188</vt:i4>
      </vt:variant>
      <vt:variant>
        <vt:i4>0</vt:i4>
      </vt:variant>
      <vt:variant>
        <vt:i4>5</vt:i4>
      </vt:variant>
      <vt:variant>
        <vt:lpwstr/>
      </vt:variant>
      <vt:variant>
        <vt:lpwstr>_Toc484085694</vt:lpwstr>
      </vt:variant>
      <vt:variant>
        <vt:i4>1245246</vt:i4>
      </vt:variant>
      <vt:variant>
        <vt:i4>182</vt:i4>
      </vt:variant>
      <vt:variant>
        <vt:i4>0</vt:i4>
      </vt:variant>
      <vt:variant>
        <vt:i4>5</vt:i4>
      </vt:variant>
      <vt:variant>
        <vt:lpwstr/>
      </vt:variant>
      <vt:variant>
        <vt:lpwstr>_Toc484085693</vt:lpwstr>
      </vt:variant>
      <vt:variant>
        <vt:i4>1245246</vt:i4>
      </vt:variant>
      <vt:variant>
        <vt:i4>176</vt:i4>
      </vt:variant>
      <vt:variant>
        <vt:i4>0</vt:i4>
      </vt:variant>
      <vt:variant>
        <vt:i4>5</vt:i4>
      </vt:variant>
      <vt:variant>
        <vt:lpwstr/>
      </vt:variant>
      <vt:variant>
        <vt:lpwstr>_Toc484085692</vt:lpwstr>
      </vt:variant>
      <vt:variant>
        <vt:i4>1245246</vt:i4>
      </vt:variant>
      <vt:variant>
        <vt:i4>170</vt:i4>
      </vt:variant>
      <vt:variant>
        <vt:i4>0</vt:i4>
      </vt:variant>
      <vt:variant>
        <vt:i4>5</vt:i4>
      </vt:variant>
      <vt:variant>
        <vt:lpwstr/>
      </vt:variant>
      <vt:variant>
        <vt:lpwstr>_Toc484085691</vt:lpwstr>
      </vt:variant>
      <vt:variant>
        <vt:i4>1245246</vt:i4>
      </vt:variant>
      <vt:variant>
        <vt:i4>164</vt:i4>
      </vt:variant>
      <vt:variant>
        <vt:i4>0</vt:i4>
      </vt:variant>
      <vt:variant>
        <vt:i4>5</vt:i4>
      </vt:variant>
      <vt:variant>
        <vt:lpwstr/>
      </vt:variant>
      <vt:variant>
        <vt:lpwstr>_Toc484085690</vt:lpwstr>
      </vt:variant>
      <vt:variant>
        <vt:i4>1179710</vt:i4>
      </vt:variant>
      <vt:variant>
        <vt:i4>158</vt:i4>
      </vt:variant>
      <vt:variant>
        <vt:i4>0</vt:i4>
      </vt:variant>
      <vt:variant>
        <vt:i4>5</vt:i4>
      </vt:variant>
      <vt:variant>
        <vt:lpwstr/>
      </vt:variant>
      <vt:variant>
        <vt:lpwstr>_Toc484085689</vt:lpwstr>
      </vt:variant>
      <vt:variant>
        <vt:i4>1179710</vt:i4>
      </vt:variant>
      <vt:variant>
        <vt:i4>152</vt:i4>
      </vt:variant>
      <vt:variant>
        <vt:i4>0</vt:i4>
      </vt:variant>
      <vt:variant>
        <vt:i4>5</vt:i4>
      </vt:variant>
      <vt:variant>
        <vt:lpwstr/>
      </vt:variant>
      <vt:variant>
        <vt:lpwstr>_Toc484085688</vt:lpwstr>
      </vt:variant>
      <vt:variant>
        <vt:i4>1179710</vt:i4>
      </vt:variant>
      <vt:variant>
        <vt:i4>146</vt:i4>
      </vt:variant>
      <vt:variant>
        <vt:i4>0</vt:i4>
      </vt:variant>
      <vt:variant>
        <vt:i4>5</vt:i4>
      </vt:variant>
      <vt:variant>
        <vt:lpwstr/>
      </vt:variant>
      <vt:variant>
        <vt:lpwstr>_Toc484085687</vt:lpwstr>
      </vt:variant>
      <vt:variant>
        <vt:i4>1179710</vt:i4>
      </vt:variant>
      <vt:variant>
        <vt:i4>140</vt:i4>
      </vt:variant>
      <vt:variant>
        <vt:i4>0</vt:i4>
      </vt:variant>
      <vt:variant>
        <vt:i4>5</vt:i4>
      </vt:variant>
      <vt:variant>
        <vt:lpwstr/>
      </vt:variant>
      <vt:variant>
        <vt:lpwstr>_Toc484085686</vt:lpwstr>
      </vt:variant>
      <vt:variant>
        <vt:i4>1179710</vt:i4>
      </vt:variant>
      <vt:variant>
        <vt:i4>134</vt:i4>
      </vt:variant>
      <vt:variant>
        <vt:i4>0</vt:i4>
      </vt:variant>
      <vt:variant>
        <vt:i4>5</vt:i4>
      </vt:variant>
      <vt:variant>
        <vt:lpwstr/>
      </vt:variant>
      <vt:variant>
        <vt:lpwstr>_Toc484085685</vt:lpwstr>
      </vt:variant>
      <vt:variant>
        <vt:i4>1179710</vt:i4>
      </vt:variant>
      <vt:variant>
        <vt:i4>128</vt:i4>
      </vt:variant>
      <vt:variant>
        <vt:i4>0</vt:i4>
      </vt:variant>
      <vt:variant>
        <vt:i4>5</vt:i4>
      </vt:variant>
      <vt:variant>
        <vt:lpwstr/>
      </vt:variant>
      <vt:variant>
        <vt:lpwstr>_Toc484085684</vt:lpwstr>
      </vt:variant>
      <vt:variant>
        <vt:i4>1179710</vt:i4>
      </vt:variant>
      <vt:variant>
        <vt:i4>122</vt:i4>
      </vt:variant>
      <vt:variant>
        <vt:i4>0</vt:i4>
      </vt:variant>
      <vt:variant>
        <vt:i4>5</vt:i4>
      </vt:variant>
      <vt:variant>
        <vt:lpwstr/>
      </vt:variant>
      <vt:variant>
        <vt:lpwstr>_Toc484085683</vt:lpwstr>
      </vt:variant>
      <vt:variant>
        <vt:i4>1179710</vt:i4>
      </vt:variant>
      <vt:variant>
        <vt:i4>116</vt:i4>
      </vt:variant>
      <vt:variant>
        <vt:i4>0</vt:i4>
      </vt:variant>
      <vt:variant>
        <vt:i4>5</vt:i4>
      </vt:variant>
      <vt:variant>
        <vt:lpwstr/>
      </vt:variant>
      <vt:variant>
        <vt:lpwstr>_Toc484085682</vt:lpwstr>
      </vt:variant>
      <vt:variant>
        <vt:i4>1179710</vt:i4>
      </vt:variant>
      <vt:variant>
        <vt:i4>110</vt:i4>
      </vt:variant>
      <vt:variant>
        <vt:i4>0</vt:i4>
      </vt:variant>
      <vt:variant>
        <vt:i4>5</vt:i4>
      </vt:variant>
      <vt:variant>
        <vt:lpwstr/>
      </vt:variant>
      <vt:variant>
        <vt:lpwstr>_Toc484085681</vt:lpwstr>
      </vt:variant>
      <vt:variant>
        <vt:i4>1179710</vt:i4>
      </vt:variant>
      <vt:variant>
        <vt:i4>104</vt:i4>
      </vt:variant>
      <vt:variant>
        <vt:i4>0</vt:i4>
      </vt:variant>
      <vt:variant>
        <vt:i4>5</vt:i4>
      </vt:variant>
      <vt:variant>
        <vt:lpwstr/>
      </vt:variant>
      <vt:variant>
        <vt:lpwstr>_Toc484085680</vt:lpwstr>
      </vt:variant>
      <vt:variant>
        <vt:i4>1900606</vt:i4>
      </vt:variant>
      <vt:variant>
        <vt:i4>98</vt:i4>
      </vt:variant>
      <vt:variant>
        <vt:i4>0</vt:i4>
      </vt:variant>
      <vt:variant>
        <vt:i4>5</vt:i4>
      </vt:variant>
      <vt:variant>
        <vt:lpwstr/>
      </vt:variant>
      <vt:variant>
        <vt:lpwstr>_Toc484085679</vt:lpwstr>
      </vt:variant>
      <vt:variant>
        <vt:i4>1900606</vt:i4>
      </vt:variant>
      <vt:variant>
        <vt:i4>92</vt:i4>
      </vt:variant>
      <vt:variant>
        <vt:i4>0</vt:i4>
      </vt:variant>
      <vt:variant>
        <vt:i4>5</vt:i4>
      </vt:variant>
      <vt:variant>
        <vt:lpwstr/>
      </vt:variant>
      <vt:variant>
        <vt:lpwstr>_Toc484085678</vt:lpwstr>
      </vt:variant>
      <vt:variant>
        <vt:i4>1900606</vt:i4>
      </vt:variant>
      <vt:variant>
        <vt:i4>86</vt:i4>
      </vt:variant>
      <vt:variant>
        <vt:i4>0</vt:i4>
      </vt:variant>
      <vt:variant>
        <vt:i4>5</vt:i4>
      </vt:variant>
      <vt:variant>
        <vt:lpwstr/>
      </vt:variant>
      <vt:variant>
        <vt:lpwstr>_Toc484085677</vt:lpwstr>
      </vt:variant>
      <vt:variant>
        <vt:i4>1900606</vt:i4>
      </vt:variant>
      <vt:variant>
        <vt:i4>80</vt:i4>
      </vt:variant>
      <vt:variant>
        <vt:i4>0</vt:i4>
      </vt:variant>
      <vt:variant>
        <vt:i4>5</vt:i4>
      </vt:variant>
      <vt:variant>
        <vt:lpwstr/>
      </vt:variant>
      <vt:variant>
        <vt:lpwstr>_Toc484085676</vt:lpwstr>
      </vt:variant>
      <vt:variant>
        <vt:i4>1900606</vt:i4>
      </vt:variant>
      <vt:variant>
        <vt:i4>74</vt:i4>
      </vt:variant>
      <vt:variant>
        <vt:i4>0</vt:i4>
      </vt:variant>
      <vt:variant>
        <vt:i4>5</vt:i4>
      </vt:variant>
      <vt:variant>
        <vt:lpwstr/>
      </vt:variant>
      <vt:variant>
        <vt:lpwstr>_Toc484085675</vt:lpwstr>
      </vt:variant>
      <vt:variant>
        <vt:i4>1900606</vt:i4>
      </vt:variant>
      <vt:variant>
        <vt:i4>68</vt:i4>
      </vt:variant>
      <vt:variant>
        <vt:i4>0</vt:i4>
      </vt:variant>
      <vt:variant>
        <vt:i4>5</vt:i4>
      </vt:variant>
      <vt:variant>
        <vt:lpwstr/>
      </vt:variant>
      <vt:variant>
        <vt:lpwstr>_Toc484085674</vt:lpwstr>
      </vt:variant>
      <vt:variant>
        <vt:i4>1900606</vt:i4>
      </vt:variant>
      <vt:variant>
        <vt:i4>62</vt:i4>
      </vt:variant>
      <vt:variant>
        <vt:i4>0</vt:i4>
      </vt:variant>
      <vt:variant>
        <vt:i4>5</vt:i4>
      </vt:variant>
      <vt:variant>
        <vt:lpwstr/>
      </vt:variant>
      <vt:variant>
        <vt:lpwstr>_Toc484085673</vt:lpwstr>
      </vt:variant>
      <vt:variant>
        <vt:i4>1900606</vt:i4>
      </vt:variant>
      <vt:variant>
        <vt:i4>56</vt:i4>
      </vt:variant>
      <vt:variant>
        <vt:i4>0</vt:i4>
      </vt:variant>
      <vt:variant>
        <vt:i4>5</vt:i4>
      </vt:variant>
      <vt:variant>
        <vt:lpwstr/>
      </vt:variant>
      <vt:variant>
        <vt:lpwstr>_Toc484085672</vt:lpwstr>
      </vt:variant>
      <vt:variant>
        <vt:i4>1900606</vt:i4>
      </vt:variant>
      <vt:variant>
        <vt:i4>50</vt:i4>
      </vt:variant>
      <vt:variant>
        <vt:i4>0</vt:i4>
      </vt:variant>
      <vt:variant>
        <vt:i4>5</vt:i4>
      </vt:variant>
      <vt:variant>
        <vt:lpwstr/>
      </vt:variant>
      <vt:variant>
        <vt:lpwstr>_Toc484085671</vt:lpwstr>
      </vt:variant>
      <vt:variant>
        <vt:i4>1900606</vt:i4>
      </vt:variant>
      <vt:variant>
        <vt:i4>44</vt:i4>
      </vt:variant>
      <vt:variant>
        <vt:i4>0</vt:i4>
      </vt:variant>
      <vt:variant>
        <vt:i4>5</vt:i4>
      </vt:variant>
      <vt:variant>
        <vt:lpwstr/>
      </vt:variant>
      <vt:variant>
        <vt:lpwstr>_Toc484085670</vt:lpwstr>
      </vt:variant>
      <vt:variant>
        <vt:i4>1835070</vt:i4>
      </vt:variant>
      <vt:variant>
        <vt:i4>38</vt:i4>
      </vt:variant>
      <vt:variant>
        <vt:i4>0</vt:i4>
      </vt:variant>
      <vt:variant>
        <vt:i4>5</vt:i4>
      </vt:variant>
      <vt:variant>
        <vt:lpwstr/>
      </vt:variant>
      <vt:variant>
        <vt:lpwstr>_Toc484085669</vt:lpwstr>
      </vt:variant>
      <vt:variant>
        <vt:i4>1835070</vt:i4>
      </vt:variant>
      <vt:variant>
        <vt:i4>32</vt:i4>
      </vt:variant>
      <vt:variant>
        <vt:i4>0</vt:i4>
      </vt:variant>
      <vt:variant>
        <vt:i4>5</vt:i4>
      </vt:variant>
      <vt:variant>
        <vt:lpwstr/>
      </vt:variant>
      <vt:variant>
        <vt:lpwstr>_Toc484085668</vt:lpwstr>
      </vt:variant>
      <vt:variant>
        <vt:i4>1835070</vt:i4>
      </vt:variant>
      <vt:variant>
        <vt:i4>26</vt:i4>
      </vt:variant>
      <vt:variant>
        <vt:i4>0</vt:i4>
      </vt:variant>
      <vt:variant>
        <vt:i4>5</vt:i4>
      </vt:variant>
      <vt:variant>
        <vt:lpwstr/>
      </vt:variant>
      <vt:variant>
        <vt:lpwstr>_Toc484085667</vt:lpwstr>
      </vt:variant>
      <vt:variant>
        <vt:i4>1835070</vt:i4>
      </vt:variant>
      <vt:variant>
        <vt:i4>20</vt:i4>
      </vt:variant>
      <vt:variant>
        <vt:i4>0</vt:i4>
      </vt:variant>
      <vt:variant>
        <vt:i4>5</vt:i4>
      </vt:variant>
      <vt:variant>
        <vt:lpwstr/>
      </vt:variant>
      <vt:variant>
        <vt:lpwstr>_Toc484085666</vt:lpwstr>
      </vt:variant>
      <vt:variant>
        <vt:i4>1835070</vt:i4>
      </vt:variant>
      <vt:variant>
        <vt:i4>14</vt:i4>
      </vt:variant>
      <vt:variant>
        <vt:i4>0</vt:i4>
      </vt:variant>
      <vt:variant>
        <vt:i4>5</vt:i4>
      </vt:variant>
      <vt:variant>
        <vt:lpwstr/>
      </vt:variant>
      <vt:variant>
        <vt:lpwstr>_Toc484085665</vt:lpwstr>
      </vt:variant>
      <vt:variant>
        <vt:i4>5308461</vt:i4>
      </vt:variant>
      <vt:variant>
        <vt:i4>9</vt:i4>
      </vt:variant>
      <vt:variant>
        <vt:i4>0</vt:i4>
      </vt:variant>
      <vt:variant>
        <vt:i4>5</vt:i4>
      </vt:variant>
      <vt:variant>
        <vt:lpwstr>mailto:roland.scheuerer@siemens.com</vt:lpwstr>
      </vt:variant>
      <vt:variant>
        <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Startup SCL_S7</dc:title>
  <dc:subject>TIA Portal</dc:subject>
  <dc:creator>Michael Dziallas Engineering</dc:creator>
  <cp:keywords>C_Unrestricted</cp:keywords>
  <cp:lastModifiedBy>Schmitt, Sabine (DF FA S EUR&amp;AFR SCE)</cp:lastModifiedBy>
  <cp:revision>2</cp:revision>
  <cp:lastPrinted>2017-06-01T12:31:00Z</cp:lastPrinted>
  <dcterms:created xsi:type="dcterms:W3CDTF">2018-01-29T12:10:00Z</dcterms:created>
  <dcterms:modified xsi:type="dcterms:W3CDTF">2018-01-29T12:10:00Z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ument Confidentiality">
    <vt:lpwstr>Unrestricted</vt:lpwstr>
  </property>
  <property fmtid="{D5CDD505-2E9C-101B-9397-08002B2CF9AE}" pid="4" name="_AdHocReviewCycleID">
    <vt:i4>430765014</vt:i4>
  </property>
  <property fmtid="{D5CDD505-2E9C-101B-9397-08002B2CF9AE}" pid="5" name="_EmailSubject">
    <vt:lpwstr>verification of Training Curriculum  TIA Portal Module 052-201 High-Level Language Programming</vt:lpwstr>
  </property>
  <property fmtid="{D5CDD505-2E9C-101B-9397-08002B2CF9AE}" pid="6" name="_AuthorEmail">
    <vt:lpwstr>chi.yao@siemens.com</vt:lpwstr>
  </property>
  <property fmtid="{D5CDD505-2E9C-101B-9397-08002B2CF9AE}" pid="7" name="_AuthorEmailDisplayName">
    <vt:lpwstr>Yao, Chi (RC-CN DF FA BD-BR)</vt:lpwstr>
  </property>
  <property fmtid="{D5CDD505-2E9C-101B-9397-08002B2CF9AE}" pid="8" name="_ReviewingToolsShownOnce">
    <vt:lpwstr/>
  </property>
  <property fmtid="{D5CDD505-2E9C-101B-9397-08002B2CF9AE}" pid="9" name="ContentTypeId">
    <vt:lpwstr>0x010100202F41898C77CB4C8935AE13717D2B14</vt:lpwstr>
  </property>
</Properties>
</file>