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2DCB" w:rsidRPr="005A24E1" w:rsidRDefault="00F35C70" w:rsidP="00752DCB">
      <w:pPr>
        <w:pStyle w:val="Kopfzeile"/>
        <w:tabs>
          <w:tab w:val="clear" w:pos="4536"/>
          <w:tab w:val="clear" w:pos="9072"/>
        </w:tabs>
      </w:pPr>
      <w:bookmarkStart w:id="0" w:name="_GoBack"/>
      <w:bookmarkEnd w:id="0"/>
      <w:r>
        <w:rPr>
          <w:noProof/>
        </w:rPr>
        <w:drawing>
          <wp:anchor distT="0" distB="0" distL="114300" distR="114300" simplePos="0" relativeHeight="251595776" behindDoc="1" locked="0" layoutInCell="1" allowOverlap="1" wp14:anchorId="17D17C63" wp14:editId="5A9D9BE2">
            <wp:simplePos x="0" y="0"/>
            <wp:positionH relativeFrom="column">
              <wp:posOffset>-720090</wp:posOffset>
            </wp:positionH>
            <wp:positionV relativeFrom="paragraph">
              <wp:posOffset>-2246630</wp:posOffset>
            </wp:positionV>
            <wp:extent cx="7559675" cy="8423910"/>
            <wp:effectExtent l="19050" t="0" r="3175" b="0"/>
            <wp:wrapNone/>
            <wp:docPr id="162"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1" descr="PLC_141027_0108-1 (141217)_sRGB"/>
                    <pic:cNvPicPr>
                      <a:picLocks noChangeAspect="1" noChangeArrowheads="1"/>
                    </pic:cNvPicPr>
                  </pic:nvPicPr>
                  <pic:blipFill>
                    <a:blip r:embed="rId12" cstate="print"/>
                    <a:srcRect b="16466"/>
                    <a:stretch>
                      <a:fillRect/>
                    </a:stretch>
                  </pic:blipFill>
                  <pic:spPr bwMode="auto">
                    <a:xfrm>
                      <a:off x="0" y="0"/>
                      <a:ext cx="7559675" cy="8423910"/>
                    </a:xfrm>
                    <a:prstGeom prst="rect">
                      <a:avLst/>
                    </a:prstGeom>
                    <a:noFill/>
                    <a:ln w="9525">
                      <a:noFill/>
                      <a:miter lim="800000"/>
                      <a:headEnd/>
                      <a:tailEnd/>
                    </a:ln>
                  </pic:spPr>
                </pic:pic>
              </a:graphicData>
            </a:graphic>
          </wp:anchor>
        </w:drawing>
      </w:r>
    </w:p>
    <w:p w:rsidR="00752DCB" w:rsidRPr="005A24E1" w:rsidRDefault="00752DCB" w:rsidP="00752DCB">
      <w:pPr>
        <w:pStyle w:val="Textkrper2"/>
        <w:tabs>
          <w:tab w:val="left" w:pos="5700"/>
        </w:tabs>
        <w:spacing w:line="280" w:lineRule="atLeast"/>
        <w:jc w:val="left"/>
        <w:rPr>
          <w:rFonts w:ascii="Siemens Sans" w:hAnsi="Siemens Sans" w:cs="Arial"/>
          <w:color w:val="000080"/>
          <w:sz w:val="28"/>
          <w:szCs w:val="28"/>
        </w:rPr>
      </w:pPr>
    </w:p>
    <w:p w:rsidR="00752DCB" w:rsidRPr="005A24E1" w:rsidRDefault="00752DCB" w:rsidP="00752DCB">
      <w:pPr>
        <w:pStyle w:val="Textkrper2"/>
        <w:tabs>
          <w:tab w:val="left" w:pos="5700"/>
        </w:tabs>
        <w:spacing w:line="280" w:lineRule="atLeast"/>
        <w:jc w:val="left"/>
        <w:rPr>
          <w:rFonts w:cs="Arial"/>
          <w:b w:val="0"/>
          <w:color w:val="000080"/>
          <w:sz w:val="44"/>
          <w:szCs w:val="44"/>
        </w:rPr>
      </w:pPr>
      <w:r>
        <w:rPr>
          <w:rFonts w:ascii="Siemens Sans" w:hAnsi="Siemens Sans" w:cs="Arial"/>
          <w:color w:val="000080"/>
          <w:szCs w:val="52"/>
        </w:rPr>
        <w:tab/>
      </w:r>
      <w:r>
        <w:br/>
      </w:r>
    </w:p>
    <w:p w:rsidR="00752DCB" w:rsidRPr="005A24E1" w:rsidRDefault="00752DCB" w:rsidP="00752DCB">
      <w:pPr>
        <w:pStyle w:val="Textkrper2"/>
        <w:tabs>
          <w:tab w:val="left" w:pos="5700"/>
        </w:tabs>
        <w:spacing w:line="280" w:lineRule="atLeast"/>
        <w:jc w:val="left"/>
        <w:rPr>
          <w:rFonts w:cs="Arial"/>
          <w:b w:val="0"/>
          <w:color w:val="000080"/>
          <w:sz w:val="44"/>
          <w:szCs w:val="44"/>
        </w:rPr>
      </w:pPr>
    </w:p>
    <w:p w:rsidR="00752DCB" w:rsidRPr="005A24E1" w:rsidRDefault="00752DCB" w:rsidP="00752DCB">
      <w:pPr>
        <w:pStyle w:val="Textkrper2"/>
        <w:tabs>
          <w:tab w:val="left" w:pos="5700"/>
        </w:tabs>
        <w:spacing w:line="280" w:lineRule="atLeast"/>
        <w:jc w:val="left"/>
        <w:rPr>
          <w:rFonts w:cs="Arial"/>
          <w:b w:val="0"/>
          <w:color w:val="000080"/>
          <w:sz w:val="44"/>
          <w:szCs w:val="44"/>
        </w:rPr>
      </w:pPr>
    </w:p>
    <w:p w:rsidR="00752DCB" w:rsidRPr="005A24E1" w:rsidRDefault="00752DCB" w:rsidP="00752DCB">
      <w:pPr>
        <w:pStyle w:val="Textkrper2"/>
        <w:tabs>
          <w:tab w:val="left" w:pos="5700"/>
        </w:tabs>
        <w:spacing w:line="280" w:lineRule="atLeast"/>
        <w:jc w:val="left"/>
        <w:rPr>
          <w:rFonts w:cs="Arial"/>
          <w:b w:val="0"/>
          <w:color w:val="000080"/>
          <w:sz w:val="44"/>
          <w:szCs w:val="44"/>
        </w:rPr>
      </w:pPr>
    </w:p>
    <w:p w:rsidR="00752DCB" w:rsidRPr="005A24E1" w:rsidRDefault="00752DCB" w:rsidP="00752DCB">
      <w:pPr>
        <w:pStyle w:val="Textkrper2"/>
        <w:tabs>
          <w:tab w:val="left" w:pos="2910"/>
        </w:tabs>
        <w:spacing w:line="280" w:lineRule="atLeast"/>
        <w:jc w:val="left"/>
        <w:rPr>
          <w:rFonts w:cs="Arial"/>
          <w:b w:val="0"/>
          <w:color w:val="000080"/>
          <w:sz w:val="44"/>
          <w:szCs w:val="44"/>
        </w:rPr>
      </w:pPr>
      <w:r>
        <w:rPr>
          <w:rFonts w:cs="Arial"/>
          <w:b w:val="0"/>
          <w:color w:val="000080"/>
          <w:sz w:val="44"/>
          <w:szCs w:val="44"/>
        </w:rPr>
        <w:tab/>
      </w:r>
    </w:p>
    <w:p w:rsidR="00752DCB" w:rsidRPr="005A24E1" w:rsidRDefault="00752DCB" w:rsidP="00752DCB">
      <w:pPr>
        <w:pStyle w:val="Textkrper2"/>
        <w:tabs>
          <w:tab w:val="left" w:pos="5700"/>
        </w:tabs>
        <w:spacing w:line="280" w:lineRule="atLeast"/>
        <w:jc w:val="left"/>
        <w:rPr>
          <w:rFonts w:cs="Arial"/>
          <w:b w:val="0"/>
          <w:color w:val="000080"/>
          <w:sz w:val="44"/>
          <w:szCs w:val="44"/>
        </w:rPr>
      </w:pPr>
    </w:p>
    <w:p w:rsidR="00752DCB" w:rsidRPr="005A24E1" w:rsidRDefault="00752DCB" w:rsidP="00752DCB">
      <w:pPr>
        <w:pStyle w:val="Textkrper2"/>
        <w:tabs>
          <w:tab w:val="left" w:pos="5700"/>
        </w:tabs>
        <w:spacing w:line="280" w:lineRule="atLeast"/>
        <w:jc w:val="left"/>
        <w:rPr>
          <w:rFonts w:cs="Arial"/>
          <w:b w:val="0"/>
          <w:color w:val="000080"/>
          <w:sz w:val="44"/>
          <w:szCs w:val="44"/>
        </w:rPr>
      </w:pPr>
    </w:p>
    <w:p w:rsidR="00752DCB" w:rsidRPr="005A24E1" w:rsidRDefault="00752DCB" w:rsidP="00752DCB">
      <w:pPr>
        <w:pStyle w:val="Textkrper2"/>
        <w:tabs>
          <w:tab w:val="left" w:pos="5700"/>
        </w:tabs>
        <w:spacing w:line="280" w:lineRule="atLeast"/>
        <w:jc w:val="left"/>
        <w:rPr>
          <w:rFonts w:cs="Arial"/>
          <w:b w:val="0"/>
          <w:color w:val="000080"/>
          <w:sz w:val="44"/>
          <w:szCs w:val="44"/>
        </w:rPr>
      </w:pPr>
    </w:p>
    <w:p w:rsidR="00752DCB" w:rsidRPr="005A24E1" w:rsidRDefault="00752DCB" w:rsidP="00752DCB">
      <w:pPr>
        <w:pStyle w:val="Textkrper2"/>
        <w:tabs>
          <w:tab w:val="left" w:pos="5700"/>
        </w:tabs>
        <w:spacing w:line="280" w:lineRule="atLeast"/>
        <w:jc w:val="left"/>
        <w:rPr>
          <w:rFonts w:cs="Arial"/>
          <w:b w:val="0"/>
          <w:color w:val="000080"/>
          <w:sz w:val="44"/>
          <w:szCs w:val="44"/>
        </w:rPr>
      </w:pPr>
    </w:p>
    <w:p w:rsidR="00752DCB" w:rsidRPr="005A24E1" w:rsidRDefault="00752DCB" w:rsidP="00752DCB">
      <w:pPr>
        <w:pStyle w:val="Textkrper2"/>
        <w:tabs>
          <w:tab w:val="left" w:pos="5700"/>
        </w:tabs>
        <w:spacing w:line="280" w:lineRule="atLeast"/>
        <w:jc w:val="left"/>
        <w:rPr>
          <w:rFonts w:cs="Arial"/>
          <w:b w:val="0"/>
          <w:color w:val="000080"/>
          <w:sz w:val="44"/>
          <w:szCs w:val="44"/>
        </w:rPr>
      </w:pPr>
    </w:p>
    <w:p w:rsidR="00752DCB" w:rsidRPr="005A24E1" w:rsidRDefault="00752DCB" w:rsidP="00752DCB">
      <w:pPr>
        <w:pStyle w:val="Textkrper2"/>
        <w:tabs>
          <w:tab w:val="left" w:pos="5700"/>
        </w:tabs>
        <w:spacing w:line="280" w:lineRule="atLeast"/>
        <w:jc w:val="left"/>
        <w:rPr>
          <w:rFonts w:cs="Arial"/>
          <w:b w:val="0"/>
          <w:color w:val="000080"/>
          <w:sz w:val="44"/>
          <w:szCs w:val="44"/>
        </w:rPr>
      </w:pPr>
    </w:p>
    <w:p w:rsidR="00752DCB" w:rsidRPr="005A24E1" w:rsidRDefault="00752DCB" w:rsidP="00752DCB">
      <w:pPr>
        <w:pStyle w:val="Textkrper2"/>
        <w:tabs>
          <w:tab w:val="left" w:pos="5700"/>
        </w:tabs>
        <w:spacing w:line="280" w:lineRule="atLeast"/>
        <w:jc w:val="left"/>
        <w:rPr>
          <w:rFonts w:cs="Arial"/>
          <w:b w:val="0"/>
          <w:color w:val="000080"/>
          <w:sz w:val="44"/>
          <w:szCs w:val="44"/>
        </w:rPr>
      </w:pPr>
    </w:p>
    <w:p w:rsidR="00752DCB" w:rsidRPr="005A24E1" w:rsidRDefault="00752DCB" w:rsidP="00752DCB">
      <w:pPr>
        <w:pStyle w:val="Textkrper2"/>
        <w:tabs>
          <w:tab w:val="left" w:pos="5700"/>
        </w:tabs>
        <w:spacing w:line="280" w:lineRule="atLeast"/>
        <w:jc w:val="left"/>
        <w:rPr>
          <w:rFonts w:cs="Arial"/>
          <w:b w:val="0"/>
          <w:color w:val="000080"/>
          <w:sz w:val="44"/>
          <w:szCs w:val="44"/>
        </w:rPr>
      </w:pPr>
    </w:p>
    <w:p w:rsidR="00752DCB" w:rsidRPr="005A24E1" w:rsidRDefault="00C20EFE" w:rsidP="00752DCB">
      <w:pPr>
        <w:pStyle w:val="Textkrper2"/>
        <w:tabs>
          <w:tab w:val="left" w:pos="5700"/>
        </w:tabs>
        <w:spacing w:line="280" w:lineRule="atLeast"/>
        <w:jc w:val="left"/>
        <w:rPr>
          <w:rFonts w:cs="Arial"/>
          <w:b w:val="0"/>
          <w:color w:val="000080"/>
          <w:sz w:val="44"/>
          <w:szCs w:val="44"/>
        </w:rPr>
      </w:pPr>
      <w:r>
        <w:pict>
          <v:rect id="Rectangle 53" o:spid="_x0000_s1026" style="position:absolute;margin-left:-22.7pt;margin-top:27.15pt;width:561.25pt;height:70.85pt;z-index:251597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" fillcolor="#0f1923" stroked="f" strokecolor="#d0d3da">
            <v:fill opacity="46003f"/>
            <v:shadow color="white"/>
            <v:textbox inset="8mm,0,8.20169mm,0">
              <w:txbxContent>
                <w:p w:rsidR="00FB1A99" w:rsidRPr="0088409C" w:rsidRDefault="00FB1A99" w:rsidP="00752DCB">
                  <w:pPr>
                    <w:pStyle w:val="Textkrper2"/>
                    <w:jc w:val="left"/>
                    <w:rPr>
                      <w:rFonts w:cs="Arial"/>
                      <w:bCs/>
                      <w:color w:val="FFFFFF"/>
                      <w:sz w:val="72"/>
                      <w:szCs w:val="72"/>
                    </w:rPr>
                  </w:pPr>
                  <w:r>
                    <w:rPr>
                      <w:rFonts w:cs="Arial"/>
                      <w:bCs/>
                      <w:color w:val="FFFFFF"/>
                      <w:sz w:val="72"/>
                      <w:szCs w:val="72"/>
                    </w:rPr>
                    <w:t xml:space="preserve">SCE </w:t>
                  </w:r>
                  <w:r>
                    <w:rPr>
                      <w:rFonts w:cs="Arial"/>
                      <w:bCs/>
                      <w:color w:val="FFFFFF"/>
                      <w:sz w:val="72"/>
                      <w:szCs w:val="72"/>
                    </w:rPr>
                    <w:t>培训资料</w:t>
                  </w:r>
                </w:p>
              </w:txbxContent>
            </v:textbox>
          </v:rect>
        </w:pict>
      </w:r>
    </w:p>
    <w:p w:rsidR="00752DCB" w:rsidRPr="005A24E1" w:rsidRDefault="00752DCB" w:rsidP="00752DCB">
      <w:pPr>
        <w:pStyle w:val="Textkrper2"/>
        <w:tabs>
          <w:tab w:val="left" w:pos="5700"/>
        </w:tabs>
        <w:spacing w:line="280" w:lineRule="atLeast"/>
        <w:jc w:val="left"/>
        <w:rPr>
          <w:rFonts w:cs="Arial"/>
          <w:b w:val="0"/>
          <w:color w:val="000080"/>
          <w:sz w:val="44"/>
          <w:szCs w:val="44"/>
        </w:rPr>
      </w:pPr>
    </w:p>
    <w:p w:rsidR="00752DCB" w:rsidRPr="005A24E1" w:rsidRDefault="00752DCB" w:rsidP="00752DCB">
      <w:pPr>
        <w:pStyle w:val="Textkrper2"/>
        <w:tabs>
          <w:tab w:val="left" w:pos="5700"/>
        </w:tabs>
        <w:spacing w:line="280" w:lineRule="atLeast"/>
        <w:jc w:val="left"/>
        <w:rPr>
          <w:rFonts w:cs="Arial"/>
          <w:b w:val="0"/>
          <w:color w:val="000080"/>
          <w:sz w:val="44"/>
          <w:szCs w:val="44"/>
        </w:rPr>
      </w:pPr>
    </w:p>
    <w:p w:rsidR="00752DCB" w:rsidRPr="005A24E1" w:rsidRDefault="00C20EFE" w:rsidP="00752DCB">
      <w:pPr>
        <w:pStyle w:val="Textkrper2"/>
        <w:tabs>
          <w:tab w:val="left" w:pos="5700"/>
        </w:tabs>
        <w:spacing w:line="280" w:lineRule="atLeast"/>
        <w:jc w:val="left"/>
        <w:rPr>
          <w:rFonts w:cs="Arial"/>
          <w:b w:val="0"/>
          <w:color w:val="000080"/>
          <w:sz w:val="44"/>
          <w:szCs w:val="44"/>
        </w:rPr>
      </w:pPr>
      <w:r>
        <w:pict>
          <v:shapetype id="_x0000_t202" coordsize="21600,21600" o:spt="202" path="m,l,21600r21600,l21600,xe">
            <v:stroke joinstyle="miter"/>
            <v:path gradientshapeok="t" o:connecttype="rect"/>
          </v:shapetype>
          <v:shape id="Text Box 124" o:spid="_x0000_s1027" type="#_x0000_t202" style="position:absolute;margin-left:-22.7pt;margin-top:21.85pt;width:561.6pt;height:22.7pt;z-index:25159987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7fVAwMAAFU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" fillcolor="#879baa" stroked="f">
            <v:shadow color="#eeece1"/>
            <v:textbox inset="8mm,1.3mm,0,0">
              <w:txbxContent>
                <w:p w:rsidR="00FB1A99" w:rsidRPr="00C617DE" w:rsidRDefault="00FB1A99" w:rsidP="00752DCB">
                  <w:pPr>
                    <w:pStyle w:val="StandardWeb"/>
                    <w:spacing w:before="0" w:beforeAutospacing="0" w:after="0" w:afterAutospacing="0"/>
                    <w:textAlignment w:val="baseline"/>
                    <w:rPr>
                      <w:rFonts w:ascii="Arial" w:hAnsi="Arial" w:cs="Arial"/>
                      <w:color w:val="FFFFFF"/>
                      <w:sz w:val="26"/>
                      <w:szCs w:val="26"/>
                    </w:rPr>
                  </w:pPr>
                  <w:r>
                    <w:rPr>
                      <w:rFonts w:ascii="Arial" w:hAnsi="Arial" w:cs="Arial"/>
                      <w:color w:val="FFFFFF"/>
                      <w:sz w:val="26"/>
                      <w:szCs w:val="26"/>
                    </w:rPr>
                    <w:t>西门子自动化教育合作项目</w:t>
                  </w:r>
                  <w:r>
                    <w:rPr>
                      <w:rFonts w:ascii="Arial" w:hAnsi="Arial" w:cs="Arial"/>
                      <w:color w:val="FFFFFF"/>
                      <w:sz w:val="26"/>
                      <w:szCs w:val="26"/>
                    </w:rPr>
                    <w:t xml:space="preserve"> |</w:t>
                  </w:r>
                  <w:r>
                    <w:rPr>
                      <w:rFonts w:ascii="Tahoma" w:hAnsi="Tahoma" w:cs="Tahoma"/>
                      <w:color w:val="FFFFFF"/>
                      <w:sz w:val="26"/>
                      <w:szCs w:val="26"/>
                    </w:rPr>
                    <w:t xml:space="preserve"> </w:t>
                  </w:r>
                  <w:r>
                    <w:rPr>
                      <w:rFonts w:ascii="Arial" w:hAnsi="Arial" w:cs="Arial"/>
                      <w:color w:val="FFFFFF"/>
                      <w:sz w:val="26"/>
                      <w:szCs w:val="26"/>
                    </w:rPr>
                    <w:t xml:space="preserve">2015 </w:t>
                  </w:r>
                  <w:r>
                    <w:rPr>
                      <w:rFonts w:ascii="Arial" w:hAnsi="Arial" w:cs="Arial"/>
                      <w:color w:val="FFFFFF"/>
                      <w:sz w:val="26"/>
                      <w:szCs w:val="26"/>
                    </w:rPr>
                    <w:t>年</w:t>
                  </w:r>
                  <w:r>
                    <w:rPr>
                      <w:rFonts w:ascii="Arial" w:hAnsi="Arial" w:cs="Arial"/>
                      <w:color w:val="FFFFFF"/>
                      <w:sz w:val="26"/>
                      <w:szCs w:val="26"/>
                    </w:rPr>
                    <w:t xml:space="preserve"> </w:t>
                  </w:r>
                  <w:r w:rsidR="001C43D9">
                    <w:rPr>
                      <w:rFonts w:ascii="Arial" w:hAnsi="Arial" w:cs="Arial"/>
                      <w:color w:val="FFFFFF"/>
                      <w:sz w:val="26"/>
                      <w:szCs w:val="26"/>
                    </w:rPr>
                    <w:t>6</w:t>
                  </w:r>
                  <w:r>
                    <w:rPr>
                      <w:rFonts w:ascii="Arial" w:hAnsi="Arial" w:cs="Arial"/>
                      <w:color w:val="FFFFFF"/>
                      <w:sz w:val="26"/>
                      <w:szCs w:val="26"/>
                    </w:rPr>
                    <w:t xml:space="preserve"> </w:t>
                  </w:r>
                  <w:r>
                    <w:rPr>
                      <w:rFonts w:ascii="Arial" w:hAnsi="Arial" w:cs="Arial"/>
                      <w:color w:val="FFFFFF"/>
                      <w:sz w:val="26"/>
                      <w:szCs w:val="26"/>
                    </w:rPr>
                    <w:t>月</w:t>
                  </w:r>
                </w:p>
              </w:txbxContent>
            </v:textbox>
          </v:shape>
        </w:pict>
      </w:r>
    </w:p>
    <w:p w:rsidR="00752DCB" w:rsidRPr="005A24E1" w:rsidRDefault="00F35C70" w:rsidP="00752DCB">
      <w:pPr>
        <w:pStyle w:val="Textkrper2"/>
        <w:tabs>
          <w:tab w:val="left" w:pos="5700"/>
        </w:tabs>
        <w:spacing w:line="280" w:lineRule="atLeast"/>
        <w:jc w:val="left"/>
        <w:rPr>
          <w:rFonts w:cs="Arial"/>
          <w:b w:val="0"/>
          <w:color w:val="000080"/>
          <w:sz w:val="44"/>
          <w:szCs w:val="44"/>
        </w:rPr>
      </w:pPr>
      <w:r>
        <w:rPr>
          <w:noProof/>
        </w:rPr>
        <w:drawing>
          <wp:anchor distT="0" distB="0" distL="114300" distR="114300" simplePos="0" relativeHeight="251598848" behindDoc="0" locked="1" layoutInCell="0" allowOverlap="1" wp14:anchorId="6B721699" wp14:editId="12D9E232">
            <wp:simplePos x="0" y="0"/>
            <wp:positionH relativeFrom="page">
              <wp:posOffset>720090</wp:posOffset>
            </wp:positionH>
            <wp:positionV relativeFrom="page">
              <wp:posOffset>-28575</wp:posOffset>
            </wp:positionV>
            <wp:extent cx="2019300" cy="1134110"/>
            <wp:effectExtent l="19050" t="0" r="0" b="0"/>
            <wp:wrapNone/>
            <wp:docPr id="161"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3" cstate="print"/>
                    <a:srcRect/>
                    <a:stretch>
                      <a:fillRect/>
                    </a:stretch>
                  </pic:blipFill>
                  <pic:spPr bwMode="auto">
                    <a:xfrm>
                      <a:off x="0" y="0"/>
                      <a:ext cx="2019300" cy="1134110"/>
                    </a:xfrm>
                    <a:prstGeom prst="rect">
                      <a:avLst/>
                    </a:prstGeom>
                    <a:noFill/>
                    <a:ln w="9525">
                      <a:noFill/>
                      <a:miter lim="800000"/>
                      <a:headEnd/>
                      <a:tailEnd/>
                    </a:ln>
                  </pic:spPr>
                </pic:pic>
              </a:graphicData>
            </a:graphic>
          </wp:anchor>
        </w:drawing>
      </w:r>
    </w:p>
    <w:p w:rsidR="00752DCB" w:rsidRPr="005A24E1" w:rsidRDefault="00F35C70" w:rsidP="00752DCB">
      <w:pPr>
        <w:pStyle w:val="Textkrper2"/>
        <w:tabs>
          <w:tab w:val="left" w:pos="5700"/>
        </w:tabs>
        <w:spacing w:line="280" w:lineRule="atLeast"/>
        <w:jc w:val="left"/>
        <w:rPr>
          <w:rFonts w:cs="Arial"/>
          <w:b w:val="0"/>
          <w:bCs/>
          <w:color w:val="1F497D"/>
          <w:sz w:val="44"/>
          <w:szCs w:val="44"/>
        </w:rPr>
      </w:pPr>
      <w:r>
        <w:rPr>
          <w:noProof/>
        </w:rPr>
        <w:drawing>
          <wp:anchor distT="0" distB="0" distL="114300" distR="114300" simplePos="0" relativeHeight="251596800" behindDoc="1" locked="0" layoutInCell="1" allowOverlap="1" wp14:anchorId="4BC76052" wp14:editId="3AC7008F">
            <wp:simplePos x="0" y="0"/>
            <wp:positionH relativeFrom="column">
              <wp:posOffset>4605020</wp:posOffset>
            </wp:positionH>
            <wp:positionV relativeFrom="paragraph">
              <wp:posOffset>295275</wp:posOffset>
            </wp:positionV>
            <wp:extent cx="1753235" cy="864235"/>
            <wp:effectExtent l="0" t="0" r="0" b="0"/>
            <wp:wrapNone/>
            <wp:docPr id="160"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1" descr="Unbenannt-1"/>
                    <pic:cNvPicPr>
                      <a:picLocks noChangeAspect="1" noChangeArrowheads="1"/>
                    </pic:cNvPicPr>
                  </pic:nvPicPr>
                  <pic:blipFill>
                    <a:blip r:embed="rId14" cstate="print"/>
                    <a:srcRect/>
                    <a:stretch>
                      <a:fillRect/>
                    </a:stretch>
                  </pic:blipFill>
                  <pic:spPr bwMode="auto">
                    <a:xfrm>
                      <a:off x="0" y="0"/>
                      <a:ext cx="1753235" cy="864235"/>
                    </a:xfrm>
                    <a:prstGeom prst="rect">
                      <a:avLst/>
                    </a:prstGeom>
                    <a:noFill/>
                    <a:ln w="9525">
                      <a:noFill/>
                      <a:miter lim="800000"/>
                      <a:headEnd/>
                      <a:tailEnd/>
                    </a:ln>
                  </pic:spPr>
                </pic:pic>
              </a:graphicData>
            </a:graphic>
          </wp:anchor>
        </w:drawing>
      </w:r>
      <w:r w:rsidR="00752DCB">
        <w:br/>
      </w:r>
      <w:r w:rsidR="00752DCB">
        <w:rPr>
          <w:rFonts w:cs="Arial"/>
          <w:b w:val="0"/>
          <w:color w:val="1F497D"/>
          <w:sz w:val="44"/>
          <w:szCs w:val="44"/>
        </w:rPr>
        <w:t>附加模块</w:t>
      </w:r>
      <w:r w:rsidR="00752DCB">
        <w:rPr>
          <w:rFonts w:cs="Arial"/>
          <w:b w:val="0"/>
          <w:color w:val="1F497D"/>
          <w:sz w:val="44"/>
          <w:szCs w:val="44"/>
        </w:rPr>
        <w:t xml:space="preserve"> 900-010 </w:t>
      </w:r>
    </w:p>
    <w:p w:rsidR="00752DCB" w:rsidRPr="005A24E1" w:rsidRDefault="00752DCB" w:rsidP="00752DCB">
      <w:pPr>
        <w:pStyle w:val="Textkrper2"/>
        <w:spacing w:line="280" w:lineRule="atLeast"/>
        <w:jc w:val="left"/>
        <w:rPr>
          <w:rFonts w:cs="Arial"/>
          <w:b w:val="0"/>
          <w:bCs/>
          <w:sz w:val="36"/>
          <w:szCs w:val="36"/>
        </w:rPr>
      </w:pPr>
      <w:r>
        <w:rPr>
          <w:rFonts w:cs="Arial"/>
          <w:b w:val="0"/>
          <w:bCs/>
          <w:sz w:val="36"/>
          <w:szCs w:val="36"/>
        </w:rPr>
        <w:t xml:space="preserve">LOGO! </w:t>
      </w:r>
      <w:r>
        <w:rPr>
          <w:rFonts w:cs="Arial"/>
          <w:b w:val="0"/>
          <w:bCs/>
          <w:sz w:val="36"/>
          <w:szCs w:val="36"/>
        </w:rPr>
        <w:t>启动基础知识</w:t>
      </w:r>
    </w:p>
    <w:p w:rsidR="00752DCB" w:rsidRPr="005A24E1" w:rsidRDefault="00752DCB" w:rsidP="00752DCB">
      <w:pPr>
        <w:pStyle w:val="Kopfzeile"/>
        <w:tabs>
          <w:tab w:val="clear" w:pos="4536"/>
          <w:tab w:val="clear" w:pos="9072"/>
        </w:tabs>
        <w:ind w:right="282"/>
        <w:rPr>
          <w:b/>
        </w:rPr>
      </w:pPr>
      <w:r>
        <w:rPr>
          <w:b/>
        </w:rPr>
        <w:br w:type="page"/>
      </w:r>
      <w:r>
        <w:rPr>
          <w:b/>
        </w:rPr>
        <w:lastRenderedPageBreak/>
        <w:tab/>
      </w:r>
    </w:p>
    <w:p w:rsidR="00752DCB" w:rsidRPr="005A24E1" w:rsidRDefault="00752DCB" w:rsidP="00752DCB">
      <w:pPr>
        <w:pStyle w:val="Kopfzeile"/>
        <w:tabs>
          <w:tab w:val="clear" w:pos="4536"/>
          <w:tab w:val="clear" w:pos="9072"/>
        </w:tabs>
        <w:rPr>
          <w:b/>
        </w:rPr>
      </w:pPr>
    </w:p>
    <w:p w:rsidR="00752DCB" w:rsidRPr="005A24E1" w:rsidRDefault="00752DCB" w:rsidP="00752DCB">
      <w:pPr>
        <w:pStyle w:val="Kopfzeile"/>
        <w:tabs>
          <w:tab w:val="left" w:pos="708"/>
        </w:tabs>
        <w:rPr>
          <w:b/>
          <w:sz w:val="24"/>
          <w:szCs w:val="24"/>
        </w:rPr>
      </w:pPr>
      <w:r>
        <w:rPr>
          <w:b/>
          <w:sz w:val="24"/>
          <w:szCs w:val="24"/>
        </w:rPr>
        <w:t>本培训资料适用的</w:t>
      </w:r>
      <w:r>
        <w:rPr>
          <w:b/>
          <w:sz w:val="24"/>
          <w:szCs w:val="24"/>
        </w:rPr>
        <w:t xml:space="preserve"> SCE </w:t>
      </w:r>
      <w:r>
        <w:rPr>
          <w:b/>
          <w:sz w:val="24"/>
          <w:szCs w:val="24"/>
        </w:rPr>
        <w:t>培训包</w:t>
      </w:r>
      <w:r>
        <w:rPr>
          <w:b/>
          <w:sz w:val="24"/>
          <w:szCs w:val="24"/>
        </w:rPr>
        <w:t xml:space="preserve"> </w:t>
      </w:r>
    </w:p>
    <w:p w:rsidR="00752DCB" w:rsidRPr="005A24E1" w:rsidRDefault="00752DCB" w:rsidP="00752DCB">
      <w:pPr>
        <w:pStyle w:val="Kopfzeile"/>
        <w:tabs>
          <w:tab w:val="left" w:pos="708"/>
        </w:tabs>
        <w:rPr>
          <w:b/>
        </w:rPr>
      </w:pPr>
    </w:p>
    <w:p w:rsidR="00752DCB" w:rsidRPr="005A24E1" w:rsidRDefault="00752DCB" w:rsidP="00752DCB">
      <w:pPr>
        <w:pStyle w:val="Kopfzeile"/>
        <w:tabs>
          <w:tab w:val="left" w:pos="708"/>
        </w:tabs>
        <w:rPr>
          <w:b/>
        </w:rPr>
      </w:pPr>
    </w:p>
    <w:p w:rsidR="00752DCB" w:rsidRPr="005A24E1" w:rsidRDefault="00752DCB" w:rsidP="00752DCB">
      <w:pPr>
        <w:pStyle w:val="Kopfzeile"/>
        <w:rPr>
          <w:b/>
          <w:bCs/>
          <w:color w:val="000000"/>
        </w:rPr>
      </w:pPr>
      <w:r>
        <w:rPr>
          <w:b/>
          <w:bCs/>
          <w:color w:val="000000"/>
        </w:rPr>
        <w:t xml:space="preserve">LOGO! </w:t>
      </w:r>
      <w:r>
        <w:rPr>
          <w:b/>
          <w:bCs/>
          <w:color w:val="000000"/>
        </w:rPr>
        <w:t>控制器</w:t>
      </w:r>
    </w:p>
    <w:p w:rsidR="00752DCB" w:rsidRPr="005A24E1" w:rsidRDefault="00752DCB" w:rsidP="00752DCB">
      <w:pPr>
        <w:pStyle w:val="Kopfzeile"/>
        <w:numPr>
          <w:ilvl w:val="0"/>
          <w:numId w:val="36"/>
        </w:numPr>
        <w:tabs>
          <w:tab w:val="clear" w:pos="720"/>
        </w:tabs>
        <w:ind w:left="284" w:hanging="284"/>
        <w:rPr>
          <w:bCs/>
          <w:color w:val="000000"/>
        </w:rPr>
      </w:pPr>
      <w:r>
        <w:rPr>
          <w:b/>
          <w:bCs/>
          <w:color w:val="000000"/>
        </w:rPr>
        <w:t xml:space="preserve">LOGO! 8 12/24V </w:t>
      </w:r>
      <w:r>
        <w:rPr>
          <w:b/>
          <w:bCs/>
          <w:color w:val="000000"/>
        </w:rPr>
        <w:t>以太网</w:t>
      </w:r>
      <w:r>
        <w:rPr>
          <w:b/>
          <w:bCs/>
          <w:color w:val="000000"/>
        </w:rPr>
        <w:t xml:space="preserve"> – 6 </w:t>
      </w:r>
      <w:r>
        <w:rPr>
          <w:b/>
          <w:bCs/>
          <w:color w:val="000000"/>
        </w:rPr>
        <w:t>个一组</w:t>
      </w:r>
      <w:r>
        <w:br/>
      </w:r>
      <w:r>
        <w:rPr>
          <w:bCs/>
          <w:color w:val="000000"/>
        </w:rPr>
        <w:t>订货号：</w:t>
      </w:r>
      <w:r>
        <w:rPr>
          <w:bCs/>
          <w:color w:val="000000"/>
        </w:rPr>
        <w:t xml:space="preserve"> 6ED1057-3SA20-0YA1</w:t>
      </w:r>
    </w:p>
    <w:p w:rsidR="00752DCB" w:rsidRPr="005A24E1" w:rsidRDefault="00752DCB" w:rsidP="00752DCB">
      <w:pPr>
        <w:pStyle w:val="Kopfzeile"/>
        <w:numPr>
          <w:ilvl w:val="0"/>
          <w:numId w:val="36"/>
        </w:numPr>
        <w:tabs>
          <w:tab w:val="clear" w:pos="720"/>
        </w:tabs>
        <w:ind w:left="284" w:hanging="284"/>
        <w:rPr>
          <w:bCs/>
          <w:color w:val="000000"/>
        </w:rPr>
      </w:pPr>
      <w:r>
        <w:rPr>
          <w:b/>
          <w:bCs/>
          <w:color w:val="000000"/>
        </w:rPr>
        <w:t xml:space="preserve">LOGO! 8 230V </w:t>
      </w:r>
      <w:r>
        <w:rPr>
          <w:b/>
          <w:bCs/>
          <w:color w:val="000000"/>
        </w:rPr>
        <w:t>以太网</w:t>
      </w:r>
      <w:r>
        <w:rPr>
          <w:b/>
          <w:bCs/>
          <w:color w:val="000000"/>
        </w:rPr>
        <w:t xml:space="preserve"> – 6 </w:t>
      </w:r>
      <w:r>
        <w:rPr>
          <w:b/>
          <w:bCs/>
          <w:color w:val="000000"/>
        </w:rPr>
        <w:t>个一组</w:t>
      </w:r>
      <w:r>
        <w:br/>
      </w:r>
      <w:r>
        <w:rPr>
          <w:bCs/>
          <w:color w:val="000000"/>
        </w:rPr>
        <w:t>订货号：</w:t>
      </w:r>
      <w:r>
        <w:rPr>
          <w:bCs/>
          <w:color w:val="000000"/>
        </w:rPr>
        <w:t xml:space="preserve"> 6ED1057-3SA20-0YB1</w:t>
      </w:r>
    </w:p>
    <w:p w:rsidR="00752DCB" w:rsidRPr="00742660" w:rsidRDefault="00752DCB" w:rsidP="00752DCB">
      <w:pPr>
        <w:pStyle w:val="Kopfzeile"/>
        <w:numPr>
          <w:ilvl w:val="0"/>
          <w:numId w:val="36"/>
        </w:numPr>
        <w:tabs>
          <w:tab w:val="clear" w:pos="720"/>
        </w:tabs>
        <w:ind w:left="284" w:hanging="284"/>
        <w:rPr>
          <w:bCs/>
          <w:color w:val="000000"/>
          <w:lang w:val="es-ES"/>
        </w:rPr>
      </w:pPr>
      <w:r w:rsidRPr="00742660">
        <w:rPr>
          <w:b/>
          <w:bCs/>
          <w:color w:val="000000"/>
          <w:lang w:val="es-ES"/>
        </w:rPr>
        <w:t xml:space="preserve">LOGO! 0AB6 12/24V – 5 </w:t>
      </w:r>
      <w:r>
        <w:rPr>
          <w:b/>
          <w:bCs/>
          <w:color w:val="000000"/>
        </w:rPr>
        <w:t>个一组</w:t>
      </w:r>
      <w:r w:rsidRPr="00742660">
        <w:rPr>
          <w:lang w:val="es-ES"/>
        </w:rPr>
        <w:br/>
      </w:r>
      <w:r>
        <w:rPr>
          <w:bCs/>
          <w:color w:val="000000"/>
        </w:rPr>
        <w:t>订货号</w:t>
      </w:r>
      <w:r w:rsidRPr="00742660">
        <w:rPr>
          <w:bCs/>
          <w:color w:val="000000"/>
          <w:lang w:val="es-ES"/>
        </w:rPr>
        <w:t>：</w:t>
      </w:r>
      <w:r w:rsidRPr="00742660">
        <w:rPr>
          <w:bCs/>
          <w:color w:val="000000"/>
          <w:lang w:val="es-ES"/>
        </w:rPr>
        <w:t xml:space="preserve"> 6ED1057-3SA00-0YA1</w:t>
      </w:r>
    </w:p>
    <w:p w:rsidR="00752DCB" w:rsidRPr="00742660" w:rsidRDefault="00752DCB" w:rsidP="00752DCB">
      <w:pPr>
        <w:pStyle w:val="Kopfzeile"/>
        <w:numPr>
          <w:ilvl w:val="0"/>
          <w:numId w:val="36"/>
        </w:numPr>
        <w:tabs>
          <w:tab w:val="clear" w:pos="720"/>
        </w:tabs>
        <w:ind w:left="284" w:hanging="284"/>
        <w:rPr>
          <w:bCs/>
          <w:color w:val="000000"/>
          <w:lang w:val="es-ES"/>
        </w:rPr>
      </w:pPr>
      <w:r w:rsidRPr="00742660">
        <w:rPr>
          <w:b/>
          <w:bCs/>
          <w:color w:val="000000"/>
          <w:lang w:val="es-ES"/>
        </w:rPr>
        <w:t xml:space="preserve">LOGO! 0AB6 230V – 5 </w:t>
      </w:r>
      <w:r>
        <w:rPr>
          <w:b/>
          <w:bCs/>
          <w:color w:val="000000"/>
        </w:rPr>
        <w:t>个一组</w:t>
      </w:r>
      <w:r w:rsidRPr="00742660">
        <w:rPr>
          <w:lang w:val="es-ES"/>
        </w:rPr>
        <w:br/>
      </w:r>
      <w:r>
        <w:rPr>
          <w:bCs/>
          <w:color w:val="000000"/>
        </w:rPr>
        <w:t>订货号</w:t>
      </w:r>
      <w:r w:rsidRPr="00742660">
        <w:rPr>
          <w:bCs/>
          <w:color w:val="000000"/>
          <w:lang w:val="es-ES"/>
        </w:rPr>
        <w:t>：</w:t>
      </w:r>
      <w:r w:rsidRPr="00742660">
        <w:rPr>
          <w:bCs/>
          <w:color w:val="000000"/>
          <w:lang w:val="es-ES"/>
        </w:rPr>
        <w:t xml:space="preserve"> 6ED1057-3SA00-0YB1</w:t>
      </w:r>
    </w:p>
    <w:p w:rsidR="00752DCB" w:rsidRPr="00742660" w:rsidRDefault="00752DCB" w:rsidP="00752DCB">
      <w:pPr>
        <w:pStyle w:val="Kopfzeile"/>
        <w:numPr>
          <w:ilvl w:val="0"/>
          <w:numId w:val="36"/>
        </w:numPr>
        <w:tabs>
          <w:tab w:val="clear" w:pos="720"/>
        </w:tabs>
        <w:ind w:left="284" w:hanging="284"/>
        <w:rPr>
          <w:bCs/>
          <w:color w:val="000000"/>
          <w:lang w:val="es-ES"/>
        </w:rPr>
      </w:pPr>
      <w:r w:rsidRPr="00742660">
        <w:rPr>
          <w:b/>
          <w:bCs/>
          <w:color w:val="000000"/>
          <w:lang w:val="es-ES"/>
        </w:rPr>
        <w:t xml:space="preserve">LOGO! 0AB6 PC </w:t>
      </w:r>
      <w:r>
        <w:rPr>
          <w:b/>
          <w:bCs/>
          <w:color w:val="000000"/>
        </w:rPr>
        <w:t>电缆</w:t>
      </w:r>
      <w:r w:rsidRPr="00742660">
        <w:rPr>
          <w:b/>
          <w:bCs/>
          <w:color w:val="000000"/>
          <w:lang w:val="es-ES"/>
        </w:rPr>
        <w:t xml:space="preserve"> – 4 </w:t>
      </w:r>
      <w:r>
        <w:rPr>
          <w:b/>
          <w:bCs/>
          <w:color w:val="000000"/>
        </w:rPr>
        <w:t>个一组</w:t>
      </w:r>
      <w:r w:rsidRPr="00742660">
        <w:rPr>
          <w:lang w:val="es-ES"/>
        </w:rPr>
        <w:br/>
      </w:r>
      <w:r>
        <w:rPr>
          <w:bCs/>
          <w:color w:val="000000"/>
        </w:rPr>
        <w:t>订货号</w:t>
      </w:r>
      <w:r w:rsidRPr="00742660">
        <w:rPr>
          <w:bCs/>
          <w:color w:val="000000"/>
          <w:lang w:val="es-ES"/>
        </w:rPr>
        <w:t>：</w:t>
      </w:r>
      <w:r w:rsidRPr="00742660">
        <w:rPr>
          <w:bCs/>
          <w:color w:val="000000"/>
          <w:lang w:val="es-ES"/>
        </w:rPr>
        <w:t xml:space="preserve"> 6ED1057-3SA00-0YC0</w:t>
      </w:r>
    </w:p>
    <w:p w:rsidR="00752DCB" w:rsidRPr="00742660" w:rsidRDefault="00752DCB" w:rsidP="00752DCB">
      <w:pPr>
        <w:pStyle w:val="Kopfzeile"/>
        <w:ind w:left="426"/>
        <w:rPr>
          <w:bCs/>
          <w:color w:val="000000"/>
          <w:lang w:val="es-ES"/>
        </w:rPr>
      </w:pPr>
    </w:p>
    <w:p w:rsidR="00752DCB" w:rsidRPr="005A24E1" w:rsidRDefault="00752DCB" w:rsidP="00752DCB">
      <w:pPr>
        <w:pStyle w:val="Kopfzeile"/>
        <w:rPr>
          <w:b/>
          <w:bCs/>
          <w:color w:val="000000"/>
        </w:rPr>
      </w:pPr>
      <w:r>
        <w:rPr>
          <w:b/>
          <w:bCs/>
          <w:color w:val="000000"/>
        </w:rPr>
        <w:t>LOGO! HMI</w:t>
      </w:r>
    </w:p>
    <w:p w:rsidR="00752DCB" w:rsidRPr="005A24E1" w:rsidRDefault="00752DCB" w:rsidP="00752DCB">
      <w:pPr>
        <w:pStyle w:val="Kopfzeile"/>
        <w:numPr>
          <w:ilvl w:val="0"/>
          <w:numId w:val="37"/>
        </w:numPr>
        <w:tabs>
          <w:tab w:val="clear" w:pos="720"/>
        </w:tabs>
        <w:ind w:left="284" w:hanging="284"/>
        <w:rPr>
          <w:bCs/>
          <w:color w:val="000000"/>
        </w:rPr>
      </w:pPr>
      <w:r>
        <w:rPr>
          <w:b/>
          <w:bCs/>
          <w:color w:val="000000"/>
        </w:rPr>
        <w:t>适用于</w:t>
      </w:r>
      <w:r>
        <w:rPr>
          <w:b/>
          <w:bCs/>
          <w:color w:val="000000"/>
        </w:rPr>
        <w:t xml:space="preserve"> LOGO! </w:t>
      </w:r>
      <w:r>
        <w:rPr>
          <w:b/>
          <w:bCs/>
          <w:color w:val="000000"/>
        </w:rPr>
        <w:t>以太网</w:t>
      </w:r>
      <w:r>
        <w:rPr>
          <w:b/>
          <w:bCs/>
          <w:color w:val="000000"/>
        </w:rPr>
        <w:t xml:space="preserve"> (-0AB7) </w:t>
      </w:r>
      <w:r>
        <w:rPr>
          <w:b/>
          <w:bCs/>
          <w:color w:val="000000"/>
        </w:rPr>
        <w:t>的</w:t>
      </w:r>
      <w:r>
        <w:rPr>
          <w:b/>
          <w:bCs/>
          <w:color w:val="000000"/>
        </w:rPr>
        <w:t xml:space="preserve"> SIMATIC </w:t>
      </w:r>
      <w:r>
        <w:rPr>
          <w:b/>
          <w:bCs/>
          <w:color w:val="000000"/>
        </w:rPr>
        <w:t>基本面板</w:t>
      </w:r>
      <w:r>
        <w:rPr>
          <w:b/>
          <w:bCs/>
          <w:color w:val="000000"/>
        </w:rPr>
        <w:t xml:space="preserve"> KTP 400  – 6 </w:t>
      </w:r>
      <w:r>
        <w:rPr>
          <w:b/>
          <w:bCs/>
          <w:color w:val="000000"/>
        </w:rPr>
        <w:t>个一组</w:t>
      </w:r>
      <w:r>
        <w:br/>
      </w:r>
      <w:r>
        <w:rPr>
          <w:bCs/>
          <w:color w:val="000000"/>
        </w:rPr>
        <w:t>订货号：</w:t>
      </w:r>
      <w:r>
        <w:rPr>
          <w:bCs/>
          <w:color w:val="000000"/>
        </w:rPr>
        <w:t xml:space="preserve"> 6AV2123-2DB03-0AA0</w:t>
      </w:r>
    </w:p>
    <w:p w:rsidR="00752DCB" w:rsidRPr="005A24E1" w:rsidRDefault="00752DCB" w:rsidP="00752DCB">
      <w:pPr>
        <w:pStyle w:val="Kopfzeile"/>
        <w:numPr>
          <w:ilvl w:val="0"/>
          <w:numId w:val="37"/>
        </w:numPr>
        <w:tabs>
          <w:tab w:val="clear" w:pos="720"/>
        </w:tabs>
        <w:ind w:left="284" w:hanging="284"/>
        <w:rPr>
          <w:bCs/>
          <w:color w:val="000000"/>
        </w:rPr>
      </w:pPr>
      <w:r>
        <w:rPr>
          <w:b/>
          <w:bCs/>
          <w:color w:val="000000"/>
        </w:rPr>
        <w:t>适用于</w:t>
      </w:r>
      <w:r>
        <w:rPr>
          <w:b/>
          <w:bCs/>
          <w:color w:val="000000"/>
        </w:rPr>
        <w:t xml:space="preserve"> LOGO! </w:t>
      </w:r>
      <w:r>
        <w:rPr>
          <w:b/>
          <w:bCs/>
          <w:color w:val="000000"/>
        </w:rPr>
        <w:t>以太网</w:t>
      </w:r>
      <w:r>
        <w:rPr>
          <w:b/>
          <w:bCs/>
          <w:color w:val="000000"/>
        </w:rPr>
        <w:t xml:space="preserve"> (-0AB7) </w:t>
      </w:r>
      <w:r>
        <w:rPr>
          <w:b/>
          <w:bCs/>
          <w:color w:val="000000"/>
        </w:rPr>
        <w:t>的</w:t>
      </w:r>
      <w:r>
        <w:rPr>
          <w:b/>
          <w:bCs/>
          <w:color w:val="000000"/>
        </w:rPr>
        <w:t xml:space="preserve"> SIMATIC </w:t>
      </w:r>
      <w:r>
        <w:rPr>
          <w:b/>
          <w:bCs/>
          <w:color w:val="000000"/>
        </w:rPr>
        <w:t>基本面板</w:t>
      </w:r>
      <w:r>
        <w:rPr>
          <w:b/>
          <w:bCs/>
          <w:color w:val="000000"/>
        </w:rPr>
        <w:t xml:space="preserve"> KTP 400  – 1 </w:t>
      </w:r>
      <w:r>
        <w:rPr>
          <w:b/>
          <w:bCs/>
          <w:color w:val="000000"/>
        </w:rPr>
        <w:t>个一组</w:t>
      </w:r>
      <w:r>
        <w:br/>
      </w:r>
      <w:r>
        <w:rPr>
          <w:bCs/>
          <w:color w:val="000000"/>
        </w:rPr>
        <w:t>订货号：</w:t>
      </w:r>
      <w:r>
        <w:rPr>
          <w:bCs/>
          <w:color w:val="000000"/>
        </w:rPr>
        <w:t xml:space="preserve"> 6AV2123-2DB03-0AA1</w:t>
      </w:r>
    </w:p>
    <w:p w:rsidR="00752DCB" w:rsidRPr="005A24E1" w:rsidRDefault="00752DCB" w:rsidP="00752DCB">
      <w:pPr>
        <w:pStyle w:val="Kopfzeile"/>
      </w:pPr>
    </w:p>
    <w:p w:rsidR="00752DCB" w:rsidRPr="005A24E1" w:rsidRDefault="00752DCB" w:rsidP="00752DCB">
      <w:pPr>
        <w:pStyle w:val="Kopfzeile"/>
        <w:tabs>
          <w:tab w:val="clear" w:pos="4536"/>
          <w:tab w:val="clear" w:pos="9072"/>
        </w:tabs>
      </w:pPr>
      <w:r>
        <w:t>请注意，必要时会使用后续培训产品代替本培训产品。</w:t>
      </w:r>
    </w:p>
    <w:p w:rsidR="00752DCB" w:rsidRPr="005A24E1" w:rsidRDefault="00752DCB" w:rsidP="00752DCB">
      <w:pPr>
        <w:pStyle w:val="Kopfzeile"/>
        <w:tabs>
          <w:tab w:val="clear" w:pos="4536"/>
          <w:tab w:val="clear" w:pos="9072"/>
        </w:tabs>
        <w:rPr>
          <w:b/>
        </w:rPr>
      </w:pPr>
      <w:r>
        <w:t>可通过以下网页获得目前可用的</w:t>
      </w:r>
      <w:r>
        <w:t xml:space="preserve"> SCE </w:t>
      </w:r>
      <w:r>
        <w:t>培训包概览：</w:t>
      </w:r>
      <w:hyperlink r:id="rId15" w:history="1">
        <w:r>
          <w:rPr>
            <w:rStyle w:val="Hyperlink"/>
          </w:rPr>
          <w:t>siemens.com/sce/tp</w:t>
        </w:r>
      </w:hyperlink>
      <w:r>
        <w:rPr>
          <w:b/>
        </w:rPr>
        <w:t xml:space="preserve"> </w:t>
      </w:r>
    </w:p>
    <w:p w:rsidR="00752DCB" w:rsidRPr="005A24E1" w:rsidRDefault="00752DCB" w:rsidP="00752DCB">
      <w:pPr>
        <w:pStyle w:val="Kopfzeile"/>
        <w:tabs>
          <w:tab w:val="clear" w:pos="4536"/>
          <w:tab w:val="clear" w:pos="9072"/>
        </w:tabs>
        <w:rPr>
          <w:b/>
        </w:rPr>
      </w:pPr>
    </w:p>
    <w:p w:rsidR="00752DCB" w:rsidRPr="005A24E1" w:rsidRDefault="00752DCB" w:rsidP="00752DCB">
      <w:pPr>
        <w:pStyle w:val="Kopfzeile"/>
        <w:tabs>
          <w:tab w:val="left" w:pos="708"/>
        </w:tabs>
        <w:rPr>
          <w:b/>
          <w:sz w:val="24"/>
          <w:szCs w:val="24"/>
        </w:rPr>
      </w:pPr>
      <w:r>
        <w:rPr>
          <w:b/>
          <w:sz w:val="24"/>
          <w:szCs w:val="24"/>
        </w:rPr>
        <w:t>有关</w:t>
      </w:r>
      <w:r>
        <w:rPr>
          <w:b/>
          <w:sz w:val="24"/>
          <w:szCs w:val="24"/>
        </w:rPr>
        <w:t xml:space="preserve"> </w:t>
      </w:r>
      <w:r w:rsidR="001C43D9">
        <w:rPr>
          <w:b/>
          <w:sz w:val="24"/>
          <w:szCs w:val="24"/>
        </w:rPr>
        <w:t>LOGO!</w:t>
      </w:r>
      <w:r>
        <w:rPr>
          <w:b/>
          <w:sz w:val="24"/>
          <w:szCs w:val="24"/>
        </w:rPr>
        <w:t xml:space="preserve"> </w:t>
      </w:r>
      <w:r>
        <w:rPr>
          <w:b/>
          <w:sz w:val="24"/>
          <w:szCs w:val="24"/>
        </w:rPr>
        <w:t>的补充信息</w:t>
      </w:r>
    </w:p>
    <w:p w:rsidR="00752DCB" w:rsidRPr="005A24E1" w:rsidRDefault="00752DCB" w:rsidP="00752DCB">
      <w:pPr>
        <w:pStyle w:val="Kopfzeile"/>
        <w:rPr>
          <w:rStyle w:val="Hyperlink"/>
        </w:rPr>
      </w:pPr>
      <w:r>
        <w:t>例如基于</w:t>
      </w:r>
      <w:r>
        <w:t xml:space="preserve"> Web </w:t>
      </w:r>
      <w:r>
        <w:t>的培训、入门指南、视频、教程、手册和编程准则。</w:t>
      </w:r>
      <w:hyperlink r:id="rId16" w:history="1">
        <w:r>
          <w:rPr>
            <w:rStyle w:val="Hyperlink"/>
          </w:rPr>
          <w:t>siemens.com/sce/logo</w:t>
        </w:r>
      </w:hyperlink>
    </w:p>
    <w:p w:rsidR="00752DCB" w:rsidRPr="005A24E1" w:rsidRDefault="00752DCB" w:rsidP="00752DCB">
      <w:pPr>
        <w:pStyle w:val="Kopfzeile"/>
        <w:tabs>
          <w:tab w:val="clear" w:pos="4536"/>
          <w:tab w:val="clear" w:pos="9072"/>
        </w:tabs>
        <w:rPr>
          <w:b/>
        </w:rPr>
      </w:pPr>
    </w:p>
    <w:p w:rsidR="00752DCB" w:rsidRPr="005A24E1" w:rsidRDefault="00752DCB" w:rsidP="00752DCB">
      <w:pPr>
        <w:pStyle w:val="Kopfzeile"/>
        <w:tabs>
          <w:tab w:val="clear" w:pos="4536"/>
          <w:tab w:val="clear" w:pos="9072"/>
        </w:tabs>
        <w:rPr>
          <w:b/>
          <w:sz w:val="24"/>
          <w:szCs w:val="24"/>
        </w:rPr>
      </w:pPr>
      <w:r>
        <w:rPr>
          <w:b/>
          <w:sz w:val="24"/>
          <w:szCs w:val="24"/>
        </w:rPr>
        <w:t>培训课程</w:t>
      </w:r>
    </w:p>
    <w:p w:rsidR="00752DCB" w:rsidRPr="005A24E1" w:rsidRDefault="00752DCB" w:rsidP="00752DCB">
      <w:pPr>
        <w:pStyle w:val="Kopfzeile"/>
      </w:pPr>
      <w:r>
        <w:t>如需了解各地的</w:t>
      </w:r>
      <w:r>
        <w:t xml:space="preserve"> Siemens SCE </w:t>
      </w:r>
      <w:r>
        <w:t>高级培训课程，请联系当地的</w:t>
      </w:r>
      <w:r>
        <w:t xml:space="preserve"> SCE </w:t>
      </w:r>
      <w:r>
        <w:t>联系人</w:t>
      </w:r>
      <w:r>
        <w:t xml:space="preserve"> </w:t>
      </w:r>
      <w:hyperlink r:id="rId17" w:history="1">
        <w:r>
          <w:rPr>
            <w:rStyle w:val="Hyperlink"/>
          </w:rPr>
          <w:t>siemens.com/sce/cont</w:t>
        </w:r>
        <w:bookmarkStart w:id="1" w:name="_Hlt339008275"/>
        <w:bookmarkStart w:id="2" w:name="_Hlt339008276"/>
        <w:r>
          <w:rPr>
            <w:rStyle w:val="Hyperlink"/>
          </w:rPr>
          <w:t>a</w:t>
        </w:r>
        <w:bookmarkEnd w:id="1"/>
        <w:bookmarkEnd w:id="2"/>
        <w:r>
          <w:rPr>
            <w:rStyle w:val="Hyperlink"/>
          </w:rPr>
          <w:t>ct</w:t>
        </w:r>
      </w:hyperlink>
    </w:p>
    <w:p w:rsidR="00752DCB" w:rsidRPr="005A24E1" w:rsidRDefault="00752DCB" w:rsidP="00752DCB">
      <w:pPr>
        <w:pStyle w:val="Kopfzeile"/>
        <w:tabs>
          <w:tab w:val="clear" w:pos="4536"/>
          <w:tab w:val="clear" w:pos="9072"/>
        </w:tabs>
        <w:rPr>
          <w:b/>
        </w:rPr>
      </w:pPr>
    </w:p>
    <w:p w:rsidR="00752DCB" w:rsidRPr="005A24E1" w:rsidRDefault="00752DCB" w:rsidP="00752DCB">
      <w:pPr>
        <w:pStyle w:val="Kopfzeile"/>
        <w:tabs>
          <w:tab w:val="clear" w:pos="4536"/>
          <w:tab w:val="clear" w:pos="9072"/>
        </w:tabs>
        <w:rPr>
          <w:b/>
        </w:rPr>
      </w:pPr>
    </w:p>
    <w:p w:rsidR="00752DCB" w:rsidRPr="005A24E1" w:rsidRDefault="00752DCB" w:rsidP="00752DCB">
      <w:pPr>
        <w:pStyle w:val="Kopfzeile"/>
        <w:tabs>
          <w:tab w:val="clear" w:pos="4536"/>
          <w:tab w:val="clear" w:pos="9072"/>
        </w:tabs>
        <w:rPr>
          <w:b/>
          <w:sz w:val="24"/>
          <w:szCs w:val="24"/>
        </w:rPr>
      </w:pPr>
      <w:r>
        <w:rPr>
          <w:b/>
          <w:sz w:val="24"/>
          <w:szCs w:val="24"/>
        </w:rPr>
        <w:t>有关</w:t>
      </w:r>
      <w:r>
        <w:rPr>
          <w:b/>
          <w:sz w:val="24"/>
          <w:szCs w:val="24"/>
        </w:rPr>
        <w:t xml:space="preserve"> SCE </w:t>
      </w:r>
      <w:r>
        <w:rPr>
          <w:b/>
          <w:sz w:val="24"/>
          <w:szCs w:val="24"/>
        </w:rPr>
        <w:t>的更多信息</w:t>
      </w:r>
      <w:r>
        <w:rPr>
          <w:b/>
          <w:sz w:val="24"/>
          <w:szCs w:val="24"/>
        </w:rPr>
        <w:t xml:space="preserve"> </w:t>
      </w:r>
      <w:r>
        <w:br/>
      </w:r>
      <w:hyperlink r:id="rId18" w:history="1">
        <w:r>
          <w:rPr>
            <w:rStyle w:val="Hyperlink"/>
          </w:rPr>
          <w:t>siemens.com/s</w:t>
        </w:r>
        <w:bookmarkStart w:id="3" w:name="_Hlt339008308"/>
        <w:bookmarkStart w:id="4" w:name="_Hlt339008309"/>
        <w:r>
          <w:rPr>
            <w:rStyle w:val="Hyperlink"/>
          </w:rPr>
          <w:t>c</w:t>
        </w:r>
        <w:bookmarkEnd w:id="3"/>
        <w:bookmarkEnd w:id="4"/>
        <w:r>
          <w:rPr>
            <w:rStyle w:val="Hyperlink"/>
          </w:rPr>
          <w:t>e</w:t>
        </w:r>
      </w:hyperlink>
      <w:r>
        <w:t xml:space="preserve"> </w:t>
      </w:r>
    </w:p>
    <w:p w:rsidR="00752DCB" w:rsidRPr="005A24E1" w:rsidRDefault="00752DCB" w:rsidP="00752DCB">
      <w:pPr>
        <w:pStyle w:val="Kopfzeile"/>
      </w:pPr>
    </w:p>
    <w:p w:rsidR="00752DCB" w:rsidRPr="005A24E1" w:rsidRDefault="00752DCB" w:rsidP="00752DCB">
      <w:pPr>
        <w:pStyle w:val="Kopfzeile"/>
      </w:pPr>
    </w:p>
    <w:p w:rsidR="00752DCB" w:rsidRPr="005A24E1" w:rsidRDefault="00752DCB" w:rsidP="00752DCB">
      <w:pPr>
        <w:pStyle w:val="Kopfzeile"/>
        <w:tabs>
          <w:tab w:val="clear" w:pos="4536"/>
          <w:tab w:val="clear" w:pos="9072"/>
        </w:tabs>
        <w:rPr>
          <w:b/>
          <w:sz w:val="24"/>
          <w:szCs w:val="24"/>
        </w:rPr>
      </w:pPr>
      <w:r>
        <w:rPr>
          <w:b/>
          <w:sz w:val="24"/>
          <w:szCs w:val="24"/>
        </w:rPr>
        <w:t>使用说明</w:t>
      </w:r>
    </w:p>
    <w:p w:rsidR="00752DCB" w:rsidRPr="005A24E1" w:rsidRDefault="00752DCB" w:rsidP="00752DCB">
      <w:pPr>
        <w:pStyle w:val="Kopfzeile"/>
        <w:jc w:val="both"/>
      </w:pPr>
      <w:r>
        <w:t>此针对端对端自动化解决方案的</w:t>
      </w:r>
      <w:r>
        <w:t xml:space="preserve"> SCE </w:t>
      </w:r>
      <w:r>
        <w:t>培训资料适用于</w:t>
      </w:r>
      <w:r>
        <w:t>“</w:t>
      </w:r>
      <w:r>
        <w:t>西门子自动化教育合作</w:t>
      </w:r>
      <w:r>
        <w:t xml:space="preserve"> (SCE)”</w:t>
      </w:r>
      <w:r>
        <w:t>项目，专门用于培训和研发机构的公开培训。</w:t>
      </w:r>
      <w:r>
        <w:t xml:space="preserve"> Siemens AG </w:t>
      </w:r>
      <w:r>
        <w:t>对其内容不提供任何担保。</w:t>
      </w:r>
    </w:p>
    <w:p w:rsidR="00752DCB" w:rsidRPr="005A24E1" w:rsidRDefault="00752DCB" w:rsidP="00752DCB">
      <w:pPr>
        <w:pStyle w:val="Kopfzeile"/>
        <w:jc w:val="both"/>
      </w:pPr>
    </w:p>
    <w:p w:rsidR="00752DCB" w:rsidRPr="005A24E1" w:rsidRDefault="00752DCB" w:rsidP="00752DCB">
      <w:pPr>
        <w:pStyle w:val="Kopfzeile"/>
        <w:jc w:val="both"/>
      </w:pPr>
      <w:r>
        <w:t>本文档仅可用于</w:t>
      </w:r>
      <w:r>
        <w:t xml:space="preserve"> Siemens </w:t>
      </w:r>
      <w:r>
        <w:t>产品</w:t>
      </w:r>
      <w:r>
        <w:t>/</w:t>
      </w:r>
      <w:r>
        <w:t>系统的首次培训，即允许全部或部分复印本文档并分发给接受培训的人员，供其在培训范围内使用</w:t>
      </w:r>
      <w:r>
        <w:rPr>
          <w:i/>
          <w:iCs/>
        </w:rPr>
        <w:t>。</w:t>
      </w:r>
      <w:r>
        <w:t xml:space="preserve"> </w:t>
      </w:r>
      <w:r>
        <w:t>允许在公共培训和高级培训场合出于培训目的分发、复制此培训资料或传播其内容。</w:t>
      </w:r>
      <w:r>
        <w:t xml:space="preserve"> </w:t>
      </w:r>
    </w:p>
    <w:p w:rsidR="00752DCB" w:rsidRPr="005A24E1" w:rsidRDefault="00752DCB" w:rsidP="00752DCB">
      <w:pPr>
        <w:pStyle w:val="Kopfzeile"/>
        <w:jc w:val="both"/>
      </w:pPr>
    </w:p>
    <w:p w:rsidR="00752DCB" w:rsidRPr="005A24E1" w:rsidRDefault="00752DCB" w:rsidP="00752DCB">
      <w:pPr>
        <w:pStyle w:val="Kopfzeile"/>
      </w:pPr>
      <w:r>
        <w:t>例外情况需经</w:t>
      </w:r>
      <w:r>
        <w:t xml:space="preserve"> Siemens AG </w:t>
      </w:r>
      <w:r>
        <w:t>联系人的书面许可：</w:t>
      </w:r>
      <w:r>
        <w:t xml:space="preserve"> Roland Scheuerer </w:t>
      </w:r>
      <w:r>
        <w:t>先生</w:t>
      </w:r>
      <w:r>
        <w:t xml:space="preserve"> </w:t>
      </w:r>
      <w:r>
        <w:rPr>
          <w:bCs/>
          <w:color w:val="0000FF"/>
          <w:u w:val="single"/>
        </w:rPr>
        <w:t>roland.scheuerer@siemens.com</w:t>
      </w:r>
      <w:r>
        <w:rPr>
          <w:bCs/>
        </w:rPr>
        <w:t>。</w:t>
      </w:r>
      <w:r>
        <w:t xml:space="preserve"> </w:t>
      </w:r>
    </w:p>
    <w:p w:rsidR="00752DCB" w:rsidRPr="005A24E1" w:rsidRDefault="00752DCB" w:rsidP="00752DCB">
      <w:pPr>
        <w:pStyle w:val="Kopfzeile"/>
        <w:jc w:val="both"/>
      </w:pPr>
    </w:p>
    <w:p w:rsidR="00752DCB" w:rsidRPr="005A24E1" w:rsidRDefault="00752DCB" w:rsidP="00752DCB">
      <w:pPr>
        <w:pStyle w:val="Kopfzeile"/>
        <w:jc w:val="both"/>
      </w:pPr>
      <w:r>
        <w:t>若有任何侵权行为，我们将要求损害赔偿。</w:t>
      </w:r>
      <w:r>
        <w:t xml:space="preserve"> </w:t>
      </w:r>
      <w:r>
        <w:t>保留包含翻译在内的所有权利，尤其是专利许可权或者实用新型或设计的注册权。</w:t>
      </w:r>
    </w:p>
    <w:p w:rsidR="00752DCB" w:rsidRPr="005A24E1" w:rsidRDefault="00752DCB" w:rsidP="00752DCB">
      <w:pPr>
        <w:pStyle w:val="Kopfzeile"/>
        <w:jc w:val="both"/>
      </w:pPr>
      <w:r>
        <w:t>严禁用于工业客户培训课程。</w:t>
      </w:r>
      <w:r>
        <w:t xml:space="preserve"> </w:t>
      </w:r>
      <w:r>
        <w:t>我们绝不允许该培训资料用于商业目的。</w:t>
      </w:r>
    </w:p>
    <w:p w:rsidR="00752DCB" w:rsidRPr="005A24E1" w:rsidRDefault="00752DCB" w:rsidP="00752DCB">
      <w:pPr>
        <w:pStyle w:val="Kopfzeile"/>
        <w:jc w:val="both"/>
      </w:pPr>
    </w:p>
    <w:p w:rsidR="00752DCB" w:rsidRPr="005A24E1" w:rsidRDefault="00752DCB" w:rsidP="00752DCB">
      <w:pPr>
        <w:pStyle w:val="Kopfzeile"/>
        <w:jc w:val="both"/>
      </w:pPr>
      <w:r>
        <w:t>感谢</w:t>
      </w:r>
      <w:r>
        <w:t xml:space="preserve"> Michael Dziallas </w:t>
      </w:r>
      <w:r>
        <w:t>工程公司和所有其他相关人员对本培训资料制作过程的支持。</w:t>
      </w:r>
    </w:p>
    <w:p w:rsidR="00752DCB" w:rsidRPr="005A24E1" w:rsidRDefault="00752DCB" w:rsidP="00752DCB">
      <w:pPr>
        <w:pStyle w:val="Kopfzeile"/>
        <w:jc w:val="both"/>
      </w:pPr>
    </w:p>
    <w:p w:rsidR="00752DCB" w:rsidRPr="005A24E1" w:rsidRDefault="00752DCB" w:rsidP="00752DCB">
      <w:pPr>
        <w:pStyle w:val="Kopfzeile"/>
        <w:jc w:val="both"/>
      </w:pPr>
    </w:p>
    <w:p w:rsidR="00557976" w:rsidRDefault="00557976" w:rsidP="00752DCB">
      <w:pPr>
        <w:pStyle w:val="Kopfzeile"/>
        <w:rPr>
          <w:rFonts w:cs="Arial"/>
          <w:b/>
          <w:sz w:val="24"/>
          <w:szCs w:val="24"/>
        </w:rPr>
      </w:pPr>
    </w:p>
    <w:p w:rsidR="00752DCB" w:rsidRPr="005A24E1" w:rsidRDefault="00752DCB" w:rsidP="00752DCB">
      <w:pPr>
        <w:pStyle w:val="Kopfzeile"/>
        <w:rPr>
          <w:rFonts w:cs="Arial"/>
          <w:b/>
          <w:sz w:val="24"/>
          <w:szCs w:val="24"/>
        </w:rPr>
      </w:pPr>
      <w:r>
        <w:rPr>
          <w:rFonts w:cs="Arial"/>
          <w:b/>
          <w:sz w:val="24"/>
          <w:szCs w:val="24"/>
        </w:rPr>
        <w:lastRenderedPageBreak/>
        <w:t>内容</w:t>
      </w:r>
    </w:p>
    <w:p w:rsidR="00752DCB" w:rsidRPr="005A24E1" w:rsidRDefault="00752DCB" w:rsidP="00752DCB">
      <w:pPr>
        <w:pStyle w:val="Kopfzeile"/>
        <w:jc w:val="right"/>
      </w:pPr>
      <w:r>
        <w:rPr>
          <w:rFonts w:cs="Arial"/>
          <w:b/>
          <w:sz w:val="24"/>
          <w:szCs w:val="24"/>
        </w:rPr>
        <w:t>页码：</w:t>
      </w:r>
    </w:p>
    <w:p w:rsidR="001F6223" w:rsidRDefault="00752DCB">
      <w:pPr>
        <w:pStyle w:val="Verzeichnis1"/>
        <w:rPr>
          <w:rFonts w:asciiTheme="minorHAnsi" w:hAnsiTheme="minorHAnsi" w:cstheme="minorBidi"/>
          <w:b w:val="0"/>
          <w:sz w:val="22"/>
          <w:szCs w:val="22"/>
        </w:rPr>
      </w:pPr>
      <w:r>
        <w:fldChar w:fldCharType="begin"/>
      </w:r>
      <w:r>
        <w:instrText xml:space="preserve"> TOC \o "1-3" \h \z \u </w:instrText>
      </w:r>
      <w:r>
        <w:fldChar w:fldCharType="separate"/>
      </w:r>
      <w:hyperlink w:anchor="_Toc420662422" w:history="1">
        <w:r w:rsidR="001F6223" w:rsidRPr="00F0669F">
          <w:rPr>
            <w:rStyle w:val="Hyperlink"/>
          </w:rPr>
          <w:t>1.</w:t>
        </w:r>
        <w:r w:rsidR="001F6223">
          <w:rPr>
            <w:rFonts w:asciiTheme="minorHAnsi" w:hAnsiTheme="minorHAnsi" w:cstheme="minorBidi"/>
            <w:b w:val="0"/>
            <w:sz w:val="22"/>
            <w:szCs w:val="22"/>
          </w:rPr>
          <w:tab/>
        </w:r>
        <w:r w:rsidR="001F6223" w:rsidRPr="00F0669F">
          <w:rPr>
            <w:rStyle w:val="Hyperlink"/>
            <w:rFonts w:hint="eastAsia"/>
          </w:rPr>
          <w:t>前言</w:t>
        </w:r>
        <w:r w:rsidR="001F6223">
          <w:rPr>
            <w:webHidden/>
          </w:rPr>
          <w:tab/>
        </w:r>
        <w:r w:rsidR="001F6223">
          <w:rPr>
            <w:webHidden/>
          </w:rPr>
          <w:fldChar w:fldCharType="begin"/>
        </w:r>
        <w:r w:rsidR="001F6223">
          <w:rPr>
            <w:webHidden/>
          </w:rPr>
          <w:instrText xml:space="preserve"> PAGEREF _Toc420662422 \h </w:instrText>
        </w:r>
        <w:r w:rsidR="001F6223">
          <w:rPr>
            <w:webHidden/>
          </w:rPr>
        </w:r>
        <w:r w:rsidR="001F6223">
          <w:rPr>
            <w:webHidden/>
          </w:rPr>
          <w:fldChar w:fldCharType="separate"/>
        </w:r>
        <w:r w:rsidR="006D15CF">
          <w:rPr>
            <w:webHidden/>
          </w:rPr>
          <w:t>4</w:t>
        </w:r>
        <w:r w:rsidR="001F6223">
          <w:rPr>
            <w:webHidden/>
          </w:rPr>
          <w:fldChar w:fldCharType="end"/>
        </w:r>
      </w:hyperlink>
    </w:p>
    <w:p w:rsidR="001F6223" w:rsidRDefault="00C20EFE">
      <w:pPr>
        <w:pStyle w:val="Verzeichnis1"/>
        <w:rPr>
          <w:rFonts w:asciiTheme="minorHAnsi" w:hAnsiTheme="minorHAnsi" w:cstheme="minorBidi"/>
          <w:b w:val="0"/>
          <w:sz w:val="22"/>
          <w:szCs w:val="22"/>
        </w:rPr>
      </w:pPr>
      <w:hyperlink w:anchor="_Toc420662423" w:history="1">
        <w:r w:rsidR="001F6223" w:rsidRPr="00F0669F">
          <w:rPr>
            <w:rStyle w:val="Hyperlink"/>
            <w:lang w:val="pt-BR"/>
          </w:rPr>
          <w:t>2.</w:t>
        </w:r>
        <w:r w:rsidR="001F6223">
          <w:rPr>
            <w:rFonts w:asciiTheme="minorHAnsi" w:hAnsiTheme="minorHAnsi" w:cstheme="minorBidi"/>
            <w:b w:val="0"/>
            <w:sz w:val="22"/>
            <w:szCs w:val="22"/>
          </w:rPr>
          <w:tab/>
        </w:r>
        <w:r w:rsidR="001F6223" w:rsidRPr="00F0669F">
          <w:rPr>
            <w:rStyle w:val="Hyperlink"/>
            <w:lang w:val="pt-BR"/>
          </w:rPr>
          <w:t xml:space="preserve">LOGO! </w:t>
        </w:r>
        <w:r w:rsidR="001F6223" w:rsidRPr="00F0669F">
          <w:rPr>
            <w:rStyle w:val="Hyperlink"/>
            <w:rFonts w:hint="eastAsia"/>
          </w:rPr>
          <w:t>逻辑模块的使用注意事项</w:t>
        </w:r>
        <w:r w:rsidR="001F6223">
          <w:rPr>
            <w:webHidden/>
          </w:rPr>
          <w:tab/>
        </w:r>
        <w:r w:rsidR="001F6223">
          <w:rPr>
            <w:webHidden/>
          </w:rPr>
          <w:fldChar w:fldCharType="begin"/>
        </w:r>
        <w:r w:rsidR="001F6223">
          <w:rPr>
            <w:webHidden/>
          </w:rPr>
          <w:instrText xml:space="preserve"> PAGEREF _Toc420662423 \h </w:instrText>
        </w:r>
        <w:r w:rsidR="001F6223">
          <w:rPr>
            <w:webHidden/>
          </w:rPr>
        </w:r>
        <w:r w:rsidR="001F6223">
          <w:rPr>
            <w:webHidden/>
          </w:rPr>
          <w:fldChar w:fldCharType="separate"/>
        </w:r>
        <w:r w:rsidR="006D15CF">
          <w:rPr>
            <w:webHidden/>
          </w:rPr>
          <w:t>6</w:t>
        </w:r>
        <w:r w:rsidR="001F6223">
          <w:rPr>
            <w:webHidden/>
          </w:rPr>
          <w:fldChar w:fldCharType="end"/>
        </w:r>
      </w:hyperlink>
    </w:p>
    <w:p w:rsidR="001F6223" w:rsidRDefault="00C20EFE">
      <w:pPr>
        <w:pStyle w:val="Verzeichnis1"/>
        <w:rPr>
          <w:rFonts w:asciiTheme="minorHAnsi" w:hAnsiTheme="minorHAnsi" w:cstheme="minorBidi"/>
          <w:b w:val="0"/>
          <w:sz w:val="22"/>
          <w:szCs w:val="22"/>
        </w:rPr>
      </w:pPr>
      <w:hyperlink w:anchor="_Toc420662424" w:history="1">
        <w:r w:rsidR="001F6223" w:rsidRPr="00F0669F">
          <w:rPr>
            <w:rStyle w:val="Hyperlink"/>
          </w:rPr>
          <w:t>3.</w:t>
        </w:r>
        <w:r w:rsidR="001F6223">
          <w:rPr>
            <w:rFonts w:asciiTheme="minorHAnsi" w:hAnsiTheme="minorHAnsi" w:cstheme="minorBidi"/>
            <w:b w:val="0"/>
            <w:sz w:val="22"/>
            <w:szCs w:val="22"/>
          </w:rPr>
          <w:tab/>
        </w:r>
        <w:r w:rsidR="001F6223" w:rsidRPr="00F0669F">
          <w:rPr>
            <w:rStyle w:val="Hyperlink"/>
          </w:rPr>
          <w:t xml:space="preserve">LOGO! 0BA0 – 0BA6 </w:t>
        </w:r>
        <w:r w:rsidR="001F6223" w:rsidRPr="00F0669F">
          <w:rPr>
            <w:rStyle w:val="Hyperlink"/>
            <w:rFonts w:hint="eastAsia"/>
          </w:rPr>
          <w:t>新手上路</w:t>
        </w:r>
        <w:r w:rsidR="001F6223">
          <w:rPr>
            <w:webHidden/>
          </w:rPr>
          <w:tab/>
        </w:r>
        <w:r w:rsidR="001F6223">
          <w:rPr>
            <w:webHidden/>
          </w:rPr>
          <w:fldChar w:fldCharType="begin"/>
        </w:r>
        <w:r w:rsidR="001F6223">
          <w:rPr>
            <w:webHidden/>
          </w:rPr>
          <w:instrText xml:space="preserve"> PAGEREF _Toc420662424 \h </w:instrText>
        </w:r>
        <w:r w:rsidR="001F6223">
          <w:rPr>
            <w:webHidden/>
          </w:rPr>
        </w:r>
        <w:r w:rsidR="001F6223">
          <w:rPr>
            <w:webHidden/>
          </w:rPr>
          <w:fldChar w:fldCharType="separate"/>
        </w:r>
        <w:r w:rsidR="006D15CF">
          <w:rPr>
            <w:webHidden/>
          </w:rPr>
          <w:t>7</w:t>
        </w:r>
        <w:r w:rsidR="001F6223">
          <w:rPr>
            <w:webHidden/>
          </w:rPr>
          <w:fldChar w:fldCharType="end"/>
        </w:r>
      </w:hyperlink>
    </w:p>
    <w:p w:rsidR="001F6223" w:rsidRDefault="00C20EFE">
      <w:pPr>
        <w:pStyle w:val="Verzeichnis2"/>
        <w:rPr>
          <w:rFonts w:asciiTheme="minorHAnsi" w:hAnsiTheme="minorHAnsi" w:cstheme="minorBidi"/>
          <w:noProof/>
          <w:sz w:val="22"/>
          <w:szCs w:val="22"/>
        </w:rPr>
      </w:pPr>
      <w:hyperlink w:anchor="_Toc420662425" w:history="1">
        <w:r w:rsidR="001F6223" w:rsidRPr="00F0669F">
          <w:rPr>
            <w:rStyle w:val="Hyperlink"/>
            <w:noProof/>
          </w:rPr>
          <w:t>3.1</w:t>
        </w:r>
        <w:r w:rsidR="001F6223">
          <w:rPr>
            <w:rFonts w:asciiTheme="minorHAnsi" w:hAnsiTheme="minorHAnsi" w:cstheme="minorBidi"/>
            <w:noProof/>
            <w:sz w:val="22"/>
            <w:szCs w:val="22"/>
          </w:rPr>
          <w:tab/>
        </w:r>
        <w:r w:rsidR="001F6223" w:rsidRPr="00F0669F">
          <w:rPr>
            <w:rStyle w:val="Hyperlink"/>
            <w:rFonts w:hint="eastAsia"/>
            <w:noProof/>
          </w:rPr>
          <w:t>连接器</w:t>
        </w:r>
        <w:r w:rsidR="001F6223">
          <w:rPr>
            <w:noProof/>
            <w:webHidden/>
          </w:rPr>
          <w:tab/>
        </w:r>
        <w:r w:rsidR="001F6223">
          <w:rPr>
            <w:noProof/>
            <w:webHidden/>
          </w:rPr>
          <w:fldChar w:fldCharType="begin"/>
        </w:r>
        <w:r w:rsidR="001F6223">
          <w:rPr>
            <w:noProof/>
            <w:webHidden/>
          </w:rPr>
          <w:instrText xml:space="preserve"> PAGEREF _Toc420662425 \h </w:instrText>
        </w:r>
        <w:r w:rsidR="001F6223">
          <w:rPr>
            <w:noProof/>
            <w:webHidden/>
          </w:rPr>
        </w:r>
        <w:r w:rsidR="001F6223">
          <w:rPr>
            <w:noProof/>
            <w:webHidden/>
          </w:rPr>
          <w:fldChar w:fldCharType="separate"/>
        </w:r>
        <w:r w:rsidR="006D15CF">
          <w:rPr>
            <w:noProof/>
            <w:webHidden/>
          </w:rPr>
          <w:t>7</w:t>
        </w:r>
        <w:r w:rsidR="001F6223">
          <w:rPr>
            <w:noProof/>
            <w:webHidden/>
          </w:rPr>
          <w:fldChar w:fldCharType="end"/>
        </w:r>
      </w:hyperlink>
    </w:p>
    <w:p w:rsidR="001F6223" w:rsidRDefault="00C20EFE">
      <w:pPr>
        <w:pStyle w:val="Verzeichnis2"/>
        <w:rPr>
          <w:rFonts w:asciiTheme="minorHAnsi" w:hAnsiTheme="minorHAnsi" w:cstheme="minorBidi"/>
          <w:noProof/>
          <w:sz w:val="22"/>
          <w:szCs w:val="22"/>
        </w:rPr>
      </w:pPr>
      <w:hyperlink w:anchor="_Toc420662426" w:history="1">
        <w:r w:rsidR="001F6223" w:rsidRPr="00F0669F">
          <w:rPr>
            <w:rStyle w:val="Hyperlink"/>
            <w:noProof/>
          </w:rPr>
          <w:t>3.2</w:t>
        </w:r>
        <w:r w:rsidR="001F6223">
          <w:rPr>
            <w:rFonts w:asciiTheme="minorHAnsi" w:hAnsiTheme="minorHAnsi" w:cstheme="minorBidi"/>
            <w:noProof/>
            <w:sz w:val="22"/>
            <w:szCs w:val="22"/>
          </w:rPr>
          <w:tab/>
        </w:r>
        <w:r w:rsidR="001F6223" w:rsidRPr="00F0669F">
          <w:rPr>
            <w:rStyle w:val="Hyperlink"/>
            <w:noProof/>
          </w:rPr>
          <w:t xml:space="preserve">LOGO! </w:t>
        </w:r>
        <w:r w:rsidR="001F6223" w:rsidRPr="00F0669F">
          <w:rPr>
            <w:rStyle w:val="Hyperlink"/>
            <w:rFonts w:hint="eastAsia"/>
            <w:noProof/>
          </w:rPr>
          <w:t>连接器</w:t>
        </w:r>
        <w:r w:rsidR="001F6223">
          <w:rPr>
            <w:noProof/>
            <w:webHidden/>
          </w:rPr>
          <w:tab/>
        </w:r>
        <w:r w:rsidR="001F6223">
          <w:rPr>
            <w:noProof/>
            <w:webHidden/>
          </w:rPr>
          <w:fldChar w:fldCharType="begin"/>
        </w:r>
        <w:r w:rsidR="001F6223">
          <w:rPr>
            <w:noProof/>
            <w:webHidden/>
          </w:rPr>
          <w:instrText xml:space="preserve"> PAGEREF _Toc420662426 \h </w:instrText>
        </w:r>
        <w:r w:rsidR="001F6223">
          <w:rPr>
            <w:noProof/>
            <w:webHidden/>
          </w:rPr>
        </w:r>
        <w:r w:rsidR="001F6223">
          <w:rPr>
            <w:noProof/>
            <w:webHidden/>
          </w:rPr>
          <w:fldChar w:fldCharType="separate"/>
        </w:r>
        <w:r w:rsidR="006D15CF">
          <w:rPr>
            <w:noProof/>
            <w:webHidden/>
          </w:rPr>
          <w:t>7</w:t>
        </w:r>
        <w:r w:rsidR="001F6223">
          <w:rPr>
            <w:noProof/>
            <w:webHidden/>
          </w:rPr>
          <w:fldChar w:fldCharType="end"/>
        </w:r>
      </w:hyperlink>
    </w:p>
    <w:p w:rsidR="001F6223" w:rsidRDefault="00C20EFE">
      <w:pPr>
        <w:pStyle w:val="Verzeichnis2"/>
        <w:rPr>
          <w:rFonts w:asciiTheme="minorHAnsi" w:hAnsiTheme="minorHAnsi" w:cstheme="minorBidi"/>
          <w:noProof/>
          <w:sz w:val="22"/>
          <w:szCs w:val="22"/>
        </w:rPr>
      </w:pPr>
      <w:hyperlink w:anchor="_Toc420662427" w:history="1">
        <w:r w:rsidR="001F6223" w:rsidRPr="00F0669F">
          <w:rPr>
            <w:rStyle w:val="Hyperlink"/>
            <w:noProof/>
          </w:rPr>
          <w:t>3.3</w:t>
        </w:r>
        <w:r w:rsidR="001F6223">
          <w:rPr>
            <w:rFonts w:asciiTheme="minorHAnsi" w:hAnsiTheme="minorHAnsi" w:cstheme="minorBidi"/>
            <w:noProof/>
            <w:sz w:val="22"/>
            <w:szCs w:val="22"/>
          </w:rPr>
          <w:tab/>
        </w:r>
        <w:r w:rsidR="001F6223" w:rsidRPr="00F0669F">
          <w:rPr>
            <w:rStyle w:val="Hyperlink"/>
            <w:noProof/>
          </w:rPr>
          <w:t xml:space="preserve">LOGO! </w:t>
        </w:r>
        <w:r w:rsidR="001F6223" w:rsidRPr="00F0669F">
          <w:rPr>
            <w:rStyle w:val="Hyperlink"/>
            <w:rFonts w:hint="eastAsia"/>
            <w:noProof/>
          </w:rPr>
          <w:t>能够识别以下连接器</w:t>
        </w:r>
        <w:r w:rsidR="001F6223">
          <w:rPr>
            <w:noProof/>
            <w:webHidden/>
          </w:rPr>
          <w:tab/>
        </w:r>
        <w:r w:rsidR="001F6223">
          <w:rPr>
            <w:noProof/>
            <w:webHidden/>
          </w:rPr>
          <w:fldChar w:fldCharType="begin"/>
        </w:r>
        <w:r w:rsidR="001F6223">
          <w:rPr>
            <w:noProof/>
            <w:webHidden/>
          </w:rPr>
          <w:instrText xml:space="preserve"> PAGEREF _Toc420662427 \h </w:instrText>
        </w:r>
        <w:r w:rsidR="001F6223">
          <w:rPr>
            <w:noProof/>
            <w:webHidden/>
          </w:rPr>
        </w:r>
        <w:r w:rsidR="001F6223">
          <w:rPr>
            <w:noProof/>
            <w:webHidden/>
          </w:rPr>
          <w:fldChar w:fldCharType="separate"/>
        </w:r>
        <w:r w:rsidR="006D15CF">
          <w:rPr>
            <w:noProof/>
            <w:webHidden/>
          </w:rPr>
          <w:t>8</w:t>
        </w:r>
        <w:r w:rsidR="001F6223">
          <w:rPr>
            <w:noProof/>
            <w:webHidden/>
          </w:rPr>
          <w:fldChar w:fldCharType="end"/>
        </w:r>
      </w:hyperlink>
    </w:p>
    <w:p w:rsidR="001F6223" w:rsidRDefault="00C20EFE">
      <w:pPr>
        <w:pStyle w:val="Verzeichnis2"/>
        <w:rPr>
          <w:rFonts w:asciiTheme="minorHAnsi" w:hAnsiTheme="minorHAnsi" w:cstheme="minorBidi"/>
          <w:noProof/>
          <w:sz w:val="22"/>
          <w:szCs w:val="22"/>
        </w:rPr>
      </w:pPr>
      <w:hyperlink w:anchor="_Toc420662428" w:history="1">
        <w:r w:rsidR="001F6223" w:rsidRPr="00F0669F">
          <w:rPr>
            <w:rStyle w:val="Hyperlink"/>
            <w:noProof/>
          </w:rPr>
          <w:t>3.4</w:t>
        </w:r>
        <w:r w:rsidR="001F6223">
          <w:rPr>
            <w:rFonts w:asciiTheme="minorHAnsi" w:hAnsiTheme="minorHAnsi" w:cstheme="minorBidi"/>
            <w:noProof/>
            <w:sz w:val="22"/>
            <w:szCs w:val="22"/>
          </w:rPr>
          <w:tab/>
        </w:r>
        <w:r w:rsidR="001F6223" w:rsidRPr="00F0669F">
          <w:rPr>
            <w:rStyle w:val="Hyperlink"/>
            <w:rFonts w:hint="eastAsia"/>
            <w:noProof/>
          </w:rPr>
          <w:t>功能块和功能块编号</w:t>
        </w:r>
        <w:r w:rsidR="001F6223">
          <w:rPr>
            <w:noProof/>
            <w:webHidden/>
          </w:rPr>
          <w:tab/>
        </w:r>
        <w:r w:rsidR="001F6223">
          <w:rPr>
            <w:noProof/>
            <w:webHidden/>
          </w:rPr>
          <w:fldChar w:fldCharType="begin"/>
        </w:r>
        <w:r w:rsidR="001F6223">
          <w:rPr>
            <w:noProof/>
            <w:webHidden/>
          </w:rPr>
          <w:instrText xml:space="preserve"> PAGEREF _Toc420662428 \h </w:instrText>
        </w:r>
        <w:r w:rsidR="001F6223">
          <w:rPr>
            <w:noProof/>
            <w:webHidden/>
          </w:rPr>
        </w:r>
        <w:r w:rsidR="001F6223">
          <w:rPr>
            <w:noProof/>
            <w:webHidden/>
          </w:rPr>
          <w:fldChar w:fldCharType="separate"/>
        </w:r>
        <w:r w:rsidR="006D15CF">
          <w:rPr>
            <w:noProof/>
            <w:webHidden/>
          </w:rPr>
          <w:t>8</w:t>
        </w:r>
        <w:r w:rsidR="001F6223">
          <w:rPr>
            <w:noProof/>
            <w:webHidden/>
          </w:rPr>
          <w:fldChar w:fldCharType="end"/>
        </w:r>
      </w:hyperlink>
    </w:p>
    <w:p w:rsidR="001F6223" w:rsidRDefault="00C20EFE">
      <w:pPr>
        <w:pStyle w:val="Verzeichnis2"/>
        <w:rPr>
          <w:rFonts w:asciiTheme="minorHAnsi" w:hAnsiTheme="minorHAnsi" w:cstheme="minorBidi"/>
          <w:noProof/>
          <w:sz w:val="22"/>
          <w:szCs w:val="22"/>
        </w:rPr>
      </w:pPr>
      <w:hyperlink w:anchor="_Toc420662429" w:history="1">
        <w:r w:rsidR="001F6223" w:rsidRPr="00F0669F">
          <w:rPr>
            <w:rStyle w:val="Hyperlink"/>
            <w:noProof/>
          </w:rPr>
          <w:t>3.5</w:t>
        </w:r>
        <w:r w:rsidR="001F6223">
          <w:rPr>
            <w:rFonts w:asciiTheme="minorHAnsi" w:hAnsiTheme="minorHAnsi" w:cstheme="minorBidi"/>
            <w:noProof/>
            <w:sz w:val="22"/>
            <w:szCs w:val="22"/>
          </w:rPr>
          <w:tab/>
        </w:r>
        <w:r w:rsidR="001F6223" w:rsidRPr="00F0669F">
          <w:rPr>
            <w:rStyle w:val="Hyperlink"/>
            <w:rFonts w:hint="eastAsia"/>
            <w:noProof/>
          </w:rPr>
          <w:t>功能块</w:t>
        </w:r>
        <w:r w:rsidR="001F6223">
          <w:rPr>
            <w:noProof/>
            <w:webHidden/>
          </w:rPr>
          <w:tab/>
        </w:r>
        <w:r w:rsidR="001F6223">
          <w:rPr>
            <w:noProof/>
            <w:webHidden/>
          </w:rPr>
          <w:fldChar w:fldCharType="begin"/>
        </w:r>
        <w:r w:rsidR="001F6223">
          <w:rPr>
            <w:noProof/>
            <w:webHidden/>
          </w:rPr>
          <w:instrText xml:space="preserve"> PAGEREF _Toc420662429 \h </w:instrText>
        </w:r>
        <w:r w:rsidR="001F6223">
          <w:rPr>
            <w:noProof/>
            <w:webHidden/>
          </w:rPr>
        </w:r>
        <w:r w:rsidR="001F6223">
          <w:rPr>
            <w:noProof/>
            <w:webHidden/>
          </w:rPr>
          <w:fldChar w:fldCharType="separate"/>
        </w:r>
        <w:r w:rsidR="006D15CF">
          <w:rPr>
            <w:noProof/>
            <w:webHidden/>
          </w:rPr>
          <w:t>8</w:t>
        </w:r>
        <w:r w:rsidR="001F6223">
          <w:rPr>
            <w:noProof/>
            <w:webHidden/>
          </w:rPr>
          <w:fldChar w:fldCharType="end"/>
        </w:r>
      </w:hyperlink>
    </w:p>
    <w:p w:rsidR="001F6223" w:rsidRDefault="00C20EFE">
      <w:pPr>
        <w:pStyle w:val="Verzeichnis2"/>
        <w:rPr>
          <w:rFonts w:asciiTheme="minorHAnsi" w:hAnsiTheme="minorHAnsi" w:cstheme="minorBidi"/>
          <w:noProof/>
          <w:sz w:val="22"/>
          <w:szCs w:val="22"/>
        </w:rPr>
      </w:pPr>
      <w:hyperlink w:anchor="_Toc420662430" w:history="1">
        <w:r w:rsidR="001F6223" w:rsidRPr="00F0669F">
          <w:rPr>
            <w:rStyle w:val="Hyperlink"/>
            <w:noProof/>
          </w:rPr>
          <w:t>3.6</w:t>
        </w:r>
        <w:r w:rsidR="001F6223">
          <w:rPr>
            <w:rFonts w:asciiTheme="minorHAnsi" w:hAnsiTheme="minorHAnsi" w:cstheme="minorBidi"/>
            <w:noProof/>
            <w:sz w:val="22"/>
            <w:szCs w:val="22"/>
          </w:rPr>
          <w:tab/>
        </w:r>
        <w:r w:rsidR="001F6223" w:rsidRPr="00F0669F">
          <w:rPr>
            <w:rStyle w:val="Hyperlink"/>
            <w:rFonts w:hint="eastAsia"/>
            <w:noProof/>
          </w:rPr>
          <w:t>逻辑运算</w:t>
        </w:r>
        <w:r w:rsidR="001F6223">
          <w:rPr>
            <w:noProof/>
            <w:webHidden/>
          </w:rPr>
          <w:tab/>
        </w:r>
        <w:r w:rsidR="001F6223">
          <w:rPr>
            <w:noProof/>
            <w:webHidden/>
          </w:rPr>
          <w:fldChar w:fldCharType="begin"/>
        </w:r>
        <w:r w:rsidR="001F6223">
          <w:rPr>
            <w:noProof/>
            <w:webHidden/>
          </w:rPr>
          <w:instrText xml:space="preserve"> PAGEREF _Toc420662430 \h </w:instrText>
        </w:r>
        <w:r w:rsidR="001F6223">
          <w:rPr>
            <w:noProof/>
            <w:webHidden/>
          </w:rPr>
        </w:r>
        <w:r w:rsidR="001F6223">
          <w:rPr>
            <w:noProof/>
            <w:webHidden/>
          </w:rPr>
          <w:fldChar w:fldCharType="separate"/>
        </w:r>
        <w:r w:rsidR="006D15CF">
          <w:rPr>
            <w:noProof/>
            <w:webHidden/>
          </w:rPr>
          <w:t>8</w:t>
        </w:r>
        <w:r w:rsidR="001F6223">
          <w:rPr>
            <w:noProof/>
            <w:webHidden/>
          </w:rPr>
          <w:fldChar w:fldCharType="end"/>
        </w:r>
      </w:hyperlink>
    </w:p>
    <w:p w:rsidR="001F6223" w:rsidRDefault="00C20EFE">
      <w:pPr>
        <w:pStyle w:val="Verzeichnis2"/>
        <w:rPr>
          <w:rFonts w:asciiTheme="minorHAnsi" w:hAnsiTheme="minorHAnsi" w:cstheme="minorBidi"/>
          <w:noProof/>
          <w:sz w:val="22"/>
          <w:szCs w:val="22"/>
        </w:rPr>
      </w:pPr>
      <w:hyperlink w:anchor="_Toc420662431" w:history="1">
        <w:r w:rsidR="001F6223" w:rsidRPr="00F0669F">
          <w:rPr>
            <w:rStyle w:val="Hyperlink"/>
            <w:noProof/>
          </w:rPr>
          <w:t>3.7</w:t>
        </w:r>
        <w:r w:rsidR="001F6223">
          <w:rPr>
            <w:rFonts w:asciiTheme="minorHAnsi" w:hAnsiTheme="minorHAnsi" w:cstheme="minorBidi"/>
            <w:noProof/>
            <w:sz w:val="22"/>
            <w:szCs w:val="22"/>
          </w:rPr>
          <w:tab/>
        </w:r>
        <w:r w:rsidR="001F6223" w:rsidRPr="00F0669F">
          <w:rPr>
            <w:rStyle w:val="Hyperlink"/>
            <w:noProof/>
          </w:rPr>
          <w:t xml:space="preserve">LOGO! </w:t>
        </w:r>
        <w:r w:rsidR="001F6223" w:rsidRPr="00F0669F">
          <w:rPr>
            <w:rStyle w:val="Hyperlink"/>
            <w:rFonts w:hint="eastAsia"/>
            <w:noProof/>
          </w:rPr>
          <w:t>显示屏中功能块的显示</w:t>
        </w:r>
        <w:r w:rsidR="001F6223">
          <w:rPr>
            <w:noProof/>
            <w:webHidden/>
          </w:rPr>
          <w:tab/>
        </w:r>
        <w:r w:rsidR="001F6223">
          <w:rPr>
            <w:noProof/>
            <w:webHidden/>
          </w:rPr>
          <w:fldChar w:fldCharType="begin"/>
        </w:r>
        <w:r w:rsidR="001F6223">
          <w:rPr>
            <w:noProof/>
            <w:webHidden/>
          </w:rPr>
          <w:instrText xml:space="preserve"> PAGEREF _Toc420662431 \h </w:instrText>
        </w:r>
        <w:r w:rsidR="001F6223">
          <w:rPr>
            <w:noProof/>
            <w:webHidden/>
          </w:rPr>
        </w:r>
        <w:r w:rsidR="001F6223">
          <w:rPr>
            <w:noProof/>
            <w:webHidden/>
          </w:rPr>
          <w:fldChar w:fldCharType="separate"/>
        </w:r>
        <w:r w:rsidR="006D15CF">
          <w:rPr>
            <w:noProof/>
            <w:webHidden/>
          </w:rPr>
          <w:t>9</w:t>
        </w:r>
        <w:r w:rsidR="001F6223">
          <w:rPr>
            <w:noProof/>
            <w:webHidden/>
          </w:rPr>
          <w:fldChar w:fldCharType="end"/>
        </w:r>
      </w:hyperlink>
    </w:p>
    <w:p w:rsidR="001F6223" w:rsidRDefault="00C20EFE">
      <w:pPr>
        <w:pStyle w:val="Verzeichnis2"/>
        <w:rPr>
          <w:rFonts w:asciiTheme="minorHAnsi" w:hAnsiTheme="minorHAnsi" w:cstheme="minorBidi"/>
          <w:noProof/>
          <w:sz w:val="22"/>
          <w:szCs w:val="22"/>
        </w:rPr>
      </w:pPr>
      <w:hyperlink w:anchor="_Toc420662432" w:history="1">
        <w:r w:rsidR="001F6223" w:rsidRPr="00F0669F">
          <w:rPr>
            <w:rStyle w:val="Hyperlink"/>
            <w:noProof/>
          </w:rPr>
          <w:t>3.8</w:t>
        </w:r>
        <w:r w:rsidR="001F6223">
          <w:rPr>
            <w:rFonts w:asciiTheme="minorHAnsi" w:hAnsiTheme="minorHAnsi" w:cstheme="minorBidi"/>
            <w:noProof/>
            <w:sz w:val="22"/>
            <w:szCs w:val="22"/>
          </w:rPr>
          <w:tab/>
        </w:r>
        <w:r w:rsidR="001F6223" w:rsidRPr="00F0669F">
          <w:rPr>
            <w:rStyle w:val="Hyperlink"/>
            <w:rFonts w:hint="eastAsia"/>
            <w:noProof/>
          </w:rPr>
          <w:t>功能块编号的分配</w:t>
        </w:r>
        <w:r w:rsidR="001F6223">
          <w:rPr>
            <w:noProof/>
            <w:webHidden/>
          </w:rPr>
          <w:tab/>
        </w:r>
        <w:r w:rsidR="001F6223">
          <w:rPr>
            <w:noProof/>
            <w:webHidden/>
          </w:rPr>
          <w:fldChar w:fldCharType="begin"/>
        </w:r>
        <w:r w:rsidR="001F6223">
          <w:rPr>
            <w:noProof/>
            <w:webHidden/>
          </w:rPr>
          <w:instrText xml:space="preserve"> PAGEREF _Toc420662432 \h </w:instrText>
        </w:r>
        <w:r w:rsidR="001F6223">
          <w:rPr>
            <w:noProof/>
            <w:webHidden/>
          </w:rPr>
        </w:r>
        <w:r w:rsidR="001F6223">
          <w:rPr>
            <w:noProof/>
            <w:webHidden/>
          </w:rPr>
          <w:fldChar w:fldCharType="separate"/>
        </w:r>
        <w:r w:rsidR="006D15CF">
          <w:rPr>
            <w:noProof/>
            <w:webHidden/>
          </w:rPr>
          <w:t>9</w:t>
        </w:r>
        <w:r w:rsidR="001F6223">
          <w:rPr>
            <w:noProof/>
            <w:webHidden/>
          </w:rPr>
          <w:fldChar w:fldCharType="end"/>
        </w:r>
      </w:hyperlink>
    </w:p>
    <w:p w:rsidR="001F6223" w:rsidRDefault="00C20EFE">
      <w:pPr>
        <w:pStyle w:val="Verzeichnis2"/>
        <w:rPr>
          <w:rFonts w:asciiTheme="minorHAnsi" w:hAnsiTheme="minorHAnsi" w:cstheme="minorBidi"/>
          <w:noProof/>
          <w:sz w:val="22"/>
          <w:szCs w:val="22"/>
        </w:rPr>
      </w:pPr>
      <w:hyperlink w:anchor="_Toc420662433" w:history="1">
        <w:r w:rsidR="001F6223" w:rsidRPr="00F0669F">
          <w:rPr>
            <w:rStyle w:val="Hyperlink"/>
            <w:noProof/>
          </w:rPr>
          <w:t>3.9</w:t>
        </w:r>
        <w:r w:rsidR="001F6223">
          <w:rPr>
            <w:rFonts w:asciiTheme="minorHAnsi" w:hAnsiTheme="minorHAnsi" w:cstheme="minorBidi"/>
            <w:noProof/>
            <w:sz w:val="22"/>
            <w:szCs w:val="22"/>
          </w:rPr>
          <w:tab/>
        </w:r>
        <w:r w:rsidR="001F6223" w:rsidRPr="00F0669F">
          <w:rPr>
            <w:rStyle w:val="Hyperlink"/>
            <w:noProof/>
          </w:rPr>
          <w:t xml:space="preserve">LOGO! </w:t>
        </w:r>
        <w:r w:rsidR="001F6223" w:rsidRPr="00F0669F">
          <w:rPr>
            <w:rStyle w:val="Hyperlink"/>
            <w:rFonts w:hint="eastAsia"/>
            <w:noProof/>
          </w:rPr>
          <w:t>操作的四大黄金法则</w:t>
        </w:r>
        <w:r w:rsidR="001F6223">
          <w:rPr>
            <w:noProof/>
            <w:webHidden/>
          </w:rPr>
          <w:tab/>
        </w:r>
        <w:r w:rsidR="001F6223">
          <w:rPr>
            <w:noProof/>
            <w:webHidden/>
          </w:rPr>
          <w:fldChar w:fldCharType="begin"/>
        </w:r>
        <w:r w:rsidR="001F6223">
          <w:rPr>
            <w:noProof/>
            <w:webHidden/>
          </w:rPr>
          <w:instrText xml:space="preserve"> PAGEREF _Toc420662433 \h </w:instrText>
        </w:r>
        <w:r w:rsidR="001F6223">
          <w:rPr>
            <w:noProof/>
            <w:webHidden/>
          </w:rPr>
        </w:r>
        <w:r w:rsidR="001F6223">
          <w:rPr>
            <w:noProof/>
            <w:webHidden/>
          </w:rPr>
          <w:fldChar w:fldCharType="separate"/>
        </w:r>
        <w:r w:rsidR="006D15CF">
          <w:rPr>
            <w:noProof/>
            <w:webHidden/>
          </w:rPr>
          <w:t>10</w:t>
        </w:r>
        <w:r w:rsidR="001F6223">
          <w:rPr>
            <w:noProof/>
            <w:webHidden/>
          </w:rPr>
          <w:fldChar w:fldCharType="end"/>
        </w:r>
      </w:hyperlink>
    </w:p>
    <w:p w:rsidR="001F6223" w:rsidRDefault="00C20EFE">
      <w:pPr>
        <w:pStyle w:val="Verzeichnis2"/>
        <w:rPr>
          <w:rFonts w:asciiTheme="minorHAnsi" w:hAnsiTheme="minorHAnsi" w:cstheme="minorBidi"/>
          <w:noProof/>
          <w:sz w:val="22"/>
          <w:szCs w:val="22"/>
        </w:rPr>
      </w:pPr>
      <w:hyperlink w:anchor="_Toc420662434" w:history="1">
        <w:r w:rsidR="001F6223" w:rsidRPr="00F0669F">
          <w:rPr>
            <w:rStyle w:val="Hyperlink"/>
            <w:noProof/>
          </w:rPr>
          <w:t>3.10</w:t>
        </w:r>
        <w:r w:rsidR="001F6223">
          <w:rPr>
            <w:rFonts w:asciiTheme="minorHAnsi" w:hAnsiTheme="minorHAnsi" w:cstheme="minorBidi"/>
            <w:noProof/>
            <w:sz w:val="22"/>
            <w:szCs w:val="22"/>
          </w:rPr>
          <w:tab/>
        </w:r>
        <w:r w:rsidR="001F6223" w:rsidRPr="00F0669F">
          <w:rPr>
            <w:rStyle w:val="Hyperlink"/>
            <w:noProof/>
          </w:rPr>
          <w:t xml:space="preserve">LOGO! </w:t>
        </w:r>
        <w:r w:rsidR="001F6223" w:rsidRPr="00F0669F">
          <w:rPr>
            <w:rStyle w:val="Hyperlink"/>
            <w:rFonts w:hint="eastAsia"/>
            <w:noProof/>
          </w:rPr>
          <w:t>菜单概览</w:t>
        </w:r>
        <w:r w:rsidR="001F6223">
          <w:rPr>
            <w:noProof/>
            <w:webHidden/>
          </w:rPr>
          <w:tab/>
        </w:r>
        <w:r w:rsidR="001F6223">
          <w:rPr>
            <w:noProof/>
            <w:webHidden/>
          </w:rPr>
          <w:fldChar w:fldCharType="begin"/>
        </w:r>
        <w:r w:rsidR="001F6223">
          <w:rPr>
            <w:noProof/>
            <w:webHidden/>
          </w:rPr>
          <w:instrText xml:space="preserve"> PAGEREF _Toc420662434 \h </w:instrText>
        </w:r>
        <w:r w:rsidR="001F6223">
          <w:rPr>
            <w:noProof/>
            <w:webHidden/>
          </w:rPr>
        </w:r>
        <w:r w:rsidR="001F6223">
          <w:rPr>
            <w:noProof/>
            <w:webHidden/>
          </w:rPr>
          <w:fldChar w:fldCharType="separate"/>
        </w:r>
        <w:r w:rsidR="006D15CF">
          <w:rPr>
            <w:noProof/>
            <w:webHidden/>
          </w:rPr>
          <w:t>11</w:t>
        </w:r>
        <w:r w:rsidR="001F6223">
          <w:rPr>
            <w:noProof/>
            <w:webHidden/>
          </w:rPr>
          <w:fldChar w:fldCharType="end"/>
        </w:r>
      </w:hyperlink>
    </w:p>
    <w:p w:rsidR="001F6223" w:rsidRDefault="00C20EFE">
      <w:pPr>
        <w:pStyle w:val="Verzeichnis1"/>
        <w:rPr>
          <w:rFonts w:asciiTheme="minorHAnsi" w:hAnsiTheme="minorHAnsi" w:cstheme="minorBidi"/>
          <w:b w:val="0"/>
          <w:sz w:val="22"/>
          <w:szCs w:val="22"/>
        </w:rPr>
      </w:pPr>
      <w:hyperlink w:anchor="_Toc420662435" w:history="1">
        <w:r w:rsidR="001F6223" w:rsidRPr="00F0669F">
          <w:rPr>
            <w:rStyle w:val="Hyperlink"/>
          </w:rPr>
          <w:t>4.</w:t>
        </w:r>
        <w:r w:rsidR="001F6223">
          <w:rPr>
            <w:rFonts w:asciiTheme="minorHAnsi" w:hAnsiTheme="minorHAnsi" w:cstheme="minorBidi"/>
            <w:b w:val="0"/>
            <w:sz w:val="22"/>
            <w:szCs w:val="22"/>
          </w:rPr>
          <w:tab/>
        </w:r>
        <w:r w:rsidR="001F6223" w:rsidRPr="00F0669F">
          <w:rPr>
            <w:rStyle w:val="Hyperlink"/>
            <w:rFonts w:hint="eastAsia"/>
          </w:rPr>
          <w:t>任务示例：</w:t>
        </w:r>
        <w:r w:rsidR="001F6223" w:rsidRPr="00F0669F">
          <w:rPr>
            <w:rStyle w:val="Hyperlink"/>
          </w:rPr>
          <w:t xml:space="preserve"> </w:t>
        </w:r>
        <w:r w:rsidR="001F6223" w:rsidRPr="00F0669F">
          <w:rPr>
            <w:rStyle w:val="Hyperlink"/>
            <w:rFonts w:hint="eastAsia"/>
          </w:rPr>
          <w:t>通过</w:t>
        </w:r>
        <w:r w:rsidR="001F6223" w:rsidRPr="00F0669F">
          <w:rPr>
            <w:rStyle w:val="Hyperlink"/>
          </w:rPr>
          <w:t xml:space="preserve"> LOGO! 0BA0 – 0BA6 </w:t>
        </w:r>
        <w:r w:rsidR="001F6223" w:rsidRPr="00F0669F">
          <w:rPr>
            <w:rStyle w:val="Hyperlink"/>
            <w:rFonts w:hint="eastAsia"/>
          </w:rPr>
          <w:t>对工厂大门进行控制</w:t>
        </w:r>
        <w:r w:rsidR="001F6223">
          <w:rPr>
            <w:webHidden/>
          </w:rPr>
          <w:tab/>
        </w:r>
        <w:r w:rsidR="001F6223">
          <w:rPr>
            <w:webHidden/>
          </w:rPr>
          <w:fldChar w:fldCharType="begin"/>
        </w:r>
        <w:r w:rsidR="001F6223">
          <w:rPr>
            <w:webHidden/>
          </w:rPr>
          <w:instrText xml:space="preserve"> PAGEREF _Toc420662435 \h </w:instrText>
        </w:r>
        <w:r w:rsidR="001F6223">
          <w:rPr>
            <w:webHidden/>
          </w:rPr>
        </w:r>
        <w:r w:rsidR="001F6223">
          <w:rPr>
            <w:webHidden/>
          </w:rPr>
          <w:fldChar w:fldCharType="separate"/>
        </w:r>
        <w:r w:rsidR="006D15CF">
          <w:rPr>
            <w:webHidden/>
          </w:rPr>
          <w:t>12</w:t>
        </w:r>
        <w:r w:rsidR="001F6223">
          <w:rPr>
            <w:webHidden/>
          </w:rPr>
          <w:fldChar w:fldCharType="end"/>
        </w:r>
      </w:hyperlink>
    </w:p>
    <w:p w:rsidR="001F6223" w:rsidRDefault="00C20EFE">
      <w:pPr>
        <w:pStyle w:val="Verzeichnis2"/>
        <w:rPr>
          <w:rFonts w:asciiTheme="minorHAnsi" w:hAnsiTheme="minorHAnsi" w:cstheme="minorBidi"/>
          <w:noProof/>
          <w:sz w:val="22"/>
          <w:szCs w:val="22"/>
        </w:rPr>
      </w:pPr>
      <w:hyperlink w:anchor="_Toc420662436" w:history="1">
        <w:r w:rsidR="001F6223" w:rsidRPr="00F0669F">
          <w:rPr>
            <w:rStyle w:val="Hyperlink"/>
            <w:noProof/>
          </w:rPr>
          <w:t>4.1</w:t>
        </w:r>
        <w:r w:rsidR="001F6223">
          <w:rPr>
            <w:rFonts w:asciiTheme="minorHAnsi" w:hAnsiTheme="minorHAnsi" w:cstheme="minorBidi"/>
            <w:noProof/>
            <w:sz w:val="22"/>
            <w:szCs w:val="22"/>
          </w:rPr>
          <w:tab/>
        </w:r>
        <w:r w:rsidR="001F6223" w:rsidRPr="00F0669F">
          <w:rPr>
            <w:rStyle w:val="Hyperlink"/>
            <w:rFonts w:hint="eastAsia"/>
            <w:noProof/>
          </w:rPr>
          <w:t>门禁系统的要求</w:t>
        </w:r>
        <w:r w:rsidR="001F6223">
          <w:rPr>
            <w:noProof/>
            <w:webHidden/>
          </w:rPr>
          <w:tab/>
        </w:r>
        <w:r w:rsidR="001F6223">
          <w:rPr>
            <w:noProof/>
            <w:webHidden/>
          </w:rPr>
          <w:fldChar w:fldCharType="begin"/>
        </w:r>
        <w:r w:rsidR="001F6223">
          <w:rPr>
            <w:noProof/>
            <w:webHidden/>
          </w:rPr>
          <w:instrText xml:space="preserve"> PAGEREF _Toc420662436 \h </w:instrText>
        </w:r>
        <w:r w:rsidR="001F6223">
          <w:rPr>
            <w:noProof/>
            <w:webHidden/>
          </w:rPr>
        </w:r>
        <w:r w:rsidR="001F6223">
          <w:rPr>
            <w:noProof/>
            <w:webHidden/>
          </w:rPr>
          <w:fldChar w:fldCharType="separate"/>
        </w:r>
        <w:r w:rsidR="006D15CF">
          <w:rPr>
            <w:noProof/>
            <w:webHidden/>
          </w:rPr>
          <w:t>12</w:t>
        </w:r>
        <w:r w:rsidR="001F6223">
          <w:rPr>
            <w:noProof/>
            <w:webHidden/>
          </w:rPr>
          <w:fldChar w:fldCharType="end"/>
        </w:r>
      </w:hyperlink>
    </w:p>
    <w:p w:rsidR="001F6223" w:rsidRDefault="00C20EFE">
      <w:pPr>
        <w:pStyle w:val="Verzeichnis2"/>
        <w:rPr>
          <w:rFonts w:asciiTheme="minorHAnsi" w:hAnsiTheme="minorHAnsi" w:cstheme="minorBidi"/>
          <w:noProof/>
          <w:sz w:val="22"/>
          <w:szCs w:val="22"/>
        </w:rPr>
      </w:pPr>
      <w:hyperlink w:anchor="_Toc420662437" w:history="1">
        <w:r w:rsidR="001F6223" w:rsidRPr="00F0669F">
          <w:rPr>
            <w:rStyle w:val="Hyperlink"/>
            <w:noProof/>
          </w:rPr>
          <w:t>4.2</w:t>
        </w:r>
        <w:r w:rsidR="001F6223">
          <w:rPr>
            <w:rFonts w:asciiTheme="minorHAnsi" w:hAnsiTheme="minorHAnsi" w:cstheme="minorBidi"/>
            <w:noProof/>
            <w:sz w:val="22"/>
            <w:szCs w:val="22"/>
          </w:rPr>
          <w:tab/>
        </w:r>
        <w:r w:rsidR="001F6223" w:rsidRPr="00F0669F">
          <w:rPr>
            <w:rStyle w:val="Hyperlink"/>
            <w:rFonts w:hint="eastAsia"/>
            <w:noProof/>
          </w:rPr>
          <w:t>连接大门控制系统和</w:t>
        </w:r>
        <w:r w:rsidR="001F6223" w:rsidRPr="00F0669F">
          <w:rPr>
            <w:rStyle w:val="Hyperlink"/>
            <w:noProof/>
          </w:rPr>
          <w:t xml:space="preserve"> LOGO! 12/24RC</w:t>
        </w:r>
        <w:r w:rsidR="001F6223">
          <w:rPr>
            <w:noProof/>
            <w:webHidden/>
          </w:rPr>
          <w:tab/>
        </w:r>
        <w:r w:rsidR="001F6223">
          <w:rPr>
            <w:noProof/>
            <w:webHidden/>
          </w:rPr>
          <w:fldChar w:fldCharType="begin"/>
        </w:r>
        <w:r w:rsidR="001F6223">
          <w:rPr>
            <w:noProof/>
            <w:webHidden/>
          </w:rPr>
          <w:instrText xml:space="preserve"> PAGEREF _Toc420662437 \h </w:instrText>
        </w:r>
        <w:r w:rsidR="001F6223">
          <w:rPr>
            <w:noProof/>
            <w:webHidden/>
          </w:rPr>
        </w:r>
        <w:r w:rsidR="001F6223">
          <w:rPr>
            <w:noProof/>
            <w:webHidden/>
          </w:rPr>
          <w:fldChar w:fldCharType="separate"/>
        </w:r>
        <w:r w:rsidR="006D15CF">
          <w:rPr>
            <w:noProof/>
            <w:webHidden/>
          </w:rPr>
          <w:t>13</w:t>
        </w:r>
        <w:r w:rsidR="001F6223">
          <w:rPr>
            <w:noProof/>
            <w:webHidden/>
          </w:rPr>
          <w:fldChar w:fldCharType="end"/>
        </w:r>
      </w:hyperlink>
    </w:p>
    <w:p w:rsidR="001F6223" w:rsidRDefault="00C20EFE">
      <w:pPr>
        <w:pStyle w:val="Verzeichnis2"/>
        <w:rPr>
          <w:rFonts w:asciiTheme="minorHAnsi" w:hAnsiTheme="minorHAnsi" w:cstheme="minorBidi"/>
          <w:noProof/>
          <w:sz w:val="22"/>
          <w:szCs w:val="22"/>
        </w:rPr>
      </w:pPr>
      <w:hyperlink w:anchor="_Toc420662438" w:history="1">
        <w:r w:rsidR="001F6223" w:rsidRPr="00F0669F">
          <w:rPr>
            <w:rStyle w:val="Hyperlink"/>
            <w:noProof/>
          </w:rPr>
          <w:t>4.3</w:t>
        </w:r>
        <w:r w:rsidR="001F6223">
          <w:rPr>
            <w:rFonts w:asciiTheme="minorHAnsi" w:hAnsiTheme="minorHAnsi" w:cstheme="minorBidi"/>
            <w:noProof/>
            <w:sz w:val="22"/>
            <w:szCs w:val="22"/>
          </w:rPr>
          <w:tab/>
        </w:r>
        <w:r w:rsidR="001F6223" w:rsidRPr="00F0669F">
          <w:rPr>
            <w:rStyle w:val="Hyperlink"/>
            <w:rFonts w:hint="eastAsia"/>
            <w:noProof/>
          </w:rPr>
          <w:t>使用的</w:t>
        </w:r>
        <w:r w:rsidR="001F6223" w:rsidRPr="00F0669F">
          <w:rPr>
            <w:rStyle w:val="Hyperlink"/>
            <w:noProof/>
          </w:rPr>
          <w:t xml:space="preserve"> LOGO! </w:t>
        </w:r>
        <w:r w:rsidR="001F6223" w:rsidRPr="00F0669F">
          <w:rPr>
            <w:rStyle w:val="Hyperlink"/>
            <w:rFonts w:hint="eastAsia"/>
            <w:noProof/>
          </w:rPr>
          <w:t>部件和连接器</w:t>
        </w:r>
        <w:r w:rsidR="001F6223">
          <w:rPr>
            <w:noProof/>
            <w:webHidden/>
          </w:rPr>
          <w:tab/>
        </w:r>
        <w:r w:rsidR="001F6223">
          <w:rPr>
            <w:noProof/>
            <w:webHidden/>
          </w:rPr>
          <w:fldChar w:fldCharType="begin"/>
        </w:r>
        <w:r w:rsidR="001F6223">
          <w:rPr>
            <w:noProof/>
            <w:webHidden/>
          </w:rPr>
          <w:instrText xml:space="preserve"> PAGEREF _Toc420662438 \h </w:instrText>
        </w:r>
        <w:r w:rsidR="001F6223">
          <w:rPr>
            <w:noProof/>
            <w:webHidden/>
          </w:rPr>
        </w:r>
        <w:r w:rsidR="001F6223">
          <w:rPr>
            <w:noProof/>
            <w:webHidden/>
          </w:rPr>
          <w:fldChar w:fldCharType="separate"/>
        </w:r>
        <w:r w:rsidR="006D15CF">
          <w:rPr>
            <w:noProof/>
            <w:webHidden/>
          </w:rPr>
          <w:t>13</w:t>
        </w:r>
        <w:r w:rsidR="001F6223">
          <w:rPr>
            <w:noProof/>
            <w:webHidden/>
          </w:rPr>
          <w:fldChar w:fldCharType="end"/>
        </w:r>
      </w:hyperlink>
    </w:p>
    <w:p w:rsidR="001F6223" w:rsidRDefault="00C20EFE">
      <w:pPr>
        <w:pStyle w:val="Verzeichnis2"/>
        <w:rPr>
          <w:rFonts w:asciiTheme="minorHAnsi" w:hAnsiTheme="minorHAnsi" w:cstheme="minorBidi"/>
          <w:noProof/>
          <w:sz w:val="22"/>
          <w:szCs w:val="22"/>
        </w:rPr>
      </w:pPr>
      <w:hyperlink w:anchor="_Toc420662439" w:history="1">
        <w:r w:rsidR="001F6223" w:rsidRPr="00F0669F">
          <w:rPr>
            <w:rStyle w:val="Hyperlink"/>
            <w:noProof/>
          </w:rPr>
          <w:t>4.4</w:t>
        </w:r>
        <w:r w:rsidR="001F6223">
          <w:rPr>
            <w:rFonts w:asciiTheme="minorHAnsi" w:hAnsiTheme="minorHAnsi" w:cstheme="minorBidi"/>
            <w:noProof/>
            <w:sz w:val="22"/>
            <w:szCs w:val="22"/>
          </w:rPr>
          <w:tab/>
        </w:r>
        <w:r w:rsidR="001F6223" w:rsidRPr="00F0669F">
          <w:rPr>
            <w:rStyle w:val="Hyperlink"/>
            <w:noProof/>
          </w:rPr>
          <w:t xml:space="preserve">LOGO! </w:t>
        </w:r>
        <w:r w:rsidR="001F6223" w:rsidRPr="00F0669F">
          <w:rPr>
            <w:rStyle w:val="Hyperlink"/>
            <w:rFonts w:hint="eastAsia"/>
            <w:noProof/>
          </w:rPr>
          <w:t>解决方案的功能块图</w:t>
        </w:r>
        <w:r w:rsidR="001F6223">
          <w:rPr>
            <w:noProof/>
            <w:webHidden/>
          </w:rPr>
          <w:tab/>
        </w:r>
        <w:r w:rsidR="001F6223">
          <w:rPr>
            <w:noProof/>
            <w:webHidden/>
          </w:rPr>
          <w:fldChar w:fldCharType="begin"/>
        </w:r>
        <w:r w:rsidR="001F6223">
          <w:rPr>
            <w:noProof/>
            <w:webHidden/>
          </w:rPr>
          <w:instrText xml:space="preserve"> PAGEREF _Toc420662439 \h </w:instrText>
        </w:r>
        <w:r w:rsidR="001F6223">
          <w:rPr>
            <w:noProof/>
            <w:webHidden/>
          </w:rPr>
        </w:r>
        <w:r w:rsidR="001F6223">
          <w:rPr>
            <w:noProof/>
            <w:webHidden/>
          </w:rPr>
          <w:fldChar w:fldCharType="separate"/>
        </w:r>
        <w:r w:rsidR="006D15CF">
          <w:rPr>
            <w:noProof/>
            <w:webHidden/>
          </w:rPr>
          <w:t>14</w:t>
        </w:r>
        <w:r w:rsidR="001F6223">
          <w:rPr>
            <w:noProof/>
            <w:webHidden/>
          </w:rPr>
          <w:fldChar w:fldCharType="end"/>
        </w:r>
      </w:hyperlink>
    </w:p>
    <w:p w:rsidR="001F6223" w:rsidRDefault="00C20EFE">
      <w:pPr>
        <w:pStyle w:val="Verzeichnis1"/>
        <w:rPr>
          <w:rFonts w:asciiTheme="minorHAnsi" w:hAnsiTheme="minorHAnsi" w:cstheme="minorBidi"/>
          <w:b w:val="0"/>
          <w:sz w:val="22"/>
          <w:szCs w:val="22"/>
        </w:rPr>
      </w:pPr>
      <w:hyperlink w:anchor="_Toc420662440" w:history="1">
        <w:r w:rsidR="001F6223" w:rsidRPr="00F0669F">
          <w:rPr>
            <w:rStyle w:val="Hyperlink"/>
          </w:rPr>
          <w:t>5.</w:t>
        </w:r>
        <w:r w:rsidR="001F6223">
          <w:rPr>
            <w:rFonts w:asciiTheme="minorHAnsi" w:hAnsiTheme="minorHAnsi" w:cstheme="minorBidi"/>
            <w:b w:val="0"/>
            <w:sz w:val="22"/>
            <w:szCs w:val="22"/>
          </w:rPr>
          <w:tab/>
        </w:r>
        <w:r w:rsidR="001F6223" w:rsidRPr="00F0669F">
          <w:rPr>
            <w:rStyle w:val="Hyperlink"/>
            <w:rFonts w:hint="eastAsia"/>
          </w:rPr>
          <w:t>将程序输入</w:t>
        </w:r>
        <w:r w:rsidR="001F6223" w:rsidRPr="00F0669F">
          <w:rPr>
            <w:rStyle w:val="Hyperlink"/>
          </w:rPr>
          <w:t xml:space="preserve"> LOGO! 0BA0 – 0BA6</w:t>
        </w:r>
        <w:r w:rsidR="001F6223">
          <w:rPr>
            <w:webHidden/>
          </w:rPr>
          <w:tab/>
        </w:r>
        <w:r w:rsidR="001F6223">
          <w:rPr>
            <w:webHidden/>
          </w:rPr>
          <w:fldChar w:fldCharType="begin"/>
        </w:r>
        <w:r w:rsidR="001F6223">
          <w:rPr>
            <w:webHidden/>
          </w:rPr>
          <w:instrText xml:space="preserve"> PAGEREF _Toc420662440 \h </w:instrText>
        </w:r>
        <w:r w:rsidR="001F6223">
          <w:rPr>
            <w:webHidden/>
          </w:rPr>
        </w:r>
        <w:r w:rsidR="001F6223">
          <w:rPr>
            <w:webHidden/>
          </w:rPr>
          <w:fldChar w:fldCharType="separate"/>
        </w:r>
        <w:r w:rsidR="006D15CF">
          <w:rPr>
            <w:webHidden/>
          </w:rPr>
          <w:t>15</w:t>
        </w:r>
        <w:r w:rsidR="001F6223">
          <w:rPr>
            <w:webHidden/>
          </w:rPr>
          <w:fldChar w:fldCharType="end"/>
        </w:r>
      </w:hyperlink>
    </w:p>
    <w:p w:rsidR="001F6223" w:rsidRDefault="00C20EFE">
      <w:pPr>
        <w:pStyle w:val="Verzeichnis2"/>
        <w:rPr>
          <w:rFonts w:asciiTheme="minorHAnsi" w:hAnsiTheme="minorHAnsi" w:cstheme="minorBidi"/>
          <w:noProof/>
          <w:sz w:val="22"/>
          <w:szCs w:val="22"/>
        </w:rPr>
      </w:pPr>
      <w:hyperlink w:anchor="_Toc420662441" w:history="1">
        <w:r w:rsidR="001F6223" w:rsidRPr="00F0669F">
          <w:rPr>
            <w:rStyle w:val="Hyperlink"/>
            <w:noProof/>
          </w:rPr>
          <w:t>5.1</w:t>
        </w:r>
        <w:r w:rsidR="001F6223">
          <w:rPr>
            <w:rFonts w:asciiTheme="minorHAnsi" w:hAnsiTheme="minorHAnsi" w:cstheme="minorBidi"/>
            <w:noProof/>
            <w:sz w:val="22"/>
            <w:szCs w:val="22"/>
          </w:rPr>
          <w:tab/>
        </w:r>
        <w:r w:rsidR="001F6223" w:rsidRPr="00F0669F">
          <w:rPr>
            <w:rStyle w:val="Hyperlink"/>
            <w:rFonts w:hint="eastAsia"/>
            <w:noProof/>
          </w:rPr>
          <w:t>切换到</w:t>
        </w:r>
        <w:r w:rsidR="001F6223" w:rsidRPr="00F0669F">
          <w:rPr>
            <w:rStyle w:val="Hyperlink"/>
            <w:noProof/>
          </w:rPr>
          <w:t>“</w:t>
        </w:r>
        <w:r w:rsidR="001F6223" w:rsidRPr="00F0669F">
          <w:rPr>
            <w:rStyle w:val="Hyperlink"/>
            <w:rFonts w:hint="eastAsia"/>
            <w:noProof/>
          </w:rPr>
          <w:t>编程</w:t>
        </w:r>
        <w:r w:rsidR="001F6223" w:rsidRPr="00F0669F">
          <w:rPr>
            <w:rStyle w:val="Hyperlink"/>
            <w:noProof/>
          </w:rPr>
          <w:t>”</w:t>
        </w:r>
        <w:r w:rsidR="001F6223" w:rsidRPr="00F0669F">
          <w:rPr>
            <w:rStyle w:val="Hyperlink"/>
            <w:rFonts w:hint="eastAsia"/>
            <w:noProof/>
          </w:rPr>
          <w:t>模式</w:t>
        </w:r>
        <w:r w:rsidR="001F6223">
          <w:rPr>
            <w:noProof/>
            <w:webHidden/>
          </w:rPr>
          <w:tab/>
        </w:r>
        <w:r w:rsidR="001F6223">
          <w:rPr>
            <w:noProof/>
            <w:webHidden/>
          </w:rPr>
          <w:fldChar w:fldCharType="begin"/>
        </w:r>
        <w:r w:rsidR="001F6223">
          <w:rPr>
            <w:noProof/>
            <w:webHidden/>
          </w:rPr>
          <w:instrText xml:space="preserve"> PAGEREF _Toc420662441 \h </w:instrText>
        </w:r>
        <w:r w:rsidR="001F6223">
          <w:rPr>
            <w:noProof/>
            <w:webHidden/>
          </w:rPr>
        </w:r>
        <w:r w:rsidR="001F6223">
          <w:rPr>
            <w:noProof/>
            <w:webHidden/>
          </w:rPr>
          <w:fldChar w:fldCharType="separate"/>
        </w:r>
        <w:r w:rsidR="006D15CF">
          <w:rPr>
            <w:noProof/>
            <w:webHidden/>
          </w:rPr>
          <w:t>15</w:t>
        </w:r>
        <w:r w:rsidR="001F6223">
          <w:rPr>
            <w:noProof/>
            <w:webHidden/>
          </w:rPr>
          <w:fldChar w:fldCharType="end"/>
        </w:r>
      </w:hyperlink>
    </w:p>
    <w:p w:rsidR="001F6223" w:rsidRDefault="00C20EFE">
      <w:pPr>
        <w:pStyle w:val="Verzeichnis2"/>
        <w:rPr>
          <w:rFonts w:asciiTheme="minorHAnsi" w:hAnsiTheme="minorHAnsi" w:cstheme="minorBidi"/>
          <w:noProof/>
          <w:sz w:val="22"/>
          <w:szCs w:val="22"/>
        </w:rPr>
      </w:pPr>
      <w:hyperlink w:anchor="_Toc420662442" w:history="1">
        <w:r w:rsidR="001F6223" w:rsidRPr="00F0669F">
          <w:rPr>
            <w:rStyle w:val="Hyperlink"/>
            <w:noProof/>
            <w:lang w:val="pt-BR"/>
          </w:rPr>
          <w:t>5.2</w:t>
        </w:r>
        <w:r w:rsidR="001F6223">
          <w:rPr>
            <w:rFonts w:asciiTheme="minorHAnsi" w:hAnsiTheme="minorHAnsi" w:cstheme="minorBidi"/>
            <w:noProof/>
            <w:sz w:val="22"/>
            <w:szCs w:val="22"/>
          </w:rPr>
          <w:tab/>
        </w:r>
        <w:r w:rsidR="001F6223" w:rsidRPr="00F0669F">
          <w:rPr>
            <w:rStyle w:val="Hyperlink"/>
            <w:noProof/>
            <w:lang w:val="pt-BR"/>
          </w:rPr>
          <w:t xml:space="preserve">LOGO! </w:t>
        </w:r>
        <w:r w:rsidR="001F6223" w:rsidRPr="00F0669F">
          <w:rPr>
            <w:rStyle w:val="Hyperlink"/>
            <w:rFonts w:hint="eastAsia"/>
            <w:noProof/>
          </w:rPr>
          <w:t>切换到编程菜单</w:t>
        </w:r>
        <w:r w:rsidR="001F6223">
          <w:rPr>
            <w:noProof/>
            <w:webHidden/>
          </w:rPr>
          <w:tab/>
        </w:r>
        <w:r w:rsidR="001F6223">
          <w:rPr>
            <w:noProof/>
            <w:webHidden/>
          </w:rPr>
          <w:fldChar w:fldCharType="begin"/>
        </w:r>
        <w:r w:rsidR="001F6223">
          <w:rPr>
            <w:noProof/>
            <w:webHidden/>
          </w:rPr>
          <w:instrText xml:space="preserve"> PAGEREF _Toc420662442 \h </w:instrText>
        </w:r>
        <w:r w:rsidR="001F6223">
          <w:rPr>
            <w:noProof/>
            <w:webHidden/>
          </w:rPr>
        </w:r>
        <w:r w:rsidR="001F6223">
          <w:rPr>
            <w:noProof/>
            <w:webHidden/>
          </w:rPr>
          <w:fldChar w:fldCharType="separate"/>
        </w:r>
        <w:r w:rsidR="006D15CF">
          <w:rPr>
            <w:noProof/>
            <w:webHidden/>
          </w:rPr>
          <w:t>15</w:t>
        </w:r>
        <w:r w:rsidR="001F6223">
          <w:rPr>
            <w:noProof/>
            <w:webHidden/>
          </w:rPr>
          <w:fldChar w:fldCharType="end"/>
        </w:r>
      </w:hyperlink>
    </w:p>
    <w:p w:rsidR="001F6223" w:rsidRDefault="00C20EFE">
      <w:pPr>
        <w:pStyle w:val="Verzeichnis2"/>
        <w:rPr>
          <w:rFonts w:asciiTheme="minorHAnsi" w:hAnsiTheme="minorHAnsi" w:cstheme="minorBidi"/>
          <w:noProof/>
          <w:sz w:val="22"/>
          <w:szCs w:val="22"/>
        </w:rPr>
      </w:pPr>
      <w:hyperlink w:anchor="_Toc420662443" w:history="1">
        <w:r w:rsidR="001F6223" w:rsidRPr="00F0669F">
          <w:rPr>
            <w:rStyle w:val="Hyperlink"/>
            <w:noProof/>
            <w:lang w:val="pt-BR"/>
          </w:rPr>
          <w:t>5.3</w:t>
        </w:r>
        <w:r w:rsidR="001F6223">
          <w:rPr>
            <w:rFonts w:asciiTheme="minorHAnsi" w:hAnsiTheme="minorHAnsi" w:cstheme="minorBidi"/>
            <w:noProof/>
            <w:sz w:val="22"/>
            <w:szCs w:val="22"/>
          </w:rPr>
          <w:tab/>
        </w:r>
        <w:r w:rsidR="001F6223" w:rsidRPr="00F0669F">
          <w:rPr>
            <w:rStyle w:val="Hyperlink"/>
            <w:rFonts w:hint="eastAsia"/>
            <w:noProof/>
          </w:rPr>
          <w:t>输入程序</w:t>
        </w:r>
        <w:r w:rsidR="001F6223">
          <w:rPr>
            <w:noProof/>
            <w:webHidden/>
          </w:rPr>
          <w:tab/>
        </w:r>
        <w:r w:rsidR="001F6223">
          <w:rPr>
            <w:noProof/>
            <w:webHidden/>
          </w:rPr>
          <w:fldChar w:fldCharType="begin"/>
        </w:r>
        <w:r w:rsidR="001F6223">
          <w:rPr>
            <w:noProof/>
            <w:webHidden/>
          </w:rPr>
          <w:instrText xml:space="preserve"> PAGEREF _Toc420662443 \h </w:instrText>
        </w:r>
        <w:r w:rsidR="001F6223">
          <w:rPr>
            <w:noProof/>
            <w:webHidden/>
          </w:rPr>
        </w:r>
        <w:r w:rsidR="001F6223">
          <w:rPr>
            <w:noProof/>
            <w:webHidden/>
          </w:rPr>
          <w:fldChar w:fldCharType="separate"/>
        </w:r>
        <w:r w:rsidR="006D15CF">
          <w:rPr>
            <w:noProof/>
            <w:webHidden/>
          </w:rPr>
          <w:t>16</w:t>
        </w:r>
        <w:r w:rsidR="001F6223">
          <w:rPr>
            <w:noProof/>
            <w:webHidden/>
          </w:rPr>
          <w:fldChar w:fldCharType="end"/>
        </w:r>
      </w:hyperlink>
    </w:p>
    <w:p w:rsidR="001F6223" w:rsidRDefault="00C20EFE">
      <w:pPr>
        <w:pStyle w:val="Verzeichnis2"/>
        <w:rPr>
          <w:rFonts w:asciiTheme="minorHAnsi" w:hAnsiTheme="minorHAnsi" w:cstheme="minorBidi"/>
          <w:noProof/>
          <w:sz w:val="22"/>
          <w:szCs w:val="22"/>
        </w:rPr>
      </w:pPr>
      <w:hyperlink w:anchor="_Toc420662444" w:history="1">
        <w:r w:rsidR="001F6223" w:rsidRPr="00F0669F">
          <w:rPr>
            <w:rStyle w:val="Hyperlink"/>
            <w:noProof/>
          </w:rPr>
          <w:t>5.4</w:t>
        </w:r>
        <w:r w:rsidR="001F6223">
          <w:rPr>
            <w:rFonts w:asciiTheme="minorHAnsi" w:hAnsiTheme="minorHAnsi" w:cstheme="minorBidi"/>
            <w:noProof/>
            <w:sz w:val="22"/>
            <w:szCs w:val="22"/>
          </w:rPr>
          <w:tab/>
        </w:r>
        <w:r w:rsidR="001F6223" w:rsidRPr="00F0669F">
          <w:rPr>
            <w:rStyle w:val="Hyperlink"/>
            <w:rFonts w:hint="eastAsia"/>
            <w:noProof/>
          </w:rPr>
          <w:t>功能块的参数分配</w:t>
        </w:r>
        <w:r w:rsidR="001F6223">
          <w:rPr>
            <w:noProof/>
            <w:webHidden/>
          </w:rPr>
          <w:tab/>
        </w:r>
        <w:r w:rsidR="001F6223">
          <w:rPr>
            <w:noProof/>
            <w:webHidden/>
          </w:rPr>
          <w:fldChar w:fldCharType="begin"/>
        </w:r>
        <w:r w:rsidR="001F6223">
          <w:rPr>
            <w:noProof/>
            <w:webHidden/>
          </w:rPr>
          <w:instrText xml:space="preserve"> PAGEREF _Toc420662444 \h </w:instrText>
        </w:r>
        <w:r w:rsidR="001F6223">
          <w:rPr>
            <w:noProof/>
            <w:webHidden/>
          </w:rPr>
        </w:r>
        <w:r w:rsidR="001F6223">
          <w:rPr>
            <w:noProof/>
            <w:webHidden/>
          </w:rPr>
          <w:fldChar w:fldCharType="separate"/>
        </w:r>
        <w:r w:rsidR="006D15CF">
          <w:rPr>
            <w:noProof/>
            <w:webHidden/>
          </w:rPr>
          <w:t>17</w:t>
        </w:r>
        <w:r w:rsidR="001F6223">
          <w:rPr>
            <w:noProof/>
            <w:webHidden/>
          </w:rPr>
          <w:fldChar w:fldCharType="end"/>
        </w:r>
      </w:hyperlink>
    </w:p>
    <w:p w:rsidR="001F6223" w:rsidRDefault="00C20EFE">
      <w:pPr>
        <w:pStyle w:val="Verzeichnis2"/>
        <w:rPr>
          <w:rFonts w:asciiTheme="minorHAnsi" w:hAnsiTheme="minorHAnsi" w:cstheme="minorBidi"/>
          <w:noProof/>
          <w:sz w:val="22"/>
          <w:szCs w:val="22"/>
        </w:rPr>
      </w:pPr>
      <w:hyperlink w:anchor="_Toc420662445" w:history="1">
        <w:r w:rsidR="001F6223" w:rsidRPr="00F0669F">
          <w:rPr>
            <w:rStyle w:val="Hyperlink"/>
            <w:noProof/>
            <w:lang w:val="en-US"/>
          </w:rPr>
          <w:t>5.5</w:t>
        </w:r>
        <w:r w:rsidR="001F6223">
          <w:rPr>
            <w:rFonts w:asciiTheme="minorHAnsi" w:hAnsiTheme="minorHAnsi" w:cstheme="minorBidi"/>
            <w:noProof/>
            <w:sz w:val="22"/>
            <w:szCs w:val="22"/>
          </w:rPr>
          <w:tab/>
        </w:r>
        <w:r w:rsidR="001F6223" w:rsidRPr="00F0669F">
          <w:rPr>
            <w:rStyle w:val="Hyperlink"/>
            <w:rFonts w:hint="eastAsia"/>
            <w:noProof/>
          </w:rPr>
          <w:t>将</w:t>
        </w:r>
        <w:r w:rsidR="001F6223" w:rsidRPr="00F0669F">
          <w:rPr>
            <w:rStyle w:val="Hyperlink"/>
            <w:noProof/>
            <w:lang w:val="en-US"/>
          </w:rPr>
          <w:t xml:space="preserve"> LOGO! </w:t>
        </w:r>
        <w:r w:rsidR="001F6223" w:rsidRPr="00F0669F">
          <w:rPr>
            <w:rStyle w:val="Hyperlink"/>
            <w:rFonts w:hint="eastAsia"/>
            <w:noProof/>
          </w:rPr>
          <w:t>切换到</w:t>
        </w:r>
        <w:r w:rsidR="001F6223" w:rsidRPr="00F0669F">
          <w:rPr>
            <w:rStyle w:val="Hyperlink"/>
            <w:noProof/>
            <w:lang w:val="en-US"/>
          </w:rPr>
          <w:t xml:space="preserve"> RUN </w:t>
        </w:r>
        <w:r w:rsidR="001F6223" w:rsidRPr="00F0669F">
          <w:rPr>
            <w:rStyle w:val="Hyperlink"/>
            <w:rFonts w:hint="eastAsia"/>
            <w:noProof/>
          </w:rPr>
          <w:t>模式</w:t>
        </w:r>
        <w:r w:rsidR="001F6223">
          <w:rPr>
            <w:noProof/>
            <w:webHidden/>
          </w:rPr>
          <w:tab/>
        </w:r>
        <w:r w:rsidR="001F6223">
          <w:rPr>
            <w:noProof/>
            <w:webHidden/>
          </w:rPr>
          <w:fldChar w:fldCharType="begin"/>
        </w:r>
        <w:r w:rsidR="001F6223">
          <w:rPr>
            <w:noProof/>
            <w:webHidden/>
          </w:rPr>
          <w:instrText xml:space="preserve"> PAGEREF _Toc420662445 \h </w:instrText>
        </w:r>
        <w:r w:rsidR="001F6223">
          <w:rPr>
            <w:noProof/>
            <w:webHidden/>
          </w:rPr>
        </w:r>
        <w:r w:rsidR="001F6223">
          <w:rPr>
            <w:noProof/>
            <w:webHidden/>
          </w:rPr>
          <w:fldChar w:fldCharType="separate"/>
        </w:r>
        <w:r w:rsidR="006D15CF">
          <w:rPr>
            <w:noProof/>
            <w:webHidden/>
          </w:rPr>
          <w:t>20</w:t>
        </w:r>
        <w:r w:rsidR="001F6223">
          <w:rPr>
            <w:noProof/>
            <w:webHidden/>
          </w:rPr>
          <w:fldChar w:fldCharType="end"/>
        </w:r>
      </w:hyperlink>
    </w:p>
    <w:p w:rsidR="001F6223" w:rsidRDefault="00C20EFE">
      <w:pPr>
        <w:pStyle w:val="Verzeichnis1"/>
        <w:rPr>
          <w:rFonts w:asciiTheme="minorHAnsi" w:hAnsiTheme="minorHAnsi" w:cstheme="minorBidi"/>
          <w:b w:val="0"/>
          <w:sz w:val="22"/>
          <w:szCs w:val="22"/>
        </w:rPr>
      </w:pPr>
      <w:hyperlink w:anchor="_Toc420662446" w:history="1">
        <w:r w:rsidR="001F6223" w:rsidRPr="00F0669F">
          <w:rPr>
            <w:rStyle w:val="Hyperlink"/>
          </w:rPr>
          <w:t>6.</w:t>
        </w:r>
        <w:r w:rsidR="001F6223">
          <w:rPr>
            <w:rFonts w:asciiTheme="minorHAnsi" w:hAnsiTheme="minorHAnsi" w:cstheme="minorBidi"/>
            <w:b w:val="0"/>
            <w:sz w:val="22"/>
            <w:szCs w:val="22"/>
          </w:rPr>
          <w:tab/>
        </w:r>
        <w:r w:rsidR="001F6223" w:rsidRPr="00F0669F">
          <w:rPr>
            <w:rStyle w:val="Hyperlink"/>
            <w:rFonts w:hint="eastAsia"/>
          </w:rPr>
          <w:t>适用于</w:t>
        </w:r>
        <w:r w:rsidR="001F6223" w:rsidRPr="00F0669F">
          <w:rPr>
            <w:rStyle w:val="Hyperlink"/>
          </w:rPr>
          <w:t xml:space="preserve"> LOGO! 0BA0 – 0BA8 </w:t>
        </w:r>
        <w:r w:rsidR="001F6223" w:rsidRPr="00F0669F">
          <w:rPr>
            <w:rStyle w:val="Hyperlink"/>
            <w:rFonts w:hint="eastAsia"/>
          </w:rPr>
          <w:t>的</w:t>
        </w:r>
        <w:r w:rsidR="001F6223" w:rsidRPr="00F0669F">
          <w:rPr>
            <w:rStyle w:val="Hyperlink"/>
          </w:rPr>
          <w:t xml:space="preserve"> LOGO! </w:t>
        </w:r>
        <w:r w:rsidR="001F6223" w:rsidRPr="00F0669F">
          <w:rPr>
            <w:rStyle w:val="Hyperlink"/>
            <w:rFonts w:hint="eastAsia"/>
          </w:rPr>
          <w:t>软件</w:t>
        </w:r>
        <w:r w:rsidR="001F6223">
          <w:rPr>
            <w:webHidden/>
          </w:rPr>
          <w:tab/>
        </w:r>
        <w:r w:rsidR="001F6223">
          <w:rPr>
            <w:webHidden/>
          </w:rPr>
          <w:fldChar w:fldCharType="begin"/>
        </w:r>
        <w:r w:rsidR="001F6223">
          <w:rPr>
            <w:webHidden/>
          </w:rPr>
          <w:instrText xml:space="preserve"> PAGEREF _Toc420662446 \h </w:instrText>
        </w:r>
        <w:r w:rsidR="001F6223">
          <w:rPr>
            <w:webHidden/>
          </w:rPr>
        </w:r>
        <w:r w:rsidR="001F6223">
          <w:rPr>
            <w:webHidden/>
          </w:rPr>
          <w:fldChar w:fldCharType="separate"/>
        </w:r>
        <w:r w:rsidR="006D15CF">
          <w:rPr>
            <w:webHidden/>
          </w:rPr>
          <w:t>22</w:t>
        </w:r>
        <w:r w:rsidR="001F6223">
          <w:rPr>
            <w:webHidden/>
          </w:rPr>
          <w:fldChar w:fldCharType="end"/>
        </w:r>
      </w:hyperlink>
    </w:p>
    <w:p w:rsidR="001F6223" w:rsidRDefault="00C20EFE">
      <w:pPr>
        <w:pStyle w:val="Verzeichnis2"/>
        <w:rPr>
          <w:rFonts w:asciiTheme="minorHAnsi" w:hAnsiTheme="minorHAnsi" w:cstheme="minorBidi"/>
          <w:noProof/>
          <w:sz w:val="22"/>
          <w:szCs w:val="22"/>
        </w:rPr>
      </w:pPr>
      <w:hyperlink w:anchor="_Toc420662447" w:history="1">
        <w:r w:rsidR="001F6223" w:rsidRPr="00F0669F">
          <w:rPr>
            <w:rStyle w:val="Hyperlink"/>
            <w:noProof/>
          </w:rPr>
          <w:t>6.1</w:t>
        </w:r>
        <w:r w:rsidR="001F6223">
          <w:rPr>
            <w:rFonts w:asciiTheme="minorHAnsi" w:hAnsiTheme="minorHAnsi" w:cstheme="minorBidi"/>
            <w:noProof/>
            <w:sz w:val="22"/>
            <w:szCs w:val="22"/>
          </w:rPr>
          <w:tab/>
        </w:r>
        <w:r w:rsidR="001F6223" w:rsidRPr="00F0669F">
          <w:rPr>
            <w:rStyle w:val="Hyperlink"/>
            <w:noProof/>
          </w:rPr>
          <w:t>LOGO!Soft Comfort</w:t>
        </w:r>
        <w:r w:rsidR="001F6223">
          <w:rPr>
            <w:noProof/>
            <w:webHidden/>
          </w:rPr>
          <w:tab/>
        </w:r>
        <w:r w:rsidR="001F6223">
          <w:rPr>
            <w:noProof/>
            <w:webHidden/>
          </w:rPr>
          <w:fldChar w:fldCharType="begin"/>
        </w:r>
        <w:r w:rsidR="001F6223">
          <w:rPr>
            <w:noProof/>
            <w:webHidden/>
          </w:rPr>
          <w:instrText xml:space="preserve"> PAGEREF _Toc420662447 \h </w:instrText>
        </w:r>
        <w:r w:rsidR="001F6223">
          <w:rPr>
            <w:noProof/>
            <w:webHidden/>
          </w:rPr>
        </w:r>
        <w:r w:rsidR="001F6223">
          <w:rPr>
            <w:noProof/>
            <w:webHidden/>
          </w:rPr>
          <w:fldChar w:fldCharType="separate"/>
        </w:r>
        <w:r w:rsidR="006D15CF">
          <w:rPr>
            <w:noProof/>
            <w:webHidden/>
          </w:rPr>
          <w:t>22</w:t>
        </w:r>
        <w:r w:rsidR="001F6223">
          <w:rPr>
            <w:noProof/>
            <w:webHidden/>
          </w:rPr>
          <w:fldChar w:fldCharType="end"/>
        </w:r>
      </w:hyperlink>
    </w:p>
    <w:p w:rsidR="001F6223" w:rsidRDefault="00C20EFE">
      <w:pPr>
        <w:pStyle w:val="Verzeichnis2"/>
        <w:rPr>
          <w:rFonts w:asciiTheme="minorHAnsi" w:hAnsiTheme="minorHAnsi" w:cstheme="minorBidi"/>
          <w:noProof/>
          <w:sz w:val="22"/>
          <w:szCs w:val="22"/>
        </w:rPr>
      </w:pPr>
      <w:hyperlink w:anchor="_Toc420662448" w:history="1">
        <w:r w:rsidR="001F6223" w:rsidRPr="00F0669F">
          <w:rPr>
            <w:rStyle w:val="Hyperlink"/>
            <w:noProof/>
          </w:rPr>
          <w:t>6.2</w:t>
        </w:r>
        <w:r w:rsidR="001F6223">
          <w:rPr>
            <w:rFonts w:asciiTheme="minorHAnsi" w:hAnsiTheme="minorHAnsi" w:cstheme="minorBidi"/>
            <w:noProof/>
            <w:sz w:val="22"/>
            <w:szCs w:val="22"/>
          </w:rPr>
          <w:tab/>
        </w:r>
        <w:r w:rsidR="001F6223" w:rsidRPr="00F0669F">
          <w:rPr>
            <w:rStyle w:val="Hyperlink"/>
            <w:rFonts w:hint="eastAsia"/>
            <w:noProof/>
          </w:rPr>
          <w:t>将</w:t>
        </w:r>
        <w:r w:rsidR="001F6223" w:rsidRPr="00F0669F">
          <w:rPr>
            <w:rStyle w:val="Hyperlink"/>
            <w:noProof/>
          </w:rPr>
          <w:t xml:space="preserve"> LOGO! </w:t>
        </w:r>
        <w:r w:rsidR="001F6223" w:rsidRPr="00F0669F">
          <w:rPr>
            <w:rStyle w:val="Hyperlink"/>
            <w:rFonts w:hint="eastAsia"/>
            <w:noProof/>
          </w:rPr>
          <w:t>与</w:t>
        </w:r>
        <w:r w:rsidR="001F6223" w:rsidRPr="00F0669F">
          <w:rPr>
            <w:rStyle w:val="Hyperlink"/>
            <w:noProof/>
          </w:rPr>
          <w:t xml:space="preserve"> PC </w:t>
        </w:r>
        <w:r w:rsidR="001F6223" w:rsidRPr="00F0669F">
          <w:rPr>
            <w:rStyle w:val="Hyperlink"/>
            <w:rFonts w:hint="eastAsia"/>
            <w:noProof/>
          </w:rPr>
          <w:t>相连</w:t>
        </w:r>
        <w:r w:rsidR="001F6223">
          <w:rPr>
            <w:noProof/>
            <w:webHidden/>
          </w:rPr>
          <w:tab/>
        </w:r>
        <w:r w:rsidR="001F6223">
          <w:rPr>
            <w:noProof/>
            <w:webHidden/>
          </w:rPr>
          <w:fldChar w:fldCharType="begin"/>
        </w:r>
        <w:r w:rsidR="001F6223">
          <w:rPr>
            <w:noProof/>
            <w:webHidden/>
          </w:rPr>
          <w:instrText xml:space="preserve"> PAGEREF _Toc420662448 \h </w:instrText>
        </w:r>
        <w:r w:rsidR="001F6223">
          <w:rPr>
            <w:noProof/>
            <w:webHidden/>
          </w:rPr>
        </w:r>
        <w:r w:rsidR="001F6223">
          <w:rPr>
            <w:noProof/>
            <w:webHidden/>
          </w:rPr>
          <w:fldChar w:fldCharType="separate"/>
        </w:r>
        <w:r w:rsidR="006D15CF">
          <w:rPr>
            <w:noProof/>
            <w:webHidden/>
          </w:rPr>
          <w:t>23</w:t>
        </w:r>
        <w:r w:rsidR="001F6223">
          <w:rPr>
            <w:noProof/>
            <w:webHidden/>
          </w:rPr>
          <w:fldChar w:fldCharType="end"/>
        </w:r>
      </w:hyperlink>
    </w:p>
    <w:p w:rsidR="001F6223" w:rsidRDefault="00C20EFE">
      <w:pPr>
        <w:pStyle w:val="Verzeichnis1"/>
        <w:rPr>
          <w:rFonts w:asciiTheme="minorHAnsi" w:hAnsiTheme="minorHAnsi" w:cstheme="minorBidi"/>
          <w:b w:val="0"/>
          <w:sz w:val="22"/>
          <w:szCs w:val="22"/>
        </w:rPr>
      </w:pPr>
      <w:hyperlink w:anchor="_Toc420662449" w:history="1">
        <w:r w:rsidR="001F6223" w:rsidRPr="00F0669F">
          <w:rPr>
            <w:rStyle w:val="Hyperlink"/>
            <w:lang w:val="pt-BR"/>
          </w:rPr>
          <w:t>7.</w:t>
        </w:r>
        <w:r w:rsidR="001F6223">
          <w:rPr>
            <w:rFonts w:asciiTheme="minorHAnsi" w:hAnsiTheme="minorHAnsi" w:cstheme="minorBidi"/>
            <w:b w:val="0"/>
            <w:sz w:val="22"/>
            <w:szCs w:val="22"/>
          </w:rPr>
          <w:tab/>
        </w:r>
        <w:r w:rsidR="001F6223" w:rsidRPr="00F0669F">
          <w:rPr>
            <w:rStyle w:val="Hyperlink"/>
            <w:rFonts w:hint="eastAsia"/>
          </w:rPr>
          <w:t>通过</w:t>
        </w:r>
        <w:r w:rsidR="001F6223" w:rsidRPr="00F0669F">
          <w:rPr>
            <w:rStyle w:val="Hyperlink"/>
            <w:lang w:val="pt-BR"/>
          </w:rPr>
          <w:t xml:space="preserve"> LOGO!Soft Comfort V7.1 </w:t>
        </w:r>
        <w:r w:rsidR="001F6223" w:rsidRPr="00F0669F">
          <w:rPr>
            <w:rStyle w:val="Hyperlink"/>
            <w:rFonts w:hint="eastAsia"/>
          </w:rPr>
          <w:t>调试</w:t>
        </w:r>
        <w:r w:rsidR="001F6223" w:rsidRPr="00F0669F">
          <w:rPr>
            <w:rStyle w:val="Hyperlink"/>
            <w:lang w:val="pt-BR"/>
          </w:rPr>
          <w:t xml:space="preserve"> LOGO! 0BA7</w:t>
        </w:r>
        <w:r w:rsidR="001F6223">
          <w:rPr>
            <w:webHidden/>
          </w:rPr>
          <w:tab/>
        </w:r>
        <w:r w:rsidR="001F6223">
          <w:rPr>
            <w:webHidden/>
          </w:rPr>
          <w:fldChar w:fldCharType="begin"/>
        </w:r>
        <w:r w:rsidR="001F6223">
          <w:rPr>
            <w:webHidden/>
          </w:rPr>
          <w:instrText xml:space="preserve"> PAGEREF _Toc420662449 \h </w:instrText>
        </w:r>
        <w:r w:rsidR="001F6223">
          <w:rPr>
            <w:webHidden/>
          </w:rPr>
        </w:r>
        <w:r w:rsidR="001F6223">
          <w:rPr>
            <w:webHidden/>
          </w:rPr>
          <w:fldChar w:fldCharType="separate"/>
        </w:r>
        <w:r w:rsidR="006D15CF">
          <w:rPr>
            <w:webHidden/>
          </w:rPr>
          <w:t>27</w:t>
        </w:r>
        <w:r w:rsidR="001F6223">
          <w:rPr>
            <w:webHidden/>
          </w:rPr>
          <w:fldChar w:fldCharType="end"/>
        </w:r>
      </w:hyperlink>
    </w:p>
    <w:p w:rsidR="001F6223" w:rsidRDefault="00C20EFE">
      <w:pPr>
        <w:pStyle w:val="Verzeichnis2"/>
        <w:rPr>
          <w:rFonts w:asciiTheme="minorHAnsi" w:hAnsiTheme="minorHAnsi" w:cstheme="minorBidi"/>
          <w:noProof/>
          <w:sz w:val="22"/>
          <w:szCs w:val="22"/>
        </w:rPr>
      </w:pPr>
      <w:hyperlink w:anchor="_Toc420662450" w:history="1">
        <w:r w:rsidR="001F6223" w:rsidRPr="00F0669F">
          <w:rPr>
            <w:rStyle w:val="Hyperlink"/>
            <w:noProof/>
            <w:lang w:val="pt-BR"/>
          </w:rPr>
          <w:t>7.1</w:t>
        </w:r>
        <w:r w:rsidR="001F6223">
          <w:rPr>
            <w:rFonts w:asciiTheme="minorHAnsi" w:hAnsiTheme="minorHAnsi" w:cstheme="minorBidi"/>
            <w:noProof/>
            <w:sz w:val="22"/>
            <w:szCs w:val="22"/>
          </w:rPr>
          <w:tab/>
        </w:r>
        <w:r w:rsidR="001F6223" w:rsidRPr="00F0669F">
          <w:rPr>
            <w:rStyle w:val="Hyperlink"/>
            <w:rFonts w:hint="eastAsia"/>
            <w:noProof/>
          </w:rPr>
          <w:t>设置</w:t>
        </w:r>
        <w:r w:rsidR="001F6223" w:rsidRPr="00F0669F">
          <w:rPr>
            <w:rStyle w:val="Hyperlink"/>
            <w:noProof/>
            <w:lang w:val="pt-BR"/>
          </w:rPr>
          <w:t xml:space="preserve"> LOGO! 0BA7 </w:t>
        </w:r>
        <w:r w:rsidR="001F6223" w:rsidRPr="00F0669F">
          <w:rPr>
            <w:rStyle w:val="Hyperlink"/>
            <w:rFonts w:hint="eastAsia"/>
            <w:noProof/>
          </w:rPr>
          <w:t>的</w:t>
        </w:r>
        <w:r w:rsidR="001F6223" w:rsidRPr="00F0669F">
          <w:rPr>
            <w:rStyle w:val="Hyperlink"/>
            <w:noProof/>
            <w:lang w:val="pt-BR"/>
          </w:rPr>
          <w:t xml:space="preserve"> IP </w:t>
        </w:r>
        <w:r w:rsidR="001F6223" w:rsidRPr="00F0669F">
          <w:rPr>
            <w:rStyle w:val="Hyperlink"/>
            <w:rFonts w:hint="eastAsia"/>
            <w:noProof/>
          </w:rPr>
          <w:t>地址</w:t>
        </w:r>
        <w:r w:rsidR="001F6223">
          <w:rPr>
            <w:noProof/>
            <w:webHidden/>
          </w:rPr>
          <w:tab/>
        </w:r>
        <w:r w:rsidR="001F6223">
          <w:rPr>
            <w:noProof/>
            <w:webHidden/>
          </w:rPr>
          <w:fldChar w:fldCharType="begin"/>
        </w:r>
        <w:r w:rsidR="001F6223">
          <w:rPr>
            <w:noProof/>
            <w:webHidden/>
          </w:rPr>
          <w:instrText xml:space="preserve"> PAGEREF _Toc420662450 \h </w:instrText>
        </w:r>
        <w:r w:rsidR="001F6223">
          <w:rPr>
            <w:noProof/>
            <w:webHidden/>
          </w:rPr>
        </w:r>
        <w:r w:rsidR="001F6223">
          <w:rPr>
            <w:noProof/>
            <w:webHidden/>
          </w:rPr>
          <w:fldChar w:fldCharType="separate"/>
        </w:r>
        <w:r w:rsidR="006D15CF">
          <w:rPr>
            <w:noProof/>
            <w:webHidden/>
          </w:rPr>
          <w:t>27</w:t>
        </w:r>
        <w:r w:rsidR="001F6223">
          <w:rPr>
            <w:noProof/>
            <w:webHidden/>
          </w:rPr>
          <w:fldChar w:fldCharType="end"/>
        </w:r>
      </w:hyperlink>
    </w:p>
    <w:p w:rsidR="001F6223" w:rsidRDefault="00C20EFE">
      <w:pPr>
        <w:pStyle w:val="Verzeichnis2"/>
        <w:rPr>
          <w:rFonts w:asciiTheme="minorHAnsi" w:hAnsiTheme="minorHAnsi" w:cstheme="minorBidi"/>
          <w:noProof/>
          <w:sz w:val="22"/>
          <w:szCs w:val="22"/>
        </w:rPr>
      </w:pPr>
      <w:hyperlink w:anchor="_Toc420662451" w:history="1">
        <w:r w:rsidR="001F6223" w:rsidRPr="00F0669F">
          <w:rPr>
            <w:rStyle w:val="Hyperlink"/>
            <w:noProof/>
          </w:rPr>
          <w:t>7.2</w:t>
        </w:r>
        <w:r w:rsidR="001F6223">
          <w:rPr>
            <w:rFonts w:asciiTheme="minorHAnsi" w:hAnsiTheme="minorHAnsi" w:cstheme="minorBidi"/>
            <w:noProof/>
            <w:sz w:val="22"/>
            <w:szCs w:val="22"/>
          </w:rPr>
          <w:tab/>
        </w:r>
        <w:r w:rsidR="001F6223" w:rsidRPr="00F0669F">
          <w:rPr>
            <w:rStyle w:val="Hyperlink"/>
            <w:rFonts w:hint="eastAsia"/>
            <w:noProof/>
          </w:rPr>
          <w:t>创建电路程序</w:t>
        </w:r>
        <w:r w:rsidR="001F6223">
          <w:rPr>
            <w:noProof/>
            <w:webHidden/>
          </w:rPr>
          <w:tab/>
        </w:r>
        <w:r w:rsidR="001F6223">
          <w:rPr>
            <w:noProof/>
            <w:webHidden/>
          </w:rPr>
          <w:fldChar w:fldCharType="begin"/>
        </w:r>
        <w:r w:rsidR="001F6223">
          <w:rPr>
            <w:noProof/>
            <w:webHidden/>
          </w:rPr>
          <w:instrText xml:space="preserve"> PAGEREF _Toc420662451 \h </w:instrText>
        </w:r>
        <w:r w:rsidR="001F6223">
          <w:rPr>
            <w:noProof/>
            <w:webHidden/>
          </w:rPr>
        </w:r>
        <w:r w:rsidR="001F6223">
          <w:rPr>
            <w:noProof/>
            <w:webHidden/>
          </w:rPr>
          <w:fldChar w:fldCharType="separate"/>
        </w:r>
        <w:r w:rsidR="006D15CF">
          <w:rPr>
            <w:noProof/>
            <w:webHidden/>
          </w:rPr>
          <w:t>31</w:t>
        </w:r>
        <w:r w:rsidR="001F6223">
          <w:rPr>
            <w:noProof/>
            <w:webHidden/>
          </w:rPr>
          <w:fldChar w:fldCharType="end"/>
        </w:r>
      </w:hyperlink>
    </w:p>
    <w:p w:rsidR="001F6223" w:rsidRDefault="00C20EFE">
      <w:pPr>
        <w:pStyle w:val="Verzeichnis2"/>
        <w:rPr>
          <w:rFonts w:asciiTheme="minorHAnsi" w:hAnsiTheme="minorHAnsi" w:cstheme="minorBidi"/>
          <w:noProof/>
          <w:sz w:val="22"/>
          <w:szCs w:val="22"/>
        </w:rPr>
      </w:pPr>
      <w:hyperlink w:anchor="_Toc420662452" w:history="1">
        <w:r w:rsidR="001F6223" w:rsidRPr="00F0669F">
          <w:rPr>
            <w:rStyle w:val="Hyperlink"/>
            <w:noProof/>
          </w:rPr>
          <w:t>7.3</w:t>
        </w:r>
        <w:r w:rsidR="001F6223">
          <w:rPr>
            <w:rFonts w:asciiTheme="minorHAnsi" w:hAnsiTheme="minorHAnsi" w:cstheme="minorBidi"/>
            <w:noProof/>
            <w:sz w:val="22"/>
            <w:szCs w:val="22"/>
          </w:rPr>
          <w:tab/>
        </w:r>
        <w:r w:rsidR="001F6223" w:rsidRPr="00F0669F">
          <w:rPr>
            <w:rStyle w:val="Hyperlink"/>
            <w:rFonts w:hint="eastAsia"/>
            <w:noProof/>
          </w:rPr>
          <w:t>电路仿真</w:t>
        </w:r>
        <w:r w:rsidR="001F6223">
          <w:rPr>
            <w:noProof/>
            <w:webHidden/>
          </w:rPr>
          <w:tab/>
        </w:r>
        <w:r w:rsidR="001F6223">
          <w:rPr>
            <w:noProof/>
            <w:webHidden/>
          </w:rPr>
          <w:fldChar w:fldCharType="begin"/>
        </w:r>
        <w:r w:rsidR="001F6223">
          <w:rPr>
            <w:noProof/>
            <w:webHidden/>
          </w:rPr>
          <w:instrText xml:space="preserve"> PAGEREF _Toc420662452 \h </w:instrText>
        </w:r>
        <w:r w:rsidR="001F6223">
          <w:rPr>
            <w:noProof/>
            <w:webHidden/>
          </w:rPr>
        </w:r>
        <w:r w:rsidR="001F6223">
          <w:rPr>
            <w:noProof/>
            <w:webHidden/>
          </w:rPr>
          <w:fldChar w:fldCharType="separate"/>
        </w:r>
        <w:r w:rsidR="006D15CF">
          <w:rPr>
            <w:noProof/>
            <w:webHidden/>
          </w:rPr>
          <w:t>39</w:t>
        </w:r>
        <w:r w:rsidR="001F6223">
          <w:rPr>
            <w:noProof/>
            <w:webHidden/>
          </w:rPr>
          <w:fldChar w:fldCharType="end"/>
        </w:r>
      </w:hyperlink>
    </w:p>
    <w:p w:rsidR="001F6223" w:rsidRDefault="00C20EFE">
      <w:pPr>
        <w:pStyle w:val="Verzeichnis2"/>
        <w:rPr>
          <w:rFonts w:asciiTheme="minorHAnsi" w:hAnsiTheme="minorHAnsi" w:cstheme="minorBidi"/>
          <w:noProof/>
          <w:sz w:val="22"/>
          <w:szCs w:val="22"/>
        </w:rPr>
      </w:pPr>
      <w:hyperlink w:anchor="_Toc420662453" w:history="1">
        <w:r w:rsidR="001F6223" w:rsidRPr="00F0669F">
          <w:rPr>
            <w:rStyle w:val="Hyperlink"/>
            <w:noProof/>
          </w:rPr>
          <w:t>7.4</w:t>
        </w:r>
        <w:r w:rsidR="001F6223">
          <w:rPr>
            <w:rFonts w:asciiTheme="minorHAnsi" w:hAnsiTheme="minorHAnsi" w:cstheme="minorBidi"/>
            <w:noProof/>
            <w:sz w:val="22"/>
            <w:szCs w:val="22"/>
          </w:rPr>
          <w:tab/>
        </w:r>
        <w:r w:rsidR="001F6223" w:rsidRPr="00F0669F">
          <w:rPr>
            <w:rStyle w:val="Hyperlink"/>
            <w:rFonts w:hint="eastAsia"/>
            <w:noProof/>
          </w:rPr>
          <w:t>在线测试</w:t>
        </w:r>
        <w:r w:rsidR="001F6223">
          <w:rPr>
            <w:noProof/>
            <w:webHidden/>
          </w:rPr>
          <w:tab/>
        </w:r>
        <w:r w:rsidR="001F6223">
          <w:rPr>
            <w:noProof/>
            <w:webHidden/>
          </w:rPr>
          <w:fldChar w:fldCharType="begin"/>
        </w:r>
        <w:r w:rsidR="001F6223">
          <w:rPr>
            <w:noProof/>
            <w:webHidden/>
          </w:rPr>
          <w:instrText xml:space="preserve"> PAGEREF _Toc420662453 \h </w:instrText>
        </w:r>
        <w:r w:rsidR="001F6223">
          <w:rPr>
            <w:noProof/>
            <w:webHidden/>
          </w:rPr>
        </w:r>
        <w:r w:rsidR="001F6223">
          <w:rPr>
            <w:noProof/>
            <w:webHidden/>
          </w:rPr>
          <w:fldChar w:fldCharType="separate"/>
        </w:r>
        <w:r w:rsidR="006D15CF">
          <w:rPr>
            <w:noProof/>
            <w:webHidden/>
          </w:rPr>
          <w:t>41</w:t>
        </w:r>
        <w:r w:rsidR="001F6223">
          <w:rPr>
            <w:noProof/>
            <w:webHidden/>
          </w:rPr>
          <w:fldChar w:fldCharType="end"/>
        </w:r>
      </w:hyperlink>
    </w:p>
    <w:p w:rsidR="001F6223" w:rsidRDefault="00C20EFE">
      <w:pPr>
        <w:pStyle w:val="Verzeichnis1"/>
        <w:rPr>
          <w:rFonts w:asciiTheme="minorHAnsi" w:hAnsiTheme="minorHAnsi" w:cstheme="minorBidi"/>
          <w:b w:val="0"/>
          <w:sz w:val="22"/>
          <w:szCs w:val="22"/>
        </w:rPr>
      </w:pPr>
      <w:hyperlink w:anchor="_Toc420662454" w:history="1">
        <w:r w:rsidR="001F6223" w:rsidRPr="00F0669F">
          <w:rPr>
            <w:rStyle w:val="Hyperlink"/>
            <w:lang w:val="pt-BR"/>
          </w:rPr>
          <w:t>8.</w:t>
        </w:r>
        <w:r w:rsidR="001F6223">
          <w:rPr>
            <w:rFonts w:asciiTheme="minorHAnsi" w:hAnsiTheme="minorHAnsi" w:cstheme="minorBidi"/>
            <w:b w:val="0"/>
            <w:sz w:val="22"/>
            <w:szCs w:val="22"/>
          </w:rPr>
          <w:tab/>
        </w:r>
        <w:r w:rsidR="001F6223" w:rsidRPr="00F0669F">
          <w:rPr>
            <w:rStyle w:val="Hyperlink"/>
            <w:rFonts w:hint="eastAsia"/>
          </w:rPr>
          <w:t>通过</w:t>
        </w:r>
        <w:r w:rsidR="001F6223" w:rsidRPr="00F0669F">
          <w:rPr>
            <w:rStyle w:val="Hyperlink"/>
            <w:lang w:val="pt-BR"/>
          </w:rPr>
          <w:t xml:space="preserve"> LOGO!Soft Comfort V8.0 </w:t>
        </w:r>
        <w:r w:rsidR="001F6223" w:rsidRPr="00F0669F">
          <w:rPr>
            <w:rStyle w:val="Hyperlink"/>
            <w:rFonts w:hint="eastAsia"/>
          </w:rPr>
          <w:t>调试</w:t>
        </w:r>
        <w:r w:rsidR="001F6223" w:rsidRPr="00F0669F">
          <w:rPr>
            <w:rStyle w:val="Hyperlink"/>
            <w:lang w:val="pt-BR"/>
          </w:rPr>
          <w:t xml:space="preserve"> LOGO! 0BA8</w:t>
        </w:r>
        <w:r w:rsidR="001F6223">
          <w:rPr>
            <w:webHidden/>
          </w:rPr>
          <w:tab/>
        </w:r>
        <w:r w:rsidR="001F6223">
          <w:rPr>
            <w:webHidden/>
          </w:rPr>
          <w:fldChar w:fldCharType="begin"/>
        </w:r>
        <w:r w:rsidR="001F6223">
          <w:rPr>
            <w:webHidden/>
          </w:rPr>
          <w:instrText xml:space="preserve"> PAGEREF _Toc420662454 \h </w:instrText>
        </w:r>
        <w:r w:rsidR="001F6223">
          <w:rPr>
            <w:webHidden/>
          </w:rPr>
        </w:r>
        <w:r w:rsidR="001F6223">
          <w:rPr>
            <w:webHidden/>
          </w:rPr>
          <w:fldChar w:fldCharType="separate"/>
        </w:r>
        <w:r w:rsidR="006D15CF">
          <w:rPr>
            <w:webHidden/>
          </w:rPr>
          <w:t>42</w:t>
        </w:r>
        <w:r w:rsidR="001F6223">
          <w:rPr>
            <w:webHidden/>
          </w:rPr>
          <w:fldChar w:fldCharType="end"/>
        </w:r>
      </w:hyperlink>
    </w:p>
    <w:p w:rsidR="001F6223" w:rsidRDefault="00C20EFE">
      <w:pPr>
        <w:pStyle w:val="Verzeichnis2"/>
        <w:rPr>
          <w:rFonts w:asciiTheme="minorHAnsi" w:hAnsiTheme="minorHAnsi" w:cstheme="minorBidi"/>
          <w:noProof/>
          <w:sz w:val="22"/>
          <w:szCs w:val="22"/>
        </w:rPr>
      </w:pPr>
      <w:hyperlink w:anchor="_Toc420662455" w:history="1">
        <w:r w:rsidR="001F6223" w:rsidRPr="00F0669F">
          <w:rPr>
            <w:rStyle w:val="Hyperlink"/>
            <w:noProof/>
            <w:lang w:val="pt-BR"/>
          </w:rPr>
          <w:t>8.1</w:t>
        </w:r>
        <w:r w:rsidR="001F6223">
          <w:rPr>
            <w:rFonts w:asciiTheme="minorHAnsi" w:hAnsiTheme="minorHAnsi" w:cstheme="minorBidi"/>
            <w:noProof/>
            <w:sz w:val="22"/>
            <w:szCs w:val="22"/>
          </w:rPr>
          <w:tab/>
        </w:r>
        <w:r w:rsidR="001F6223" w:rsidRPr="00F0669F">
          <w:rPr>
            <w:rStyle w:val="Hyperlink"/>
            <w:rFonts w:hint="eastAsia"/>
            <w:noProof/>
          </w:rPr>
          <w:t>在</w:t>
        </w:r>
        <w:r w:rsidR="001F6223" w:rsidRPr="00F0669F">
          <w:rPr>
            <w:rStyle w:val="Hyperlink"/>
            <w:noProof/>
            <w:lang w:val="pt-BR"/>
          </w:rPr>
          <w:t xml:space="preserve"> LOGO! 0BA8 </w:t>
        </w:r>
        <w:r w:rsidR="001F6223" w:rsidRPr="00F0669F">
          <w:rPr>
            <w:rStyle w:val="Hyperlink"/>
            <w:rFonts w:hint="eastAsia"/>
            <w:noProof/>
          </w:rPr>
          <w:t>上设置</w:t>
        </w:r>
        <w:r w:rsidR="001F6223" w:rsidRPr="00F0669F">
          <w:rPr>
            <w:rStyle w:val="Hyperlink"/>
            <w:noProof/>
            <w:lang w:val="pt-BR"/>
          </w:rPr>
          <w:t xml:space="preserve"> IP </w:t>
        </w:r>
        <w:r w:rsidR="001F6223" w:rsidRPr="00F0669F">
          <w:rPr>
            <w:rStyle w:val="Hyperlink"/>
            <w:rFonts w:hint="eastAsia"/>
            <w:noProof/>
          </w:rPr>
          <w:t>地址</w:t>
        </w:r>
        <w:r w:rsidR="001F6223">
          <w:rPr>
            <w:noProof/>
            <w:webHidden/>
          </w:rPr>
          <w:tab/>
        </w:r>
        <w:r w:rsidR="001F6223">
          <w:rPr>
            <w:noProof/>
            <w:webHidden/>
          </w:rPr>
          <w:fldChar w:fldCharType="begin"/>
        </w:r>
        <w:r w:rsidR="001F6223">
          <w:rPr>
            <w:noProof/>
            <w:webHidden/>
          </w:rPr>
          <w:instrText xml:space="preserve"> PAGEREF _Toc420662455 \h </w:instrText>
        </w:r>
        <w:r w:rsidR="001F6223">
          <w:rPr>
            <w:noProof/>
            <w:webHidden/>
          </w:rPr>
        </w:r>
        <w:r w:rsidR="001F6223">
          <w:rPr>
            <w:noProof/>
            <w:webHidden/>
          </w:rPr>
          <w:fldChar w:fldCharType="separate"/>
        </w:r>
        <w:r w:rsidR="006D15CF">
          <w:rPr>
            <w:noProof/>
            <w:webHidden/>
          </w:rPr>
          <w:t>42</w:t>
        </w:r>
        <w:r w:rsidR="001F6223">
          <w:rPr>
            <w:noProof/>
            <w:webHidden/>
          </w:rPr>
          <w:fldChar w:fldCharType="end"/>
        </w:r>
      </w:hyperlink>
    </w:p>
    <w:p w:rsidR="001F6223" w:rsidRDefault="00C20EFE">
      <w:pPr>
        <w:pStyle w:val="Verzeichnis2"/>
        <w:rPr>
          <w:rFonts w:asciiTheme="minorHAnsi" w:hAnsiTheme="minorHAnsi" w:cstheme="minorBidi"/>
          <w:noProof/>
          <w:sz w:val="22"/>
          <w:szCs w:val="22"/>
        </w:rPr>
      </w:pPr>
      <w:hyperlink w:anchor="_Toc420662456" w:history="1">
        <w:r w:rsidR="001F6223" w:rsidRPr="00F0669F">
          <w:rPr>
            <w:rStyle w:val="Hyperlink"/>
            <w:noProof/>
            <w:lang w:val="pt-BR"/>
          </w:rPr>
          <w:t>8.2</w:t>
        </w:r>
        <w:r w:rsidR="001F6223">
          <w:rPr>
            <w:rFonts w:asciiTheme="minorHAnsi" w:hAnsiTheme="minorHAnsi" w:cstheme="minorBidi"/>
            <w:noProof/>
            <w:sz w:val="22"/>
            <w:szCs w:val="22"/>
          </w:rPr>
          <w:tab/>
        </w:r>
        <w:r w:rsidR="001F6223" w:rsidRPr="00F0669F">
          <w:rPr>
            <w:rStyle w:val="Hyperlink"/>
            <w:noProof/>
            <w:lang w:val="pt-BR"/>
          </w:rPr>
          <w:t>LOGO!Soft Comfort V8.0</w:t>
        </w:r>
        <w:r w:rsidR="001F6223">
          <w:rPr>
            <w:noProof/>
            <w:webHidden/>
          </w:rPr>
          <w:tab/>
        </w:r>
        <w:r w:rsidR="001F6223">
          <w:rPr>
            <w:noProof/>
            <w:webHidden/>
          </w:rPr>
          <w:fldChar w:fldCharType="begin"/>
        </w:r>
        <w:r w:rsidR="001F6223">
          <w:rPr>
            <w:noProof/>
            <w:webHidden/>
          </w:rPr>
          <w:instrText xml:space="preserve"> PAGEREF _Toc420662456 \h </w:instrText>
        </w:r>
        <w:r w:rsidR="001F6223">
          <w:rPr>
            <w:noProof/>
            <w:webHidden/>
          </w:rPr>
        </w:r>
        <w:r w:rsidR="001F6223">
          <w:rPr>
            <w:noProof/>
            <w:webHidden/>
          </w:rPr>
          <w:fldChar w:fldCharType="separate"/>
        </w:r>
        <w:r w:rsidR="006D15CF">
          <w:rPr>
            <w:noProof/>
            <w:webHidden/>
          </w:rPr>
          <w:t>42</w:t>
        </w:r>
        <w:r w:rsidR="001F6223">
          <w:rPr>
            <w:noProof/>
            <w:webHidden/>
          </w:rPr>
          <w:fldChar w:fldCharType="end"/>
        </w:r>
      </w:hyperlink>
    </w:p>
    <w:p w:rsidR="001F6223" w:rsidRDefault="00C20EFE">
      <w:pPr>
        <w:pStyle w:val="Verzeichnis2"/>
        <w:rPr>
          <w:rFonts w:asciiTheme="minorHAnsi" w:hAnsiTheme="minorHAnsi" w:cstheme="minorBidi"/>
          <w:noProof/>
          <w:sz w:val="22"/>
          <w:szCs w:val="22"/>
        </w:rPr>
      </w:pPr>
      <w:hyperlink w:anchor="_Toc420662457" w:history="1">
        <w:r w:rsidR="001F6223" w:rsidRPr="00F0669F">
          <w:rPr>
            <w:rStyle w:val="Hyperlink"/>
            <w:noProof/>
          </w:rPr>
          <w:t>8.3</w:t>
        </w:r>
        <w:r w:rsidR="001F6223">
          <w:rPr>
            <w:rFonts w:asciiTheme="minorHAnsi" w:hAnsiTheme="minorHAnsi" w:cstheme="minorBidi"/>
            <w:noProof/>
            <w:sz w:val="22"/>
            <w:szCs w:val="22"/>
          </w:rPr>
          <w:tab/>
        </w:r>
        <w:r w:rsidR="001F6223" w:rsidRPr="00F0669F">
          <w:rPr>
            <w:rStyle w:val="Hyperlink"/>
            <w:noProof/>
          </w:rPr>
          <w:t xml:space="preserve">LOGO!Soft Comfort V8.0 </w:t>
        </w:r>
        <w:r w:rsidR="001F6223" w:rsidRPr="00F0669F">
          <w:rPr>
            <w:rStyle w:val="Hyperlink"/>
            <w:rFonts w:hint="eastAsia"/>
            <w:noProof/>
          </w:rPr>
          <w:t>的用户界面</w:t>
        </w:r>
        <w:r w:rsidR="001F6223">
          <w:rPr>
            <w:noProof/>
            <w:webHidden/>
          </w:rPr>
          <w:tab/>
        </w:r>
        <w:r w:rsidR="001F6223">
          <w:rPr>
            <w:noProof/>
            <w:webHidden/>
          </w:rPr>
          <w:fldChar w:fldCharType="begin"/>
        </w:r>
        <w:r w:rsidR="001F6223">
          <w:rPr>
            <w:noProof/>
            <w:webHidden/>
          </w:rPr>
          <w:instrText xml:space="preserve"> PAGEREF _Toc420662457 \h </w:instrText>
        </w:r>
        <w:r w:rsidR="001F6223">
          <w:rPr>
            <w:noProof/>
            <w:webHidden/>
          </w:rPr>
        </w:r>
        <w:r w:rsidR="001F6223">
          <w:rPr>
            <w:noProof/>
            <w:webHidden/>
          </w:rPr>
          <w:fldChar w:fldCharType="separate"/>
        </w:r>
        <w:r w:rsidR="006D15CF">
          <w:rPr>
            <w:noProof/>
            <w:webHidden/>
          </w:rPr>
          <w:t>43</w:t>
        </w:r>
        <w:r w:rsidR="001F6223">
          <w:rPr>
            <w:noProof/>
            <w:webHidden/>
          </w:rPr>
          <w:fldChar w:fldCharType="end"/>
        </w:r>
      </w:hyperlink>
    </w:p>
    <w:p w:rsidR="001F6223" w:rsidRDefault="00C20EFE">
      <w:pPr>
        <w:pStyle w:val="Verzeichnis1"/>
        <w:rPr>
          <w:rFonts w:asciiTheme="minorHAnsi" w:hAnsiTheme="minorHAnsi" w:cstheme="minorBidi"/>
          <w:b w:val="0"/>
          <w:sz w:val="22"/>
          <w:szCs w:val="22"/>
        </w:rPr>
      </w:pPr>
      <w:hyperlink w:anchor="_Toc420662458" w:history="1">
        <w:r w:rsidR="001F6223" w:rsidRPr="00F0669F">
          <w:rPr>
            <w:rStyle w:val="Hyperlink"/>
            <w:rFonts w:cs="Arial"/>
            <w:caps/>
          </w:rPr>
          <w:t>9.</w:t>
        </w:r>
        <w:r w:rsidR="001F6223">
          <w:rPr>
            <w:rFonts w:asciiTheme="minorHAnsi" w:hAnsiTheme="minorHAnsi" w:cstheme="minorBidi"/>
            <w:b w:val="0"/>
            <w:sz w:val="22"/>
            <w:szCs w:val="22"/>
          </w:rPr>
          <w:tab/>
        </w:r>
        <w:r w:rsidR="001F6223" w:rsidRPr="00F0669F">
          <w:rPr>
            <w:rStyle w:val="Hyperlink"/>
            <w:rFonts w:cs="Arial" w:hint="eastAsia"/>
            <w:caps/>
          </w:rPr>
          <w:t>通过</w:t>
        </w:r>
        <w:r w:rsidR="001F6223" w:rsidRPr="00F0669F">
          <w:rPr>
            <w:rStyle w:val="Hyperlink"/>
            <w:rFonts w:cs="Arial"/>
            <w:caps/>
          </w:rPr>
          <w:t xml:space="preserve"> LOGO!Soft Comfort V8.0 </w:t>
        </w:r>
        <w:r w:rsidR="001F6223" w:rsidRPr="00F0669F">
          <w:rPr>
            <w:rStyle w:val="Hyperlink"/>
            <w:rFonts w:cs="Arial" w:hint="eastAsia"/>
            <w:caps/>
          </w:rPr>
          <w:t>和</w:t>
        </w:r>
        <w:r w:rsidR="001F6223" w:rsidRPr="00F0669F">
          <w:rPr>
            <w:rStyle w:val="Hyperlink"/>
            <w:rFonts w:cs="Arial"/>
            <w:caps/>
          </w:rPr>
          <w:t xml:space="preserve"> LOGO! 0BA8 </w:t>
        </w:r>
        <w:r w:rsidR="001F6223" w:rsidRPr="00F0669F">
          <w:rPr>
            <w:rStyle w:val="Hyperlink"/>
            <w:rFonts w:cs="Arial" w:hint="eastAsia"/>
            <w:caps/>
          </w:rPr>
          <w:t>对工厂大门进行控制的项目示例</w:t>
        </w:r>
        <w:r w:rsidR="001F6223">
          <w:rPr>
            <w:webHidden/>
          </w:rPr>
          <w:tab/>
        </w:r>
        <w:r w:rsidR="001F6223">
          <w:rPr>
            <w:webHidden/>
          </w:rPr>
          <w:fldChar w:fldCharType="begin"/>
        </w:r>
        <w:r w:rsidR="001F6223">
          <w:rPr>
            <w:webHidden/>
          </w:rPr>
          <w:instrText xml:space="preserve"> PAGEREF _Toc420662458 \h </w:instrText>
        </w:r>
        <w:r w:rsidR="001F6223">
          <w:rPr>
            <w:webHidden/>
          </w:rPr>
        </w:r>
        <w:r w:rsidR="001F6223">
          <w:rPr>
            <w:webHidden/>
          </w:rPr>
          <w:fldChar w:fldCharType="separate"/>
        </w:r>
        <w:r w:rsidR="006D15CF">
          <w:rPr>
            <w:webHidden/>
          </w:rPr>
          <w:t>45</w:t>
        </w:r>
        <w:r w:rsidR="001F6223">
          <w:rPr>
            <w:webHidden/>
          </w:rPr>
          <w:fldChar w:fldCharType="end"/>
        </w:r>
      </w:hyperlink>
    </w:p>
    <w:p w:rsidR="001F6223" w:rsidRDefault="00C20EFE">
      <w:pPr>
        <w:pStyle w:val="Verzeichnis2"/>
        <w:rPr>
          <w:rFonts w:asciiTheme="minorHAnsi" w:hAnsiTheme="minorHAnsi" w:cstheme="minorBidi"/>
          <w:noProof/>
          <w:sz w:val="22"/>
          <w:szCs w:val="22"/>
        </w:rPr>
      </w:pPr>
      <w:hyperlink w:anchor="_Toc420662459" w:history="1">
        <w:r w:rsidR="001F6223" w:rsidRPr="00F0669F">
          <w:rPr>
            <w:rStyle w:val="Hyperlink"/>
            <w:noProof/>
            <w:lang w:val="pt-BR"/>
          </w:rPr>
          <w:t>9.1</w:t>
        </w:r>
        <w:r w:rsidR="001F6223">
          <w:rPr>
            <w:rFonts w:asciiTheme="minorHAnsi" w:hAnsiTheme="minorHAnsi" w:cstheme="minorBidi"/>
            <w:noProof/>
            <w:sz w:val="22"/>
            <w:szCs w:val="22"/>
          </w:rPr>
          <w:tab/>
        </w:r>
        <w:r w:rsidR="001F6223" w:rsidRPr="00F0669F">
          <w:rPr>
            <w:rStyle w:val="Hyperlink"/>
            <w:rFonts w:hint="eastAsia"/>
            <w:noProof/>
          </w:rPr>
          <w:t>启动</w:t>
        </w:r>
        <w:r w:rsidR="001F6223" w:rsidRPr="00F0669F">
          <w:rPr>
            <w:rStyle w:val="Hyperlink"/>
            <w:noProof/>
            <w:lang w:val="pt-BR"/>
          </w:rPr>
          <w:t xml:space="preserve"> LOGO!Soft Comfort V8.0 </w:t>
        </w:r>
        <w:r w:rsidR="001F6223" w:rsidRPr="00F0669F">
          <w:rPr>
            <w:rStyle w:val="Hyperlink"/>
            <w:rFonts w:hint="eastAsia"/>
            <w:noProof/>
          </w:rPr>
          <w:t>并添加</w:t>
        </w:r>
        <w:r w:rsidR="001F6223" w:rsidRPr="00F0669F">
          <w:rPr>
            <w:rStyle w:val="Hyperlink"/>
            <w:noProof/>
            <w:lang w:val="pt-BR"/>
          </w:rPr>
          <w:t xml:space="preserve"> LOGO! 0BA8</w:t>
        </w:r>
        <w:r w:rsidR="001F6223">
          <w:rPr>
            <w:noProof/>
            <w:webHidden/>
          </w:rPr>
          <w:tab/>
        </w:r>
        <w:r w:rsidR="001F6223">
          <w:rPr>
            <w:noProof/>
            <w:webHidden/>
          </w:rPr>
          <w:fldChar w:fldCharType="begin"/>
        </w:r>
        <w:r w:rsidR="001F6223">
          <w:rPr>
            <w:noProof/>
            <w:webHidden/>
          </w:rPr>
          <w:instrText xml:space="preserve"> PAGEREF _Toc420662459 \h </w:instrText>
        </w:r>
        <w:r w:rsidR="001F6223">
          <w:rPr>
            <w:noProof/>
            <w:webHidden/>
          </w:rPr>
        </w:r>
        <w:r w:rsidR="001F6223">
          <w:rPr>
            <w:noProof/>
            <w:webHidden/>
          </w:rPr>
          <w:fldChar w:fldCharType="separate"/>
        </w:r>
        <w:r w:rsidR="006D15CF">
          <w:rPr>
            <w:noProof/>
            <w:webHidden/>
          </w:rPr>
          <w:t>45</w:t>
        </w:r>
        <w:r w:rsidR="001F6223">
          <w:rPr>
            <w:noProof/>
            <w:webHidden/>
          </w:rPr>
          <w:fldChar w:fldCharType="end"/>
        </w:r>
      </w:hyperlink>
    </w:p>
    <w:p w:rsidR="001F6223" w:rsidRDefault="00C20EFE">
      <w:pPr>
        <w:pStyle w:val="Verzeichnis2"/>
        <w:rPr>
          <w:rFonts w:asciiTheme="minorHAnsi" w:hAnsiTheme="minorHAnsi" w:cstheme="minorBidi"/>
          <w:noProof/>
          <w:sz w:val="22"/>
          <w:szCs w:val="22"/>
        </w:rPr>
      </w:pPr>
      <w:hyperlink w:anchor="_Toc420662460" w:history="1">
        <w:r w:rsidR="001F6223" w:rsidRPr="00F0669F">
          <w:rPr>
            <w:rStyle w:val="Hyperlink"/>
            <w:noProof/>
          </w:rPr>
          <w:t>9.2</w:t>
        </w:r>
        <w:r w:rsidR="001F6223">
          <w:rPr>
            <w:rFonts w:asciiTheme="minorHAnsi" w:hAnsiTheme="minorHAnsi" w:cstheme="minorBidi"/>
            <w:noProof/>
            <w:sz w:val="22"/>
            <w:szCs w:val="22"/>
          </w:rPr>
          <w:tab/>
        </w:r>
        <w:r w:rsidR="001F6223" w:rsidRPr="00F0669F">
          <w:rPr>
            <w:rStyle w:val="Hyperlink"/>
            <w:noProof/>
          </w:rPr>
          <w:t xml:space="preserve">LOGO! 0BA8 </w:t>
        </w:r>
        <w:r w:rsidR="001F6223" w:rsidRPr="00F0669F">
          <w:rPr>
            <w:rStyle w:val="Hyperlink"/>
            <w:rFonts w:hint="eastAsia"/>
            <w:noProof/>
          </w:rPr>
          <w:t>设置</w:t>
        </w:r>
        <w:r w:rsidR="001F6223">
          <w:rPr>
            <w:noProof/>
            <w:webHidden/>
          </w:rPr>
          <w:tab/>
        </w:r>
        <w:r w:rsidR="001F6223">
          <w:rPr>
            <w:noProof/>
            <w:webHidden/>
          </w:rPr>
          <w:fldChar w:fldCharType="begin"/>
        </w:r>
        <w:r w:rsidR="001F6223">
          <w:rPr>
            <w:noProof/>
            <w:webHidden/>
          </w:rPr>
          <w:instrText xml:space="preserve"> PAGEREF _Toc420662460 \h </w:instrText>
        </w:r>
        <w:r w:rsidR="001F6223">
          <w:rPr>
            <w:noProof/>
            <w:webHidden/>
          </w:rPr>
        </w:r>
        <w:r w:rsidR="001F6223">
          <w:rPr>
            <w:noProof/>
            <w:webHidden/>
          </w:rPr>
          <w:fldChar w:fldCharType="separate"/>
        </w:r>
        <w:r w:rsidR="006D15CF">
          <w:rPr>
            <w:noProof/>
            <w:webHidden/>
          </w:rPr>
          <w:t>47</w:t>
        </w:r>
        <w:r w:rsidR="001F6223">
          <w:rPr>
            <w:noProof/>
            <w:webHidden/>
          </w:rPr>
          <w:fldChar w:fldCharType="end"/>
        </w:r>
      </w:hyperlink>
    </w:p>
    <w:p w:rsidR="001F6223" w:rsidRDefault="00C20EFE">
      <w:pPr>
        <w:pStyle w:val="Verzeichnis2"/>
        <w:rPr>
          <w:rFonts w:asciiTheme="minorHAnsi" w:hAnsiTheme="minorHAnsi" w:cstheme="minorBidi"/>
          <w:noProof/>
          <w:sz w:val="22"/>
          <w:szCs w:val="22"/>
        </w:rPr>
      </w:pPr>
      <w:hyperlink w:anchor="_Toc420662461" w:history="1">
        <w:r w:rsidR="001F6223" w:rsidRPr="00F0669F">
          <w:rPr>
            <w:rStyle w:val="Hyperlink"/>
            <w:noProof/>
          </w:rPr>
          <w:t>9.3</w:t>
        </w:r>
        <w:r w:rsidR="001F6223">
          <w:rPr>
            <w:rFonts w:asciiTheme="minorHAnsi" w:hAnsiTheme="minorHAnsi" w:cstheme="minorBidi"/>
            <w:noProof/>
            <w:sz w:val="22"/>
            <w:szCs w:val="22"/>
          </w:rPr>
          <w:tab/>
        </w:r>
        <w:r w:rsidR="001F6223" w:rsidRPr="00F0669F">
          <w:rPr>
            <w:rStyle w:val="Hyperlink"/>
            <w:rFonts w:hint="eastAsia"/>
            <w:noProof/>
          </w:rPr>
          <w:t>输入输入</w:t>
        </w:r>
        <w:r w:rsidR="001F6223" w:rsidRPr="00F0669F">
          <w:rPr>
            <w:rStyle w:val="Hyperlink"/>
            <w:noProof/>
          </w:rPr>
          <w:t>/</w:t>
        </w:r>
        <w:r w:rsidR="001F6223" w:rsidRPr="00F0669F">
          <w:rPr>
            <w:rStyle w:val="Hyperlink"/>
            <w:rFonts w:hint="eastAsia"/>
            <w:noProof/>
          </w:rPr>
          <w:t>输出名称</w:t>
        </w:r>
        <w:r w:rsidR="001F6223">
          <w:rPr>
            <w:noProof/>
            <w:webHidden/>
          </w:rPr>
          <w:tab/>
        </w:r>
        <w:r w:rsidR="001F6223">
          <w:rPr>
            <w:noProof/>
            <w:webHidden/>
          </w:rPr>
          <w:fldChar w:fldCharType="begin"/>
        </w:r>
        <w:r w:rsidR="001F6223">
          <w:rPr>
            <w:noProof/>
            <w:webHidden/>
          </w:rPr>
          <w:instrText xml:space="preserve"> PAGEREF _Toc420662461 \h </w:instrText>
        </w:r>
        <w:r w:rsidR="001F6223">
          <w:rPr>
            <w:noProof/>
            <w:webHidden/>
          </w:rPr>
        </w:r>
        <w:r w:rsidR="001F6223">
          <w:rPr>
            <w:noProof/>
            <w:webHidden/>
          </w:rPr>
          <w:fldChar w:fldCharType="separate"/>
        </w:r>
        <w:r w:rsidR="006D15CF">
          <w:rPr>
            <w:noProof/>
            <w:webHidden/>
          </w:rPr>
          <w:t>49</w:t>
        </w:r>
        <w:r w:rsidR="001F6223">
          <w:rPr>
            <w:noProof/>
            <w:webHidden/>
          </w:rPr>
          <w:fldChar w:fldCharType="end"/>
        </w:r>
      </w:hyperlink>
    </w:p>
    <w:p w:rsidR="001F6223" w:rsidRDefault="00C20EFE">
      <w:pPr>
        <w:pStyle w:val="Verzeichnis2"/>
        <w:rPr>
          <w:rFonts w:asciiTheme="minorHAnsi" w:hAnsiTheme="minorHAnsi" w:cstheme="minorBidi"/>
          <w:noProof/>
          <w:sz w:val="22"/>
          <w:szCs w:val="22"/>
        </w:rPr>
      </w:pPr>
      <w:hyperlink w:anchor="_Toc420662462" w:history="1">
        <w:r w:rsidR="001F6223" w:rsidRPr="00F0669F">
          <w:rPr>
            <w:rStyle w:val="Hyperlink"/>
            <w:noProof/>
          </w:rPr>
          <w:t>9.4</w:t>
        </w:r>
        <w:r w:rsidR="001F6223">
          <w:rPr>
            <w:rFonts w:asciiTheme="minorHAnsi" w:hAnsiTheme="minorHAnsi" w:cstheme="minorBidi"/>
            <w:noProof/>
            <w:sz w:val="22"/>
            <w:szCs w:val="22"/>
          </w:rPr>
          <w:tab/>
        </w:r>
        <w:r w:rsidR="001F6223" w:rsidRPr="00F0669F">
          <w:rPr>
            <w:rStyle w:val="Hyperlink"/>
            <w:rFonts w:hint="eastAsia"/>
            <w:noProof/>
          </w:rPr>
          <w:t>在图形编辑器中输入程序</w:t>
        </w:r>
        <w:r w:rsidR="001F6223">
          <w:rPr>
            <w:noProof/>
            <w:webHidden/>
          </w:rPr>
          <w:tab/>
        </w:r>
        <w:r w:rsidR="001F6223">
          <w:rPr>
            <w:noProof/>
            <w:webHidden/>
          </w:rPr>
          <w:fldChar w:fldCharType="begin"/>
        </w:r>
        <w:r w:rsidR="001F6223">
          <w:rPr>
            <w:noProof/>
            <w:webHidden/>
          </w:rPr>
          <w:instrText xml:space="preserve"> PAGEREF _Toc420662462 \h </w:instrText>
        </w:r>
        <w:r w:rsidR="001F6223">
          <w:rPr>
            <w:noProof/>
            <w:webHidden/>
          </w:rPr>
        </w:r>
        <w:r w:rsidR="001F6223">
          <w:rPr>
            <w:noProof/>
            <w:webHidden/>
          </w:rPr>
          <w:fldChar w:fldCharType="separate"/>
        </w:r>
        <w:r w:rsidR="006D15CF">
          <w:rPr>
            <w:noProof/>
            <w:webHidden/>
          </w:rPr>
          <w:t>50</w:t>
        </w:r>
        <w:r w:rsidR="001F6223">
          <w:rPr>
            <w:noProof/>
            <w:webHidden/>
          </w:rPr>
          <w:fldChar w:fldCharType="end"/>
        </w:r>
      </w:hyperlink>
    </w:p>
    <w:p w:rsidR="001F6223" w:rsidRDefault="00C20EFE">
      <w:pPr>
        <w:pStyle w:val="Verzeichnis2"/>
        <w:rPr>
          <w:rFonts w:asciiTheme="minorHAnsi" w:hAnsiTheme="minorHAnsi" w:cstheme="minorBidi"/>
          <w:noProof/>
          <w:sz w:val="22"/>
          <w:szCs w:val="22"/>
        </w:rPr>
      </w:pPr>
      <w:hyperlink w:anchor="_Toc420662463" w:history="1">
        <w:r w:rsidR="001F6223" w:rsidRPr="00F0669F">
          <w:rPr>
            <w:rStyle w:val="Hyperlink"/>
            <w:noProof/>
          </w:rPr>
          <w:t>9.5</w:t>
        </w:r>
        <w:r w:rsidR="001F6223">
          <w:rPr>
            <w:rFonts w:asciiTheme="minorHAnsi" w:hAnsiTheme="minorHAnsi" w:cstheme="minorBidi"/>
            <w:noProof/>
            <w:sz w:val="22"/>
            <w:szCs w:val="22"/>
          </w:rPr>
          <w:tab/>
        </w:r>
        <w:r w:rsidR="001F6223" w:rsidRPr="00F0669F">
          <w:rPr>
            <w:rStyle w:val="Hyperlink"/>
            <w:rFonts w:hint="eastAsia"/>
            <w:noProof/>
          </w:rPr>
          <w:t>电路仿真</w:t>
        </w:r>
        <w:r w:rsidR="001F6223">
          <w:rPr>
            <w:noProof/>
            <w:webHidden/>
          </w:rPr>
          <w:tab/>
        </w:r>
        <w:r w:rsidR="001F6223">
          <w:rPr>
            <w:noProof/>
            <w:webHidden/>
          </w:rPr>
          <w:fldChar w:fldCharType="begin"/>
        </w:r>
        <w:r w:rsidR="001F6223">
          <w:rPr>
            <w:noProof/>
            <w:webHidden/>
          </w:rPr>
          <w:instrText xml:space="preserve"> PAGEREF _Toc420662463 \h </w:instrText>
        </w:r>
        <w:r w:rsidR="001F6223">
          <w:rPr>
            <w:noProof/>
            <w:webHidden/>
          </w:rPr>
        </w:r>
        <w:r w:rsidR="001F6223">
          <w:rPr>
            <w:noProof/>
            <w:webHidden/>
          </w:rPr>
          <w:fldChar w:fldCharType="separate"/>
        </w:r>
        <w:r w:rsidR="006D15CF">
          <w:rPr>
            <w:noProof/>
            <w:webHidden/>
          </w:rPr>
          <w:t>57</w:t>
        </w:r>
        <w:r w:rsidR="001F6223">
          <w:rPr>
            <w:noProof/>
            <w:webHidden/>
          </w:rPr>
          <w:fldChar w:fldCharType="end"/>
        </w:r>
      </w:hyperlink>
    </w:p>
    <w:p w:rsidR="001F6223" w:rsidRDefault="00C20EFE">
      <w:pPr>
        <w:pStyle w:val="Verzeichnis2"/>
        <w:rPr>
          <w:rFonts w:asciiTheme="minorHAnsi" w:hAnsiTheme="minorHAnsi" w:cstheme="minorBidi"/>
          <w:noProof/>
          <w:sz w:val="22"/>
          <w:szCs w:val="22"/>
        </w:rPr>
      </w:pPr>
      <w:hyperlink w:anchor="_Toc420662464" w:history="1">
        <w:r w:rsidR="001F6223" w:rsidRPr="00F0669F">
          <w:rPr>
            <w:rStyle w:val="Hyperlink"/>
            <w:noProof/>
          </w:rPr>
          <w:t>9.6</w:t>
        </w:r>
        <w:r w:rsidR="001F6223">
          <w:rPr>
            <w:rFonts w:asciiTheme="minorHAnsi" w:hAnsiTheme="minorHAnsi" w:cstheme="minorBidi"/>
            <w:noProof/>
            <w:sz w:val="22"/>
            <w:szCs w:val="22"/>
          </w:rPr>
          <w:tab/>
        </w:r>
        <w:r w:rsidR="001F6223" w:rsidRPr="00F0669F">
          <w:rPr>
            <w:rStyle w:val="Hyperlink"/>
            <w:rFonts w:hint="eastAsia"/>
            <w:noProof/>
          </w:rPr>
          <w:t>将测试后的程序传送到</w:t>
        </w:r>
        <w:r w:rsidR="001F6223" w:rsidRPr="00F0669F">
          <w:rPr>
            <w:rStyle w:val="Hyperlink"/>
            <w:noProof/>
          </w:rPr>
          <w:t xml:space="preserve"> LOGO!</w:t>
        </w:r>
        <w:r w:rsidR="001F6223">
          <w:rPr>
            <w:noProof/>
            <w:webHidden/>
          </w:rPr>
          <w:tab/>
        </w:r>
        <w:r w:rsidR="001F6223">
          <w:rPr>
            <w:noProof/>
            <w:webHidden/>
          </w:rPr>
          <w:fldChar w:fldCharType="begin"/>
        </w:r>
        <w:r w:rsidR="001F6223">
          <w:rPr>
            <w:noProof/>
            <w:webHidden/>
          </w:rPr>
          <w:instrText xml:space="preserve"> PAGEREF _Toc420662464 \h </w:instrText>
        </w:r>
        <w:r w:rsidR="001F6223">
          <w:rPr>
            <w:noProof/>
            <w:webHidden/>
          </w:rPr>
        </w:r>
        <w:r w:rsidR="001F6223">
          <w:rPr>
            <w:noProof/>
            <w:webHidden/>
          </w:rPr>
          <w:fldChar w:fldCharType="separate"/>
        </w:r>
        <w:r w:rsidR="006D15CF">
          <w:rPr>
            <w:noProof/>
            <w:webHidden/>
          </w:rPr>
          <w:t>59</w:t>
        </w:r>
        <w:r w:rsidR="001F6223">
          <w:rPr>
            <w:noProof/>
            <w:webHidden/>
          </w:rPr>
          <w:fldChar w:fldCharType="end"/>
        </w:r>
      </w:hyperlink>
    </w:p>
    <w:p w:rsidR="001F6223" w:rsidRDefault="00C20EFE">
      <w:pPr>
        <w:pStyle w:val="Verzeichnis2"/>
        <w:rPr>
          <w:rFonts w:asciiTheme="minorHAnsi" w:hAnsiTheme="minorHAnsi" w:cstheme="minorBidi"/>
          <w:noProof/>
          <w:sz w:val="22"/>
          <w:szCs w:val="22"/>
        </w:rPr>
      </w:pPr>
      <w:hyperlink w:anchor="_Toc420662465" w:history="1">
        <w:r w:rsidR="001F6223" w:rsidRPr="00F0669F">
          <w:rPr>
            <w:rStyle w:val="Hyperlink"/>
            <w:noProof/>
          </w:rPr>
          <w:t>9.7</w:t>
        </w:r>
        <w:r w:rsidR="001F6223">
          <w:rPr>
            <w:rFonts w:asciiTheme="minorHAnsi" w:hAnsiTheme="minorHAnsi" w:cstheme="minorBidi"/>
            <w:noProof/>
            <w:sz w:val="22"/>
            <w:szCs w:val="22"/>
          </w:rPr>
          <w:tab/>
        </w:r>
        <w:r w:rsidR="001F6223" w:rsidRPr="00F0669F">
          <w:rPr>
            <w:rStyle w:val="Hyperlink"/>
            <w:rFonts w:hint="eastAsia"/>
            <w:noProof/>
          </w:rPr>
          <w:t>在线测试</w:t>
        </w:r>
        <w:r w:rsidR="001F6223">
          <w:rPr>
            <w:noProof/>
            <w:webHidden/>
          </w:rPr>
          <w:tab/>
        </w:r>
        <w:r w:rsidR="001F6223">
          <w:rPr>
            <w:noProof/>
            <w:webHidden/>
          </w:rPr>
          <w:fldChar w:fldCharType="begin"/>
        </w:r>
        <w:r w:rsidR="001F6223">
          <w:rPr>
            <w:noProof/>
            <w:webHidden/>
          </w:rPr>
          <w:instrText xml:space="preserve"> PAGEREF _Toc420662465 \h </w:instrText>
        </w:r>
        <w:r w:rsidR="001F6223">
          <w:rPr>
            <w:noProof/>
            <w:webHidden/>
          </w:rPr>
        </w:r>
        <w:r w:rsidR="001F6223">
          <w:rPr>
            <w:noProof/>
            <w:webHidden/>
          </w:rPr>
          <w:fldChar w:fldCharType="separate"/>
        </w:r>
        <w:r w:rsidR="006D15CF">
          <w:rPr>
            <w:noProof/>
            <w:webHidden/>
          </w:rPr>
          <w:t>60</w:t>
        </w:r>
        <w:r w:rsidR="001F6223">
          <w:rPr>
            <w:noProof/>
            <w:webHidden/>
          </w:rPr>
          <w:fldChar w:fldCharType="end"/>
        </w:r>
      </w:hyperlink>
    </w:p>
    <w:p w:rsidR="001F6223" w:rsidRDefault="00C20EFE">
      <w:pPr>
        <w:pStyle w:val="Verzeichnis1"/>
        <w:rPr>
          <w:rFonts w:asciiTheme="minorHAnsi" w:hAnsiTheme="minorHAnsi" w:cstheme="minorBidi"/>
          <w:b w:val="0"/>
          <w:sz w:val="22"/>
          <w:szCs w:val="22"/>
        </w:rPr>
      </w:pPr>
      <w:hyperlink w:anchor="_Toc420662466" w:history="1">
        <w:r w:rsidR="001F6223" w:rsidRPr="00F0669F">
          <w:rPr>
            <w:rStyle w:val="Hyperlink"/>
          </w:rPr>
          <w:t>10.</w:t>
        </w:r>
        <w:r w:rsidR="001F6223">
          <w:rPr>
            <w:rFonts w:asciiTheme="minorHAnsi" w:hAnsiTheme="minorHAnsi" w:cstheme="minorBidi"/>
            <w:b w:val="0"/>
            <w:sz w:val="22"/>
            <w:szCs w:val="22"/>
          </w:rPr>
          <w:tab/>
        </w:r>
        <w:r w:rsidR="001F6223" w:rsidRPr="00F0669F">
          <w:rPr>
            <w:rStyle w:val="Hyperlink"/>
            <w:rFonts w:hint="eastAsia"/>
          </w:rPr>
          <w:t>更多信息</w:t>
        </w:r>
        <w:r w:rsidR="001F6223">
          <w:rPr>
            <w:webHidden/>
          </w:rPr>
          <w:tab/>
        </w:r>
        <w:r w:rsidR="001F6223">
          <w:rPr>
            <w:webHidden/>
          </w:rPr>
          <w:fldChar w:fldCharType="begin"/>
        </w:r>
        <w:r w:rsidR="001F6223">
          <w:rPr>
            <w:webHidden/>
          </w:rPr>
          <w:instrText xml:space="preserve"> PAGEREF _Toc420662466 \h </w:instrText>
        </w:r>
        <w:r w:rsidR="001F6223">
          <w:rPr>
            <w:webHidden/>
          </w:rPr>
        </w:r>
        <w:r w:rsidR="001F6223">
          <w:rPr>
            <w:webHidden/>
          </w:rPr>
          <w:fldChar w:fldCharType="separate"/>
        </w:r>
        <w:r w:rsidR="006D15CF">
          <w:rPr>
            <w:webHidden/>
          </w:rPr>
          <w:t>60</w:t>
        </w:r>
        <w:r w:rsidR="001F6223">
          <w:rPr>
            <w:webHidden/>
          </w:rPr>
          <w:fldChar w:fldCharType="end"/>
        </w:r>
      </w:hyperlink>
    </w:p>
    <w:p w:rsidR="00752DCB" w:rsidRPr="005A24E1" w:rsidRDefault="00752DCB">
      <w:pPr>
        <w:pStyle w:val="Verzeichnis1"/>
        <w:rPr>
          <w:bCs/>
          <w:lang w:eastAsia="zh-CN"/>
        </w:rPr>
      </w:pPr>
      <w:r>
        <w:rPr>
          <w:b w:val="0"/>
          <w:bCs/>
        </w:rPr>
        <w:fldChar w:fldCharType="end"/>
      </w:r>
      <w:bookmarkStart w:id="5" w:name="_Toc305935492"/>
    </w:p>
    <w:p w:rsidR="00752DCB" w:rsidRPr="005A24E1" w:rsidRDefault="00752DCB" w:rsidP="00A45216">
      <w:pPr>
        <w:spacing w:line="312" w:lineRule="auto"/>
        <w:contextualSpacing/>
        <w:rPr>
          <w:rFonts w:cs="Arial"/>
          <w:lang w:eastAsia="zh-CN"/>
        </w:rPr>
      </w:pPr>
      <w:r>
        <w:br w:type="page"/>
      </w:r>
      <w:bookmarkEnd w:id="5"/>
    </w:p>
    <w:p w:rsidR="00752DCB" w:rsidRPr="005A24E1" w:rsidRDefault="00752DCB" w:rsidP="00A45216">
      <w:pPr>
        <w:pStyle w:val="berschrift1"/>
      </w:pPr>
      <w:bookmarkStart w:id="6" w:name="_Toc417460350"/>
      <w:bookmarkStart w:id="7" w:name="_Toc420662422"/>
      <w:r>
        <w:lastRenderedPageBreak/>
        <w:t>1.</w:t>
      </w:r>
      <w:r>
        <w:tab/>
      </w:r>
      <w:r>
        <w:t>前言</w:t>
      </w:r>
      <w:bookmarkEnd w:id="6"/>
      <w:bookmarkEnd w:id="7"/>
    </w:p>
    <w:p w:rsidR="00752DCB" w:rsidRPr="005A24E1" w:rsidRDefault="00752DCB" w:rsidP="00752DCB">
      <w:pPr>
        <w:pStyle w:val="BodyText21"/>
        <w:widowControl/>
        <w:ind w:left="993"/>
        <w:rPr>
          <w:rFonts w:cs="Arial"/>
        </w:rPr>
      </w:pPr>
    </w:p>
    <w:p w:rsidR="00752DCB" w:rsidRPr="005A24E1" w:rsidRDefault="00752DCB" w:rsidP="00752DCB">
      <w:pPr>
        <w:pStyle w:val="BodyText21"/>
        <w:widowControl/>
        <w:tabs>
          <w:tab w:val="clear" w:pos="993"/>
        </w:tabs>
        <w:ind w:left="993"/>
        <w:rPr>
          <w:rFonts w:cs="Arial"/>
        </w:rPr>
      </w:pPr>
      <w:r>
        <w:rPr>
          <w:rFonts w:cs="Arial"/>
        </w:rPr>
        <w:t>模块</w:t>
      </w:r>
      <w:r>
        <w:rPr>
          <w:rFonts w:cs="Arial"/>
        </w:rPr>
        <w:t xml:space="preserve"> SCE_EN_900-010 </w:t>
      </w:r>
      <w:r>
        <w:rPr>
          <w:rFonts w:cs="Arial"/>
        </w:rPr>
        <w:t>的内容与培训单元</w:t>
      </w:r>
      <w:r>
        <w:rPr>
          <w:rFonts w:cs="Arial"/>
        </w:rPr>
        <w:t xml:space="preserve">“LOGO! </w:t>
      </w:r>
      <w:r>
        <w:rPr>
          <w:rFonts w:cs="Arial"/>
        </w:rPr>
        <w:t>编程基础</w:t>
      </w:r>
      <w:r>
        <w:rPr>
          <w:rFonts w:cs="Arial"/>
        </w:rPr>
        <w:t>”</w:t>
      </w:r>
      <w:r>
        <w:rPr>
          <w:rFonts w:cs="Arial"/>
        </w:rPr>
        <w:t>相关，它是</w:t>
      </w:r>
      <w:r>
        <w:rPr>
          <w:rFonts w:cs="Arial"/>
        </w:rPr>
        <w:t xml:space="preserve"> LOGO! </w:t>
      </w:r>
      <w:r>
        <w:rPr>
          <w:rFonts w:cs="Arial"/>
        </w:rPr>
        <w:t>逻辑模块</w:t>
      </w:r>
      <w:r>
        <w:rPr>
          <w:rFonts w:cs="Arial"/>
        </w:rPr>
        <w:t xml:space="preserve"> 0BA3 </w:t>
      </w:r>
      <w:r>
        <w:rPr>
          <w:rFonts w:cs="Arial"/>
        </w:rPr>
        <w:t>到</w:t>
      </w:r>
      <w:r>
        <w:rPr>
          <w:rFonts w:cs="Arial"/>
        </w:rPr>
        <w:t xml:space="preserve"> 0BA7 </w:t>
      </w:r>
      <w:r>
        <w:rPr>
          <w:rFonts w:cs="Arial"/>
        </w:rPr>
        <w:t>使用以及</w:t>
      </w:r>
      <w:r>
        <w:rPr>
          <w:rFonts w:cs="Arial"/>
        </w:rPr>
        <w:t xml:space="preserve"> LOGO!Soft Comfort </w:t>
      </w:r>
      <w:r>
        <w:rPr>
          <w:rFonts w:cs="Arial"/>
        </w:rPr>
        <w:t>软件编程的</w:t>
      </w:r>
      <w:r>
        <w:rPr>
          <w:rFonts w:cs="Arial"/>
          <w:b/>
          <w:bCs/>
        </w:rPr>
        <w:t>快速入门</w:t>
      </w:r>
      <w:r>
        <w:rPr>
          <w:rFonts w:cs="Arial"/>
        </w:rPr>
        <w:t>。</w:t>
      </w:r>
    </w:p>
    <w:p w:rsidR="00752DCB" w:rsidRPr="005A24E1" w:rsidRDefault="00752DCB" w:rsidP="00752DCB">
      <w:pPr>
        <w:pStyle w:val="BodyText21"/>
        <w:widowControl/>
        <w:tabs>
          <w:tab w:val="clear" w:pos="993"/>
        </w:tabs>
        <w:ind w:left="993"/>
        <w:rPr>
          <w:rFonts w:cs="Arial"/>
        </w:rPr>
      </w:pPr>
    </w:p>
    <w:p w:rsidR="00752DCB" w:rsidRPr="005A24E1" w:rsidRDefault="00752DCB" w:rsidP="00752DCB">
      <w:pPr>
        <w:pStyle w:val="BodyText21"/>
        <w:widowControl/>
        <w:tabs>
          <w:tab w:val="clear" w:pos="993"/>
        </w:tabs>
        <w:ind w:left="993"/>
        <w:rPr>
          <w:rFonts w:cs="Arial"/>
        </w:rPr>
      </w:pPr>
    </w:p>
    <w:p w:rsidR="00752DCB" w:rsidRPr="005A24E1" w:rsidRDefault="00752DCB" w:rsidP="00752DCB">
      <w:pPr>
        <w:pStyle w:val="BodyText21"/>
        <w:widowControl/>
        <w:tabs>
          <w:tab w:val="clear" w:pos="993"/>
        </w:tabs>
        <w:ind w:left="993"/>
        <w:rPr>
          <w:rFonts w:cs="Arial"/>
        </w:rPr>
      </w:pPr>
    </w:p>
    <w:p w:rsidR="00752DCB" w:rsidRPr="005A24E1" w:rsidRDefault="00752DCB" w:rsidP="00752DCB">
      <w:pPr>
        <w:pStyle w:val="BodyText21"/>
        <w:widowControl/>
        <w:tabs>
          <w:tab w:val="clear" w:pos="993"/>
        </w:tabs>
        <w:ind w:left="993"/>
        <w:rPr>
          <w:rFonts w:cs="Arial"/>
        </w:rPr>
      </w:pPr>
    </w:p>
    <w:p w:rsidR="00752DCB" w:rsidRPr="005A24E1" w:rsidRDefault="00C20EFE" w:rsidP="00752DCB">
      <w:pPr>
        <w:pStyle w:val="BodyText21"/>
        <w:widowControl/>
        <w:tabs>
          <w:tab w:val="clear" w:pos="993"/>
        </w:tabs>
        <w:ind w:left="993"/>
        <w:rPr>
          <w:rFonts w:cs="Arial"/>
        </w:rPr>
      </w:pPr>
      <w:r>
        <w:pict>
          <v:shape id="Textfeld 657" o:spid="_x0000_s1028" type="#_x0000_t202" style="position:absolute;left:0;text-align:left;margin-left:128.15pt;margin-top:1.9pt;width:135pt;height:45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">
            <v:textbox style="mso-next-textbox:#Textfeld 657">
              <w:txbxContent>
                <w:p w:rsidR="00FB1A99" w:rsidRPr="002D0C12" w:rsidRDefault="00FB1A99" w:rsidP="00752DCB">
                  <w:pPr>
                    <w:pStyle w:val="berschrift9"/>
                    <w:rPr>
                      <w:color w:val="000000"/>
                      <w:sz w:val="18"/>
                      <w:szCs w:val="18"/>
                    </w:rPr>
                  </w:pPr>
                  <w:r>
                    <w:rPr>
                      <w:sz w:val="18"/>
                      <w:szCs w:val="18"/>
                    </w:rPr>
                    <w:t>LOGO!</w:t>
                  </w:r>
                  <w:r>
                    <w:rPr>
                      <w:color w:val="000000"/>
                      <w:sz w:val="18"/>
                      <w:szCs w:val="18"/>
                    </w:rPr>
                    <w:t xml:space="preserve"> </w:t>
                  </w:r>
                  <w:r>
                    <w:rPr>
                      <w:color w:val="000000"/>
                      <w:sz w:val="18"/>
                      <w:szCs w:val="18"/>
                    </w:rPr>
                    <w:t>编程基础</w:t>
                  </w:r>
                </w:p>
                <w:p w:rsidR="00FB1A99" w:rsidRPr="002D0C12" w:rsidRDefault="00FB1A99" w:rsidP="00752DCB">
                  <w:pPr>
                    <w:pStyle w:val="Kopfzeile"/>
                    <w:tabs>
                      <w:tab w:val="clear" w:pos="9072"/>
                    </w:tabs>
                    <w:rPr>
                      <w:rFonts w:cs="Arial"/>
                      <w:color w:val="000000"/>
                      <w:sz w:val="18"/>
                      <w:szCs w:val="18"/>
                    </w:rPr>
                  </w:pPr>
                  <w:r>
                    <w:rPr>
                      <w:rFonts w:cs="Arial"/>
                      <w:color w:val="000000"/>
                      <w:sz w:val="18"/>
                      <w:szCs w:val="18"/>
                    </w:rPr>
                    <w:t>模块</w:t>
                  </w:r>
                  <w:r>
                    <w:rPr>
                      <w:rFonts w:cs="Arial"/>
                      <w:color w:val="000000"/>
                      <w:sz w:val="18"/>
                      <w:szCs w:val="18"/>
                    </w:rPr>
                    <w:t xml:space="preserve"> 900</w:t>
                  </w:r>
                </w:p>
              </w:txbxContent>
            </v:textbox>
          </v:shape>
        </w:pict>
      </w:r>
    </w:p>
    <w:p w:rsidR="00752DCB" w:rsidRPr="005A24E1" w:rsidRDefault="00752DCB" w:rsidP="00752DCB">
      <w:pPr>
        <w:pStyle w:val="BodyText21"/>
        <w:widowControl/>
        <w:tabs>
          <w:tab w:val="clear" w:pos="993"/>
        </w:tabs>
        <w:ind w:left="993"/>
        <w:rPr>
          <w:rFonts w:cs="Arial"/>
        </w:rPr>
      </w:pPr>
    </w:p>
    <w:p w:rsidR="00752DCB" w:rsidRPr="005A24E1" w:rsidRDefault="00752DCB" w:rsidP="00752DCB">
      <w:pPr>
        <w:pStyle w:val="BodyText21"/>
        <w:widowControl/>
        <w:tabs>
          <w:tab w:val="clear" w:pos="993"/>
        </w:tabs>
        <w:ind w:left="993"/>
        <w:rPr>
          <w:rFonts w:cs="Arial"/>
        </w:rPr>
      </w:pPr>
    </w:p>
    <w:p w:rsidR="00752DCB" w:rsidRPr="005A24E1" w:rsidRDefault="00752DCB" w:rsidP="00752DCB">
      <w:pPr>
        <w:pStyle w:val="BodyText21"/>
        <w:widowControl/>
        <w:tabs>
          <w:tab w:val="clear" w:pos="993"/>
        </w:tabs>
        <w:ind w:left="993"/>
        <w:rPr>
          <w:rFonts w:cs="Arial"/>
        </w:rPr>
      </w:pPr>
    </w:p>
    <w:p w:rsidR="00752DCB" w:rsidRPr="005A24E1" w:rsidRDefault="00752DCB" w:rsidP="00752DCB">
      <w:pPr>
        <w:pStyle w:val="BodyText21"/>
        <w:widowControl/>
        <w:tabs>
          <w:tab w:val="clear" w:pos="993"/>
        </w:tabs>
        <w:ind w:left="993"/>
        <w:rPr>
          <w:rFonts w:cs="Arial"/>
        </w:rPr>
      </w:pPr>
    </w:p>
    <w:p w:rsidR="00752DCB" w:rsidRPr="005A24E1" w:rsidRDefault="00752DCB" w:rsidP="00752DCB">
      <w:pPr>
        <w:pStyle w:val="BodyText21"/>
        <w:widowControl/>
        <w:tabs>
          <w:tab w:val="clear" w:pos="993"/>
        </w:tabs>
        <w:ind w:left="993"/>
        <w:rPr>
          <w:rFonts w:cs="Arial"/>
        </w:rPr>
      </w:pPr>
    </w:p>
    <w:p w:rsidR="00752DCB" w:rsidRPr="005A24E1" w:rsidRDefault="00752DCB" w:rsidP="00752DCB">
      <w:pPr>
        <w:pStyle w:val="BodyText21"/>
        <w:widowControl/>
        <w:tabs>
          <w:tab w:val="clear" w:pos="993"/>
        </w:tabs>
        <w:ind w:left="993"/>
        <w:rPr>
          <w:rFonts w:cs="Arial"/>
        </w:rPr>
      </w:pPr>
    </w:p>
    <w:p w:rsidR="00752DCB" w:rsidRPr="005A24E1" w:rsidRDefault="00752DCB" w:rsidP="00752DCB">
      <w:pPr>
        <w:pStyle w:val="BodyText21"/>
        <w:widowControl/>
        <w:ind w:left="993"/>
        <w:rPr>
          <w:rFonts w:cs="Arial"/>
        </w:rPr>
      </w:pPr>
    </w:p>
    <w:p w:rsidR="00752DCB" w:rsidRPr="005A24E1" w:rsidRDefault="00752DCB" w:rsidP="00752DCB">
      <w:pPr>
        <w:pStyle w:val="BodyText21"/>
        <w:widowControl/>
        <w:ind w:left="993"/>
        <w:rPr>
          <w:rFonts w:cs="Arial"/>
          <w:b/>
          <w:bCs/>
        </w:rPr>
      </w:pPr>
      <w:r>
        <w:rPr>
          <w:rFonts w:cs="Arial"/>
          <w:b/>
          <w:bCs/>
        </w:rPr>
        <w:t>培训目的：</w:t>
      </w:r>
    </w:p>
    <w:p w:rsidR="00752DCB" w:rsidRPr="005A24E1" w:rsidRDefault="00752DCB" w:rsidP="00752DCB">
      <w:pPr>
        <w:spacing w:line="288" w:lineRule="auto"/>
        <w:ind w:left="993"/>
        <w:rPr>
          <w:rFonts w:cs="Arial"/>
        </w:rPr>
      </w:pPr>
    </w:p>
    <w:p w:rsidR="00752DCB" w:rsidRPr="005A24E1" w:rsidRDefault="00752DCB" w:rsidP="00752DCB">
      <w:pPr>
        <w:tabs>
          <w:tab w:val="left" w:pos="993"/>
        </w:tabs>
        <w:spacing w:line="288" w:lineRule="auto"/>
        <w:ind w:left="993"/>
      </w:pPr>
      <w:r>
        <w:rPr>
          <w:rFonts w:cs="Arial"/>
        </w:rPr>
        <w:t>本模块将介绍</w:t>
      </w:r>
      <w:r>
        <w:t xml:space="preserve"> LOGO! </w:t>
      </w:r>
      <w:r>
        <w:t>逻辑模块的主要功能。</w:t>
      </w:r>
    </w:p>
    <w:p w:rsidR="00752DCB" w:rsidRPr="005A24E1" w:rsidRDefault="00752DCB" w:rsidP="00752DCB">
      <w:pPr>
        <w:tabs>
          <w:tab w:val="left" w:pos="993"/>
        </w:tabs>
        <w:spacing w:line="288" w:lineRule="auto"/>
        <w:ind w:left="993"/>
      </w:pPr>
      <w:r>
        <w:t>本模块借助一个实例任务以及在项目中所采取的各步骤，讲解了一些典型的任务：</w:t>
      </w:r>
    </w:p>
    <w:p w:rsidR="00752DCB" w:rsidRPr="005A24E1" w:rsidRDefault="00752DCB" w:rsidP="00752DCB">
      <w:pPr>
        <w:tabs>
          <w:tab w:val="left" w:pos="993"/>
        </w:tabs>
        <w:spacing w:line="288" w:lineRule="auto"/>
        <w:ind w:left="993"/>
      </w:pPr>
    </w:p>
    <w:p w:rsidR="00752DCB" w:rsidRPr="005A24E1" w:rsidRDefault="00752DCB" w:rsidP="00752DCB">
      <w:pPr>
        <w:pStyle w:val="BodyText21"/>
        <w:widowControl/>
        <w:tabs>
          <w:tab w:val="left" w:pos="1418"/>
        </w:tabs>
        <w:rPr>
          <w:rFonts w:cs="Arial"/>
        </w:rPr>
      </w:pPr>
      <w:r>
        <w:rPr>
          <w:rFonts w:cs="Arial"/>
        </w:rPr>
        <w:sym w:font="Symbol" w:char="F0B7"/>
      </w:r>
      <w:r>
        <w:rPr>
          <w:rFonts w:cs="Arial"/>
        </w:rPr>
        <w:tab/>
      </w:r>
      <w:r>
        <w:rPr>
          <w:rFonts w:cs="Arial"/>
        </w:rPr>
        <w:t>创建一个</w:t>
      </w:r>
      <w:r>
        <w:rPr>
          <w:rFonts w:cs="Arial"/>
        </w:rPr>
        <w:t xml:space="preserve"> LOGO! </w:t>
      </w:r>
      <w:r>
        <w:rPr>
          <w:rFonts w:cs="Arial"/>
        </w:rPr>
        <w:t>逻辑模块程序</w:t>
      </w:r>
    </w:p>
    <w:p w:rsidR="00752DCB" w:rsidRPr="005A24E1" w:rsidRDefault="00752DCB" w:rsidP="00752DCB">
      <w:pPr>
        <w:pStyle w:val="BodyText21"/>
        <w:widowControl/>
        <w:tabs>
          <w:tab w:val="left" w:pos="1418"/>
        </w:tabs>
        <w:rPr>
          <w:rFonts w:cs="Arial"/>
        </w:rPr>
      </w:pPr>
      <w:r>
        <w:rPr>
          <w:rFonts w:cs="Arial"/>
        </w:rPr>
        <w:sym w:font="Symbol" w:char="F0B7"/>
      </w:r>
      <w:r>
        <w:rPr>
          <w:rFonts w:cs="Arial"/>
        </w:rPr>
        <w:tab/>
      </w:r>
      <w:r>
        <w:rPr>
          <w:rFonts w:cs="Arial"/>
        </w:rPr>
        <w:t>在</w:t>
      </w:r>
      <w:r>
        <w:rPr>
          <w:rFonts w:cs="Arial"/>
        </w:rPr>
        <w:t xml:space="preserve"> LOGO! RUN </w:t>
      </w:r>
      <w:r>
        <w:rPr>
          <w:rFonts w:cs="Arial"/>
        </w:rPr>
        <w:t>模式下测试任务</w:t>
      </w:r>
    </w:p>
    <w:p w:rsidR="00752DCB" w:rsidRPr="005A24E1" w:rsidRDefault="00752DCB" w:rsidP="00752DCB">
      <w:pPr>
        <w:pStyle w:val="BodyText21"/>
        <w:widowControl/>
        <w:tabs>
          <w:tab w:val="left" w:pos="1418"/>
        </w:tabs>
        <w:rPr>
          <w:rFonts w:cs="Arial"/>
        </w:rPr>
      </w:pPr>
      <w:r>
        <w:rPr>
          <w:rFonts w:cs="Arial"/>
        </w:rPr>
        <w:sym w:font="Symbol" w:char="F0B7"/>
      </w:r>
      <w:r>
        <w:rPr>
          <w:rFonts w:cs="Arial"/>
        </w:rPr>
        <w:tab/>
      </w:r>
      <w:r>
        <w:rPr>
          <w:rFonts w:cs="Arial"/>
        </w:rPr>
        <w:t>设置</w:t>
      </w:r>
      <w:r>
        <w:rPr>
          <w:rFonts w:cs="Arial"/>
        </w:rPr>
        <w:t xml:space="preserve"> IP </w:t>
      </w:r>
      <w:r>
        <w:rPr>
          <w:rFonts w:cs="Arial"/>
        </w:rPr>
        <w:t>地址</w:t>
      </w:r>
    </w:p>
    <w:p w:rsidR="00752DCB" w:rsidRPr="005A24E1" w:rsidRDefault="00752DCB" w:rsidP="00752DCB">
      <w:pPr>
        <w:pStyle w:val="BodyText21"/>
        <w:widowControl/>
        <w:tabs>
          <w:tab w:val="left" w:pos="1418"/>
        </w:tabs>
        <w:rPr>
          <w:rFonts w:cs="Arial"/>
        </w:rPr>
      </w:pPr>
      <w:r>
        <w:rPr>
          <w:rFonts w:cs="Arial"/>
        </w:rPr>
        <w:sym w:font="Symbol" w:char="F0B7"/>
      </w:r>
      <w:r>
        <w:rPr>
          <w:rFonts w:cs="Arial"/>
        </w:rPr>
        <w:tab/>
      </w:r>
      <w:r>
        <w:rPr>
          <w:rFonts w:cs="Arial"/>
        </w:rPr>
        <w:t>使用</w:t>
      </w:r>
      <w:r>
        <w:rPr>
          <w:rFonts w:cs="Arial"/>
        </w:rPr>
        <w:t xml:space="preserve"> LOGO! </w:t>
      </w:r>
      <w:r>
        <w:rPr>
          <w:rFonts w:cs="Arial"/>
        </w:rPr>
        <w:t>软件设置接口</w:t>
      </w:r>
    </w:p>
    <w:p w:rsidR="00752DCB" w:rsidRPr="005A24E1" w:rsidRDefault="00752DCB" w:rsidP="00752DCB">
      <w:pPr>
        <w:pStyle w:val="BodyText21"/>
        <w:widowControl/>
        <w:tabs>
          <w:tab w:val="left" w:pos="1418"/>
        </w:tabs>
        <w:rPr>
          <w:rFonts w:cs="Arial"/>
        </w:rPr>
      </w:pPr>
      <w:r>
        <w:rPr>
          <w:rFonts w:cs="Arial"/>
        </w:rPr>
        <w:sym w:font="Symbol" w:char="F0B7"/>
      </w:r>
      <w:r>
        <w:rPr>
          <w:rFonts w:cs="Arial"/>
        </w:rPr>
        <w:tab/>
      </w:r>
      <w:r>
        <w:rPr>
          <w:rFonts w:cs="Arial"/>
        </w:rPr>
        <w:t>使用</w:t>
      </w:r>
      <w:r>
        <w:rPr>
          <w:rFonts w:cs="Arial"/>
        </w:rPr>
        <w:t xml:space="preserve"> LOGO! </w:t>
      </w:r>
      <w:r>
        <w:rPr>
          <w:rFonts w:cs="Arial"/>
        </w:rPr>
        <w:t>软件对任务进行编程</w:t>
      </w:r>
    </w:p>
    <w:p w:rsidR="00752DCB" w:rsidRPr="005A24E1" w:rsidRDefault="00752DCB" w:rsidP="00752DCB">
      <w:pPr>
        <w:pStyle w:val="BodyText21"/>
        <w:widowControl/>
        <w:tabs>
          <w:tab w:val="left" w:pos="1418"/>
        </w:tabs>
        <w:rPr>
          <w:rFonts w:cs="Arial"/>
        </w:rPr>
      </w:pPr>
      <w:r>
        <w:rPr>
          <w:rFonts w:cs="Arial"/>
        </w:rPr>
        <w:sym w:font="Symbol" w:char="F0B7"/>
      </w:r>
      <w:r>
        <w:rPr>
          <w:rFonts w:cs="Arial"/>
        </w:rPr>
        <w:tab/>
      </w:r>
      <w:r>
        <w:rPr>
          <w:rFonts w:cs="Arial"/>
        </w:rPr>
        <w:t>使用</w:t>
      </w:r>
      <w:r>
        <w:rPr>
          <w:rFonts w:cs="Arial"/>
        </w:rPr>
        <w:t xml:space="preserve"> LOGO! </w:t>
      </w:r>
      <w:r>
        <w:rPr>
          <w:rFonts w:cs="Arial"/>
        </w:rPr>
        <w:t>软件对任务进行仿真</w:t>
      </w:r>
    </w:p>
    <w:p w:rsidR="00752DCB" w:rsidRPr="005A24E1" w:rsidRDefault="00752DCB" w:rsidP="00752DCB">
      <w:pPr>
        <w:pStyle w:val="BodyText21"/>
        <w:widowControl/>
        <w:tabs>
          <w:tab w:val="left" w:pos="1418"/>
        </w:tabs>
        <w:rPr>
          <w:rFonts w:cs="Arial"/>
        </w:rPr>
      </w:pPr>
      <w:r>
        <w:rPr>
          <w:rFonts w:cs="Arial"/>
        </w:rPr>
        <w:sym w:font="Symbol" w:char="F0B7"/>
      </w:r>
      <w:r>
        <w:rPr>
          <w:rFonts w:cs="Arial"/>
        </w:rPr>
        <w:tab/>
      </w:r>
      <w:r>
        <w:rPr>
          <w:rFonts w:cs="Arial"/>
        </w:rPr>
        <w:t>使用</w:t>
      </w:r>
      <w:r>
        <w:rPr>
          <w:rFonts w:cs="Arial"/>
        </w:rPr>
        <w:t xml:space="preserve"> LOGO! </w:t>
      </w:r>
      <w:r>
        <w:rPr>
          <w:rFonts w:cs="Arial"/>
        </w:rPr>
        <w:t>软件对任务进行在线测试</w:t>
      </w:r>
    </w:p>
    <w:p w:rsidR="00752DCB" w:rsidRPr="005A24E1" w:rsidRDefault="00752DCB" w:rsidP="00752DCB">
      <w:pPr>
        <w:tabs>
          <w:tab w:val="left" w:pos="993"/>
        </w:tabs>
        <w:spacing w:line="288" w:lineRule="auto"/>
        <w:ind w:left="992"/>
        <w:rPr>
          <w:rFonts w:cs="Arial"/>
        </w:rPr>
      </w:pPr>
    </w:p>
    <w:p w:rsidR="00752DCB" w:rsidRPr="005A24E1" w:rsidRDefault="00752DCB" w:rsidP="00752DCB">
      <w:pPr>
        <w:pStyle w:val="BodyText21"/>
        <w:widowControl/>
        <w:rPr>
          <w:rFonts w:cs="Arial"/>
        </w:rPr>
      </w:pPr>
      <w:r>
        <w:br w:type="page"/>
      </w:r>
    </w:p>
    <w:p w:rsidR="00752DCB" w:rsidRPr="005A24E1" w:rsidRDefault="00752DCB" w:rsidP="00752DCB">
      <w:pPr>
        <w:pStyle w:val="BodyText21"/>
        <w:widowControl/>
        <w:rPr>
          <w:rFonts w:cs="Arial"/>
        </w:rPr>
      </w:pPr>
      <w:r>
        <w:rPr>
          <w:rFonts w:cs="Arial"/>
          <w:b/>
        </w:rPr>
        <w:lastRenderedPageBreak/>
        <w:t>要求：</w:t>
      </w:r>
    </w:p>
    <w:p w:rsidR="00752DCB" w:rsidRPr="005A24E1" w:rsidRDefault="00752DCB" w:rsidP="00752DCB">
      <w:pPr>
        <w:pStyle w:val="BodyText21"/>
        <w:widowControl/>
        <w:rPr>
          <w:rFonts w:cs="Arial"/>
          <w:sz w:val="16"/>
        </w:rPr>
      </w:pPr>
    </w:p>
    <w:p w:rsidR="00752DCB" w:rsidRPr="005A24E1" w:rsidRDefault="00752DCB" w:rsidP="00752DCB">
      <w:pPr>
        <w:pStyle w:val="BodyText21"/>
        <w:widowControl/>
        <w:rPr>
          <w:rFonts w:cs="Arial"/>
        </w:rPr>
      </w:pPr>
      <w:r>
        <w:rPr>
          <w:rFonts w:cs="Arial"/>
        </w:rPr>
        <w:t>为了成功完成本模块的培训，需要具备以下知识：</w:t>
      </w:r>
    </w:p>
    <w:p w:rsidR="00752DCB" w:rsidRPr="005A24E1" w:rsidRDefault="00752DCB" w:rsidP="00752DCB">
      <w:pPr>
        <w:pStyle w:val="BodyText21"/>
        <w:widowControl/>
        <w:rPr>
          <w:rFonts w:cs="Arial"/>
        </w:rPr>
      </w:pPr>
      <w:r>
        <w:rPr>
          <w:rFonts w:cs="Arial"/>
        </w:rPr>
        <w:sym w:font="Symbol" w:char="F0B7"/>
      </w:r>
      <w:r>
        <w:rPr>
          <w:rFonts w:cs="Arial"/>
        </w:rPr>
        <w:tab/>
      </w:r>
      <w:r>
        <w:rPr>
          <w:rFonts w:cs="Arial"/>
        </w:rPr>
        <w:t>熟练操作</w:t>
      </w:r>
      <w:r>
        <w:rPr>
          <w:rFonts w:cs="Arial"/>
        </w:rPr>
        <w:t xml:space="preserve"> Windows </w:t>
      </w:r>
      <w:r>
        <w:rPr>
          <w:rFonts w:cs="Arial"/>
        </w:rPr>
        <w:t>操作系统</w:t>
      </w:r>
      <w:r>
        <w:rPr>
          <w:rFonts w:cs="Arial"/>
        </w:rPr>
        <w:t xml:space="preserve"> </w:t>
      </w:r>
    </w:p>
    <w:p w:rsidR="00752DCB" w:rsidRPr="005A24E1" w:rsidRDefault="00752DCB" w:rsidP="00752DCB">
      <w:pPr>
        <w:pStyle w:val="BodyText21"/>
        <w:widowControl/>
        <w:rPr>
          <w:rFonts w:cs="Arial"/>
          <w:sz w:val="16"/>
        </w:rPr>
      </w:pPr>
    </w:p>
    <w:p w:rsidR="00752DCB" w:rsidRPr="005A24E1" w:rsidRDefault="00752DCB" w:rsidP="00752DCB">
      <w:pPr>
        <w:pStyle w:val="BodyText21"/>
        <w:widowControl/>
        <w:rPr>
          <w:rFonts w:cs="Arial"/>
          <w:sz w:val="16"/>
        </w:rPr>
      </w:pPr>
    </w:p>
    <w:p w:rsidR="00752DCB" w:rsidRPr="005A24E1" w:rsidRDefault="00752DCB" w:rsidP="00752DCB">
      <w:pPr>
        <w:pStyle w:val="BodyText21"/>
        <w:widowControl/>
        <w:ind w:left="993"/>
        <w:rPr>
          <w:rFonts w:cs="Arial"/>
        </w:rPr>
      </w:pPr>
      <w:r>
        <w:rPr>
          <w:rFonts w:cs="Arial"/>
          <w:b/>
        </w:rPr>
        <w:t>所需的硬件和软件</w:t>
      </w:r>
    </w:p>
    <w:p w:rsidR="00752DCB" w:rsidRPr="005A24E1" w:rsidRDefault="00752DCB" w:rsidP="00752DCB">
      <w:pPr>
        <w:pStyle w:val="BodyText21"/>
        <w:widowControl/>
        <w:ind w:left="993"/>
        <w:rPr>
          <w:rFonts w:cs="Arial"/>
          <w:sz w:val="16"/>
        </w:rPr>
      </w:pPr>
    </w:p>
    <w:p w:rsidR="00752DCB" w:rsidRPr="005A24E1" w:rsidRDefault="00752DCB" w:rsidP="00752DCB">
      <w:pPr>
        <w:pStyle w:val="BodyText21"/>
        <w:ind w:left="1413" w:hanging="420"/>
      </w:pPr>
      <w:r>
        <w:rPr>
          <w:rFonts w:cs="Arial"/>
          <w:b/>
          <w:bCs/>
        </w:rPr>
        <w:t>1</w:t>
      </w:r>
      <w:r>
        <w:rPr>
          <w:rFonts w:cs="Arial"/>
        </w:rPr>
        <w:tab/>
      </w:r>
      <w:r>
        <w:rPr>
          <w:rFonts w:cs="Arial"/>
        </w:rPr>
        <w:t>具有</w:t>
      </w:r>
      <w:r>
        <w:rPr>
          <w:rFonts w:cs="Arial"/>
        </w:rPr>
        <w:t xml:space="preserve"> Pentium III </w:t>
      </w:r>
      <w:r>
        <w:rPr>
          <w:rFonts w:cs="Arial"/>
        </w:rPr>
        <w:t>以及更高配置的</w:t>
      </w:r>
      <w:r>
        <w:rPr>
          <w:rFonts w:cs="Arial"/>
        </w:rPr>
        <w:t xml:space="preserve"> PC</w:t>
      </w:r>
      <w:r>
        <w:rPr>
          <w:rFonts w:cs="Arial"/>
        </w:rPr>
        <w:t>，</w:t>
      </w:r>
      <w:r>
        <w:rPr>
          <w:rFonts w:cs="Arial"/>
        </w:rPr>
        <w:t xml:space="preserve">Windows 7 Home </w:t>
      </w:r>
      <w:r>
        <w:rPr>
          <w:rFonts w:cs="Arial"/>
        </w:rPr>
        <w:t>以及更高版本的操作系统，网卡</w:t>
      </w:r>
    </w:p>
    <w:p w:rsidR="00752DCB" w:rsidRPr="005A24E1" w:rsidRDefault="00752DCB" w:rsidP="00752DCB">
      <w:pPr>
        <w:pStyle w:val="BodyText21"/>
        <w:widowControl/>
        <w:ind w:left="1413" w:hanging="420"/>
        <w:rPr>
          <w:rFonts w:cs="Arial"/>
        </w:rPr>
      </w:pPr>
      <w:r>
        <w:rPr>
          <w:rFonts w:cs="Arial"/>
          <w:b/>
          <w:bCs/>
        </w:rPr>
        <w:t>2</w:t>
      </w:r>
      <w:r>
        <w:rPr>
          <w:rFonts w:cs="Arial"/>
        </w:rPr>
        <w:tab/>
        <w:t xml:space="preserve">LOGO!Soft Comfort V7.1 </w:t>
      </w:r>
      <w:r>
        <w:rPr>
          <w:rFonts w:cs="Arial"/>
        </w:rPr>
        <w:t>软件（</w:t>
      </w:r>
      <w:r>
        <w:rPr>
          <w:rFonts w:cs="Arial"/>
        </w:rPr>
        <w:t xml:space="preserve">LOGO! 0BA8 </w:t>
      </w:r>
      <w:r>
        <w:rPr>
          <w:rFonts w:cs="Arial"/>
        </w:rPr>
        <w:t>要求版本为</w:t>
      </w:r>
      <w:r>
        <w:rPr>
          <w:rFonts w:cs="Arial"/>
        </w:rPr>
        <w:t xml:space="preserve"> V8.0</w:t>
      </w:r>
      <w:r>
        <w:rPr>
          <w:rFonts w:cs="Arial"/>
        </w:rPr>
        <w:t>）</w:t>
      </w:r>
    </w:p>
    <w:p w:rsidR="00752DCB" w:rsidRPr="00742660" w:rsidRDefault="00752DCB" w:rsidP="00752DCB">
      <w:pPr>
        <w:pStyle w:val="BodyText21"/>
        <w:widowControl/>
        <w:ind w:left="993"/>
        <w:rPr>
          <w:rFonts w:cs="Arial"/>
          <w:szCs w:val="28"/>
          <w:lang w:val="pt-BR"/>
        </w:rPr>
      </w:pPr>
      <w:r w:rsidRPr="00742660">
        <w:rPr>
          <w:rFonts w:cs="Arial"/>
          <w:b/>
          <w:bCs/>
          <w:lang w:val="pt-BR"/>
        </w:rPr>
        <w:t>3</w:t>
      </w:r>
      <w:r w:rsidRPr="00742660">
        <w:rPr>
          <w:rFonts w:cs="Arial"/>
          <w:lang w:val="pt-BR"/>
        </w:rPr>
        <w:tab/>
      </w:r>
      <w:r w:rsidRPr="00742660">
        <w:rPr>
          <w:rFonts w:cs="Arial"/>
          <w:szCs w:val="28"/>
          <w:lang w:val="pt-BR"/>
        </w:rPr>
        <w:t xml:space="preserve">LOGO! </w:t>
      </w:r>
      <w:r>
        <w:rPr>
          <w:rFonts w:cs="Arial"/>
          <w:szCs w:val="28"/>
        </w:rPr>
        <w:t>逻辑模块</w:t>
      </w:r>
      <w:r w:rsidRPr="00742660">
        <w:rPr>
          <w:rFonts w:cs="Arial"/>
          <w:szCs w:val="28"/>
          <w:lang w:val="pt-BR"/>
        </w:rPr>
        <w:t xml:space="preserve"> 0BA0 – 0BA6</w:t>
      </w:r>
      <w:r w:rsidRPr="00742660">
        <w:rPr>
          <w:rFonts w:cs="Arial"/>
          <w:szCs w:val="28"/>
          <w:lang w:val="pt-BR"/>
        </w:rPr>
        <w:t>（</w:t>
      </w:r>
      <w:r>
        <w:rPr>
          <w:rFonts w:cs="Arial"/>
          <w:szCs w:val="28"/>
        </w:rPr>
        <w:t>可选</w:t>
      </w:r>
      <w:r w:rsidRPr="00742660">
        <w:rPr>
          <w:rFonts w:cs="Arial"/>
          <w:szCs w:val="28"/>
          <w:lang w:val="pt-BR"/>
        </w:rPr>
        <w:t>）</w:t>
      </w:r>
    </w:p>
    <w:p w:rsidR="00752DCB" w:rsidRPr="00742660" w:rsidRDefault="00752DCB" w:rsidP="00752DCB">
      <w:pPr>
        <w:pStyle w:val="BodyText21"/>
        <w:widowControl/>
        <w:ind w:left="993"/>
        <w:rPr>
          <w:rFonts w:cs="Arial"/>
          <w:lang w:val="pt-BR"/>
        </w:rPr>
      </w:pPr>
      <w:r w:rsidRPr="00742660">
        <w:rPr>
          <w:rFonts w:cs="Arial"/>
          <w:b/>
          <w:bCs/>
          <w:lang w:val="pt-BR"/>
        </w:rPr>
        <w:t xml:space="preserve">4 </w:t>
      </w:r>
      <w:r w:rsidR="00B55681" w:rsidRPr="00742660">
        <w:rPr>
          <w:rFonts w:cs="Arial" w:hint="eastAsia"/>
          <w:b/>
          <w:bCs/>
          <w:lang w:val="pt-BR" w:eastAsia="zh-CN"/>
        </w:rPr>
        <w:t xml:space="preserve">     </w:t>
      </w:r>
      <w:r w:rsidRPr="00742660">
        <w:rPr>
          <w:rFonts w:cs="Arial"/>
          <w:lang w:val="pt-BR"/>
        </w:rPr>
        <w:t xml:space="preserve">LOGO! PC </w:t>
      </w:r>
      <w:r>
        <w:rPr>
          <w:rFonts w:cs="Arial"/>
        </w:rPr>
        <w:t>电缆</w:t>
      </w:r>
      <w:r w:rsidRPr="00742660">
        <w:rPr>
          <w:rFonts w:cs="Arial"/>
          <w:lang w:val="pt-BR"/>
        </w:rPr>
        <w:t xml:space="preserve"> </w:t>
      </w:r>
      <w:r w:rsidRPr="00742660">
        <w:rPr>
          <w:rFonts w:cs="Arial"/>
          <w:szCs w:val="28"/>
          <w:lang w:val="pt-BR"/>
        </w:rPr>
        <w:t>（</w:t>
      </w:r>
      <w:r>
        <w:rPr>
          <w:rFonts w:cs="Arial"/>
          <w:szCs w:val="28"/>
        </w:rPr>
        <w:t>可选</w:t>
      </w:r>
      <w:r w:rsidRPr="00742660">
        <w:rPr>
          <w:rFonts w:cs="Arial"/>
          <w:szCs w:val="28"/>
          <w:lang w:val="pt-BR"/>
        </w:rPr>
        <w:t>）</w:t>
      </w:r>
    </w:p>
    <w:p w:rsidR="00752DCB" w:rsidRPr="00742660" w:rsidRDefault="00752DCB" w:rsidP="00752DCB">
      <w:pPr>
        <w:pStyle w:val="BodyText21"/>
        <w:widowControl/>
        <w:ind w:left="993"/>
        <w:rPr>
          <w:rFonts w:cs="Arial"/>
          <w:szCs w:val="28"/>
          <w:lang w:val="pt-BR"/>
        </w:rPr>
      </w:pPr>
      <w:r w:rsidRPr="00742660">
        <w:rPr>
          <w:rFonts w:cs="Arial"/>
          <w:b/>
          <w:bCs/>
          <w:lang w:val="pt-BR"/>
        </w:rPr>
        <w:t>5</w:t>
      </w:r>
      <w:r w:rsidRPr="00742660">
        <w:rPr>
          <w:rFonts w:cs="Arial"/>
          <w:lang w:val="pt-BR"/>
        </w:rPr>
        <w:tab/>
      </w:r>
      <w:r>
        <w:rPr>
          <w:rFonts w:cs="Arial"/>
          <w:szCs w:val="28"/>
        </w:rPr>
        <w:t>具有以太网接口的</w:t>
      </w:r>
      <w:r w:rsidRPr="00742660">
        <w:rPr>
          <w:rFonts w:cs="Arial"/>
          <w:szCs w:val="28"/>
          <w:lang w:val="pt-BR"/>
        </w:rPr>
        <w:t xml:space="preserve"> LOGO! </w:t>
      </w:r>
      <w:r>
        <w:rPr>
          <w:rFonts w:cs="Arial"/>
          <w:szCs w:val="28"/>
        </w:rPr>
        <w:t>逻辑模块</w:t>
      </w:r>
      <w:r w:rsidRPr="00742660">
        <w:rPr>
          <w:rFonts w:cs="Arial"/>
          <w:szCs w:val="28"/>
          <w:lang w:val="pt-BR"/>
        </w:rPr>
        <w:t xml:space="preserve"> 0BA7 – 0BA8</w:t>
      </w:r>
      <w:r w:rsidRPr="00742660">
        <w:rPr>
          <w:rFonts w:cs="Arial"/>
          <w:szCs w:val="28"/>
          <w:lang w:val="pt-BR"/>
        </w:rPr>
        <w:t>（</w:t>
      </w:r>
      <w:r>
        <w:rPr>
          <w:rFonts w:cs="Arial"/>
          <w:szCs w:val="28"/>
        </w:rPr>
        <w:t>可选</w:t>
      </w:r>
      <w:r w:rsidRPr="00742660">
        <w:rPr>
          <w:rFonts w:cs="Arial"/>
          <w:szCs w:val="28"/>
          <w:lang w:val="pt-BR"/>
        </w:rPr>
        <w:t>）</w:t>
      </w:r>
    </w:p>
    <w:p w:rsidR="00752DCB" w:rsidRPr="00742660" w:rsidRDefault="00752DCB" w:rsidP="00752DCB">
      <w:pPr>
        <w:pStyle w:val="BodyText21"/>
        <w:widowControl/>
        <w:ind w:left="993"/>
        <w:rPr>
          <w:rFonts w:cs="Arial"/>
          <w:lang w:val="pt-BR"/>
        </w:rPr>
      </w:pPr>
      <w:r w:rsidRPr="00742660">
        <w:rPr>
          <w:rFonts w:cs="Arial"/>
          <w:b/>
          <w:bCs/>
          <w:lang w:val="pt-BR"/>
        </w:rPr>
        <w:t>6</w:t>
      </w:r>
      <w:r w:rsidRPr="00742660">
        <w:rPr>
          <w:rFonts w:cs="Arial"/>
          <w:lang w:val="pt-BR"/>
        </w:rPr>
        <w:tab/>
      </w:r>
      <w:r>
        <w:rPr>
          <w:rFonts w:cs="Arial"/>
        </w:rPr>
        <w:t>以太网电缆</w:t>
      </w:r>
      <w:r w:rsidRPr="00742660">
        <w:rPr>
          <w:rFonts w:cs="Arial"/>
          <w:szCs w:val="28"/>
          <w:lang w:val="pt-BR"/>
        </w:rPr>
        <w:t>（</w:t>
      </w:r>
      <w:r>
        <w:rPr>
          <w:rFonts w:cs="Arial"/>
          <w:szCs w:val="28"/>
        </w:rPr>
        <w:t>可选</w:t>
      </w:r>
      <w:r w:rsidRPr="00742660">
        <w:rPr>
          <w:rFonts w:cs="Arial"/>
          <w:szCs w:val="28"/>
          <w:lang w:val="pt-BR"/>
        </w:rPr>
        <w:t>）</w:t>
      </w:r>
    </w:p>
    <w:p w:rsidR="00752DCB" w:rsidRPr="00742660" w:rsidRDefault="00752DCB" w:rsidP="00752DCB">
      <w:pPr>
        <w:pStyle w:val="BodyText21"/>
        <w:widowControl/>
        <w:ind w:left="993"/>
        <w:rPr>
          <w:rFonts w:cs="Arial"/>
          <w:lang w:val="pt-BR"/>
        </w:rPr>
      </w:pPr>
    </w:p>
    <w:p w:rsidR="00752DCB" w:rsidRPr="00742660" w:rsidRDefault="00752DCB" w:rsidP="00752DCB">
      <w:pPr>
        <w:pStyle w:val="BodyText21"/>
        <w:widowControl/>
        <w:ind w:left="993"/>
        <w:rPr>
          <w:rFonts w:cs="Arial"/>
          <w:lang w:val="pt-BR"/>
        </w:rPr>
      </w:pPr>
    </w:p>
    <w:p w:rsidR="00752DCB" w:rsidRPr="00742660" w:rsidRDefault="00C20EFE" w:rsidP="00752DCB">
      <w:pPr>
        <w:pStyle w:val="BodyText21"/>
        <w:widowControl/>
        <w:ind w:left="993"/>
        <w:rPr>
          <w:rFonts w:cs="Arial"/>
          <w:lang w:val="pt-BR"/>
        </w:rPr>
      </w:pPr>
      <w:r>
        <w:pict>
          <v:shape id="Textfeld 656" o:spid="_x0000_s1029" type="#_x0000_t202" style="position:absolute;left:0;text-align:left;margin-left:76.4pt;margin-top:5.05pt;width:106.2pt;height:101.7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mCMiA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" stroked="f">
            <v:textbox style="mso-next-textbox:#Textfeld 656">
              <w:txbxContent>
                <w:p w:rsidR="00FB1A99" w:rsidRDefault="00FB1A99" w:rsidP="00752DCB">
                  <w:bookmarkStart w:id="8" w:name="OLE_LINK2"/>
                  <w:r>
                    <w:rPr>
                      <w:noProof/>
                    </w:rPr>
                    <w:drawing>
                      <wp:inline distT="0" distB="0" distL="0" distR="0" wp14:anchorId="649D2F51" wp14:editId="7D2D264A">
                        <wp:extent cx="1160780" cy="1010920"/>
                        <wp:effectExtent l="19050" t="0" r="1270" b="0"/>
                        <wp:docPr id="118" name="Grafik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55"/>
                                <pic:cNvPicPr>
                                  <a:picLocks noChangeAspect="1" noChangeArrowheads="1"/>
                                </pic:cNvPicPr>
                              </pic:nvPicPr>
                              <pic:blipFill>
                                <a:blip r:embed="rId19"/>
                                <a:srcRect/>
                                <a:stretch>
                                  <a:fillRect/>
                                </a:stretch>
                              </pic:blipFill>
                              <pic:spPr bwMode="auto">
                                <a:xfrm>
                                  <a:off x="0" y="0"/>
                                  <a:ext cx="1160780" cy="1010920"/>
                                </a:xfrm>
                                <a:prstGeom prst="rect">
                                  <a:avLst/>
                                </a:prstGeom>
                                <a:noFill/>
                                <a:ln w="9525">
                                  <a:noFill/>
                                  <a:miter lim="800000"/>
                                  <a:headEnd/>
                                  <a:tailEnd/>
                                </a:ln>
                              </pic:spPr>
                            </pic:pic>
                          </a:graphicData>
                        </a:graphic>
                      </wp:inline>
                    </w:drawing>
                  </w:r>
                  <w:bookmarkEnd w:id="8"/>
                </w:p>
                <w:p w:rsidR="00FB1A99" w:rsidRDefault="00FB1A99" w:rsidP="00752DCB">
                  <w:pPr>
                    <w:jc w:val="center"/>
                  </w:pPr>
                  <w:r>
                    <w:rPr>
                      <w:b/>
                      <w:bCs/>
                    </w:rPr>
                    <w:t>1</w:t>
                  </w:r>
                  <w:r>
                    <w:t xml:space="preserve"> PC</w:t>
                  </w:r>
                </w:p>
                <w:p w:rsidR="00FB1A99" w:rsidRDefault="00FB1A99" w:rsidP="00752DCB"/>
                <w:p w:rsidR="00FB1A99" w:rsidRDefault="00FB1A99" w:rsidP="00752DCB"/>
                <w:p w:rsidR="00FB1A99" w:rsidRDefault="00FB1A99" w:rsidP="00752DCB"/>
                <w:p w:rsidR="00FB1A99" w:rsidRDefault="00FB1A99" w:rsidP="00752DCB"/>
                <w:p w:rsidR="00FB1A99" w:rsidRDefault="00FB1A99" w:rsidP="00752DCB"/>
                <w:p w:rsidR="00FB1A99" w:rsidRDefault="00FB1A99" w:rsidP="00752DCB"/>
              </w:txbxContent>
            </v:textbox>
          </v:shape>
        </w:pict>
      </w:r>
    </w:p>
    <w:p w:rsidR="00752DCB" w:rsidRPr="00742660" w:rsidRDefault="00C20EFE" w:rsidP="00752DCB">
      <w:pPr>
        <w:pStyle w:val="BodyText21"/>
        <w:widowControl/>
        <w:tabs>
          <w:tab w:val="left" w:pos="1418"/>
        </w:tabs>
        <w:ind w:left="993"/>
        <w:rPr>
          <w:rFonts w:cs="Arial"/>
          <w:lang w:val="pt-BR"/>
        </w:rPr>
      </w:pPr>
      <w:r>
        <w:pict>
          <v:shape id="Textfeld 654" o:spid="_x0000_s1030" type="#_x0000_t202" style="position:absolute;left:0;text-align:left;margin-left:320.15pt;margin-top:3.1pt;width:126pt;height:90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" stroked="f" strokeweight="2.25pt">
            <v:textbox style="mso-next-textbox:#Textfeld 654">
              <w:txbxContent>
                <w:p w:rsidR="00FB1A99" w:rsidRDefault="00FB1A99" w:rsidP="00752DCB">
                  <w:r>
                    <w:rPr>
                      <w:noProof/>
                    </w:rPr>
                    <w:drawing>
                      <wp:inline distT="0" distB="0" distL="0" distR="0" wp14:anchorId="2BEBDC75" wp14:editId="1275414F">
                        <wp:extent cx="1151890" cy="914400"/>
                        <wp:effectExtent l="19050" t="0" r="0" b="0"/>
                        <wp:docPr id="119" name="Grafik 653" descr="ne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53" descr="neu-1"/>
                                <pic:cNvPicPr>
                                  <a:picLocks noChangeAspect="1" noChangeArrowheads="1"/>
                                </pic:cNvPicPr>
                              </pic:nvPicPr>
                              <pic:blipFill>
                                <a:blip r:embed="rId20"/>
                                <a:srcRect/>
                                <a:stretch>
                                  <a:fillRect/>
                                </a:stretch>
                              </pic:blipFill>
                              <pic:spPr bwMode="auto">
                                <a:xfrm>
                                  <a:off x="0" y="0"/>
                                  <a:ext cx="1151890" cy="914400"/>
                                </a:xfrm>
                                <a:prstGeom prst="rect">
                                  <a:avLst/>
                                </a:prstGeom>
                                <a:noFill/>
                                <a:ln w="9525">
                                  <a:noFill/>
                                  <a:miter lim="800000"/>
                                  <a:headEnd/>
                                  <a:tailEnd/>
                                </a:ln>
                              </pic:spPr>
                            </pic:pic>
                          </a:graphicData>
                        </a:graphic>
                      </wp:inline>
                    </w:drawing>
                  </w:r>
                </w:p>
                <w:p w:rsidR="00FB1A99" w:rsidRDefault="00FB1A99" w:rsidP="00752DCB">
                  <w:pPr>
                    <w:rPr>
                      <w:rFonts w:cs="Arial"/>
                    </w:rPr>
                  </w:pPr>
                  <w:r>
                    <w:rPr>
                      <w:rFonts w:cs="Arial"/>
                      <w:b/>
                      <w:bCs/>
                    </w:rPr>
                    <w:t>2</w:t>
                  </w:r>
                  <w:r>
                    <w:rPr>
                      <w:rFonts w:cs="Arial"/>
                    </w:rPr>
                    <w:t xml:space="preserve"> LOGO!Soft Comfort</w:t>
                  </w:r>
                </w:p>
                <w:p w:rsidR="00FB1A99" w:rsidRDefault="00FB1A99" w:rsidP="00752DCB">
                  <w:pPr>
                    <w:autoSpaceDE w:val="0"/>
                    <w:autoSpaceDN w:val="0"/>
                    <w:adjustRightInd w:val="0"/>
                  </w:pPr>
                </w:p>
                <w:p w:rsidR="00FB1A99" w:rsidRDefault="00FB1A99" w:rsidP="00752DCB"/>
                <w:p w:rsidR="00FB1A99" w:rsidRDefault="00FB1A99" w:rsidP="00752DCB"/>
                <w:p w:rsidR="00FB1A99" w:rsidRDefault="00FB1A99" w:rsidP="00752DCB"/>
                <w:p w:rsidR="00FB1A99" w:rsidRDefault="00FB1A99" w:rsidP="00752DCB"/>
                <w:p w:rsidR="00FB1A99" w:rsidRDefault="00FB1A99" w:rsidP="00752DCB"/>
                <w:p w:rsidR="00FB1A99" w:rsidRDefault="00FB1A99" w:rsidP="00752DCB"/>
              </w:txbxContent>
            </v:textbox>
          </v:shape>
        </w:pict>
      </w:r>
    </w:p>
    <w:p w:rsidR="00752DCB" w:rsidRPr="00742660" w:rsidRDefault="00752DCB" w:rsidP="00752DCB">
      <w:pPr>
        <w:pStyle w:val="BodyText21"/>
        <w:widowControl/>
        <w:ind w:left="993"/>
        <w:rPr>
          <w:rFonts w:cs="Arial"/>
          <w:lang w:val="pt-BR"/>
        </w:rPr>
      </w:pPr>
    </w:p>
    <w:p w:rsidR="00752DCB" w:rsidRPr="00742660" w:rsidRDefault="00752DCB" w:rsidP="00752DCB">
      <w:pPr>
        <w:pStyle w:val="BodyText21"/>
        <w:widowControl/>
        <w:ind w:left="993"/>
        <w:rPr>
          <w:rFonts w:cs="Arial"/>
          <w:lang w:val="pt-BR"/>
        </w:rPr>
      </w:pPr>
    </w:p>
    <w:p w:rsidR="00752DCB" w:rsidRPr="00742660" w:rsidRDefault="00C20EFE" w:rsidP="00752DCB">
      <w:pPr>
        <w:pStyle w:val="BodyText21"/>
        <w:widowControl/>
        <w:ind w:left="993"/>
        <w:rPr>
          <w:rFonts w:cs="Arial"/>
          <w:lang w:val="pt-BR"/>
        </w:rPr>
      </w:pPr>
      <w:r>
        <w:pict>
          <v:line id="Gerade Verbindung 652" o:spid="_x0000_s1124" style="position:absolute;left:0;text-align:left;flip:x;z-index:251617280;visibility:visible" from="203.15pt,2pt" to="311.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" strokeweight="3pt">
            <v:stroke endarrow="block"/>
          </v:line>
        </w:pict>
      </w:r>
    </w:p>
    <w:p w:rsidR="00752DCB" w:rsidRPr="00742660" w:rsidRDefault="00752DCB" w:rsidP="00752DCB">
      <w:pPr>
        <w:pStyle w:val="BodyText21"/>
        <w:widowControl/>
        <w:ind w:left="993"/>
        <w:rPr>
          <w:rFonts w:cs="Arial"/>
          <w:lang w:val="pt-BR"/>
        </w:rPr>
      </w:pPr>
    </w:p>
    <w:p w:rsidR="00752DCB" w:rsidRPr="00742660" w:rsidRDefault="00C20EFE" w:rsidP="00752DCB">
      <w:pPr>
        <w:pStyle w:val="BodyText21"/>
        <w:widowControl/>
        <w:ind w:left="993"/>
        <w:rPr>
          <w:rFonts w:cs="Arial"/>
          <w:lang w:val="pt-BR"/>
        </w:rPr>
      </w:pPr>
      <w:r>
        <w:pict>
          <v:line id="Gerade Verbindung 651" o:spid="_x0000_s1123" style="position:absolute;left:0;text-align:left;z-index:251622400;visibility:visible" from="154.85pt,10.65pt" to="194.15pt,1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" strokecolor="#969696" strokeweight="3pt"/>
        </w:pict>
      </w:r>
      <w:r>
        <w:pict>
          <v:line id="Gerade Verbindung 650" o:spid="_x0000_s1122" style="position:absolute;left:0;text-align:left;z-index:251626496;visibility:visible" from="167.15pt,10.65pt" to="338.15pt,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" strokecolor="lime" strokeweight="3pt"/>
        </w:pict>
      </w:r>
    </w:p>
    <w:p w:rsidR="00752DCB" w:rsidRPr="00742660" w:rsidRDefault="00752DCB" w:rsidP="00752DCB">
      <w:pPr>
        <w:pStyle w:val="BodyText21"/>
        <w:widowControl/>
        <w:ind w:left="993"/>
        <w:rPr>
          <w:rFonts w:cs="Arial"/>
          <w:lang w:val="pt-BR"/>
        </w:rPr>
      </w:pPr>
    </w:p>
    <w:p w:rsidR="00752DCB" w:rsidRPr="00742660" w:rsidRDefault="00752DCB" w:rsidP="00752DCB">
      <w:pPr>
        <w:pStyle w:val="BodyText21"/>
        <w:widowControl/>
        <w:ind w:left="993"/>
        <w:rPr>
          <w:rFonts w:cs="Arial"/>
          <w:lang w:val="pt-BR"/>
        </w:rPr>
      </w:pPr>
    </w:p>
    <w:p w:rsidR="00752DCB" w:rsidRPr="00742660" w:rsidRDefault="00752DCB" w:rsidP="00752DCB">
      <w:pPr>
        <w:pStyle w:val="BodyText21"/>
        <w:widowControl/>
        <w:ind w:left="993"/>
        <w:rPr>
          <w:rFonts w:cs="Arial"/>
          <w:lang w:val="pt-BR"/>
        </w:rPr>
      </w:pPr>
    </w:p>
    <w:p w:rsidR="00752DCB" w:rsidRPr="00742660" w:rsidRDefault="00C20EFE" w:rsidP="00752DCB">
      <w:pPr>
        <w:pStyle w:val="BodyText21"/>
        <w:widowControl/>
        <w:ind w:left="993"/>
        <w:rPr>
          <w:rFonts w:cs="Arial"/>
          <w:lang w:val="pt-BR"/>
        </w:rPr>
      </w:pPr>
      <w:r>
        <w:pict>
          <v:line id="Gerade Verbindung 649" o:spid="_x0000_s1121" style="position:absolute;left:0;text-align:left;flip:x y;z-index:251628544;visibility:visible" from="266.15pt,.9pt" to="275.1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"/>
        </w:pict>
      </w:r>
    </w:p>
    <w:p w:rsidR="00752DCB" w:rsidRPr="00742660" w:rsidRDefault="00C20EFE" w:rsidP="00752DCB">
      <w:pPr>
        <w:pStyle w:val="BodyText21"/>
        <w:widowControl/>
        <w:ind w:left="993"/>
        <w:rPr>
          <w:rFonts w:cs="Arial"/>
          <w:lang w:val="pt-BR"/>
        </w:rPr>
      </w:pPr>
      <w:r>
        <w:pict>
          <v:shape id="Textfeld 648" o:spid="_x0000_s1031" type="#_x0000_t202" style="position:absolute;left:0;text-align:left;margin-left:329.15pt;margin-top:5.25pt;width:157.8pt;height:143.4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" stroked="f">
            <v:textbox style="mso-next-textbox:#Textfeld 648">
              <w:txbxContent>
                <w:p w:rsidR="00FB1A99" w:rsidRPr="00073673" w:rsidRDefault="00FB1A99" w:rsidP="00752DCB">
                  <w:r>
                    <w:rPr>
                      <w:noProof/>
                    </w:rPr>
                    <w:drawing>
                      <wp:inline distT="0" distB="0" distL="0" distR="0" wp14:anchorId="1A4C4A57" wp14:editId="7BCCA2C0">
                        <wp:extent cx="1072515" cy="1072515"/>
                        <wp:effectExtent l="19050" t="0" r="0" b="0"/>
                        <wp:docPr id="120" name="Grafik 647" descr="P_ST70_XX_06941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47" descr="P_ST70_XX_06941I"/>
                                <pic:cNvPicPr>
                                  <a:picLocks noChangeAspect="1" noChangeArrowheads="1"/>
                                </pic:cNvPicPr>
                              </pic:nvPicPr>
                              <pic:blipFill>
                                <a:blip r:embed="rId21"/>
                                <a:srcRect/>
                                <a:stretch>
                                  <a:fillRect/>
                                </a:stretch>
                              </pic:blipFill>
                              <pic:spPr bwMode="auto">
                                <a:xfrm>
                                  <a:off x="0" y="0"/>
                                  <a:ext cx="1072515" cy="1072515"/>
                                </a:xfrm>
                                <a:prstGeom prst="rect">
                                  <a:avLst/>
                                </a:prstGeom>
                                <a:noFill/>
                                <a:ln w="9525">
                                  <a:noFill/>
                                  <a:miter lim="800000"/>
                                  <a:headEnd/>
                                  <a:tailEnd/>
                                </a:ln>
                              </pic:spPr>
                            </pic:pic>
                          </a:graphicData>
                        </a:graphic>
                      </wp:inline>
                    </w:drawing>
                  </w:r>
                </w:p>
                <w:p w:rsidR="00FB1A99" w:rsidRPr="002D0C12" w:rsidRDefault="00FB1A99" w:rsidP="00752DCB">
                  <w:pPr>
                    <w:pStyle w:val="Fuzeile"/>
                    <w:rPr>
                      <w:sz w:val="20"/>
                    </w:rPr>
                  </w:pPr>
                  <w:r>
                    <w:rPr>
                      <w:b/>
                      <w:bCs/>
                      <w:sz w:val="20"/>
                    </w:rPr>
                    <w:t>5</w:t>
                  </w:r>
                  <w:r>
                    <w:rPr>
                      <w:sz w:val="20"/>
                    </w:rPr>
                    <w:t xml:space="preserve"> </w:t>
                  </w:r>
                  <w:r>
                    <w:rPr>
                      <w:sz w:val="20"/>
                    </w:rPr>
                    <w:t>具有以太网接口的</w:t>
                  </w:r>
                  <w:r>
                    <w:rPr>
                      <w:sz w:val="20"/>
                    </w:rPr>
                    <w:t xml:space="preserve"> LOGO!12/24RC </w:t>
                  </w:r>
                  <w:r>
                    <w:br/>
                  </w:r>
                  <w:r>
                    <w:rPr>
                      <w:sz w:val="20"/>
                    </w:rPr>
                    <w:t>0BA7 – 0BA8</w:t>
                  </w:r>
                </w:p>
              </w:txbxContent>
            </v:textbox>
          </v:shape>
        </w:pict>
      </w:r>
      <w:r>
        <w:pict>
          <v:shape id="Textfeld 646" o:spid="_x0000_s1032" type="#_x0000_t202" style="position:absolute;left:0;text-align:left;margin-left:221.15pt;margin-top:13.05pt;width:108pt;height:18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" stroked="f">
            <v:textbox style="mso-next-textbox:#Textfeld 646">
              <w:txbxContent>
                <w:p w:rsidR="00FB1A99" w:rsidRDefault="00FB1A99" w:rsidP="00752DCB">
                  <w:r>
                    <w:rPr>
                      <w:b/>
                      <w:bCs/>
                    </w:rPr>
                    <w:t>6</w:t>
                  </w:r>
                  <w:r>
                    <w:t xml:space="preserve"> </w:t>
                  </w:r>
                  <w:r>
                    <w:t>以太网电缆</w:t>
                  </w:r>
                </w:p>
              </w:txbxContent>
            </v:textbox>
          </v:shape>
        </w:pict>
      </w:r>
      <w:r>
        <w:pict>
          <v:line id="Gerade Verbindung 645" o:spid="_x0000_s1120" style="position:absolute;left:0;text-align:left;flip:x;z-index:251618304;visibility:visible" from="113.15pt,5.25pt" to="167.1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"/>
        </w:pict>
      </w:r>
    </w:p>
    <w:p w:rsidR="00752DCB" w:rsidRPr="00742660" w:rsidRDefault="00752DCB" w:rsidP="00752DCB">
      <w:pPr>
        <w:pStyle w:val="BodyText21"/>
        <w:widowControl/>
        <w:ind w:left="993"/>
        <w:rPr>
          <w:rFonts w:cs="Arial"/>
          <w:lang w:val="pt-BR"/>
        </w:rPr>
      </w:pPr>
    </w:p>
    <w:p w:rsidR="00752DCB" w:rsidRPr="00742660" w:rsidRDefault="00C20EFE" w:rsidP="00752DCB">
      <w:pPr>
        <w:pStyle w:val="BodyText21"/>
        <w:widowControl/>
        <w:ind w:left="993"/>
        <w:rPr>
          <w:rFonts w:cs="Arial"/>
          <w:lang w:val="pt-BR"/>
        </w:rPr>
      </w:pPr>
      <w:r>
        <w:pict>
          <v:shape id="Textfeld 644" o:spid="_x0000_s1033" type="#_x0000_t202" style="position:absolute;left:0;text-align:left;margin-left:167.15pt;margin-top:4.9pt;width:99pt;height:108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v+hg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" stroked="f">
            <v:textbox style="mso-next-textbox:#Textfeld 644">
              <w:txbxContent>
                <w:p w:rsidR="00FB1A99" w:rsidRDefault="00FB1A99" w:rsidP="00752DCB">
                  <w:r>
                    <w:rPr>
                      <w:noProof/>
                    </w:rPr>
                    <w:drawing>
                      <wp:inline distT="0" distB="0" distL="0" distR="0" wp14:anchorId="7EDE906F" wp14:editId="3B57E8A3">
                        <wp:extent cx="703580" cy="870585"/>
                        <wp:effectExtent l="19050" t="0" r="1270" b="0"/>
                        <wp:docPr id="121" name="Grafik 643" descr="n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43" descr="neu-2"/>
                                <pic:cNvPicPr>
                                  <a:picLocks noChangeAspect="1" noChangeArrowheads="1"/>
                                </pic:cNvPicPr>
                              </pic:nvPicPr>
                              <pic:blipFill>
                                <a:blip r:embed="rId22"/>
                                <a:srcRect/>
                                <a:stretch>
                                  <a:fillRect/>
                                </a:stretch>
                              </pic:blipFill>
                              <pic:spPr bwMode="auto">
                                <a:xfrm>
                                  <a:off x="0" y="0"/>
                                  <a:ext cx="703580" cy="870585"/>
                                </a:xfrm>
                                <a:prstGeom prst="rect">
                                  <a:avLst/>
                                </a:prstGeom>
                                <a:noFill/>
                                <a:ln w="9525">
                                  <a:noFill/>
                                  <a:miter lim="800000"/>
                                  <a:headEnd/>
                                  <a:tailEnd/>
                                </a:ln>
                              </pic:spPr>
                            </pic:pic>
                          </a:graphicData>
                        </a:graphic>
                      </wp:inline>
                    </w:drawing>
                  </w:r>
                </w:p>
                <w:p w:rsidR="00FB1A99" w:rsidRDefault="00FB1A99" w:rsidP="00752DCB">
                  <w:pPr>
                    <w:pStyle w:val="Fuzeile"/>
                    <w:rPr>
                      <w:sz w:val="20"/>
                    </w:rPr>
                  </w:pPr>
                  <w:r>
                    <w:rPr>
                      <w:b/>
                      <w:bCs/>
                      <w:sz w:val="20"/>
                    </w:rPr>
                    <w:t>3</w:t>
                  </w:r>
                  <w:r>
                    <w:rPr>
                      <w:sz w:val="20"/>
                    </w:rPr>
                    <w:t xml:space="preserve"> LOGO!12/24RC </w:t>
                  </w:r>
                  <w:r>
                    <w:br/>
                  </w:r>
                  <w:r>
                    <w:rPr>
                      <w:sz w:val="20"/>
                    </w:rPr>
                    <w:t>0BA0 - 0BA6</w:t>
                  </w:r>
                </w:p>
              </w:txbxContent>
            </v:textbox>
          </v:shape>
        </w:pict>
      </w:r>
    </w:p>
    <w:p w:rsidR="00752DCB" w:rsidRPr="00742660" w:rsidRDefault="00C20EFE" w:rsidP="00752DCB">
      <w:pPr>
        <w:pStyle w:val="BodyText21"/>
        <w:widowControl/>
        <w:ind w:left="993"/>
        <w:rPr>
          <w:rFonts w:cs="Arial"/>
          <w:lang w:val="pt-BR"/>
        </w:rPr>
      </w:pPr>
      <w:r>
        <w:pict>
          <v:shape id="Textfeld 642" o:spid="_x0000_s1034" type="#_x0000_t202" style="position:absolute;left:0;text-align:left;margin-left:59.15pt;margin-top:.2pt;width:108pt;height:33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hGPhQ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" stroked="f">
            <v:textbox style="mso-next-textbox:#Textfeld 642">
              <w:txbxContent>
                <w:p w:rsidR="00FB1A99" w:rsidRDefault="00FB1A99" w:rsidP="00752DCB">
                  <w:r>
                    <w:rPr>
                      <w:b/>
                      <w:bCs/>
                    </w:rPr>
                    <w:t xml:space="preserve">4 </w:t>
                  </w:r>
                  <w:r>
                    <w:t xml:space="preserve">LOGO! PC </w:t>
                  </w:r>
                  <w:r>
                    <w:t>电缆</w:t>
                  </w:r>
                </w:p>
              </w:txbxContent>
            </v:textbox>
          </v:shape>
        </w:pict>
      </w:r>
    </w:p>
    <w:p w:rsidR="00752DCB" w:rsidRPr="00742660" w:rsidRDefault="00752DCB" w:rsidP="00752DCB">
      <w:pPr>
        <w:pStyle w:val="BodyText21"/>
        <w:widowControl/>
        <w:ind w:left="993"/>
        <w:rPr>
          <w:rFonts w:cs="Arial"/>
          <w:lang w:val="pt-BR"/>
        </w:rPr>
      </w:pPr>
    </w:p>
    <w:p w:rsidR="00752DCB" w:rsidRPr="00742660" w:rsidRDefault="00752DCB" w:rsidP="00752DCB">
      <w:pPr>
        <w:pStyle w:val="BodyText21"/>
        <w:widowControl/>
        <w:ind w:left="993"/>
        <w:rPr>
          <w:rFonts w:cs="Arial"/>
          <w:lang w:val="pt-BR"/>
        </w:rPr>
      </w:pPr>
    </w:p>
    <w:p w:rsidR="00752DCB" w:rsidRPr="00742660" w:rsidRDefault="00752DCB" w:rsidP="00752DCB">
      <w:pPr>
        <w:pStyle w:val="BodyText21"/>
        <w:widowControl/>
        <w:ind w:left="993"/>
        <w:rPr>
          <w:rFonts w:cs="Arial"/>
          <w:lang w:val="pt-BR"/>
        </w:rPr>
      </w:pPr>
    </w:p>
    <w:p w:rsidR="00752DCB" w:rsidRPr="00742660" w:rsidRDefault="00752DCB" w:rsidP="00752DCB">
      <w:pPr>
        <w:pStyle w:val="BodyText21"/>
        <w:widowControl/>
        <w:ind w:left="993"/>
        <w:rPr>
          <w:rFonts w:cs="Arial"/>
          <w:lang w:val="pt-BR"/>
        </w:rPr>
      </w:pPr>
    </w:p>
    <w:p w:rsidR="00752DCB" w:rsidRPr="00742660" w:rsidRDefault="00752DCB" w:rsidP="00752DCB">
      <w:pPr>
        <w:pStyle w:val="BodyText21"/>
        <w:widowControl/>
        <w:ind w:left="993"/>
        <w:rPr>
          <w:rFonts w:cs="Arial"/>
          <w:lang w:val="pt-BR"/>
        </w:rPr>
      </w:pPr>
    </w:p>
    <w:p w:rsidR="00752DCB" w:rsidRPr="00742660" w:rsidRDefault="00752DCB" w:rsidP="00752DCB">
      <w:pPr>
        <w:pStyle w:val="BodyText21"/>
        <w:widowControl/>
        <w:ind w:left="993"/>
        <w:rPr>
          <w:rFonts w:cs="Arial"/>
          <w:lang w:val="pt-BR"/>
        </w:rPr>
      </w:pPr>
    </w:p>
    <w:p w:rsidR="00752DCB" w:rsidRPr="00742660" w:rsidRDefault="00752DCB" w:rsidP="00752DCB">
      <w:pPr>
        <w:pStyle w:val="berschrift1"/>
        <w:rPr>
          <w:lang w:val="pt-BR"/>
        </w:rPr>
      </w:pPr>
      <w:r w:rsidRPr="00742660">
        <w:rPr>
          <w:lang w:val="pt-BR"/>
        </w:rPr>
        <w:br w:type="page"/>
      </w:r>
      <w:bookmarkStart w:id="9" w:name="_Toc351030460"/>
      <w:bookmarkStart w:id="10" w:name="_Toc351030638"/>
      <w:bookmarkStart w:id="11" w:name="_Toc408998808"/>
      <w:bookmarkStart w:id="12" w:name="_Toc417460351"/>
      <w:bookmarkStart w:id="13" w:name="_Toc420662423"/>
      <w:r w:rsidRPr="00742660">
        <w:rPr>
          <w:lang w:val="pt-BR"/>
        </w:rPr>
        <w:lastRenderedPageBreak/>
        <w:t>2.</w:t>
      </w:r>
      <w:r w:rsidRPr="00742660">
        <w:rPr>
          <w:lang w:val="pt-BR"/>
        </w:rPr>
        <w:tab/>
        <w:t xml:space="preserve">LOGO! </w:t>
      </w:r>
      <w:r>
        <w:t>逻辑模块的使用注意事项</w:t>
      </w:r>
      <w:bookmarkEnd w:id="9"/>
      <w:bookmarkEnd w:id="10"/>
      <w:bookmarkEnd w:id="11"/>
      <w:bookmarkEnd w:id="12"/>
      <w:bookmarkEnd w:id="13"/>
    </w:p>
    <w:p w:rsidR="00752DCB" w:rsidRPr="00742660" w:rsidRDefault="00752DCB" w:rsidP="00752DCB">
      <w:pPr>
        <w:pStyle w:val="BodyText21"/>
        <w:widowControl/>
        <w:tabs>
          <w:tab w:val="clear" w:pos="993"/>
        </w:tabs>
        <w:rPr>
          <w:rFonts w:cs="Arial"/>
          <w:lang w:val="pt-BR"/>
        </w:rPr>
      </w:pPr>
    </w:p>
    <w:p w:rsidR="00752DCB" w:rsidRPr="00742660" w:rsidRDefault="00752DCB" w:rsidP="00752DCB">
      <w:pPr>
        <w:pStyle w:val="BodyText21"/>
        <w:widowControl/>
        <w:tabs>
          <w:tab w:val="clear" w:pos="993"/>
        </w:tabs>
        <w:rPr>
          <w:rFonts w:cs="Arial"/>
          <w:lang w:val="pt-BR"/>
        </w:rPr>
      </w:pPr>
    </w:p>
    <w:p w:rsidR="00752DCB" w:rsidRPr="00742660" w:rsidRDefault="00752DCB" w:rsidP="00752DCB">
      <w:pPr>
        <w:autoSpaceDE w:val="0"/>
        <w:autoSpaceDN w:val="0"/>
        <w:adjustRightInd w:val="0"/>
        <w:ind w:left="993"/>
        <w:rPr>
          <w:rFonts w:cs="Arial"/>
          <w:b/>
          <w:bCs/>
          <w:lang w:val="pt-BR"/>
        </w:rPr>
      </w:pPr>
      <w:r w:rsidRPr="00742660">
        <w:rPr>
          <w:rFonts w:cs="Arial"/>
          <w:b/>
          <w:bCs/>
          <w:lang w:val="pt-BR"/>
        </w:rPr>
        <w:t xml:space="preserve">LOGO! </w:t>
      </w:r>
      <w:r>
        <w:rPr>
          <w:rFonts w:cs="Arial"/>
          <w:b/>
          <w:bCs/>
        </w:rPr>
        <w:t>是</w:t>
      </w:r>
      <w:r w:rsidRPr="00742660">
        <w:rPr>
          <w:rFonts w:cs="Arial"/>
          <w:b/>
          <w:bCs/>
          <w:lang w:val="pt-BR"/>
        </w:rPr>
        <w:t xml:space="preserve"> Siemens </w:t>
      </w:r>
      <w:r>
        <w:rPr>
          <w:rFonts w:cs="Arial"/>
          <w:b/>
          <w:bCs/>
        </w:rPr>
        <w:t>推出的通用型逻辑模块。</w:t>
      </w:r>
    </w:p>
    <w:p w:rsidR="00752DCB" w:rsidRPr="00742660" w:rsidRDefault="00752DCB" w:rsidP="00752DCB">
      <w:pPr>
        <w:autoSpaceDE w:val="0"/>
        <w:autoSpaceDN w:val="0"/>
        <w:adjustRightInd w:val="0"/>
        <w:ind w:left="993"/>
        <w:rPr>
          <w:rFonts w:cs="Arial"/>
          <w:lang w:val="pt-BR"/>
        </w:rPr>
      </w:pPr>
    </w:p>
    <w:p w:rsidR="00752DCB" w:rsidRPr="00742660" w:rsidRDefault="00752DCB" w:rsidP="00752DCB">
      <w:pPr>
        <w:autoSpaceDE w:val="0"/>
        <w:autoSpaceDN w:val="0"/>
        <w:adjustRightInd w:val="0"/>
        <w:spacing w:line="288" w:lineRule="auto"/>
        <w:ind w:left="992"/>
        <w:rPr>
          <w:rFonts w:cs="Arial"/>
          <w:lang w:val="pt-BR"/>
        </w:rPr>
      </w:pPr>
      <w:r w:rsidRPr="00742660">
        <w:rPr>
          <w:rFonts w:cs="Arial"/>
          <w:lang w:val="pt-BR"/>
        </w:rPr>
        <w:t xml:space="preserve">LOGO! </w:t>
      </w:r>
      <w:r>
        <w:rPr>
          <w:rFonts w:cs="Arial"/>
        </w:rPr>
        <w:t>中集成了控制器和操作员控制与显示装置。</w:t>
      </w:r>
      <w:r w:rsidRPr="00742660">
        <w:rPr>
          <w:rFonts w:cs="Arial"/>
          <w:lang w:val="pt-BR"/>
        </w:rPr>
        <w:t xml:space="preserve"> </w:t>
      </w:r>
      <w:r>
        <w:rPr>
          <w:rFonts w:cs="Arial"/>
        </w:rPr>
        <w:t>您可以使用</w:t>
      </w:r>
      <w:r w:rsidRPr="00742660">
        <w:rPr>
          <w:rFonts w:cs="Arial"/>
          <w:lang w:val="pt-BR"/>
        </w:rPr>
        <w:t xml:space="preserve"> LOGO! </w:t>
      </w:r>
      <w:r>
        <w:rPr>
          <w:rFonts w:cs="Arial"/>
        </w:rPr>
        <w:t>操作员控制和显示装置来创建程序、编辑和执行系统函数。</w:t>
      </w:r>
    </w:p>
    <w:p w:rsidR="00752DCB" w:rsidRPr="00742660" w:rsidRDefault="00752DCB" w:rsidP="00752DCB">
      <w:pPr>
        <w:autoSpaceDE w:val="0"/>
        <w:autoSpaceDN w:val="0"/>
        <w:adjustRightInd w:val="0"/>
        <w:ind w:left="993"/>
        <w:rPr>
          <w:rFonts w:cs="Arial"/>
          <w:lang w:val="pt-BR"/>
        </w:rPr>
      </w:pPr>
    </w:p>
    <w:p w:rsidR="00752DCB" w:rsidRPr="00742660" w:rsidRDefault="00752DCB" w:rsidP="00752DCB">
      <w:pPr>
        <w:autoSpaceDE w:val="0"/>
        <w:autoSpaceDN w:val="0"/>
        <w:adjustRightInd w:val="0"/>
        <w:ind w:left="993"/>
        <w:rPr>
          <w:rFonts w:cs="Arial"/>
          <w:lang w:val="pt-BR"/>
        </w:rPr>
      </w:pPr>
    </w:p>
    <w:p w:rsidR="00752DCB" w:rsidRPr="001C43D9" w:rsidRDefault="00752DCB" w:rsidP="00752DCB">
      <w:pPr>
        <w:autoSpaceDE w:val="0"/>
        <w:autoSpaceDN w:val="0"/>
        <w:adjustRightInd w:val="0"/>
        <w:spacing w:line="288" w:lineRule="auto"/>
        <w:ind w:left="992"/>
        <w:rPr>
          <w:rFonts w:cs="Arial"/>
        </w:rPr>
      </w:pPr>
      <w:r>
        <w:rPr>
          <w:rFonts w:cs="Arial"/>
          <w:szCs w:val="22"/>
        </w:rPr>
        <w:t>可以借助</w:t>
      </w:r>
      <w:r>
        <w:rPr>
          <w:rFonts w:cs="Arial"/>
        </w:rPr>
        <w:t>接口或</w:t>
      </w:r>
      <w:r w:rsidRPr="00742660">
        <w:rPr>
          <w:rFonts w:cs="Arial"/>
          <w:lang w:val="pt-BR"/>
        </w:rPr>
        <w:t xml:space="preserve"> PC </w:t>
      </w:r>
      <w:r>
        <w:rPr>
          <w:rFonts w:cs="Arial"/>
        </w:rPr>
        <w:t>电缆通过</w:t>
      </w:r>
      <w:r w:rsidRPr="00742660">
        <w:rPr>
          <w:rFonts w:cs="Arial"/>
          <w:lang w:val="pt-BR"/>
        </w:rPr>
        <w:t xml:space="preserve"> LOGO! SOFT </w:t>
      </w:r>
      <w:r>
        <w:rPr>
          <w:rFonts w:cs="Arial"/>
        </w:rPr>
        <w:t>编程软件读取程序模块中的外部程序。除了创建程序外</w:t>
      </w:r>
      <w:r w:rsidRPr="001C43D9">
        <w:rPr>
          <w:rFonts w:cs="Arial"/>
        </w:rPr>
        <w:t>，</w:t>
      </w:r>
      <w:r>
        <w:rPr>
          <w:rFonts w:cs="Arial"/>
        </w:rPr>
        <w:t>还可以使用</w:t>
      </w:r>
      <w:r w:rsidRPr="001C43D9">
        <w:rPr>
          <w:rFonts w:cs="Arial"/>
        </w:rPr>
        <w:t xml:space="preserve"> LOGO! SOFT </w:t>
      </w:r>
      <w:r>
        <w:rPr>
          <w:rFonts w:cs="Arial"/>
        </w:rPr>
        <w:t>在计算机上对电路进行仿真或打印概览图。</w:t>
      </w:r>
    </w:p>
    <w:p w:rsidR="00752DCB" w:rsidRPr="001C43D9" w:rsidRDefault="00752DCB" w:rsidP="00752DCB">
      <w:pPr>
        <w:autoSpaceDE w:val="0"/>
        <w:autoSpaceDN w:val="0"/>
        <w:adjustRightInd w:val="0"/>
        <w:ind w:left="993"/>
        <w:rPr>
          <w:rFonts w:cs="Arial"/>
        </w:rPr>
      </w:pPr>
    </w:p>
    <w:p w:rsidR="00752DCB" w:rsidRPr="001C43D9" w:rsidRDefault="00752DCB" w:rsidP="00752DCB">
      <w:pPr>
        <w:autoSpaceDE w:val="0"/>
        <w:autoSpaceDN w:val="0"/>
        <w:adjustRightInd w:val="0"/>
        <w:ind w:left="993"/>
        <w:rPr>
          <w:rFonts w:cs="Arial"/>
        </w:rPr>
      </w:pPr>
    </w:p>
    <w:p w:rsidR="00752DCB" w:rsidRPr="001C43D9" w:rsidRDefault="00752DCB" w:rsidP="00752DCB">
      <w:pPr>
        <w:autoSpaceDE w:val="0"/>
        <w:autoSpaceDN w:val="0"/>
        <w:adjustRightInd w:val="0"/>
        <w:spacing w:line="288" w:lineRule="auto"/>
        <w:ind w:left="992"/>
        <w:rPr>
          <w:rFonts w:cs="Arial"/>
        </w:rPr>
      </w:pPr>
      <w:r>
        <w:rPr>
          <w:rFonts w:cs="Arial"/>
        </w:rPr>
        <w:t>根据具体的设备类型</w:t>
      </w:r>
      <w:r w:rsidRPr="001C43D9">
        <w:rPr>
          <w:rFonts w:cs="Arial"/>
        </w:rPr>
        <w:t>，</w:t>
      </w:r>
      <w:r w:rsidRPr="001C43D9">
        <w:rPr>
          <w:rFonts w:cs="Arial"/>
        </w:rPr>
        <w:t xml:space="preserve">LOGO! </w:t>
      </w:r>
      <w:r>
        <w:rPr>
          <w:rFonts w:cs="Arial"/>
        </w:rPr>
        <w:t>逻辑模块中可包含多个即用型基本功能</w:t>
      </w:r>
      <w:r w:rsidRPr="001C43D9">
        <w:rPr>
          <w:rFonts w:cs="Arial"/>
        </w:rPr>
        <w:t>，</w:t>
      </w:r>
      <w:r>
        <w:rPr>
          <w:rFonts w:cs="Arial"/>
        </w:rPr>
        <w:t>例如延迟接通、延迟关闭、电流脉冲继电器、定时开关、二进制位存储器以及输入端和输出端。</w:t>
      </w:r>
    </w:p>
    <w:p w:rsidR="00752DCB" w:rsidRPr="001C43D9" w:rsidRDefault="00752DCB" w:rsidP="00752DCB">
      <w:pPr>
        <w:autoSpaceDE w:val="0"/>
        <w:autoSpaceDN w:val="0"/>
        <w:adjustRightInd w:val="0"/>
        <w:ind w:left="993"/>
        <w:rPr>
          <w:rFonts w:cs="Arial"/>
          <w:b/>
          <w:bCs/>
        </w:rPr>
      </w:pPr>
    </w:p>
    <w:p w:rsidR="00752DCB" w:rsidRPr="001C43D9" w:rsidRDefault="00752DCB" w:rsidP="00752DCB">
      <w:pPr>
        <w:autoSpaceDE w:val="0"/>
        <w:autoSpaceDN w:val="0"/>
        <w:adjustRightInd w:val="0"/>
        <w:ind w:left="993"/>
        <w:rPr>
          <w:rFonts w:cs="Arial"/>
          <w:b/>
          <w:bCs/>
        </w:rPr>
      </w:pPr>
    </w:p>
    <w:p w:rsidR="00752DCB" w:rsidRPr="001C43D9" w:rsidRDefault="00752DCB" w:rsidP="00752DCB">
      <w:pPr>
        <w:autoSpaceDE w:val="0"/>
        <w:autoSpaceDN w:val="0"/>
        <w:adjustRightInd w:val="0"/>
        <w:ind w:left="993"/>
        <w:rPr>
          <w:rFonts w:cs="Arial"/>
          <w:b/>
          <w:bCs/>
        </w:rPr>
      </w:pPr>
    </w:p>
    <w:p w:rsidR="00752DCB" w:rsidRPr="001C43D9" w:rsidRDefault="00752DCB" w:rsidP="00752DCB">
      <w:pPr>
        <w:autoSpaceDE w:val="0"/>
        <w:autoSpaceDN w:val="0"/>
        <w:adjustRightInd w:val="0"/>
        <w:ind w:left="993"/>
        <w:rPr>
          <w:rFonts w:cs="Arial"/>
          <w:b/>
          <w:bCs/>
        </w:rPr>
      </w:pPr>
      <w:r>
        <w:rPr>
          <w:rFonts w:cs="Arial"/>
          <w:b/>
          <w:bCs/>
        </w:rPr>
        <w:t>使用</w:t>
      </w:r>
      <w:r w:rsidRPr="001C43D9">
        <w:rPr>
          <w:rFonts w:cs="Arial"/>
          <w:b/>
          <w:bCs/>
        </w:rPr>
        <w:t xml:space="preserve"> LOGO! </w:t>
      </w:r>
      <w:r>
        <w:rPr>
          <w:rFonts w:cs="Arial"/>
          <w:b/>
          <w:bCs/>
        </w:rPr>
        <w:t>可以处理以下任务</w:t>
      </w:r>
      <w:r w:rsidRPr="001C43D9">
        <w:rPr>
          <w:rFonts w:cs="Arial"/>
          <w:b/>
          <w:bCs/>
        </w:rPr>
        <w:t>：</w:t>
      </w:r>
    </w:p>
    <w:p w:rsidR="00752DCB" w:rsidRPr="001C43D9" w:rsidRDefault="00752DCB" w:rsidP="00752DCB">
      <w:pPr>
        <w:autoSpaceDE w:val="0"/>
        <w:autoSpaceDN w:val="0"/>
        <w:adjustRightInd w:val="0"/>
        <w:ind w:left="993"/>
        <w:rPr>
          <w:rFonts w:cs="Arial"/>
        </w:rPr>
      </w:pPr>
    </w:p>
    <w:p w:rsidR="00752DCB" w:rsidRPr="001C43D9" w:rsidRDefault="00752DCB" w:rsidP="00752DCB">
      <w:pPr>
        <w:autoSpaceDE w:val="0"/>
        <w:autoSpaceDN w:val="0"/>
        <w:adjustRightInd w:val="0"/>
        <w:spacing w:line="288" w:lineRule="auto"/>
        <w:ind w:left="1417" w:hanging="425"/>
        <w:rPr>
          <w:rFonts w:cs="Arial"/>
        </w:rPr>
      </w:pPr>
      <w:r w:rsidRPr="001C43D9">
        <w:rPr>
          <w:rFonts w:cs="Arial"/>
        </w:rPr>
        <w:t xml:space="preserve">- </w:t>
      </w:r>
      <w:r w:rsidRPr="001C43D9">
        <w:rPr>
          <w:rFonts w:cs="Arial"/>
        </w:rPr>
        <w:tab/>
      </w:r>
      <w:r>
        <w:rPr>
          <w:rFonts w:cs="Arial"/>
        </w:rPr>
        <w:t>家用和安装工艺</w:t>
      </w:r>
      <w:r w:rsidRPr="001C43D9">
        <w:rPr>
          <w:rFonts w:cs="Arial"/>
        </w:rPr>
        <w:t>（</w:t>
      </w:r>
      <w:r>
        <w:rPr>
          <w:rFonts w:cs="Arial"/>
        </w:rPr>
        <w:t>例如</w:t>
      </w:r>
      <w:r w:rsidRPr="001C43D9">
        <w:rPr>
          <w:rFonts w:cs="Arial"/>
        </w:rPr>
        <w:t>，</w:t>
      </w:r>
      <w:r>
        <w:rPr>
          <w:rFonts w:cs="Arial"/>
        </w:rPr>
        <w:t>楼梯照明、户外照明、遮阳篷、百叶窗和陈列窗照明等</w:t>
      </w:r>
      <w:r w:rsidRPr="001C43D9">
        <w:rPr>
          <w:rFonts w:cs="Arial"/>
        </w:rPr>
        <w:t>），</w:t>
      </w:r>
      <w:r w:rsidRPr="001C43D9">
        <w:rPr>
          <w:rFonts w:cs="Arial"/>
        </w:rPr>
        <w:t xml:space="preserve"> </w:t>
      </w:r>
    </w:p>
    <w:p w:rsidR="00752DCB" w:rsidRPr="001C43D9" w:rsidRDefault="00752DCB" w:rsidP="00752DCB">
      <w:pPr>
        <w:autoSpaceDE w:val="0"/>
        <w:autoSpaceDN w:val="0"/>
        <w:adjustRightInd w:val="0"/>
        <w:ind w:left="993"/>
        <w:rPr>
          <w:rFonts w:cs="Arial"/>
        </w:rPr>
      </w:pPr>
    </w:p>
    <w:p w:rsidR="00752DCB" w:rsidRPr="001C43D9" w:rsidRDefault="00752DCB" w:rsidP="00752DCB">
      <w:pPr>
        <w:autoSpaceDE w:val="0"/>
        <w:autoSpaceDN w:val="0"/>
        <w:adjustRightInd w:val="0"/>
        <w:spacing w:line="288" w:lineRule="auto"/>
        <w:ind w:left="1417" w:hanging="425"/>
        <w:rPr>
          <w:rFonts w:cs="Arial"/>
        </w:rPr>
      </w:pPr>
      <w:r w:rsidRPr="001C43D9">
        <w:rPr>
          <w:rFonts w:cs="Arial"/>
        </w:rPr>
        <w:t xml:space="preserve">- </w:t>
      </w:r>
      <w:r w:rsidRPr="001C43D9">
        <w:rPr>
          <w:rFonts w:cs="Arial"/>
        </w:rPr>
        <w:tab/>
      </w:r>
      <w:r>
        <w:rPr>
          <w:rFonts w:cs="Arial"/>
        </w:rPr>
        <w:t>控制机柜安装和机器设备设计</w:t>
      </w:r>
      <w:r w:rsidRPr="001C43D9">
        <w:rPr>
          <w:rFonts w:cs="Arial"/>
        </w:rPr>
        <w:t>（</w:t>
      </w:r>
      <w:r>
        <w:rPr>
          <w:rFonts w:cs="Arial"/>
        </w:rPr>
        <w:t>例如</w:t>
      </w:r>
      <w:r w:rsidRPr="001C43D9">
        <w:rPr>
          <w:rFonts w:cs="Arial"/>
        </w:rPr>
        <w:t>，</w:t>
      </w:r>
      <w:r>
        <w:rPr>
          <w:rFonts w:cs="Arial"/>
        </w:rPr>
        <w:t>柜门控制、通风系统、工业水泵等</w:t>
      </w:r>
      <w:r w:rsidRPr="001C43D9">
        <w:rPr>
          <w:rFonts w:cs="Arial"/>
        </w:rPr>
        <w:t>）</w:t>
      </w:r>
      <w:r>
        <w:rPr>
          <w:rFonts w:cs="Arial"/>
        </w:rPr>
        <w:t>。</w:t>
      </w:r>
    </w:p>
    <w:p w:rsidR="00752DCB" w:rsidRPr="001C43D9" w:rsidRDefault="00752DCB" w:rsidP="00752DCB">
      <w:pPr>
        <w:autoSpaceDE w:val="0"/>
        <w:autoSpaceDN w:val="0"/>
        <w:adjustRightInd w:val="0"/>
        <w:ind w:left="993"/>
        <w:rPr>
          <w:rFonts w:cs="Arial"/>
        </w:rPr>
      </w:pPr>
    </w:p>
    <w:p w:rsidR="00752DCB" w:rsidRPr="001C43D9" w:rsidRDefault="00752DCB" w:rsidP="00752DCB">
      <w:pPr>
        <w:autoSpaceDE w:val="0"/>
        <w:autoSpaceDN w:val="0"/>
        <w:adjustRightInd w:val="0"/>
        <w:ind w:left="993"/>
        <w:rPr>
          <w:rFonts w:cs="Arial"/>
        </w:rPr>
      </w:pPr>
    </w:p>
    <w:p w:rsidR="00752DCB" w:rsidRPr="001C43D9" w:rsidRDefault="00752DCB" w:rsidP="00752DCB">
      <w:pPr>
        <w:autoSpaceDE w:val="0"/>
        <w:autoSpaceDN w:val="0"/>
        <w:adjustRightInd w:val="0"/>
        <w:spacing w:line="288" w:lineRule="auto"/>
        <w:ind w:left="992"/>
        <w:rPr>
          <w:rFonts w:cs="Arial"/>
        </w:rPr>
      </w:pPr>
      <w:r w:rsidRPr="001C43D9">
        <w:rPr>
          <w:rFonts w:cs="Arial"/>
        </w:rPr>
        <w:t xml:space="preserve">LOGO! </w:t>
      </w:r>
      <w:r>
        <w:rPr>
          <w:rFonts w:cs="Arial"/>
        </w:rPr>
        <w:t>还可</w:t>
      </w:r>
      <w:r w:rsidR="00B55681">
        <w:rPr>
          <w:rFonts w:cs="Arial" w:hint="eastAsia"/>
          <w:lang w:eastAsia="zh-CN"/>
        </w:rPr>
        <w:t>被用来为</w:t>
      </w:r>
      <w:r>
        <w:rPr>
          <w:rFonts w:cs="Arial"/>
        </w:rPr>
        <w:t>特殊控制器</w:t>
      </w:r>
      <w:r w:rsidR="00B55681">
        <w:rPr>
          <w:rFonts w:cs="Arial" w:hint="eastAsia"/>
          <w:lang w:eastAsia="zh-CN"/>
        </w:rPr>
        <w:t>的</w:t>
      </w:r>
      <w:r>
        <w:rPr>
          <w:rFonts w:cs="Arial"/>
        </w:rPr>
        <w:t>信号进行预处理。</w:t>
      </w:r>
    </w:p>
    <w:p w:rsidR="00752DCB" w:rsidRPr="001C43D9" w:rsidRDefault="00752DCB" w:rsidP="00752DCB">
      <w:pPr>
        <w:autoSpaceDE w:val="0"/>
        <w:autoSpaceDN w:val="0"/>
        <w:adjustRightInd w:val="0"/>
        <w:spacing w:line="288" w:lineRule="auto"/>
        <w:ind w:left="992"/>
        <w:rPr>
          <w:rFonts w:cs="Arial"/>
        </w:rPr>
      </w:pPr>
      <w:r>
        <w:rPr>
          <w:rFonts w:cs="Arial"/>
        </w:rPr>
        <w:t>通过将</w:t>
      </w:r>
      <w:r w:rsidRPr="001C43D9">
        <w:rPr>
          <w:rFonts w:cs="Arial"/>
        </w:rPr>
        <w:t xml:space="preserve"> LOGO! </w:t>
      </w:r>
      <w:r>
        <w:rPr>
          <w:rFonts w:cs="Arial"/>
        </w:rPr>
        <w:t>模块连接到</w:t>
      </w:r>
      <w:r w:rsidRPr="001C43D9">
        <w:rPr>
          <w:rFonts w:cs="Arial"/>
        </w:rPr>
        <w:t xml:space="preserve"> AS</w:t>
      </w:r>
      <w:r w:rsidR="00B55681" w:rsidRPr="001C43D9">
        <w:rPr>
          <w:rFonts w:cs="Arial" w:hint="eastAsia"/>
          <w:lang w:eastAsia="zh-CN"/>
        </w:rPr>
        <w:t>I</w:t>
      </w:r>
      <w:r>
        <w:rPr>
          <w:rFonts w:cs="Arial"/>
        </w:rPr>
        <w:t>接口</w:t>
      </w:r>
      <w:r w:rsidRPr="001C43D9">
        <w:rPr>
          <w:rFonts w:cs="Arial"/>
        </w:rPr>
        <w:t>，</w:t>
      </w:r>
      <w:r>
        <w:rPr>
          <w:rFonts w:cs="Arial"/>
        </w:rPr>
        <w:t>它可以</w:t>
      </w:r>
      <w:r w:rsidR="00B55681">
        <w:rPr>
          <w:rFonts w:cs="Arial" w:hint="eastAsia"/>
          <w:lang w:eastAsia="zh-CN"/>
        </w:rPr>
        <w:t>被用来当做分布式</w:t>
      </w:r>
      <w:r w:rsidRPr="001C43D9">
        <w:rPr>
          <w:rFonts w:cs="Arial"/>
        </w:rPr>
        <w:t xml:space="preserve"> I/O </w:t>
      </w:r>
      <w:r>
        <w:rPr>
          <w:rFonts w:cs="Arial"/>
        </w:rPr>
        <w:t>以控制现场的机器和过程。</w:t>
      </w:r>
      <w:r w:rsidRPr="001C43D9">
        <w:rPr>
          <w:rFonts w:cs="Arial"/>
        </w:rPr>
        <w:t xml:space="preserve"> </w:t>
      </w:r>
      <w:r>
        <w:rPr>
          <w:rFonts w:cs="Arial"/>
        </w:rPr>
        <w:t>这意味着</w:t>
      </w:r>
      <w:r w:rsidRPr="001C43D9">
        <w:rPr>
          <w:rFonts w:cs="Arial"/>
        </w:rPr>
        <w:t>，</w:t>
      </w:r>
      <w:r>
        <w:rPr>
          <w:rFonts w:cs="Arial"/>
        </w:rPr>
        <w:t>通过这种方式您可以在</w:t>
      </w:r>
      <w:r w:rsidRPr="001C43D9">
        <w:rPr>
          <w:rFonts w:cs="Arial"/>
        </w:rPr>
        <w:t xml:space="preserve"> LOGO! </w:t>
      </w:r>
      <w:r>
        <w:rPr>
          <w:rFonts w:cs="Arial"/>
        </w:rPr>
        <w:t>逻辑模块中执行控制任务并减少主控制器的负载。</w:t>
      </w:r>
    </w:p>
    <w:p w:rsidR="00752DCB" w:rsidRPr="001C43D9" w:rsidRDefault="00752DCB" w:rsidP="00752DCB">
      <w:pPr>
        <w:autoSpaceDE w:val="0"/>
        <w:autoSpaceDN w:val="0"/>
        <w:adjustRightInd w:val="0"/>
        <w:ind w:left="993"/>
        <w:rPr>
          <w:rFonts w:cs="Arial"/>
        </w:rPr>
      </w:pPr>
    </w:p>
    <w:p w:rsidR="00752DCB" w:rsidRPr="001C43D9" w:rsidRDefault="00752DCB" w:rsidP="00752DCB">
      <w:pPr>
        <w:autoSpaceDE w:val="0"/>
        <w:autoSpaceDN w:val="0"/>
        <w:adjustRightInd w:val="0"/>
        <w:ind w:left="993"/>
        <w:rPr>
          <w:rFonts w:cs="Arial"/>
        </w:rPr>
      </w:pPr>
    </w:p>
    <w:p w:rsidR="00752DCB" w:rsidRPr="001C43D9" w:rsidRDefault="00752DCB" w:rsidP="00752DCB">
      <w:pPr>
        <w:autoSpaceDE w:val="0"/>
        <w:autoSpaceDN w:val="0"/>
        <w:adjustRightInd w:val="0"/>
        <w:spacing w:line="288" w:lineRule="auto"/>
        <w:ind w:left="992"/>
        <w:rPr>
          <w:rFonts w:cs="Arial"/>
        </w:rPr>
      </w:pPr>
      <w:r>
        <w:rPr>
          <w:rFonts w:cs="Arial"/>
        </w:rPr>
        <w:t>该模块面向小型机器设备工程设计、控制机柜安装和安装区域等串行应用领域推出多个不具有操作单元的特殊版本。</w:t>
      </w:r>
      <w:r w:rsidRPr="001C43D9">
        <w:rPr>
          <w:rFonts w:cs="Arial"/>
        </w:rPr>
        <w:t xml:space="preserve"> </w:t>
      </w:r>
      <w:r>
        <w:rPr>
          <w:rFonts w:cs="Arial"/>
        </w:rPr>
        <w:t>然后</w:t>
      </w:r>
      <w:r w:rsidRPr="001C43D9">
        <w:rPr>
          <w:rFonts w:cs="Arial"/>
        </w:rPr>
        <w:t>，</w:t>
      </w:r>
      <w:r>
        <w:rPr>
          <w:rFonts w:cs="Arial"/>
        </w:rPr>
        <w:t>它们必须通过编程模块或</w:t>
      </w:r>
      <w:r w:rsidRPr="001C43D9">
        <w:rPr>
          <w:rFonts w:cs="Arial"/>
        </w:rPr>
        <w:t xml:space="preserve"> LOGO! SOFT PC </w:t>
      </w:r>
      <w:r>
        <w:rPr>
          <w:rFonts w:cs="Arial"/>
        </w:rPr>
        <w:t>软件进行下载。</w:t>
      </w:r>
    </w:p>
    <w:p w:rsidR="00752DCB" w:rsidRPr="001C43D9" w:rsidRDefault="00752DCB" w:rsidP="00752DCB">
      <w:pPr>
        <w:pStyle w:val="berschrift1"/>
      </w:pPr>
      <w:r w:rsidRPr="001C43D9">
        <w:br w:type="page"/>
      </w:r>
      <w:bookmarkStart w:id="14" w:name="_Toc351030461"/>
      <w:bookmarkStart w:id="15" w:name="_Toc351030639"/>
      <w:bookmarkStart w:id="16" w:name="_Toc408998809"/>
      <w:bookmarkStart w:id="17" w:name="_Toc417460352"/>
      <w:bookmarkStart w:id="18" w:name="_Toc420662424"/>
      <w:r w:rsidRPr="001C43D9">
        <w:lastRenderedPageBreak/>
        <w:t>3.</w:t>
      </w:r>
      <w:r w:rsidRPr="001C43D9">
        <w:tab/>
      </w:r>
      <w:bookmarkEnd w:id="14"/>
      <w:bookmarkEnd w:id="15"/>
      <w:bookmarkEnd w:id="16"/>
      <w:r w:rsidRPr="001C43D9">
        <w:t>LOGO! 0BA0 – 0BA6</w:t>
      </w:r>
      <w:bookmarkEnd w:id="17"/>
      <w:r w:rsidRPr="001C43D9">
        <w:t xml:space="preserve"> </w:t>
      </w:r>
      <w:r>
        <w:t>新手上路</w:t>
      </w:r>
      <w:bookmarkEnd w:id="18"/>
    </w:p>
    <w:p w:rsidR="00752DCB" w:rsidRPr="001C43D9" w:rsidRDefault="00752DCB" w:rsidP="00752DCB">
      <w:pPr>
        <w:autoSpaceDE w:val="0"/>
        <w:autoSpaceDN w:val="0"/>
        <w:adjustRightInd w:val="0"/>
        <w:ind w:left="993"/>
        <w:rPr>
          <w:rFonts w:cs="Arial"/>
          <w:b/>
          <w:bCs/>
        </w:rPr>
      </w:pPr>
    </w:p>
    <w:p w:rsidR="00752DCB" w:rsidRPr="001C43D9" w:rsidRDefault="00752DCB" w:rsidP="00752DCB">
      <w:pPr>
        <w:autoSpaceDE w:val="0"/>
        <w:autoSpaceDN w:val="0"/>
        <w:adjustRightInd w:val="0"/>
        <w:spacing w:line="288" w:lineRule="auto"/>
        <w:ind w:left="992"/>
        <w:rPr>
          <w:rFonts w:cs="Arial"/>
        </w:rPr>
      </w:pPr>
      <w:r>
        <w:rPr>
          <w:rFonts w:cs="Arial"/>
        </w:rPr>
        <w:t>编程可以定义为输入电路程序。</w:t>
      </w:r>
      <w:r w:rsidRPr="001C43D9">
        <w:rPr>
          <w:rFonts w:cs="Arial"/>
        </w:rPr>
        <w:t xml:space="preserve"> LOGO! </w:t>
      </w:r>
      <w:r>
        <w:rPr>
          <w:rFonts w:cs="Arial"/>
        </w:rPr>
        <w:t>程序就是布线略有不同的电路图。</w:t>
      </w:r>
    </w:p>
    <w:p w:rsidR="00752DCB" w:rsidRPr="001C43D9" w:rsidRDefault="00752DCB" w:rsidP="00752DCB">
      <w:pPr>
        <w:autoSpaceDE w:val="0"/>
        <w:autoSpaceDN w:val="0"/>
        <w:adjustRightInd w:val="0"/>
        <w:spacing w:line="288" w:lineRule="auto"/>
        <w:ind w:left="992"/>
        <w:rPr>
          <w:rFonts w:cs="Arial"/>
        </w:rPr>
      </w:pPr>
      <w:r>
        <w:rPr>
          <w:rFonts w:cs="Arial"/>
        </w:rPr>
        <w:t>我们已对显示进行调整</w:t>
      </w:r>
      <w:r w:rsidRPr="001C43D9">
        <w:rPr>
          <w:rFonts w:cs="Arial"/>
        </w:rPr>
        <w:t>，</w:t>
      </w:r>
      <w:r>
        <w:rPr>
          <w:rFonts w:cs="Arial"/>
        </w:rPr>
        <w:t>以符合</w:t>
      </w:r>
      <w:r w:rsidRPr="001C43D9">
        <w:rPr>
          <w:rFonts w:cs="Arial"/>
        </w:rPr>
        <w:t xml:space="preserve"> LOGO! </w:t>
      </w:r>
      <w:r>
        <w:rPr>
          <w:rFonts w:cs="Arial"/>
        </w:rPr>
        <w:t>显示面板。</w:t>
      </w:r>
      <w:r w:rsidRPr="001C43D9">
        <w:rPr>
          <w:rFonts w:cs="Arial"/>
        </w:rPr>
        <w:t xml:space="preserve"> </w:t>
      </w:r>
      <w:r>
        <w:rPr>
          <w:rFonts w:cs="Arial"/>
        </w:rPr>
        <w:t>在本章节</w:t>
      </w:r>
      <w:r w:rsidRPr="001C43D9">
        <w:rPr>
          <w:rFonts w:cs="Arial"/>
        </w:rPr>
        <w:t>，</w:t>
      </w:r>
      <w:r>
        <w:rPr>
          <w:rFonts w:cs="Arial"/>
        </w:rPr>
        <w:t>我们会介绍如何使用</w:t>
      </w:r>
      <w:r w:rsidRPr="001C43D9">
        <w:rPr>
          <w:rFonts w:cs="Arial"/>
        </w:rPr>
        <w:t xml:space="preserve"> LOGO! </w:t>
      </w:r>
      <w:r>
        <w:rPr>
          <w:rFonts w:cs="Arial"/>
        </w:rPr>
        <w:t>将</w:t>
      </w:r>
      <w:r w:rsidR="00597EBD">
        <w:rPr>
          <w:rFonts w:cs="Arial" w:hint="eastAsia"/>
          <w:lang w:eastAsia="zh-CN"/>
        </w:rPr>
        <w:t>您的</w:t>
      </w:r>
      <w:r>
        <w:rPr>
          <w:rFonts w:cs="Arial"/>
        </w:rPr>
        <w:t>应用转化为</w:t>
      </w:r>
      <w:r w:rsidRPr="001C43D9">
        <w:rPr>
          <w:rFonts w:cs="Arial"/>
        </w:rPr>
        <w:t xml:space="preserve"> LOGO! </w:t>
      </w:r>
      <w:r>
        <w:rPr>
          <w:rFonts w:cs="Arial"/>
        </w:rPr>
        <w:t>程序。</w:t>
      </w:r>
    </w:p>
    <w:p w:rsidR="00752DCB" w:rsidRPr="001C43D9" w:rsidRDefault="00752DCB" w:rsidP="00752DCB">
      <w:pPr>
        <w:autoSpaceDE w:val="0"/>
        <w:autoSpaceDN w:val="0"/>
        <w:adjustRightInd w:val="0"/>
        <w:spacing w:line="288" w:lineRule="auto"/>
        <w:ind w:left="992"/>
        <w:rPr>
          <w:rFonts w:cs="Arial"/>
        </w:rPr>
      </w:pPr>
    </w:p>
    <w:p w:rsidR="00752DCB" w:rsidRPr="001C43D9" w:rsidRDefault="00752DCB" w:rsidP="00557976">
      <w:pPr>
        <w:autoSpaceDE w:val="0"/>
        <w:autoSpaceDN w:val="0"/>
        <w:adjustRightInd w:val="0"/>
        <w:spacing w:line="288" w:lineRule="auto"/>
        <w:ind w:left="992"/>
        <w:rPr>
          <w:rFonts w:cs="Arial"/>
        </w:rPr>
      </w:pPr>
      <w:r>
        <w:rPr>
          <w:rFonts w:cs="Arial"/>
        </w:rPr>
        <w:t>首先</w:t>
      </w:r>
      <w:r w:rsidRPr="00742660">
        <w:rPr>
          <w:rFonts w:cs="Arial"/>
          <w:lang w:val="pt-BR"/>
        </w:rPr>
        <w:t>，</w:t>
      </w:r>
      <w:r>
        <w:rPr>
          <w:rFonts w:cs="Arial"/>
        </w:rPr>
        <w:t>我们将介绍两个基本术语</w:t>
      </w:r>
      <w:r w:rsidRPr="00742660">
        <w:rPr>
          <w:rFonts w:cs="Arial"/>
          <w:lang w:val="pt-BR"/>
        </w:rPr>
        <w:t>：</w:t>
      </w:r>
      <w:r>
        <w:rPr>
          <w:rFonts w:cs="Arial"/>
          <w:b/>
          <w:bCs/>
        </w:rPr>
        <w:t>连接器</w:t>
      </w:r>
      <w:r>
        <w:rPr>
          <w:rFonts w:cs="Arial"/>
        </w:rPr>
        <w:t>和</w:t>
      </w:r>
      <w:r>
        <w:rPr>
          <w:rFonts w:cs="Arial"/>
          <w:b/>
          <w:bCs/>
        </w:rPr>
        <w:t>功能块</w:t>
      </w:r>
      <w:r w:rsidRPr="00742660">
        <w:rPr>
          <w:rFonts w:cs="Arial"/>
          <w:lang w:val="pt-BR"/>
        </w:rPr>
        <w:t>，</w:t>
      </w:r>
      <w:r>
        <w:rPr>
          <w:rFonts w:cs="Arial"/>
        </w:rPr>
        <w:t>并向您介绍它们的含义。接下来</w:t>
      </w:r>
      <w:r w:rsidRPr="001C43D9">
        <w:rPr>
          <w:rFonts w:cs="Arial"/>
        </w:rPr>
        <w:t>，</w:t>
      </w:r>
      <w:r>
        <w:rPr>
          <w:rFonts w:cs="Arial"/>
        </w:rPr>
        <w:t>我们会介绍如何根据简单的常规电路来开发程序</w:t>
      </w:r>
      <w:r w:rsidRPr="001C43D9">
        <w:rPr>
          <w:rFonts w:cs="Arial"/>
        </w:rPr>
        <w:t>，</w:t>
      </w:r>
      <w:r>
        <w:rPr>
          <w:rFonts w:cs="Arial"/>
        </w:rPr>
        <w:t>在第三步</w:t>
      </w:r>
      <w:r w:rsidRPr="001C43D9">
        <w:rPr>
          <w:rFonts w:cs="Arial"/>
        </w:rPr>
        <w:t>，</w:t>
      </w:r>
      <w:r>
        <w:rPr>
          <w:rFonts w:cs="Arial"/>
        </w:rPr>
        <w:t>可以将该程序直接输入</w:t>
      </w:r>
      <w:r w:rsidRPr="001C43D9">
        <w:rPr>
          <w:rFonts w:cs="Arial"/>
        </w:rPr>
        <w:t xml:space="preserve"> LOGO!</w:t>
      </w:r>
      <w:r>
        <w:rPr>
          <w:rFonts w:cs="Arial"/>
        </w:rPr>
        <w:t>。</w:t>
      </w:r>
    </w:p>
    <w:p w:rsidR="00752DCB" w:rsidRPr="001C43D9" w:rsidRDefault="00752DCB" w:rsidP="00752DCB">
      <w:pPr>
        <w:autoSpaceDE w:val="0"/>
        <w:autoSpaceDN w:val="0"/>
        <w:adjustRightInd w:val="0"/>
        <w:spacing w:line="288" w:lineRule="auto"/>
        <w:ind w:left="992"/>
        <w:rPr>
          <w:rFonts w:cs="Arial"/>
        </w:rPr>
      </w:pPr>
      <w:r>
        <w:rPr>
          <w:rFonts w:cs="Arial"/>
        </w:rPr>
        <w:t>经过简单的几个步骤</w:t>
      </w:r>
      <w:r w:rsidRPr="001C43D9">
        <w:rPr>
          <w:rFonts w:cs="Arial"/>
        </w:rPr>
        <w:t>，</w:t>
      </w:r>
      <w:r>
        <w:rPr>
          <w:rFonts w:cs="Arial"/>
        </w:rPr>
        <w:t>就可以实现您的第一个程序并可以随时在</w:t>
      </w:r>
      <w:r w:rsidRPr="001C43D9">
        <w:rPr>
          <w:rFonts w:cs="Arial"/>
        </w:rPr>
        <w:t xml:space="preserve"> LOGO! </w:t>
      </w:r>
      <w:r>
        <w:rPr>
          <w:rFonts w:cs="Arial"/>
        </w:rPr>
        <w:t>中运行。</w:t>
      </w:r>
      <w:r w:rsidRPr="001C43D9">
        <w:rPr>
          <w:rFonts w:cs="Arial"/>
        </w:rPr>
        <w:t xml:space="preserve"> </w:t>
      </w:r>
      <w:r>
        <w:rPr>
          <w:rFonts w:cs="Arial"/>
        </w:rPr>
        <w:t>随后可以使用匹配的硬件</w:t>
      </w:r>
      <w:r w:rsidRPr="001C43D9">
        <w:rPr>
          <w:rFonts w:cs="Arial"/>
        </w:rPr>
        <w:t>（</w:t>
      </w:r>
      <w:r>
        <w:rPr>
          <w:rFonts w:cs="Arial"/>
        </w:rPr>
        <w:t>开关</w:t>
      </w:r>
      <w:r w:rsidRPr="001C43D9">
        <w:rPr>
          <w:rFonts w:cs="Arial"/>
        </w:rPr>
        <w:t>...</w:t>
      </w:r>
      <w:r w:rsidRPr="001C43D9">
        <w:rPr>
          <w:rFonts w:cs="Arial"/>
        </w:rPr>
        <w:t>）</w:t>
      </w:r>
      <w:r>
        <w:rPr>
          <w:rFonts w:cs="Arial"/>
        </w:rPr>
        <w:t>进行初始测试。</w:t>
      </w:r>
    </w:p>
    <w:p w:rsidR="00752DCB" w:rsidRPr="001C43D9" w:rsidRDefault="00752DCB" w:rsidP="00752DCB">
      <w:pPr>
        <w:autoSpaceDE w:val="0"/>
        <w:autoSpaceDN w:val="0"/>
        <w:adjustRightInd w:val="0"/>
        <w:ind w:left="993"/>
        <w:rPr>
          <w:rFonts w:cs="Arial"/>
        </w:rPr>
      </w:pPr>
    </w:p>
    <w:p w:rsidR="00752DCB" w:rsidRPr="005A24E1" w:rsidRDefault="00752DCB" w:rsidP="00752DCB">
      <w:pPr>
        <w:pStyle w:val="berschrift2"/>
      </w:pPr>
      <w:bookmarkStart w:id="19" w:name="_Toc351030462"/>
      <w:bookmarkStart w:id="20" w:name="_Toc351030640"/>
      <w:bookmarkStart w:id="21" w:name="_Toc408998810"/>
      <w:bookmarkStart w:id="22" w:name="_Toc417460353"/>
      <w:bookmarkStart w:id="23" w:name="_Toc420662425"/>
      <w:r>
        <w:t>3.1</w:t>
      </w:r>
      <w:r>
        <w:tab/>
      </w:r>
      <w:r>
        <w:t>连接器</w:t>
      </w:r>
      <w:bookmarkEnd w:id="19"/>
      <w:bookmarkEnd w:id="20"/>
      <w:bookmarkEnd w:id="21"/>
      <w:bookmarkEnd w:id="22"/>
      <w:bookmarkEnd w:id="23"/>
    </w:p>
    <w:p w:rsidR="00752DCB" w:rsidRPr="005A24E1" w:rsidRDefault="00752DCB" w:rsidP="00752DCB">
      <w:pPr>
        <w:autoSpaceDE w:val="0"/>
        <w:autoSpaceDN w:val="0"/>
        <w:adjustRightInd w:val="0"/>
        <w:ind w:left="993"/>
        <w:rPr>
          <w:rFonts w:cs="Arial"/>
          <w:b/>
          <w:bCs/>
        </w:rPr>
      </w:pPr>
    </w:p>
    <w:p w:rsidR="00752DCB" w:rsidRPr="005A24E1" w:rsidRDefault="00752DCB" w:rsidP="00752DCB">
      <w:pPr>
        <w:autoSpaceDE w:val="0"/>
        <w:autoSpaceDN w:val="0"/>
        <w:adjustRightInd w:val="0"/>
        <w:ind w:left="993"/>
        <w:rPr>
          <w:rFonts w:cs="Arial"/>
        </w:rPr>
      </w:pPr>
      <w:r>
        <w:rPr>
          <w:rFonts w:cs="Arial"/>
          <w:b/>
          <w:bCs/>
        </w:rPr>
        <w:t xml:space="preserve">LOGO! </w:t>
      </w:r>
      <w:r>
        <w:rPr>
          <w:rFonts w:cs="Arial"/>
          <w:b/>
          <w:bCs/>
        </w:rPr>
        <w:t>具有输入端和输出端：</w:t>
      </w:r>
    </w:p>
    <w:p w:rsidR="00752DCB" w:rsidRPr="005A24E1" w:rsidRDefault="00C20EFE" w:rsidP="00752DCB">
      <w:pPr>
        <w:autoSpaceDE w:val="0"/>
        <w:autoSpaceDN w:val="0"/>
        <w:adjustRightInd w:val="0"/>
        <w:ind w:left="993"/>
        <w:rPr>
          <w:rFonts w:cs="Arial"/>
        </w:rPr>
      </w:pPr>
      <w:r>
        <w:pict>
          <v:shape id="_x0000_s1128" type="#_x0000_t202" style="position:absolute;left:0;text-align:left;margin-left:315.65pt;margin-top:252.75pt;width:99.45pt;height:17.4pt;z-index:251688960" stroked="f">
            <v:textbox style="mso-next-textbox:#_x0000_s1128" inset=".5mm,1mm,.5mm,1mm">
              <w:txbxContent>
                <w:p w:rsidR="00FB1A99" w:rsidRPr="00BE612C" w:rsidRDefault="00FB1A99" w:rsidP="00752DCB">
                  <w:pPr>
                    <w:jc w:val="center"/>
                    <w:rPr>
                      <w:sz w:val="18"/>
                      <w:szCs w:val="18"/>
                    </w:rPr>
                  </w:pPr>
                  <w:r>
                    <w:rPr>
                      <w:sz w:val="18"/>
                      <w:szCs w:val="18"/>
                    </w:rPr>
                    <w:t>模拟量输入</w:t>
                  </w:r>
                </w:p>
              </w:txbxContent>
            </v:textbox>
          </v:shape>
        </w:pict>
      </w:r>
      <w:r>
        <w:pict>
          <v:shape id="_x0000_s1127" type="#_x0000_t202" style="position:absolute;left:0;text-align:left;margin-left:171.65pt;margin-top:252.75pt;width:99.45pt;height:17.4pt;z-index:251687936" stroked="f">
            <v:textbox style="mso-next-textbox:#_x0000_s1127" inset=".5mm,1mm,.5mm,1mm">
              <w:txbxContent>
                <w:p w:rsidR="00FB1A99" w:rsidRPr="00BE612C" w:rsidRDefault="00FB1A99" w:rsidP="00752DCB">
                  <w:pPr>
                    <w:jc w:val="center"/>
                    <w:rPr>
                      <w:sz w:val="18"/>
                      <w:szCs w:val="18"/>
                    </w:rPr>
                  </w:pPr>
                  <w:r>
                    <w:rPr>
                      <w:sz w:val="18"/>
                      <w:szCs w:val="18"/>
                    </w:rPr>
                    <w:t>输出</w:t>
                  </w:r>
                </w:p>
              </w:txbxContent>
            </v:textbox>
          </v:shape>
        </w:pict>
      </w:r>
      <w:r>
        <w:pict>
          <v:shape id="_x0000_s1126" type="#_x0000_t202" style="position:absolute;left:0;text-align:left;margin-left:207.65pt;margin-top:6.95pt;width:99.45pt;height:17.4pt;z-index:251686912" stroked="f">
            <v:textbox style="mso-next-textbox:#_x0000_s1126" inset=".5mm,1mm,.5mm,1mm">
              <w:txbxContent>
                <w:p w:rsidR="00FB1A99" w:rsidRPr="00BE612C" w:rsidRDefault="00FB1A99" w:rsidP="00752DCB">
                  <w:pPr>
                    <w:jc w:val="center"/>
                    <w:rPr>
                      <w:sz w:val="18"/>
                      <w:szCs w:val="18"/>
                    </w:rPr>
                  </w:pPr>
                  <w:r>
                    <w:rPr>
                      <w:sz w:val="18"/>
                      <w:szCs w:val="18"/>
                    </w:rPr>
                    <w:t>输入</w:t>
                  </w:r>
                </w:p>
              </w:txbxContent>
            </v:textbox>
          </v:shape>
        </w:pict>
      </w:r>
      <w:r w:rsidR="00F35C70">
        <w:rPr>
          <w:rFonts w:cs="Arial"/>
          <w:noProof/>
        </w:rPr>
        <w:drawing>
          <wp:inline distT="0" distB="0" distL="0" distR="0" wp14:anchorId="4018E61D" wp14:editId="1640C715">
            <wp:extent cx="5108575" cy="3534410"/>
            <wp:effectExtent l="19050" t="0" r="0" b="0"/>
            <wp:docPr id="1" name="Grafik 537" descr="07_01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37" descr="07_01_e"/>
                    <pic:cNvPicPr>
                      <a:picLocks noChangeAspect="1" noChangeArrowheads="1"/>
                    </pic:cNvPicPr>
                  </pic:nvPicPr>
                  <pic:blipFill>
                    <a:blip r:embed="rId23" cstate="print"/>
                    <a:srcRect/>
                    <a:stretch>
                      <a:fillRect/>
                    </a:stretch>
                  </pic:blipFill>
                  <pic:spPr bwMode="auto">
                    <a:xfrm>
                      <a:off x="0" y="0"/>
                      <a:ext cx="5108575" cy="3534410"/>
                    </a:xfrm>
                    <a:prstGeom prst="rect">
                      <a:avLst/>
                    </a:prstGeom>
                    <a:noFill/>
                    <a:ln w="9525">
                      <a:noFill/>
                      <a:miter lim="800000"/>
                      <a:headEnd/>
                      <a:tailEnd/>
                    </a:ln>
                  </pic:spPr>
                </pic:pic>
              </a:graphicData>
            </a:graphic>
          </wp:inline>
        </w:drawing>
      </w:r>
    </w:p>
    <w:p w:rsidR="007D36F6" w:rsidRDefault="00752DCB" w:rsidP="00752DCB">
      <w:pPr>
        <w:autoSpaceDE w:val="0"/>
        <w:autoSpaceDN w:val="0"/>
        <w:adjustRightInd w:val="0"/>
        <w:spacing w:line="288" w:lineRule="auto"/>
        <w:ind w:left="993"/>
        <w:rPr>
          <w:rFonts w:cs="Arial"/>
        </w:rPr>
      </w:pPr>
      <w:r>
        <w:rPr>
          <w:rFonts w:cs="Arial"/>
        </w:rPr>
        <w:t>输入以字母</w:t>
      </w:r>
      <w:r>
        <w:rPr>
          <w:rFonts w:cs="Arial"/>
        </w:rPr>
        <w:t xml:space="preserve"> I </w:t>
      </w:r>
      <w:r>
        <w:rPr>
          <w:rFonts w:cs="Arial"/>
        </w:rPr>
        <w:t>和一个编号进行标识。</w:t>
      </w:r>
      <w:r>
        <w:rPr>
          <w:rFonts w:cs="Arial"/>
        </w:rPr>
        <w:t xml:space="preserve"> </w:t>
      </w:r>
      <w:r>
        <w:rPr>
          <w:rFonts w:cs="Arial"/>
        </w:rPr>
        <w:t>从正面观察</w:t>
      </w:r>
      <w:r>
        <w:rPr>
          <w:rFonts w:cs="Arial"/>
        </w:rPr>
        <w:t xml:space="preserve"> LOGO! </w:t>
      </w:r>
      <w:r>
        <w:rPr>
          <w:rFonts w:cs="Arial"/>
        </w:rPr>
        <w:t>时，连接器的输入位于顶部。</w:t>
      </w:r>
      <w:r>
        <w:rPr>
          <w:rFonts w:cs="Arial"/>
        </w:rPr>
        <w:t xml:space="preserve"> </w:t>
      </w:r>
      <w:r>
        <w:rPr>
          <w:rFonts w:cs="Arial"/>
        </w:rPr>
        <w:t>仅模拟量模块</w:t>
      </w:r>
      <w:r>
        <w:rPr>
          <w:rFonts w:cs="Arial"/>
        </w:rPr>
        <w:t xml:space="preserve"> LOGO! AM2 </w:t>
      </w:r>
      <w:r>
        <w:rPr>
          <w:rFonts w:cs="Arial"/>
        </w:rPr>
        <w:t>和</w:t>
      </w:r>
      <w:r>
        <w:rPr>
          <w:rFonts w:cs="Arial"/>
        </w:rPr>
        <w:t xml:space="preserve"> AM2 PT100 </w:t>
      </w:r>
      <w:r>
        <w:rPr>
          <w:rFonts w:cs="Arial"/>
        </w:rPr>
        <w:t>的模拟量输入位于底部。</w:t>
      </w:r>
      <w:r>
        <w:rPr>
          <w:rFonts w:cs="Arial"/>
        </w:rPr>
        <w:t xml:space="preserve"> </w:t>
      </w:r>
      <w:r>
        <w:rPr>
          <w:rFonts w:cs="Arial"/>
        </w:rPr>
        <w:t>输出以字母</w:t>
      </w:r>
      <w:r>
        <w:rPr>
          <w:rFonts w:cs="Arial"/>
        </w:rPr>
        <w:t xml:space="preserve"> Q </w:t>
      </w:r>
      <w:r>
        <w:rPr>
          <w:rFonts w:cs="Arial"/>
        </w:rPr>
        <w:t>和一个编号进行标识。</w:t>
      </w:r>
    </w:p>
    <w:p w:rsidR="00752DCB" w:rsidRPr="005A24E1" w:rsidRDefault="00752DCB" w:rsidP="00752DCB">
      <w:pPr>
        <w:autoSpaceDE w:val="0"/>
        <w:autoSpaceDN w:val="0"/>
        <w:adjustRightInd w:val="0"/>
        <w:spacing w:line="288" w:lineRule="auto"/>
        <w:ind w:left="993"/>
        <w:rPr>
          <w:rFonts w:cs="Arial"/>
        </w:rPr>
      </w:pPr>
      <w:r>
        <w:rPr>
          <w:rFonts w:cs="Arial"/>
        </w:rPr>
        <w:t>如图所示，连接器的输出位于底部。</w:t>
      </w:r>
    </w:p>
    <w:p w:rsidR="00752DCB" w:rsidRPr="005A24E1" w:rsidRDefault="00752DCB" w:rsidP="00752DCB">
      <w:pPr>
        <w:pStyle w:val="berschrift2"/>
      </w:pPr>
    </w:p>
    <w:p w:rsidR="00752DCB" w:rsidRPr="005A24E1" w:rsidRDefault="00752DCB" w:rsidP="00752DCB">
      <w:pPr>
        <w:pStyle w:val="berschrift2"/>
      </w:pPr>
      <w:bookmarkStart w:id="24" w:name="_Toc351030463"/>
      <w:bookmarkStart w:id="25" w:name="_Toc351030641"/>
      <w:bookmarkStart w:id="26" w:name="_Toc408998811"/>
      <w:bookmarkStart w:id="27" w:name="_Toc417460354"/>
      <w:bookmarkStart w:id="28" w:name="_Toc420662426"/>
      <w:r>
        <w:t>3.2</w:t>
      </w:r>
      <w:r>
        <w:tab/>
        <w:t xml:space="preserve">LOGO! </w:t>
      </w:r>
      <w:r>
        <w:t>连接器</w:t>
      </w:r>
      <w:bookmarkEnd w:id="24"/>
      <w:bookmarkEnd w:id="25"/>
      <w:bookmarkEnd w:id="26"/>
      <w:bookmarkEnd w:id="27"/>
      <w:bookmarkEnd w:id="28"/>
    </w:p>
    <w:p w:rsidR="00752DCB" w:rsidRPr="005A24E1" w:rsidRDefault="00752DCB" w:rsidP="00752DCB">
      <w:pPr>
        <w:autoSpaceDE w:val="0"/>
        <w:autoSpaceDN w:val="0"/>
        <w:adjustRightInd w:val="0"/>
        <w:spacing w:line="288" w:lineRule="auto"/>
        <w:ind w:left="993"/>
        <w:rPr>
          <w:rFonts w:cs="Arial"/>
          <w:b/>
          <w:bCs/>
        </w:rPr>
      </w:pPr>
    </w:p>
    <w:p w:rsidR="00CD5404" w:rsidRDefault="00752DCB" w:rsidP="00752DCB">
      <w:pPr>
        <w:autoSpaceDE w:val="0"/>
        <w:autoSpaceDN w:val="0"/>
        <w:adjustRightInd w:val="0"/>
        <w:spacing w:line="288" w:lineRule="auto"/>
        <w:ind w:left="993"/>
        <w:rPr>
          <w:rFonts w:cs="Arial"/>
        </w:rPr>
      </w:pPr>
      <w:r>
        <w:rPr>
          <w:rFonts w:cs="Arial"/>
        </w:rPr>
        <w:t>我们将</w:t>
      </w:r>
      <w:r>
        <w:rPr>
          <w:rFonts w:cs="Arial"/>
        </w:rPr>
        <w:t xml:space="preserve"> LOGO! </w:t>
      </w:r>
      <w:r>
        <w:rPr>
          <w:rFonts w:cs="Arial"/>
        </w:rPr>
        <w:t>中使用的所有连接及其状态统称为连接器。</w:t>
      </w:r>
      <w:r>
        <w:rPr>
          <w:rFonts w:cs="Arial"/>
        </w:rPr>
        <w:t xml:space="preserve"> </w:t>
      </w:r>
      <w:r>
        <w:rPr>
          <w:rFonts w:cs="Arial"/>
        </w:rPr>
        <w:t>各输入端和输出端的状态可为</w:t>
      </w:r>
      <w:r>
        <w:rPr>
          <w:rFonts w:cs="Arial"/>
        </w:rPr>
        <w:t>“0”</w:t>
      </w:r>
      <w:r>
        <w:rPr>
          <w:rFonts w:cs="Arial"/>
        </w:rPr>
        <w:t>或</w:t>
      </w:r>
      <w:r>
        <w:rPr>
          <w:rFonts w:cs="Arial"/>
        </w:rPr>
        <w:t>“1”</w:t>
      </w:r>
      <w:r>
        <w:rPr>
          <w:rFonts w:cs="Arial"/>
        </w:rPr>
        <w:t>。</w:t>
      </w:r>
      <w:r>
        <w:rPr>
          <w:rFonts w:cs="Arial"/>
        </w:rPr>
        <w:t xml:space="preserve"> </w:t>
      </w:r>
      <w:r>
        <w:rPr>
          <w:rFonts w:cs="Arial"/>
        </w:rPr>
        <w:t>状态</w:t>
      </w:r>
      <w:r>
        <w:rPr>
          <w:rFonts w:cs="Arial"/>
        </w:rPr>
        <w:t>“0”</w:t>
      </w:r>
      <w:r>
        <w:rPr>
          <w:rFonts w:cs="Arial"/>
        </w:rPr>
        <w:t>表示输入端无电压；状态</w:t>
      </w:r>
      <w:r>
        <w:rPr>
          <w:rFonts w:cs="Arial"/>
        </w:rPr>
        <w:t>“1”</w:t>
      </w:r>
      <w:r>
        <w:rPr>
          <w:rFonts w:cs="Arial"/>
        </w:rPr>
        <w:t>表示输入端有电压。</w:t>
      </w:r>
      <w:r>
        <w:rPr>
          <w:rFonts w:cs="Arial"/>
        </w:rPr>
        <w:t xml:space="preserve"> </w:t>
      </w:r>
      <w:r>
        <w:rPr>
          <w:rFonts w:cs="Arial"/>
        </w:rPr>
        <w:t>您可能已经清楚这一点。</w:t>
      </w:r>
      <w:r>
        <w:rPr>
          <w:rFonts w:cs="Arial"/>
        </w:rPr>
        <w:t xml:space="preserve"> </w:t>
      </w:r>
      <w:r>
        <w:rPr>
          <w:rFonts w:cs="Arial"/>
        </w:rPr>
        <w:t>为了简化程序的输入，我们</w:t>
      </w:r>
      <w:r w:rsidR="00CD5404">
        <w:rPr>
          <w:rFonts w:cs="Arial" w:hint="eastAsia"/>
          <w:lang w:eastAsia="zh-CN"/>
        </w:rPr>
        <w:t>介绍</w:t>
      </w:r>
      <w:r>
        <w:rPr>
          <w:rFonts w:cs="Arial"/>
        </w:rPr>
        <w:t>连接器</w:t>
      </w:r>
      <w:r w:rsidR="00CD5404">
        <w:rPr>
          <w:rFonts w:cs="Arial" w:hint="eastAsia"/>
          <w:lang w:eastAsia="zh-CN"/>
        </w:rPr>
        <w:t>时</w:t>
      </w:r>
      <w:r w:rsidR="009B4599">
        <w:rPr>
          <w:rFonts w:cs="Arial" w:hint="eastAsia"/>
          <w:lang w:eastAsia="zh-CN"/>
        </w:rPr>
        <w:t>使用</w:t>
      </w:r>
      <w:r>
        <w:rPr>
          <w:rFonts w:cs="Arial"/>
        </w:rPr>
        <w:t xml:space="preserve"> hi</w:t>
      </w:r>
      <w:r>
        <w:rPr>
          <w:rFonts w:cs="Arial"/>
        </w:rPr>
        <w:t>、</w:t>
      </w:r>
      <w:r>
        <w:rPr>
          <w:rFonts w:cs="Arial"/>
        </w:rPr>
        <w:t xml:space="preserve">lo </w:t>
      </w:r>
      <w:r>
        <w:rPr>
          <w:rFonts w:cs="Arial"/>
        </w:rPr>
        <w:t>和</w:t>
      </w:r>
      <w:r>
        <w:rPr>
          <w:rFonts w:cs="Arial"/>
        </w:rPr>
        <w:t xml:space="preserve"> x</w:t>
      </w:r>
      <w:r>
        <w:rPr>
          <w:rFonts w:cs="Arial"/>
        </w:rPr>
        <w:t>。</w:t>
      </w:r>
      <w:r>
        <w:rPr>
          <w:rFonts w:cs="Arial"/>
        </w:rPr>
        <w:t xml:space="preserve"> “hi”</w:t>
      </w:r>
      <w:r>
        <w:rPr>
          <w:rFonts w:cs="Arial"/>
        </w:rPr>
        <w:t>（高）</w:t>
      </w:r>
      <w:r w:rsidR="00CD5404">
        <w:rPr>
          <w:rFonts w:cs="Arial" w:hint="eastAsia"/>
          <w:lang w:eastAsia="zh-CN"/>
        </w:rPr>
        <w:t>代表</w:t>
      </w:r>
      <w:r>
        <w:rPr>
          <w:rFonts w:cs="Arial"/>
        </w:rPr>
        <w:t>状态始终为</w:t>
      </w:r>
      <w:r>
        <w:rPr>
          <w:rFonts w:cs="Arial"/>
        </w:rPr>
        <w:t>“1”</w:t>
      </w:r>
      <w:r>
        <w:rPr>
          <w:rFonts w:cs="Arial"/>
        </w:rPr>
        <w:t>。</w:t>
      </w:r>
      <w:r>
        <w:rPr>
          <w:rFonts w:cs="Arial"/>
        </w:rPr>
        <w:t xml:space="preserve"> “lo”</w:t>
      </w:r>
      <w:r>
        <w:rPr>
          <w:rFonts w:cs="Arial"/>
        </w:rPr>
        <w:t>（低）</w:t>
      </w:r>
      <w:r w:rsidR="00CD5404">
        <w:rPr>
          <w:rFonts w:cs="Arial" w:hint="eastAsia"/>
          <w:lang w:eastAsia="zh-CN"/>
        </w:rPr>
        <w:t>代表</w:t>
      </w:r>
      <w:r>
        <w:rPr>
          <w:rFonts w:cs="Arial"/>
        </w:rPr>
        <w:t>状态始终为</w:t>
      </w:r>
      <w:r>
        <w:rPr>
          <w:rFonts w:cs="Arial"/>
        </w:rPr>
        <w:t>“0”</w:t>
      </w:r>
      <w:r>
        <w:rPr>
          <w:rFonts w:cs="Arial"/>
        </w:rPr>
        <w:t>。</w:t>
      </w:r>
      <w:r>
        <w:rPr>
          <w:rFonts w:cs="Arial"/>
        </w:rPr>
        <w:t xml:space="preserve"> </w:t>
      </w:r>
      <w:r>
        <w:rPr>
          <w:rFonts w:cs="Arial"/>
        </w:rPr>
        <w:t>如果不希望激活功能块的输入，则使用连接器</w:t>
      </w:r>
      <w:r>
        <w:rPr>
          <w:rFonts w:cs="Arial"/>
        </w:rPr>
        <w:t>“x”</w:t>
      </w:r>
      <w:r>
        <w:rPr>
          <w:rFonts w:cs="Arial"/>
        </w:rPr>
        <w:t>。</w:t>
      </w:r>
      <w:r>
        <w:rPr>
          <w:rFonts w:cs="Arial"/>
        </w:rPr>
        <w:t xml:space="preserve"> </w:t>
      </w:r>
      <w:r>
        <w:rPr>
          <w:rFonts w:cs="Arial"/>
        </w:rPr>
        <w:t>下文将介绍功能块的含义。</w:t>
      </w:r>
    </w:p>
    <w:p w:rsidR="00CD5404" w:rsidRDefault="00CD5404">
      <w:pPr>
        <w:rPr>
          <w:rFonts w:cs="Arial"/>
        </w:rPr>
      </w:pPr>
      <w:r>
        <w:rPr>
          <w:rFonts w:cs="Arial"/>
        </w:rPr>
        <w:br w:type="page"/>
      </w:r>
    </w:p>
    <w:p w:rsidR="00752DCB" w:rsidRPr="005A24E1" w:rsidRDefault="00752DCB" w:rsidP="00752DCB">
      <w:pPr>
        <w:autoSpaceDE w:val="0"/>
        <w:autoSpaceDN w:val="0"/>
        <w:adjustRightInd w:val="0"/>
        <w:spacing w:line="288" w:lineRule="auto"/>
        <w:ind w:left="993"/>
        <w:rPr>
          <w:rFonts w:cs="Arial"/>
          <w:b/>
          <w:bCs/>
        </w:rPr>
      </w:pPr>
    </w:p>
    <w:p w:rsidR="00752DCB" w:rsidRPr="005A24E1" w:rsidRDefault="00752DCB" w:rsidP="00752DCB">
      <w:pPr>
        <w:pStyle w:val="berschrift2"/>
      </w:pPr>
      <w:bookmarkStart w:id="29" w:name="_Toc351030464"/>
      <w:bookmarkStart w:id="30" w:name="_Toc351030642"/>
      <w:bookmarkStart w:id="31" w:name="_Toc408998812"/>
      <w:bookmarkStart w:id="32" w:name="_Toc417460355"/>
      <w:bookmarkStart w:id="33" w:name="_Toc420662427"/>
      <w:r>
        <w:t>3.3</w:t>
      </w:r>
      <w:r>
        <w:tab/>
        <w:t xml:space="preserve">LOGO! </w:t>
      </w:r>
      <w:r>
        <w:t>能够识别以下连接器</w:t>
      </w:r>
      <w:bookmarkEnd w:id="29"/>
      <w:bookmarkEnd w:id="30"/>
      <w:bookmarkEnd w:id="31"/>
      <w:bookmarkEnd w:id="32"/>
      <w:bookmarkEnd w:id="33"/>
    </w:p>
    <w:tbl>
      <w:tblPr>
        <w:tblW w:w="0" w:type="auto"/>
        <w:tblInd w:w="1021" w:type="dxa"/>
        <w:tblCellMar>
          <w:top w:w="28" w:type="dxa"/>
          <w:left w:w="28" w:type="dxa"/>
          <w:bottom w:w="28" w:type="dxa"/>
          <w:right w:w="28" w:type="dxa"/>
        </w:tblCellMar>
        <w:tblLook w:val="0000" w:firstRow="0" w:lastRow="0" w:firstColumn="0" w:lastColumn="0" w:noHBand="0" w:noVBand="0"/>
      </w:tblPr>
      <w:tblGrid>
        <w:gridCol w:w="1666"/>
        <w:gridCol w:w="2093"/>
        <w:gridCol w:w="1512"/>
        <w:gridCol w:w="779"/>
        <w:gridCol w:w="585"/>
        <w:gridCol w:w="904"/>
      </w:tblGrid>
      <w:tr w:rsidR="00752DCB" w:rsidRPr="005A24E1" w:rsidTr="00752DCB">
        <w:tc>
          <w:tcPr>
            <w:tcW w:w="1666" w:type="dxa"/>
            <w:tcBorders>
              <w:top w:val="single" w:sz="4" w:space="0" w:color="auto"/>
              <w:left w:val="single" w:sz="4" w:space="0" w:color="auto"/>
              <w:bottom w:val="nil"/>
              <w:right w:val="single" w:sz="4" w:space="0" w:color="auto"/>
            </w:tcBorders>
            <w:shd w:val="clear" w:color="auto" w:fill="FFFFFF"/>
          </w:tcPr>
          <w:p w:rsidR="00752DCB" w:rsidRPr="005A24E1" w:rsidRDefault="00752DCB" w:rsidP="00A45216">
            <w:pPr>
              <w:pStyle w:val="Cuerpodeltexto41"/>
              <w:shd w:val="clear" w:color="auto" w:fill="auto"/>
              <w:spacing w:line="240" w:lineRule="auto"/>
              <w:ind w:left="80"/>
              <w:rPr>
                <w:rFonts w:ascii="Arial" w:hAnsi="Arial" w:cs="Arial"/>
                <w:sz w:val="16"/>
                <w:szCs w:val="16"/>
              </w:rPr>
            </w:pPr>
            <w:r>
              <w:rPr>
                <w:rFonts w:ascii="Arial" w:hAnsi="Arial" w:cs="Arial"/>
                <w:sz w:val="16"/>
                <w:szCs w:val="16"/>
              </w:rPr>
              <w:t>连接器</w:t>
            </w:r>
          </w:p>
        </w:tc>
        <w:tc>
          <w:tcPr>
            <w:tcW w:w="360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752DCB" w:rsidRPr="005A24E1" w:rsidRDefault="00752DCB" w:rsidP="00752DCB">
            <w:pPr>
              <w:pStyle w:val="Cuerpodeltexto41"/>
              <w:shd w:val="clear" w:color="auto" w:fill="auto"/>
              <w:spacing w:line="240" w:lineRule="auto"/>
              <w:ind w:left="80"/>
              <w:jc w:val="center"/>
              <w:rPr>
                <w:rFonts w:ascii="Arial" w:hAnsi="Arial" w:cs="Arial"/>
              </w:rPr>
            </w:pPr>
          </w:p>
          <w:p w:rsidR="00752DCB" w:rsidRPr="005A24E1" w:rsidRDefault="00752DCB" w:rsidP="00752DCB">
            <w:pPr>
              <w:pStyle w:val="Cuerpodeltexto41"/>
              <w:shd w:val="clear" w:color="auto" w:fill="auto"/>
              <w:spacing w:line="240" w:lineRule="auto"/>
              <w:ind w:left="80"/>
              <w:jc w:val="center"/>
              <w:rPr>
                <w:rFonts w:ascii="Arial" w:hAnsi="Arial" w:cs="Arial"/>
              </w:rPr>
            </w:pPr>
            <w:r>
              <w:rPr>
                <w:rFonts w:ascii="Arial" w:hAnsi="Arial" w:cs="Arial"/>
              </w:rPr>
              <w:object w:dxaOrig="2280" w:dyaOrig="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25pt;height:22.5pt" o:ole="">
                  <v:imagedata r:id="rId24" o:title=""/>
                </v:shape>
                <o:OLEObject Type="Embed" ProgID="PBrush" ShapeID="_x0000_i1025" DrawAspect="Content" ObjectID="_1494413163" r:id="rId25"/>
              </w:object>
            </w:r>
          </w:p>
          <w:p w:rsidR="00752DCB" w:rsidRPr="005A24E1" w:rsidRDefault="00752DCB" w:rsidP="00752DCB">
            <w:pPr>
              <w:pStyle w:val="Cuerpodeltexto41"/>
              <w:shd w:val="clear" w:color="auto" w:fill="auto"/>
              <w:spacing w:line="240" w:lineRule="auto"/>
              <w:ind w:left="80"/>
              <w:jc w:val="center"/>
              <w:rPr>
                <w:rFonts w:ascii="Arial" w:hAnsi="Arial" w:cs="Arial"/>
                <w:sz w:val="16"/>
                <w:szCs w:val="16"/>
              </w:rPr>
            </w:pPr>
            <w:r>
              <w:rPr>
                <w:rFonts w:ascii="Arial" w:hAnsi="Arial" w:cs="Arial"/>
              </w:rPr>
              <w:t>LOGO! 0BA6       LOGO!0BA7</w:t>
            </w:r>
          </w:p>
        </w:tc>
        <w:tc>
          <w:tcPr>
            <w:tcW w:w="779" w:type="dxa"/>
            <w:tcBorders>
              <w:top w:val="single" w:sz="4" w:space="0" w:color="auto"/>
              <w:left w:val="single" w:sz="4" w:space="0" w:color="auto"/>
              <w:bottom w:val="single" w:sz="4" w:space="0" w:color="auto"/>
              <w:right w:val="single" w:sz="4" w:space="0" w:color="auto"/>
            </w:tcBorders>
            <w:shd w:val="clear" w:color="auto" w:fill="FFFFFF"/>
            <w:vAlign w:val="bottom"/>
          </w:tcPr>
          <w:p w:rsidR="00752DCB" w:rsidRPr="005A24E1" w:rsidRDefault="00752DCB" w:rsidP="00752DCB">
            <w:pPr>
              <w:pStyle w:val="Cuerpodeltexto41"/>
              <w:shd w:val="clear" w:color="auto" w:fill="auto"/>
              <w:spacing w:line="240" w:lineRule="auto"/>
              <w:ind w:left="80"/>
              <w:jc w:val="center"/>
              <w:rPr>
                <w:rFonts w:ascii="Arial" w:hAnsi="Arial" w:cs="Arial"/>
              </w:rPr>
            </w:pPr>
          </w:p>
          <w:p w:rsidR="00752DCB" w:rsidRPr="005A24E1" w:rsidRDefault="00752DCB" w:rsidP="00752DCB">
            <w:pPr>
              <w:pStyle w:val="Cuerpodeltexto41"/>
              <w:shd w:val="clear" w:color="auto" w:fill="auto"/>
              <w:spacing w:line="240" w:lineRule="auto"/>
              <w:ind w:left="80"/>
              <w:jc w:val="center"/>
              <w:rPr>
                <w:rFonts w:ascii="Arial" w:hAnsi="Arial" w:cs="Arial"/>
              </w:rPr>
            </w:pPr>
            <w:r>
              <w:rPr>
                <w:rFonts w:ascii="Arial" w:hAnsi="Arial" w:cs="Arial"/>
              </w:rPr>
              <w:t>DM</w:t>
            </w:r>
          </w:p>
          <w:p w:rsidR="00752DCB" w:rsidRPr="005A24E1" w:rsidRDefault="00752DCB" w:rsidP="00752DCB">
            <w:pPr>
              <w:pStyle w:val="Cuerpodeltexto41"/>
              <w:shd w:val="clear" w:color="auto" w:fill="auto"/>
              <w:spacing w:line="240" w:lineRule="auto"/>
              <w:ind w:left="80"/>
              <w:jc w:val="center"/>
              <w:rPr>
                <w:rStyle w:val="Cuerpodeltexto40"/>
                <w:sz w:val="16"/>
                <w:szCs w:val="16"/>
              </w:rPr>
            </w:pPr>
            <w:r>
              <w:rPr>
                <w:rFonts w:ascii="Arial" w:hAnsi="Arial" w:cs="Arial"/>
              </w:rPr>
              <w:object w:dxaOrig="315" w:dyaOrig="435">
                <v:shape id="_x0000_i1026" type="#_x0000_t75" style="width:15.75pt;height:22.5pt" o:ole="">
                  <v:imagedata r:id="rId26" o:title=""/>
                </v:shape>
                <o:OLEObject Type="Embed" ProgID="PBrush" ShapeID="_x0000_i1026" DrawAspect="Content" ObjectID="_1494413164" r:id="rId27"/>
              </w:objec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bottom"/>
          </w:tcPr>
          <w:p w:rsidR="00752DCB" w:rsidRPr="005A24E1" w:rsidRDefault="00752DCB" w:rsidP="00752DCB">
            <w:pPr>
              <w:pStyle w:val="Cuerpodeltexto41"/>
              <w:shd w:val="clear" w:color="auto" w:fill="auto"/>
              <w:spacing w:line="240" w:lineRule="auto"/>
              <w:jc w:val="center"/>
              <w:rPr>
                <w:rFonts w:ascii="Arial" w:hAnsi="Arial" w:cs="Arial"/>
              </w:rPr>
            </w:pPr>
            <w:r>
              <w:rPr>
                <w:rFonts w:ascii="Arial" w:hAnsi="Arial" w:cs="Arial"/>
              </w:rPr>
              <w:t>AM</w:t>
            </w:r>
          </w:p>
          <w:p w:rsidR="00752DCB" w:rsidRPr="005A24E1" w:rsidRDefault="00752DCB" w:rsidP="00752DCB">
            <w:pPr>
              <w:pStyle w:val="Cuerpodeltexto41"/>
              <w:shd w:val="clear" w:color="auto" w:fill="auto"/>
              <w:spacing w:line="240" w:lineRule="auto"/>
              <w:jc w:val="center"/>
              <w:rPr>
                <w:rFonts w:ascii="Arial" w:hAnsi="Arial" w:cs="Arial"/>
                <w:sz w:val="16"/>
                <w:szCs w:val="16"/>
              </w:rPr>
            </w:pPr>
            <w:r>
              <w:rPr>
                <w:rFonts w:ascii="Arial" w:hAnsi="Arial" w:cs="Arial"/>
              </w:rPr>
              <w:object w:dxaOrig="285" w:dyaOrig="450">
                <v:shape id="_x0000_i1027" type="#_x0000_t75" style="width:13.5pt;height:22.5pt" o:ole="">
                  <v:imagedata r:id="rId28" o:title=""/>
                </v:shape>
                <o:OLEObject Type="Embed" ProgID="PBrush" ShapeID="_x0000_i1027" DrawAspect="Content" ObjectID="_1494413165" r:id="rId29"/>
              </w:object>
            </w:r>
          </w:p>
        </w:tc>
        <w:tc>
          <w:tcPr>
            <w:tcW w:w="904" w:type="dxa"/>
            <w:tcBorders>
              <w:top w:val="single" w:sz="4" w:space="0" w:color="auto"/>
              <w:left w:val="single" w:sz="4" w:space="0" w:color="auto"/>
              <w:bottom w:val="nil"/>
              <w:right w:val="single" w:sz="4" w:space="0" w:color="auto"/>
            </w:tcBorders>
            <w:shd w:val="clear" w:color="auto" w:fill="FFFFFF"/>
            <w:vAlign w:val="bottom"/>
          </w:tcPr>
          <w:p w:rsidR="00752DCB" w:rsidRPr="005A24E1" w:rsidRDefault="00752DCB" w:rsidP="00752DCB">
            <w:pPr>
              <w:pStyle w:val="Cuerpodeltexto41"/>
              <w:shd w:val="clear" w:color="auto" w:fill="auto"/>
              <w:spacing w:line="240" w:lineRule="auto"/>
              <w:ind w:left="120"/>
              <w:jc w:val="center"/>
              <w:rPr>
                <w:rFonts w:ascii="Arial" w:hAnsi="Arial" w:cs="Arial"/>
              </w:rPr>
            </w:pPr>
            <w:r>
              <w:rPr>
                <w:rFonts w:ascii="Arial" w:hAnsi="Arial" w:cs="Arial"/>
              </w:rPr>
              <w:t>AM2AQ</w:t>
            </w:r>
          </w:p>
          <w:p w:rsidR="00752DCB" w:rsidRPr="005A24E1" w:rsidRDefault="00752DCB" w:rsidP="00752DCB">
            <w:pPr>
              <w:pStyle w:val="Cuerpodeltexto41"/>
              <w:shd w:val="clear" w:color="auto" w:fill="auto"/>
              <w:spacing w:line="240" w:lineRule="auto"/>
              <w:ind w:left="120"/>
              <w:jc w:val="center"/>
              <w:rPr>
                <w:rFonts w:ascii="Arial" w:hAnsi="Arial" w:cs="Arial"/>
                <w:sz w:val="16"/>
                <w:szCs w:val="16"/>
              </w:rPr>
            </w:pPr>
            <w:r>
              <w:rPr>
                <w:rFonts w:ascii="Arial" w:hAnsi="Arial" w:cs="Arial"/>
              </w:rPr>
              <w:object w:dxaOrig="330" w:dyaOrig="450">
                <v:shape id="_x0000_i1028" type="#_x0000_t75" style="width:15.75pt;height:22.5pt" o:ole="">
                  <v:imagedata r:id="rId30" o:title=""/>
                </v:shape>
                <o:OLEObject Type="Embed" ProgID="PBrush" ShapeID="_x0000_i1028" DrawAspect="Content" ObjectID="_1494413166" r:id="rId31"/>
              </w:object>
            </w:r>
          </w:p>
        </w:tc>
      </w:tr>
      <w:tr w:rsidR="00752DCB" w:rsidRPr="005A24E1" w:rsidTr="00752DCB">
        <w:tc>
          <w:tcPr>
            <w:tcW w:w="1666" w:type="dxa"/>
            <w:vMerge w:val="restart"/>
            <w:tcBorders>
              <w:top w:val="single" w:sz="4" w:space="0" w:color="auto"/>
              <w:left w:val="single" w:sz="4" w:space="0" w:color="auto"/>
              <w:bottom w:val="nil"/>
              <w:right w:val="single" w:sz="4" w:space="0" w:color="auto"/>
            </w:tcBorders>
            <w:shd w:val="clear" w:color="auto" w:fill="FFFFFF"/>
          </w:tcPr>
          <w:p w:rsidR="00752DCB" w:rsidRPr="005A24E1" w:rsidRDefault="00752DCB" w:rsidP="00752DCB">
            <w:pPr>
              <w:ind w:left="80"/>
              <w:rPr>
                <w:rFonts w:cs="Arial"/>
                <w:sz w:val="16"/>
                <w:szCs w:val="16"/>
              </w:rPr>
            </w:pPr>
            <w:r>
              <w:rPr>
                <w:rFonts w:cs="Arial"/>
                <w:sz w:val="16"/>
                <w:szCs w:val="16"/>
              </w:rPr>
              <w:t>输入</w:t>
            </w:r>
          </w:p>
        </w:tc>
        <w:tc>
          <w:tcPr>
            <w:tcW w:w="2093" w:type="dxa"/>
            <w:tcBorders>
              <w:top w:val="single" w:sz="4" w:space="0" w:color="auto"/>
              <w:left w:val="single" w:sz="4" w:space="0" w:color="auto"/>
              <w:bottom w:val="single" w:sz="4" w:space="0" w:color="auto"/>
              <w:right w:val="single" w:sz="4" w:space="0" w:color="auto"/>
            </w:tcBorders>
            <w:shd w:val="clear" w:color="auto" w:fill="FFFFFF"/>
          </w:tcPr>
          <w:p w:rsidR="00752DCB" w:rsidRPr="00742660" w:rsidRDefault="00752DCB" w:rsidP="00752DCB">
            <w:pPr>
              <w:pStyle w:val="Cuerpodeltexto41"/>
              <w:shd w:val="clear" w:color="auto" w:fill="auto"/>
              <w:spacing w:line="240" w:lineRule="auto"/>
              <w:ind w:left="80"/>
              <w:rPr>
                <w:rFonts w:ascii="Arial" w:hAnsi="Arial" w:cs="Arial"/>
                <w:sz w:val="16"/>
                <w:szCs w:val="16"/>
                <w:lang w:val="pt-BR"/>
              </w:rPr>
            </w:pPr>
            <w:r w:rsidRPr="00742660">
              <w:rPr>
                <w:rFonts w:ascii="Arial" w:hAnsi="Arial" w:cs="Arial"/>
                <w:sz w:val="16"/>
                <w:szCs w:val="16"/>
                <w:lang w:val="pt-BR"/>
              </w:rPr>
              <w:t>LOGO! 230RCE</w:t>
            </w:r>
          </w:p>
          <w:p w:rsidR="00752DCB" w:rsidRPr="00742660" w:rsidRDefault="00752DCB" w:rsidP="00752DCB">
            <w:pPr>
              <w:pStyle w:val="Cuerpodeltexto41"/>
              <w:shd w:val="clear" w:color="auto" w:fill="auto"/>
              <w:spacing w:line="240" w:lineRule="auto"/>
              <w:ind w:left="80"/>
              <w:rPr>
                <w:rFonts w:ascii="Arial" w:hAnsi="Arial" w:cs="Arial"/>
                <w:sz w:val="16"/>
                <w:szCs w:val="16"/>
                <w:lang w:val="pt-BR"/>
              </w:rPr>
            </w:pPr>
            <w:r w:rsidRPr="00742660">
              <w:rPr>
                <w:rFonts w:ascii="Arial" w:hAnsi="Arial" w:cs="Arial"/>
                <w:sz w:val="16"/>
                <w:szCs w:val="16"/>
                <w:lang w:val="pt-BR"/>
              </w:rPr>
              <w:t>LOGO! 230RC/RCo</w:t>
            </w:r>
          </w:p>
          <w:p w:rsidR="00752DCB" w:rsidRPr="00742660" w:rsidRDefault="00752DCB" w:rsidP="00752DCB">
            <w:pPr>
              <w:pStyle w:val="Cuerpodeltexto41"/>
              <w:shd w:val="clear" w:color="auto" w:fill="auto"/>
              <w:spacing w:line="240" w:lineRule="auto"/>
              <w:ind w:left="80"/>
              <w:rPr>
                <w:rFonts w:ascii="Arial" w:hAnsi="Arial" w:cs="Arial"/>
                <w:sz w:val="16"/>
                <w:szCs w:val="16"/>
                <w:lang w:val="pt-BR"/>
              </w:rPr>
            </w:pPr>
            <w:r w:rsidRPr="00742660">
              <w:rPr>
                <w:rFonts w:ascii="Arial" w:hAnsi="Arial" w:cs="Arial"/>
                <w:sz w:val="16"/>
                <w:szCs w:val="16"/>
                <w:lang w:val="pt-BR"/>
              </w:rPr>
              <w:t>LOGO! 24RC/RCo</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752DCB" w:rsidRPr="00742660" w:rsidRDefault="00752DCB" w:rsidP="00752DCB">
            <w:pPr>
              <w:pStyle w:val="Cuerpodeltexto41"/>
              <w:shd w:val="clear" w:color="auto" w:fill="auto"/>
              <w:spacing w:line="240" w:lineRule="auto"/>
              <w:ind w:left="80"/>
              <w:rPr>
                <w:rFonts w:ascii="Arial" w:hAnsi="Arial" w:cs="Arial"/>
                <w:sz w:val="16"/>
                <w:szCs w:val="16"/>
                <w:lang w:val="pt-BR"/>
              </w:rPr>
            </w:pPr>
            <w:r>
              <w:rPr>
                <w:rFonts w:ascii="Arial" w:hAnsi="Arial" w:cs="Arial"/>
                <w:sz w:val="16"/>
                <w:szCs w:val="16"/>
              </w:rPr>
              <w:t>分为两组</w:t>
            </w:r>
            <w:r w:rsidRPr="00742660">
              <w:rPr>
                <w:rFonts w:ascii="Arial" w:hAnsi="Arial" w:cs="Arial"/>
                <w:sz w:val="16"/>
                <w:szCs w:val="16"/>
                <w:lang w:val="pt-BR"/>
              </w:rPr>
              <w:t>：</w:t>
            </w:r>
            <w:r w:rsidRPr="00742660">
              <w:rPr>
                <w:lang w:val="pt-BR"/>
              </w:rPr>
              <w:br/>
            </w:r>
            <w:r w:rsidRPr="00742660">
              <w:rPr>
                <w:rStyle w:val="Cuerpodeltexto40"/>
                <w:sz w:val="16"/>
                <w:szCs w:val="16"/>
                <w:lang w:val="pt-BR"/>
              </w:rPr>
              <w:t xml:space="preserve">I1 </w:t>
            </w:r>
            <w:r>
              <w:rPr>
                <w:rStyle w:val="Cuerpodeltexto40"/>
                <w:sz w:val="16"/>
                <w:szCs w:val="16"/>
              </w:rPr>
              <w:t>至</w:t>
            </w:r>
            <w:r w:rsidRPr="00742660">
              <w:rPr>
                <w:rFonts w:ascii="Arial" w:hAnsi="Arial" w:cs="Arial"/>
                <w:sz w:val="16"/>
                <w:szCs w:val="16"/>
                <w:lang w:val="pt-BR"/>
              </w:rPr>
              <w:t xml:space="preserve"> I4</w:t>
            </w:r>
            <w:r w:rsidRPr="00742660">
              <w:rPr>
                <w:rFonts w:ascii="Arial" w:hAnsi="Arial" w:cs="Arial"/>
                <w:sz w:val="16"/>
                <w:szCs w:val="16"/>
                <w:lang w:val="pt-BR"/>
              </w:rPr>
              <w:t>，</w:t>
            </w:r>
            <w:r w:rsidRPr="00742660">
              <w:rPr>
                <w:rFonts w:ascii="Arial" w:hAnsi="Arial" w:cs="Arial"/>
                <w:sz w:val="16"/>
                <w:szCs w:val="16"/>
                <w:lang w:val="pt-BR"/>
              </w:rPr>
              <w:t xml:space="preserve">I5 </w:t>
            </w:r>
            <w:r>
              <w:rPr>
                <w:rFonts w:ascii="Arial" w:hAnsi="Arial" w:cs="Arial"/>
                <w:sz w:val="16"/>
                <w:szCs w:val="16"/>
              </w:rPr>
              <w:t>至</w:t>
            </w:r>
            <w:r w:rsidRPr="00742660">
              <w:rPr>
                <w:rFonts w:ascii="Arial" w:hAnsi="Arial" w:cs="Arial"/>
                <w:sz w:val="16"/>
                <w:szCs w:val="16"/>
                <w:lang w:val="pt-BR"/>
              </w:rPr>
              <w:t xml:space="preserve"> I8</w:t>
            </w:r>
          </w:p>
        </w:tc>
        <w:tc>
          <w:tcPr>
            <w:tcW w:w="779" w:type="dxa"/>
            <w:tcBorders>
              <w:top w:val="single" w:sz="4" w:space="0" w:color="auto"/>
              <w:left w:val="single" w:sz="4" w:space="0" w:color="auto"/>
              <w:bottom w:val="single" w:sz="4" w:space="0" w:color="auto"/>
              <w:right w:val="single" w:sz="4" w:space="0" w:color="auto"/>
            </w:tcBorders>
            <w:shd w:val="clear" w:color="auto" w:fill="FFFFFF"/>
          </w:tcPr>
          <w:p w:rsidR="00752DCB" w:rsidRPr="005A24E1" w:rsidRDefault="00752DCB" w:rsidP="00752DCB">
            <w:pPr>
              <w:pStyle w:val="Cuerpodeltexto41"/>
              <w:shd w:val="clear" w:color="auto" w:fill="auto"/>
              <w:spacing w:line="240" w:lineRule="auto"/>
              <w:ind w:left="80"/>
              <w:rPr>
                <w:rFonts w:ascii="Arial" w:hAnsi="Arial" w:cs="Arial"/>
                <w:sz w:val="16"/>
                <w:szCs w:val="16"/>
              </w:rPr>
            </w:pPr>
            <w:r>
              <w:rPr>
                <w:rStyle w:val="Cuerpodeltexto40"/>
                <w:sz w:val="16"/>
                <w:szCs w:val="16"/>
              </w:rPr>
              <w:t xml:space="preserve">I9 </w:t>
            </w:r>
            <w:r>
              <w:rPr>
                <w:rStyle w:val="Cuerpodeltexto40"/>
                <w:sz w:val="16"/>
                <w:szCs w:val="16"/>
              </w:rPr>
              <w:t>至</w:t>
            </w:r>
            <w:r>
              <w:rPr>
                <w:rStyle w:val="Cuerpodeltexto40"/>
                <w:sz w:val="16"/>
                <w:szCs w:val="16"/>
              </w:rPr>
              <w:t xml:space="preserve"> I24</w:t>
            </w: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752DCB" w:rsidRPr="005A24E1" w:rsidRDefault="00752DCB" w:rsidP="00752DCB">
            <w:pPr>
              <w:pStyle w:val="Cuerpodeltexto41"/>
              <w:shd w:val="clear" w:color="auto" w:fill="auto"/>
              <w:spacing w:line="240" w:lineRule="auto"/>
              <w:jc w:val="both"/>
              <w:rPr>
                <w:rFonts w:ascii="Arial" w:hAnsi="Arial" w:cs="Arial"/>
                <w:sz w:val="16"/>
                <w:szCs w:val="16"/>
              </w:rPr>
            </w:pPr>
            <w:r>
              <w:rPr>
                <w:rFonts w:ascii="Arial" w:hAnsi="Arial" w:cs="Arial"/>
                <w:sz w:val="16"/>
                <w:szCs w:val="16"/>
              </w:rPr>
              <w:t xml:space="preserve">AI1 </w:t>
            </w:r>
            <w:r>
              <w:rPr>
                <w:rFonts w:ascii="Arial" w:hAnsi="Arial" w:cs="Arial"/>
                <w:sz w:val="16"/>
                <w:szCs w:val="16"/>
              </w:rPr>
              <w:t>至</w:t>
            </w:r>
            <w:r>
              <w:rPr>
                <w:rFonts w:ascii="Arial" w:hAnsi="Arial" w:cs="Arial"/>
                <w:sz w:val="16"/>
                <w:szCs w:val="16"/>
              </w:rPr>
              <w:t xml:space="preserve"> AI8</w:t>
            </w:r>
          </w:p>
        </w:tc>
        <w:tc>
          <w:tcPr>
            <w:tcW w:w="904" w:type="dxa"/>
            <w:vMerge w:val="restart"/>
            <w:tcBorders>
              <w:top w:val="single" w:sz="4" w:space="0" w:color="auto"/>
              <w:left w:val="single" w:sz="4" w:space="0" w:color="auto"/>
              <w:bottom w:val="nil"/>
              <w:right w:val="single" w:sz="4" w:space="0" w:color="auto"/>
            </w:tcBorders>
            <w:shd w:val="clear" w:color="auto" w:fill="FFFFFF"/>
          </w:tcPr>
          <w:p w:rsidR="00752DCB" w:rsidRPr="005A24E1" w:rsidRDefault="00752DCB" w:rsidP="00752DCB">
            <w:pPr>
              <w:pStyle w:val="Cuerpodeltexto41"/>
              <w:shd w:val="clear" w:color="auto" w:fill="auto"/>
              <w:spacing w:line="240" w:lineRule="auto"/>
              <w:ind w:left="120"/>
              <w:rPr>
                <w:rFonts w:ascii="Arial" w:hAnsi="Arial" w:cs="Arial"/>
                <w:sz w:val="16"/>
                <w:szCs w:val="16"/>
              </w:rPr>
            </w:pPr>
            <w:r>
              <w:rPr>
                <w:rFonts w:ascii="Arial" w:hAnsi="Arial" w:cs="Arial"/>
                <w:sz w:val="16"/>
                <w:szCs w:val="16"/>
              </w:rPr>
              <w:t>无</w:t>
            </w:r>
          </w:p>
        </w:tc>
      </w:tr>
      <w:tr w:rsidR="00752DCB" w:rsidRPr="005A24E1" w:rsidTr="00752DCB">
        <w:tc>
          <w:tcPr>
            <w:tcW w:w="1666" w:type="dxa"/>
            <w:vMerge/>
            <w:tcBorders>
              <w:top w:val="nil"/>
              <w:left w:val="single" w:sz="4" w:space="0" w:color="auto"/>
              <w:bottom w:val="single" w:sz="4" w:space="0" w:color="auto"/>
              <w:right w:val="single" w:sz="4" w:space="0" w:color="auto"/>
            </w:tcBorders>
            <w:shd w:val="clear" w:color="auto" w:fill="FFFFFF"/>
          </w:tcPr>
          <w:p w:rsidR="00752DCB" w:rsidRPr="005A24E1" w:rsidRDefault="00752DCB" w:rsidP="00752DCB">
            <w:pPr>
              <w:pStyle w:val="Cuerpodeltexto41"/>
              <w:shd w:val="clear" w:color="auto" w:fill="auto"/>
              <w:spacing w:line="240" w:lineRule="auto"/>
              <w:ind w:left="120"/>
              <w:rPr>
                <w:rFonts w:ascii="Arial" w:hAnsi="Arial" w:cs="Arial"/>
                <w:sz w:val="16"/>
                <w:szCs w:val="16"/>
              </w:rPr>
            </w:pPr>
          </w:p>
        </w:tc>
        <w:tc>
          <w:tcPr>
            <w:tcW w:w="2093" w:type="dxa"/>
            <w:tcBorders>
              <w:top w:val="single" w:sz="4" w:space="0" w:color="auto"/>
              <w:left w:val="single" w:sz="4" w:space="0" w:color="auto"/>
              <w:bottom w:val="single" w:sz="4" w:space="0" w:color="auto"/>
              <w:right w:val="single" w:sz="4" w:space="0" w:color="auto"/>
            </w:tcBorders>
            <w:shd w:val="clear" w:color="auto" w:fill="FFFFFF"/>
          </w:tcPr>
          <w:p w:rsidR="00752DCB" w:rsidRPr="00742660" w:rsidRDefault="00752DCB" w:rsidP="00752DCB">
            <w:pPr>
              <w:pStyle w:val="Cuerpodeltexto41"/>
              <w:shd w:val="clear" w:color="auto" w:fill="auto"/>
              <w:spacing w:line="240" w:lineRule="auto"/>
              <w:ind w:left="80"/>
              <w:rPr>
                <w:rFonts w:ascii="Arial" w:hAnsi="Arial" w:cs="Arial"/>
                <w:sz w:val="16"/>
                <w:szCs w:val="16"/>
                <w:lang w:val="pt-BR"/>
              </w:rPr>
            </w:pPr>
            <w:r w:rsidRPr="00742660">
              <w:rPr>
                <w:rFonts w:ascii="Arial" w:hAnsi="Arial" w:cs="Arial"/>
                <w:sz w:val="16"/>
                <w:szCs w:val="16"/>
                <w:lang w:val="pt-BR"/>
              </w:rPr>
              <w:t>LOGO! 12/24RCE</w:t>
            </w:r>
          </w:p>
          <w:p w:rsidR="00752DCB" w:rsidRPr="00742660" w:rsidRDefault="00752DCB" w:rsidP="00752DCB">
            <w:pPr>
              <w:pStyle w:val="Cuerpodeltexto41"/>
              <w:shd w:val="clear" w:color="auto" w:fill="auto"/>
              <w:spacing w:line="240" w:lineRule="auto"/>
              <w:ind w:left="80"/>
              <w:rPr>
                <w:rFonts w:ascii="Arial" w:hAnsi="Arial" w:cs="Arial"/>
                <w:sz w:val="16"/>
                <w:szCs w:val="16"/>
                <w:lang w:val="pt-BR"/>
              </w:rPr>
            </w:pPr>
            <w:r w:rsidRPr="00742660">
              <w:rPr>
                <w:rFonts w:ascii="Arial" w:hAnsi="Arial" w:cs="Arial"/>
                <w:sz w:val="16"/>
                <w:szCs w:val="16"/>
                <w:lang w:val="pt-BR"/>
              </w:rPr>
              <w:t>LOGO! 12/24RC/RCo</w:t>
            </w:r>
          </w:p>
          <w:p w:rsidR="00752DCB" w:rsidRPr="00742660" w:rsidRDefault="00752DCB" w:rsidP="00752DCB">
            <w:pPr>
              <w:pStyle w:val="Cuerpodeltexto41"/>
              <w:shd w:val="clear" w:color="auto" w:fill="auto"/>
              <w:spacing w:line="240" w:lineRule="auto"/>
              <w:ind w:left="80"/>
              <w:rPr>
                <w:rFonts w:ascii="Arial" w:hAnsi="Arial" w:cs="Arial"/>
                <w:sz w:val="16"/>
                <w:szCs w:val="16"/>
                <w:lang w:val="pt-BR"/>
              </w:rPr>
            </w:pPr>
            <w:r w:rsidRPr="00742660">
              <w:rPr>
                <w:rFonts w:ascii="Arial" w:hAnsi="Arial" w:cs="Arial"/>
                <w:sz w:val="16"/>
                <w:szCs w:val="16"/>
                <w:lang w:val="pt-BR"/>
              </w:rPr>
              <w:t>LOGO! 24/24o</w:t>
            </w:r>
          </w:p>
          <w:p w:rsidR="00752DCB" w:rsidRPr="005A24E1" w:rsidRDefault="00752DCB" w:rsidP="00752DCB">
            <w:pPr>
              <w:pStyle w:val="Cuerpodeltexto41"/>
              <w:shd w:val="clear" w:color="auto" w:fill="auto"/>
              <w:spacing w:line="240" w:lineRule="auto"/>
              <w:ind w:left="80"/>
              <w:rPr>
                <w:rFonts w:ascii="Arial" w:hAnsi="Arial" w:cs="Arial"/>
                <w:sz w:val="16"/>
                <w:szCs w:val="16"/>
              </w:rPr>
            </w:pPr>
            <w:r>
              <w:rPr>
                <w:rFonts w:ascii="Arial" w:hAnsi="Arial" w:cs="Arial"/>
                <w:sz w:val="16"/>
                <w:szCs w:val="16"/>
              </w:rPr>
              <w:t>LOGO! 24C/24Co</w:t>
            </w:r>
          </w:p>
        </w:tc>
        <w:tc>
          <w:tcPr>
            <w:tcW w:w="1512" w:type="dxa"/>
            <w:tcBorders>
              <w:top w:val="single" w:sz="4" w:space="0" w:color="auto"/>
              <w:left w:val="single" w:sz="4" w:space="0" w:color="auto"/>
              <w:bottom w:val="single" w:sz="4" w:space="0" w:color="auto"/>
              <w:right w:val="single" w:sz="4" w:space="0" w:color="auto"/>
            </w:tcBorders>
            <w:shd w:val="clear" w:color="auto" w:fill="FFFFFF"/>
          </w:tcPr>
          <w:p w:rsidR="00752DCB" w:rsidRPr="00742660" w:rsidRDefault="00752DCB" w:rsidP="00752DCB">
            <w:pPr>
              <w:pStyle w:val="Cuerpodeltexto41"/>
              <w:shd w:val="clear" w:color="auto" w:fill="auto"/>
              <w:spacing w:line="240" w:lineRule="auto"/>
              <w:ind w:left="80"/>
              <w:rPr>
                <w:rFonts w:ascii="Arial" w:hAnsi="Arial" w:cs="Arial"/>
                <w:sz w:val="16"/>
                <w:szCs w:val="16"/>
                <w:lang w:val="pt-BR"/>
              </w:rPr>
            </w:pPr>
            <w:r w:rsidRPr="00742660">
              <w:rPr>
                <w:rFonts w:ascii="Arial" w:hAnsi="Arial" w:cs="Arial"/>
                <w:sz w:val="16"/>
                <w:szCs w:val="16"/>
                <w:lang w:val="pt-BR"/>
              </w:rPr>
              <w:t>I1</w:t>
            </w:r>
            <w:r>
              <w:rPr>
                <w:rFonts w:ascii="Arial" w:hAnsi="Arial" w:cs="Arial"/>
                <w:sz w:val="16"/>
                <w:szCs w:val="16"/>
              </w:rPr>
              <w:t>、</w:t>
            </w:r>
            <w:r w:rsidRPr="00742660">
              <w:rPr>
                <w:rFonts w:ascii="Arial" w:hAnsi="Arial" w:cs="Arial"/>
                <w:sz w:val="16"/>
                <w:szCs w:val="16"/>
                <w:lang w:val="pt-BR"/>
              </w:rPr>
              <w:t>I2</w:t>
            </w:r>
            <w:r>
              <w:rPr>
                <w:rFonts w:ascii="Arial" w:hAnsi="Arial" w:cs="Arial"/>
                <w:sz w:val="16"/>
                <w:szCs w:val="16"/>
              </w:rPr>
              <w:t>、</w:t>
            </w:r>
            <w:r w:rsidRPr="00742660">
              <w:rPr>
                <w:rFonts w:ascii="Arial" w:hAnsi="Arial" w:cs="Arial"/>
                <w:sz w:val="16"/>
                <w:szCs w:val="16"/>
                <w:lang w:val="pt-BR"/>
              </w:rPr>
              <w:t>I3-I6</w:t>
            </w:r>
            <w:r>
              <w:rPr>
                <w:rFonts w:ascii="Arial" w:hAnsi="Arial" w:cs="Arial"/>
                <w:sz w:val="16"/>
                <w:szCs w:val="16"/>
              </w:rPr>
              <w:t>、</w:t>
            </w:r>
            <w:r w:rsidRPr="00742660">
              <w:rPr>
                <w:rFonts w:ascii="Arial" w:hAnsi="Arial" w:cs="Arial"/>
                <w:sz w:val="16"/>
                <w:szCs w:val="16"/>
                <w:lang w:val="pt-BR"/>
              </w:rPr>
              <w:t>I7</w:t>
            </w:r>
            <w:r>
              <w:rPr>
                <w:rFonts w:ascii="Arial" w:hAnsi="Arial" w:cs="Arial"/>
                <w:sz w:val="16"/>
                <w:szCs w:val="16"/>
              </w:rPr>
              <w:t>、</w:t>
            </w:r>
            <w:r w:rsidRPr="00742660">
              <w:rPr>
                <w:rFonts w:ascii="Arial" w:hAnsi="Arial" w:cs="Arial"/>
                <w:sz w:val="16"/>
                <w:szCs w:val="16"/>
                <w:lang w:val="pt-BR"/>
              </w:rPr>
              <w:t xml:space="preserve">I8 </w:t>
            </w:r>
          </w:p>
          <w:p w:rsidR="00752DCB" w:rsidRPr="005A24E1" w:rsidRDefault="00752DCB" w:rsidP="00752DCB">
            <w:pPr>
              <w:pStyle w:val="Cuerpodeltexto41"/>
              <w:shd w:val="clear" w:color="auto" w:fill="auto"/>
              <w:spacing w:line="240" w:lineRule="auto"/>
              <w:ind w:left="80"/>
              <w:rPr>
                <w:rFonts w:ascii="Arial" w:hAnsi="Arial" w:cs="Arial"/>
                <w:sz w:val="16"/>
                <w:szCs w:val="16"/>
              </w:rPr>
            </w:pPr>
            <w:r>
              <w:rPr>
                <w:rFonts w:ascii="Arial" w:hAnsi="Arial" w:cs="Arial"/>
                <w:sz w:val="16"/>
                <w:szCs w:val="16"/>
              </w:rPr>
              <w:t>AI3</w:t>
            </w:r>
            <w:r>
              <w:rPr>
                <w:rFonts w:ascii="Arial" w:hAnsi="Arial" w:cs="Arial"/>
                <w:sz w:val="16"/>
                <w:szCs w:val="16"/>
              </w:rPr>
              <w:t>、</w:t>
            </w:r>
            <w:r>
              <w:rPr>
                <w:rFonts w:ascii="Arial" w:hAnsi="Arial" w:cs="Arial"/>
                <w:sz w:val="16"/>
                <w:szCs w:val="16"/>
              </w:rPr>
              <w:t>AI4 ... AI1</w:t>
            </w:r>
            <w:r>
              <w:rPr>
                <w:rFonts w:ascii="Arial" w:hAnsi="Arial" w:cs="Arial"/>
                <w:sz w:val="16"/>
                <w:szCs w:val="16"/>
              </w:rPr>
              <w:t>、</w:t>
            </w:r>
            <w:r>
              <w:rPr>
                <w:rFonts w:ascii="Arial" w:hAnsi="Arial" w:cs="Arial"/>
                <w:sz w:val="16"/>
                <w:szCs w:val="16"/>
              </w:rPr>
              <w:t>AI2</w:t>
            </w:r>
          </w:p>
        </w:tc>
        <w:tc>
          <w:tcPr>
            <w:tcW w:w="779" w:type="dxa"/>
            <w:tcBorders>
              <w:top w:val="single" w:sz="4" w:space="0" w:color="auto"/>
              <w:left w:val="single" w:sz="4" w:space="0" w:color="auto"/>
              <w:bottom w:val="single" w:sz="4" w:space="0" w:color="auto"/>
              <w:right w:val="single" w:sz="4" w:space="0" w:color="auto"/>
            </w:tcBorders>
            <w:shd w:val="clear" w:color="auto" w:fill="FFFFFF"/>
          </w:tcPr>
          <w:p w:rsidR="00752DCB" w:rsidRPr="005A24E1" w:rsidRDefault="00752DCB" w:rsidP="00752DCB">
            <w:pPr>
              <w:pStyle w:val="Cuerpodeltexto41"/>
              <w:shd w:val="clear" w:color="auto" w:fill="auto"/>
              <w:spacing w:line="240" w:lineRule="auto"/>
              <w:ind w:left="80"/>
              <w:rPr>
                <w:rFonts w:ascii="Arial" w:hAnsi="Arial" w:cs="Arial"/>
                <w:sz w:val="16"/>
                <w:szCs w:val="16"/>
              </w:rPr>
            </w:pPr>
            <w:r>
              <w:rPr>
                <w:rStyle w:val="Cuerpodeltexto40"/>
                <w:sz w:val="16"/>
                <w:szCs w:val="16"/>
              </w:rPr>
              <w:t xml:space="preserve">I9 </w:t>
            </w:r>
            <w:r>
              <w:rPr>
                <w:rFonts w:ascii="Arial" w:hAnsi="Arial" w:cs="Arial"/>
                <w:sz w:val="16"/>
                <w:szCs w:val="16"/>
              </w:rPr>
              <w:t>至</w:t>
            </w:r>
            <w:r>
              <w:rPr>
                <w:rFonts w:ascii="Arial" w:hAnsi="Arial" w:cs="Arial"/>
                <w:sz w:val="16"/>
                <w:szCs w:val="16"/>
              </w:rPr>
              <w:t xml:space="preserve"> </w:t>
            </w:r>
            <w:r>
              <w:rPr>
                <w:rStyle w:val="Cuerpodeltexto40"/>
                <w:sz w:val="16"/>
                <w:szCs w:val="16"/>
              </w:rPr>
              <w:t>I24</w:t>
            </w: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752DCB" w:rsidRPr="005A24E1" w:rsidRDefault="00752DCB" w:rsidP="00752DCB">
            <w:pPr>
              <w:pStyle w:val="Cuerpodeltexto41"/>
              <w:shd w:val="clear" w:color="auto" w:fill="auto"/>
              <w:spacing w:line="240" w:lineRule="auto"/>
              <w:jc w:val="both"/>
              <w:rPr>
                <w:rFonts w:ascii="Arial" w:hAnsi="Arial" w:cs="Arial"/>
                <w:sz w:val="16"/>
                <w:szCs w:val="16"/>
              </w:rPr>
            </w:pPr>
            <w:r>
              <w:rPr>
                <w:rFonts w:ascii="Arial" w:hAnsi="Arial" w:cs="Arial"/>
                <w:sz w:val="16"/>
                <w:szCs w:val="16"/>
              </w:rPr>
              <w:t xml:space="preserve">AI5 </w:t>
            </w:r>
            <w:r>
              <w:rPr>
                <w:rFonts w:ascii="Arial" w:hAnsi="Arial" w:cs="Arial"/>
                <w:sz w:val="16"/>
                <w:szCs w:val="16"/>
              </w:rPr>
              <w:t>至</w:t>
            </w:r>
            <w:r>
              <w:rPr>
                <w:rFonts w:ascii="Arial" w:hAnsi="Arial" w:cs="Arial"/>
                <w:sz w:val="16"/>
                <w:szCs w:val="16"/>
              </w:rPr>
              <w:t xml:space="preserve"> Al8</w:t>
            </w:r>
          </w:p>
        </w:tc>
        <w:tc>
          <w:tcPr>
            <w:tcW w:w="904" w:type="dxa"/>
            <w:vMerge/>
            <w:tcBorders>
              <w:top w:val="nil"/>
              <w:left w:val="single" w:sz="4" w:space="0" w:color="auto"/>
              <w:bottom w:val="single" w:sz="4" w:space="0" w:color="auto"/>
              <w:right w:val="single" w:sz="4" w:space="0" w:color="auto"/>
            </w:tcBorders>
            <w:shd w:val="clear" w:color="auto" w:fill="FFFFFF"/>
          </w:tcPr>
          <w:p w:rsidR="00752DCB" w:rsidRPr="005A24E1" w:rsidRDefault="00752DCB" w:rsidP="00752DCB">
            <w:pPr>
              <w:pStyle w:val="Cuerpodeltexto41"/>
              <w:shd w:val="clear" w:color="auto" w:fill="auto"/>
              <w:spacing w:line="240" w:lineRule="auto"/>
              <w:jc w:val="both"/>
              <w:rPr>
                <w:rFonts w:ascii="Arial" w:hAnsi="Arial" w:cs="Arial"/>
                <w:sz w:val="16"/>
                <w:szCs w:val="16"/>
              </w:rPr>
            </w:pPr>
          </w:p>
        </w:tc>
      </w:tr>
      <w:tr w:rsidR="00752DCB" w:rsidRPr="005A24E1" w:rsidTr="00752DCB">
        <w:tc>
          <w:tcPr>
            <w:tcW w:w="1666" w:type="dxa"/>
            <w:tcBorders>
              <w:top w:val="single" w:sz="4" w:space="0" w:color="auto"/>
              <w:left w:val="single" w:sz="4" w:space="0" w:color="auto"/>
              <w:bottom w:val="single" w:sz="4" w:space="0" w:color="auto"/>
              <w:right w:val="single" w:sz="4" w:space="0" w:color="auto"/>
            </w:tcBorders>
            <w:shd w:val="clear" w:color="auto" w:fill="FFFFFF"/>
          </w:tcPr>
          <w:p w:rsidR="00752DCB" w:rsidRPr="005A24E1" w:rsidRDefault="00752DCB" w:rsidP="00752DCB">
            <w:pPr>
              <w:ind w:left="80"/>
              <w:rPr>
                <w:rFonts w:cs="Arial"/>
                <w:sz w:val="16"/>
                <w:szCs w:val="16"/>
              </w:rPr>
            </w:pPr>
            <w:r>
              <w:rPr>
                <w:rFonts w:cs="Arial"/>
                <w:sz w:val="16"/>
                <w:szCs w:val="16"/>
              </w:rPr>
              <w:t>输出</w:t>
            </w:r>
          </w:p>
        </w:tc>
        <w:tc>
          <w:tcPr>
            <w:tcW w:w="3605" w:type="dxa"/>
            <w:gridSpan w:val="2"/>
            <w:tcBorders>
              <w:top w:val="single" w:sz="4" w:space="0" w:color="auto"/>
              <w:left w:val="single" w:sz="4" w:space="0" w:color="auto"/>
              <w:bottom w:val="single" w:sz="4" w:space="0" w:color="auto"/>
              <w:right w:val="single" w:sz="4" w:space="0" w:color="auto"/>
            </w:tcBorders>
            <w:shd w:val="clear" w:color="auto" w:fill="FFFFFF"/>
          </w:tcPr>
          <w:p w:rsidR="00752DCB" w:rsidRPr="005A24E1" w:rsidRDefault="00752DCB" w:rsidP="00752DCB">
            <w:pPr>
              <w:pStyle w:val="Cuerpodeltexto41"/>
              <w:shd w:val="clear" w:color="auto" w:fill="auto"/>
              <w:spacing w:line="240" w:lineRule="auto"/>
              <w:ind w:left="80"/>
              <w:rPr>
                <w:rFonts w:ascii="Arial" w:hAnsi="Arial" w:cs="Arial"/>
                <w:sz w:val="16"/>
                <w:szCs w:val="16"/>
              </w:rPr>
            </w:pPr>
            <w:r>
              <w:rPr>
                <w:rStyle w:val="Cuerpodeltexto40"/>
                <w:sz w:val="16"/>
                <w:szCs w:val="16"/>
              </w:rPr>
              <w:t xml:space="preserve">Q1 </w:t>
            </w:r>
            <w:r>
              <w:rPr>
                <w:rFonts w:ascii="Arial" w:hAnsi="Arial" w:cs="Arial"/>
                <w:sz w:val="16"/>
                <w:szCs w:val="16"/>
              </w:rPr>
              <w:t>至</w:t>
            </w:r>
            <w:r>
              <w:rPr>
                <w:rFonts w:ascii="Arial" w:hAnsi="Arial" w:cs="Arial"/>
                <w:sz w:val="16"/>
                <w:szCs w:val="16"/>
              </w:rPr>
              <w:t xml:space="preserve"> Q4</w:t>
            </w:r>
          </w:p>
        </w:tc>
        <w:tc>
          <w:tcPr>
            <w:tcW w:w="779" w:type="dxa"/>
            <w:tcBorders>
              <w:top w:val="single" w:sz="4" w:space="0" w:color="auto"/>
              <w:left w:val="single" w:sz="4" w:space="0" w:color="auto"/>
              <w:bottom w:val="single" w:sz="4" w:space="0" w:color="auto"/>
              <w:right w:val="single" w:sz="4" w:space="0" w:color="auto"/>
            </w:tcBorders>
            <w:shd w:val="clear" w:color="auto" w:fill="FFFFFF"/>
          </w:tcPr>
          <w:p w:rsidR="00752DCB" w:rsidRPr="005A24E1" w:rsidRDefault="00752DCB" w:rsidP="00752DCB">
            <w:pPr>
              <w:pStyle w:val="Cuerpodeltexto41"/>
              <w:shd w:val="clear" w:color="auto" w:fill="auto"/>
              <w:spacing w:line="240" w:lineRule="auto"/>
              <w:ind w:left="80"/>
              <w:rPr>
                <w:rFonts w:ascii="Arial" w:hAnsi="Arial" w:cs="Arial"/>
                <w:sz w:val="16"/>
                <w:szCs w:val="16"/>
              </w:rPr>
            </w:pPr>
            <w:r>
              <w:rPr>
                <w:rFonts w:ascii="Arial" w:hAnsi="Arial" w:cs="Arial"/>
                <w:sz w:val="16"/>
                <w:szCs w:val="16"/>
              </w:rPr>
              <w:t xml:space="preserve">Q5 </w:t>
            </w:r>
            <w:r>
              <w:rPr>
                <w:rFonts w:ascii="Arial" w:hAnsi="Arial" w:cs="Arial"/>
                <w:sz w:val="16"/>
                <w:szCs w:val="16"/>
              </w:rPr>
              <w:t>至</w:t>
            </w:r>
            <w:r>
              <w:rPr>
                <w:rFonts w:ascii="Arial" w:hAnsi="Arial" w:cs="Arial"/>
                <w:sz w:val="16"/>
                <w:szCs w:val="16"/>
              </w:rPr>
              <w:t xml:space="preserve"> Q16</w:t>
            </w:r>
          </w:p>
        </w:tc>
        <w:tc>
          <w:tcPr>
            <w:tcW w:w="585" w:type="dxa"/>
            <w:tcBorders>
              <w:top w:val="single" w:sz="4" w:space="0" w:color="auto"/>
              <w:left w:val="single" w:sz="4" w:space="0" w:color="auto"/>
              <w:bottom w:val="single" w:sz="4" w:space="0" w:color="auto"/>
              <w:right w:val="single" w:sz="4" w:space="0" w:color="auto"/>
            </w:tcBorders>
            <w:shd w:val="clear" w:color="auto" w:fill="FFFFFF"/>
          </w:tcPr>
          <w:p w:rsidR="00752DCB" w:rsidRPr="005A24E1" w:rsidRDefault="00752DCB" w:rsidP="00752DCB">
            <w:pPr>
              <w:pStyle w:val="Cuerpodeltexto41"/>
              <w:shd w:val="clear" w:color="auto" w:fill="auto"/>
              <w:spacing w:line="240" w:lineRule="auto"/>
              <w:jc w:val="both"/>
              <w:rPr>
                <w:rFonts w:ascii="Arial" w:hAnsi="Arial" w:cs="Arial"/>
                <w:sz w:val="16"/>
                <w:szCs w:val="16"/>
              </w:rPr>
            </w:pPr>
            <w:r>
              <w:rPr>
                <w:rFonts w:ascii="Arial" w:hAnsi="Arial" w:cs="Arial"/>
                <w:sz w:val="16"/>
                <w:szCs w:val="16"/>
              </w:rPr>
              <w:t>无</w:t>
            </w:r>
          </w:p>
        </w:tc>
        <w:tc>
          <w:tcPr>
            <w:tcW w:w="904" w:type="dxa"/>
            <w:tcBorders>
              <w:top w:val="single" w:sz="4" w:space="0" w:color="auto"/>
              <w:left w:val="single" w:sz="4" w:space="0" w:color="auto"/>
              <w:bottom w:val="single" w:sz="4" w:space="0" w:color="auto"/>
              <w:right w:val="single" w:sz="4" w:space="0" w:color="auto"/>
            </w:tcBorders>
            <w:shd w:val="clear" w:color="auto" w:fill="FFFFFF"/>
          </w:tcPr>
          <w:p w:rsidR="00752DCB" w:rsidRPr="005A24E1" w:rsidRDefault="00752DCB" w:rsidP="00752DCB">
            <w:pPr>
              <w:pStyle w:val="Cuerpodeltexto41"/>
              <w:shd w:val="clear" w:color="auto" w:fill="auto"/>
              <w:spacing w:line="240" w:lineRule="auto"/>
              <w:ind w:left="120"/>
              <w:rPr>
                <w:rFonts w:ascii="Arial" w:hAnsi="Arial" w:cs="Arial"/>
                <w:sz w:val="16"/>
                <w:szCs w:val="16"/>
              </w:rPr>
            </w:pPr>
            <w:r>
              <w:rPr>
                <w:rFonts w:ascii="Arial" w:hAnsi="Arial" w:cs="Arial"/>
                <w:sz w:val="16"/>
                <w:szCs w:val="16"/>
              </w:rPr>
              <w:t>AQ1</w:t>
            </w:r>
            <w:r>
              <w:rPr>
                <w:rFonts w:ascii="Arial" w:hAnsi="Arial" w:cs="Arial"/>
                <w:sz w:val="16"/>
                <w:szCs w:val="16"/>
              </w:rPr>
              <w:t>、</w:t>
            </w:r>
            <w:r>
              <w:rPr>
                <w:rFonts w:ascii="Arial" w:hAnsi="Arial" w:cs="Arial"/>
                <w:sz w:val="16"/>
                <w:szCs w:val="16"/>
              </w:rPr>
              <w:t>AQ2</w:t>
            </w:r>
          </w:p>
        </w:tc>
      </w:tr>
      <w:tr w:rsidR="00752DCB" w:rsidRPr="005A24E1" w:rsidTr="00752DCB">
        <w:tc>
          <w:tcPr>
            <w:tcW w:w="1666" w:type="dxa"/>
            <w:tcBorders>
              <w:top w:val="single" w:sz="4" w:space="0" w:color="auto"/>
              <w:left w:val="single" w:sz="4" w:space="0" w:color="auto"/>
              <w:bottom w:val="single" w:sz="4" w:space="0" w:color="auto"/>
              <w:right w:val="single" w:sz="4" w:space="0" w:color="auto"/>
            </w:tcBorders>
            <w:shd w:val="clear" w:color="auto" w:fill="FFFFFF"/>
          </w:tcPr>
          <w:p w:rsidR="00752DCB" w:rsidRPr="005A24E1" w:rsidRDefault="00CD5404" w:rsidP="00752DCB">
            <w:pPr>
              <w:ind w:left="80"/>
              <w:rPr>
                <w:rFonts w:cs="Arial"/>
                <w:sz w:val="16"/>
                <w:szCs w:val="16"/>
              </w:rPr>
            </w:pPr>
            <w:r>
              <w:rPr>
                <w:rFonts w:cs="Arial" w:hint="eastAsia"/>
                <w:sz w:val="16"/>
                <w:szCs w:val="16"/>
                <w:lang w:eastAsia="zh-CN"/>
              </w:rPr>
              <w:t>l</w:t>
            </w:r>
            <w:r w:rsidR="00752DCB">
              <w:rPr>
                <w:rFonts w:cs="Arial"/>
                <w:sz w:val="16"/>
                <w:szCs w:val="16"/>
              </w:rPr>
              <w:t>o</w:t>
            </w:r>
          </w:p>
        </w:tc>
        <w:tc>
          <w:tcPr>
            <w:tcW w:w="5873" w:type="dxa"/>
            <w:gridSpan w:val="5"/>
            <w:tcBorders>
              <w:top w:val="single" w:sz="4" w:space="0" w:color="auto"/>
              <w:left w:val="single" w:sz="4" w:space="0" w:color="auto"/>
              <w:bottom w:val="single" w:sz="4" w:space="0" w:color="auto"/>
              <w:right w:val="single" w:sz="4" w:space="0" w:color="auto"/>
            </w:tcBorders>
            <w:shd w:val="clear" w:color="auto" w:fill="FFFFFF"/>
          </w:tcPr>
          <w:p w:rsidR="00752DCB" w:rsidRPr="005A24E1" w:rsidRDefault="00752DCB" w:rsidP="00752DCB">
            <w:pPr>
              <w:ind w:left="60"/>
              <w:rPr>
                <w:rFonts w:cs="Arial"/>
                <w:sz w:val="16"/>
                <w:szCs w:val="16"/>
              </w:rPr>
            </w:pPr>
            <w:r>
              <w:rPr>
                <w:rFonts w:cs="Arial"/>
                <w:sz w:val="16"/>
                <w:szCs w:val="16"/>
              </w:rPr>
              <w:t>逻辑</w:t>
            </w:r>
            <w:r>
              <w:rPr>
                <w:rFonts w:cs="Arial"/>
                <w:sz w:val="16"/>
                <w:szCs w:val="16"/>
              </w:rPr>
              <w:t>“0”</w:t>
            </w:r>
            <w:r>
              <w:rPr>
                <w:rFonts w:cs="Arial"/>
                <w:sz w:val="16"/>
                <w:szCs w:val="16"/>
              </w:rPr>
              <w:t>信号（断开）</w:t>
            </w:r>
          </w:p>
        </w:tc>
      </w:tr>
      <w:tr w:rsidR="00752DCB" w:rsidRPr="005A24E1" w:rsidTr="00752DCB">
        <w:tc>
          <w:tcPr>
            <w:tcW w:w="1666" w:type="dxa"/>
            <w:tcBorders>
              <w:top w:val="single" w:sz="4" w:space="0" w:color="auto"/>
              <w:left w:val="single" w:sz="4" w:space="0" w:color="auto"/>
              <w:bottom w:val="single" w:sz="4" w:space="0" w:color="auto"/>
              <w:right w:val="single" w:sz="4" w:space="0" w:color="auto"/>
            </w:tcBorders>
            <w:shd w:val="clear" w:color="auto" w:fill="FFFFFF"/>
          </w:tcPr>
          <w:p w:rsidR="00752DCB" w:rsidRPr="005A24E1" w:rsidRDefault="00752DCB" w:rsidP="00752DCB">
            <w:pPr>
              <w:ind w:left="80"/>
              <w:rPr>
                <w:rFonts w:cs="Arial"/>
                <w:sz w:val="16"/>
                <w:szCs w:val="16"/>
              </w:rPr>
            </w:pPr>
            <w:r>
              <w:rPr>
                <w:rFonts w:cs="Arial"/>
                <w:color w:val="4F2425"/>
                <w:sz w:val="16"/>
                <w:szCs w:val="16"/>
              </w:rPr>
              <w:t>hi</w:t>
            </w:r>
          </w:p>
        </w:tc>
        <w:tc>
          <w:tcPr>
            <w:tcW w:w="5873" w:type="dxa"/>
            <w:gridSpan w:val="5"/>
            <w:tcBorders>
              <w:top w:val="single" w:sz="4" w:space="0" w:color="auto"/>
              <w:left w:val="single" w:sz="4" w:space="0" w:color="auto"/>
              <w:bottom w:val="single" w:sz="4" w:space="0" w:color="auto"/>
              <w:right w:val="single" w:sz="4" w:space="0" w:color="auto"/>
            </w:tcBorders>
            <w:shd w:val="clear" w:color="auto" w:fill="FFFFFF"/>
          </w:tcPr>
          <w:p w:rsidR="00752DCB" w:rsidRPr="005A24E1" w:rsidRDefault="00752DCB" w:rsidP="00752DCB">
            <w:pPr>
              <w:ind w:left="60"/>
              <w:rPr>
                <w:rFonts w:cs="Arial"/>
                <w:sz w:val="16"/>
                <w:szCs w:val="16"/>
              </w:rPr>
            </w:pPr>
            <w:r>
              <w:rPr>
                <w:rFonts w:cs="Arial"/>
                <w:sz w:val="16"/>
                <w:szCs w:val="16"/>
              </w:rPr>
              <w:t>逻辑</w:t>
            </w:r>
            <w:r>
              <w:rPr>
                <w:rFonts w:cs="Arial"/>
                <w:sz w:val="16"/>
                <w:szCs w:val="16"/>
              </w:rPr>
              <w:t>“1”</w:t>
            </w:r>
            <w:r>
              <w:rPr>
                <w:rFonts w:cs="Arial"/>
                <w:sz w:val="16"/>
                <w:szCs w:val="16"/>
              </w:rPr>
              <w:t>信号（接通）</w:t>
            </w:r>
          </w:p>
        </w:tc>
      </w:tr>
      <w:tr w:rsidR="00752DCB" w:rsidRPr="005A24E1" w:rsidTr="00752DCB">
        <w:tc>
          <w:tcPr>
            <w:tcW w:w="1666" w:type="dxa"/>
            <w:tcBorders>
              <w:top w:val="single" w:sz="4" w:space="0" w:color="auto"/>
              <w:left w:val="single" w:sz="4" w:space="0" w:color="auto"/>
              <w:bottom w:val="single" w:sz="4" w:space="0" w:color="auto"/>
              <w:right w:val="single" w:sz="4" w:space="0" w:color="auto"/>
            </w:tcBorders>
            <w:shd w:val="clear" w:color="auto" w:fill="FFFFFF"/>
          </w:tcPr>
          <w:p w:rsidR="00752DCB" w:rsidRPr="005A24E1" w:rsidRDefault="00752DCB" w:rsidP="00752DCB">
            <w:pPr>
              <w:ind w:left="80"/>
              <w:rPr>
                <w:rFonts w:cs="Arial"/>
                <w:sz w:val="16"/>
                <w:szCs w:val="16"/>
              </w:rPr>
            </w:pPr>
            <w:r>
              <w:rPr>
                <w:rFonts w:cs="Arial"/>
                <w:sz w:val="16"/>
                <w:szCs w:val="16"/>
              </w:rPr>
              <w:t>X</w:t>
            </w:r>
          </w:p>
        </w:tc>
        <w:tc>
          <w:tcPr>
            <w:tcW w:w="5873" w:type="dxa"/>
            <w:gridSpan w:val="5"/>
            <w:tcBorders>
              <w:top w:val="single" w:sz="4" w:space="0" w:color="auto"/>
              <w:left w:val="single" w:sz="4" w:space="0" w:color="auto"/>
              <w:bottom w:val="single" w:sz="4" w:space="0" w:color="auto"/>
              <w:right w:val="single" w:sz="4" w:space="0" w:color="auto"/>
            </w:tcBorders>
            <w:shd w:val="clear" w:color="auto" w:fill="FFFFFF"/>
          </w:tcPr>
          <w:p w:rsidR="00752DCB" w:rsidRPr="005A24E1" w:rsidRDefault="00752DCB" w:rsidP="00752DCB">
            <w:pPr>
              <w:ind w:left="60"/>
              <w:rPr>
                <w:rFonts w:cs="Arial"/>
                <w:sz w:val="16"/>
                <w:szCs w:val="16"/>
              </w:rPr>
            </w:pPr>
            <w:r>
              <w:rPr>
                <w:rFonts w:cs="Arial"/>
                <w:sz w:val="16"/>
                <w:szCs w:val="16"/>
              </w:rPr>
              <w:t>存在连接器，但未使用</w:t>
            </w:r>
          </w:p>
        </w:tc>
      </w:tr>
      <w:tr w:rsidR="00752DCB" w:rsidRPr="005A24E1" w:rsidTr="00752DCB">
        <w:tc>
          <w:tcPr>
            <w:tcW w:w="1666" w:type="dxa"/>
            <w:tcBorders>
              <w:top w:val="single" w:sz="4" w:space="0" w:color="auto"/>
              <w:left w:val="single" w:sz="4" w:space="0" w:color="auto"/>
              <w:bottom w:val="single" w:sz="4" w:space="0" w:color="auto"/>
              <w:right w:val="single" w:sz="4" w:space="0" w:color="auto"/>
            </w:tcBorders>
            <w:shd w:val="clear" w:color="auto" w:fill="FFFFFF"/>
          </w:tcPr>
          <w:p w:rsidR="00752DCB" w:rsidRPr="005A24E1" w:rsidRDefault="00752DCB" w:rsidP="00752DCB">
            <w:pPr>
              <w:ind w:left="80"/>
              <w:rPr>
                <w:rFonts w:cs="Arial"/>
                <w:sz w:val="16"/>
                <w:szCs w:val="16"/>
              </w:rPr>
            </w:pPr>
            <w:r>
              <w:rPr>
                <w:rFonts w:cs="Arial"/>
                <w:sz w:val="16"/>
                <w:szCs w:val="16"/>
              </w:rPr>
              <w:t>标志</w:t>
            </w:r>
          </w:p>
        </w:tc>
        <w:tc>
          <w:tcPr>
            <w:tcW w:w="5873" w:type="dxa"/>
            <w:gridSpan w:val="5"/>
            <w:tcBorders>
              <w:top w:val="single" w:sz="4" w:space="0" w:color="auto"/>
              <w:left w:val="single" w:sz="4" w:space="0" w:color="auto"/>
              <w:bottom w:val="single" w:sz="4" w:space="0" w:color="auto"/>
              <w:right w:val="single" w:sz="4" w:space="0" w:color="auto"/>
            </w:tcBorders>
            <w:shd w:val="clear" w:color="auto" w:fill="FFFFFF"/>
          </w:tcPr>
          <w:p w:rsidR="00752DCB" w:rsidRPr="005A24E1" w:rsidRDefault="00752DCB" w:rsidP="00752DCB">
            <w:pPr>
              <w:spacing w:line="250" w:lineRule="exact"/>
              <w:ind w:left="60"/>
              <w:rPr>
                <w:rFonts w:cs="Arial"/>
                <w:sz w:val="16"/>
                <w:szCs w:val="16"/>
              </w:rPr>
            </w:pPr>
            <w:r>
              <w:rPr>
                <w:rFonts w:cs="Arial"/>
                <w:sz w:val="16"/>
                <w:szCs w:val="16"/>
              </w:rPr>
              <w:t>数字量标志：</w:t>
            </w:r>
            <w:r>
              <w:rPr>
                <w:rFonts w:cs="Arial"/>
                <w:sz w:val="16"/>
                <w:szCs w:val="16"/>
              </w:rPr>
              <w:t xml:space="preserve"> M1 </w:t>
            </w:r>
            <w:r>
              <w:rPr>
                <w:rFonts w:cs="Arial"/>
                <w:sz w:val="16"/>
                <w:szCs w:val="16"/>
              </w:rPr>
              <w:t>至</w:t>
            </w:r>
            <w:r>
              <w:rPr>
                <w:rFonts w:cs="Arial"/>
                <w:sz w:val="16"/>
                <w:szCs w:val="16"/>
              </w:rPr>
              <w:t xml:space="preserve"> M27 </w:t>
            </w:r>
          </w:p>
          <w:p w:rsidR="00752DCB" w:rsidRPr="005A24E1" w:rsidRDefault="00752DCB" w:rsidP="00752DCB">
            <w:pPr>
              <w:spacing w:line="250" w:lineRule="exact"/>
              <w:ind w:left="60"/>
              <w:rPr>
                <w:rFonts w:cs="Arial"/>
                <w:sz w:val="16"/>
                <w:szCs w:val="16"/>
              </w:rPr>
            </w:pPr>
            <w:r>
              <w:rPr>
                <w:rFonts w:cs="Arial"/>
                <w:sz w:val="16"/>
                <w:szCs w:val="16"/>
              </w:rPr>
              <w:t>模拟量标志：</w:t>
            </w:r>
            <w:r>
              <w:rPr>
                <w:rFonts w:cs="Arial"/>
                <w:sz w:val="16"/>
                <w:szCs w:val="16"/>
              </w:rPr>
              <w:t xml:space="preserve"> </w:t>
            </w:r>
          </w:p>
          <w:p w:rsidR="00752DCB" w:rsidRPr="005A24E1" w:rsidRDefault="00752DCB" w:rsidP="00752DCB">
            <w:pPr>
              <w:spacing w:line="250" w:lineRule="exact"/>
              <w:ind w:left="60"/>
              <w:rPr>
                <w:rFonts w:cs="Arial"/>
                <w:sz w:val="16"/>
                <w:szCs w:val="16"/>
              </w:rPr>
            </w:pPr>
            <w:r>
              <w:rPr>
                <w:rFonts w:cs="Arial"/>
                <w:sz w:val="16"/>
                <w:szCs w:val="16"/>
              </w:rPr>
              <w:t xml:space="preserve">AM1 </w:t>
            </w:r>
            <w:r>
              <w:rPr>
                <w:rFonts w:cs="Arial"/>
                <w:sz w:val="16"/>
                <w:szCs w:val="16"/>
              </w:rPr>
              <w:t>至</w:t>
            </w:r>
            <w:r>
              <w:rPr>
                <w:rFonts w:cs="Arial"/>
                <w:sz w:val="16"/>
                <w:szCs w:val="16"/>
              </w:rPr>
              <w:t xml:space="preserve"> AM6 (0BA6) </w:t>
            </w:r>
          </w:p>
          <w:p w:rsidR="00752DCB" w:rsidRPr="005A24E1" w:rsidRDefault="00752DCB" w:rsidP="00752DCB">
            <w:pPr>
              <w:spacing w:line="250" w:lineRule="exact"/>
              <w:ind w:left="60"/>
              <w:rPr>
                <w:rFonts w:cs="Arial"/>
                <w:sz w:val="16"/>
                <w:szCs w:val="16"/>
              </w:rPr>
            </w:pPr>
            <w:r>
              <w:rPr>
                <w:rFonts w:cs="Arial"/>
                <w:sz w:val="16"/>
                <w:szCs w:val="16"/>
              </w:rPr>
              <w:t xml:space="preserve">AM1 </w:t>
            </w:r>
            <w:r>
              <w:rPr>
                <w:rFonts w:cs="Arial"/>
                <w:sz w:val="16"/>
                <w:szCs w:val="16"/>
              </w:rPr>
              <w:t>至</w:t>
            </w:r>
            <w:r>
              <w:rPr>
                <w:rFonts w:cs="Arial"/>
                <w:sz w:val="16"/>
                <w:szCs w:val="16"/>
              </w:rPr>
              <w:t xml:space="preserve"> AM 16 (0BA7)</w:t>
            </w:r>
          </w:p>
        </w:tc>
      </w:tr>
      <w:tr w:rsidR="00752DCB" w:rsidRPr="009B0FD9" w:rsidTr="00752DCB">
        <w:tc>
          <w:tcPr>
            <w:tcW w:w="1666" w:type="dxa"/>
            <w:tcBorders>
              <w:top w:val="single" w:sz="4" w:space="0" w:color="auto"/>
              <w:left w:val="single" w:sz="4" w:space="0" w:color="auto"/>
              <w:bottom w:val="single" w:sz="4" w:space="0" w:color="auto"/>
              <w:right w:val="single" w:sz="4" w:space="0" w:color="auto"/>
            </w:tcBorders>
            <w:shd w:val="clear" w:color="auto" w:fill="FFFFFF"/>
          </w:tcPr>
          <w:p w:rsidR="00752DCB" w:rsidRPr="005A24E1" w:rsidRDefault="00752DCB" w:rsidP="00752DCB">
            <w:pPr>
              <w:ind w:left="80"/>
              <w:rPr>
                <w:rFonts w:cs="Arial"/>
                <w:sz w:val="16"/>
                <w:szCs w:val="16"/>
              </w:rPr>
            </w:pPr>
            <w:r>
              <w:rPr>
                <w:rFonts w:cs="Arial"/>
                <w:sz w:val="16"/>
                <w:szCs w:val="16"/>
              </w:rPr>
              <w:t>移位寄存器位</w:t>
            </w:r>
          </w:p>
        </w:tc>
        <w:tc>
          <w:tcPr>
            <w:tcW w:w="5873" w:type="dxa"/>
            <w:gridSpan w:val="5"/>
            <w:tcBorders>
              <w:top w:val="single" w:sz="4" w:space="0" w:color="auto"/>
              <w:left w:val="single" w:sz="4" w:space="0" w:color="auto"/>
              <w:bottom w:val="single" w:sz="4" w:space="0" w:color="auto"/>
              <w:right w:val="single" w:sz="4" w:space="0" w:color="auto"/>
            </w:tcBorders>
            <w:shd w:val="clear" w:color="auto" w:fill="FFFFFF"/>
          </w:tcPr>
          <w:p w:rsidR="00752DCB" w:rsidRPr="007D36F6" w:rsidRDefault="00752DCB" w:rsidP="00752DCB">
            <w:pPr>
              <w:spacing w:line="243" w:lineRule="exact"/>
              <w:ind w:left="60"/>
              <w:rPr>
                <w:rFonts w:cs="Arial"/>
                <w:sz w:val="16"/>
                <w:szCs w:val="16"/>
                <w:lang w:val="en-US"/>
              </w:rPr>
            </w:pPr>
            <w:r w:rsidRPr="007D36F6">
              <w:rPr>
                <w:rFonts w:cs="Arial"/>
                <w:sz w:val="16"/>
                <w:szCs w:val="16"/>
                <w:lang w:val="en-US"/>
              </w:rPr>
              <w:t xml:space="preserve">S1 </w:t>
            </w:r>
            <w:r>
              <w:rPr>
                <w:rFonts w:cs="Arial"/>
                <w:sz w:val="16"/>
                <w:szCs w:val="16"/>
              </w:rPr>
              <w:t>至</w:t>
            </w:r>
            <w:r w:rsidRPr="007D36F6">
              <w:rPr>
                <w:rFonts w:cs="Arial"/>
                <w:sz w:val="16"/>
                <w:szCs w:val="16"/>
                <w:lang w:val="en-US"/>
              </w:rPr>
              <w:t xml:space="preserve"> S8 (0BA6) </w:t>
            </w:r>
          </w:p>
          <w:p w:rsidR="00752DCB" w:rsidRPr="007D36F6" w:rsidRDefault="00752DCB" w:rsidP="00752DCB">
            <w:pPr>
              <w:spacing w:line="243" w:lineRule="exact"/>
              <w:ind w:left="60"/>
              <w:rPr>
                <w:rFonts w:cs="Arial"/>
                <w:sz w:val="16"/>
                <w:szCs w:val="16"/>
                <w:lang w:val="en-US"/>
              </w:rPr>
            </w:pPr>
            <w:r w:rsidRPr="007D36F6">
              <w:rPr>
                <w:rFonts w:cs="Arial"/>
                <w:sz w:val="16"/>
                <w:szCs w:val="16"/>
                <w:lang w:val="en-US"/>
              </w:rPr>
              <w:t xml:space="preserve">S1.1 </w:t>
            </w:r>
            <w:r>
              <w:rPr>
                <w:rFonts w:cs="Arial"/>
                <w:sz w:val="16"/>
                <w:szCs w:val="16"/>
              </w:rPr>
              <w:t>至</w:t>
            </w:r>
            <w:r w:rsidRPr="007D36F6">
              <w:rPr>
                <w:rFonts w:cs="Arial"/>
                <w:sz w:val="16"/>
                <w:szCs w:val="16"/>
                <w:lang w:val="en-US"/>
              </w:rPr>
              <w:t xml:space="preserve"> S4.8 (0BA7)</w:t>
            </w:r>
          </w:p>
        </w:tc>
      </w:tr>
      <w:tr w:rsidR="00752DCB" w:rsidRPr="001C43D9" w:rsidTr="00752DCB">
        <w:tc>
          <w:tcPr>
            <w:tcW w:w="1666" w:type="dxa"/>
            <w:tcBorders>
              <w:top w:val="single" w:sz="4" w:space="0" w:color="auto"/>
              <w:left w:val="single" w:sz="4" w:space="0" w:color="auto"/>
              <w:bottom w:val="single" w:sz="4" w:space="0" w:color="auto"/>
              <w:right w:val="single" w:sz="4" w:space="0" w:color="auto"/>
            </w:tcBorders>
            <w:shd w:val="clear" w:color="auto" w:fill="FFFFFF"/>
          </w:tcPr>
          <w:p w:rsidR="00752DCB" w:rsidRPr="005A24E1" w:rsidRDefault="00752DCB" w:rsidP="00752DCB">
            <w:pPr>
              <w:ind w:left="80"/>
              <w:rPr>
                <w:rFonts w:cs="Arial"/>
                <w:sz w:val="16"/>
                <w:szCs w:val="16"/>
              </w:rPr>
            </w:pPr>
            <w:r>
              <w:rPr>
                <w:rFonts w:cs="Arial"/>
                <w:sz w:val="16"/>
                <w:szCs w:val="16"/>
              </w:rPr>
              <w:t>程序段输入</w:t>
            </w:r>
            <w:r w:rsidR="004D02E0">
              <w:rPr>
                <w:rFonts w:cs="Arial" w:hint="eastAsia"/>
                <w:sz w:val="16"/>
                <w:szCs w:val="16"/>
                <w:lang w:eastAsia="zh-CN"/>
              </w:rPr>
              <w:t>端</w:t>
            </w:r>
            <w:r>
              <w:rPr>
                <w:rFonts w:cs="Arial"/>
                <w:sz w:val="16"/>
                <w:szCs w:val="16"/>
              </w:rPr>
              <w:t xml:space="preserve"> </w:t>
            </w:r>
            <w:r>
              <w:rPr>
                <w:rFonts w:cs="Arial"/>
                <w:sz w:val="16"/>
                <w:szCs w:val="16"/>
                <w:vertAlign w:val="superscript"/>
              </w:rPr>
              <w:t>1)</w:t>
            </w:r>
          </w:p>
        </w:tc>
        <w:tc>
          <w:tcPr>
            <w:tcW w:w="5873" w:type="dxa"/>
            <w:gridSpan w:val="5"/>
            <w:tcBorders>
              <w:top w:val="single" w:sz="4" w:space="0" w:color="auto"/>
              <w:left w:val="single" w:sz="4" w:space="0" w:color="auto"/>
              <w:bottom w:val="single" w:sz="4" w:space="0" w:color="auto"/>
              <w:right w:val="single" w:sz="4" w:space="0" w:color="auto"/>
            </w:tcBorders>
            <w:shd w:val="clear" w:color="auto" w:fill="FFFFFF"/>
          </w:tcPr>
          <w:p w:rsidR="00752DCB" w:rsidRPr="00742660" w:rsidRDefault="00752DCB" w:rsidP="00752DCB">
            <w:pPr>
              <w:ind w:left="60"/>
              <w:rPr>
                <w:rFonts w:cs="Arial"/>
                <w:sz w:val="16"/>
                <w:szCs w:val="16"/>
                <w:lang w:val="es-ES"/>
              </w:rPr>
            </w:pPr>
            <w:r w:rsidRPr="00742660">
              <w:rPr>
                <w:rFonts w:cs="Arial"/>
                <w:sz w:val="16"/>
                <w:szCs w:val="16"/>
                <w:lang w:val="es-ES"/>
              </w:rPr>
              <w:t xml:space="preserve">NI1 </w:t>
            </w:r>
            <w:r>
              <w:rPr>
                <w:rFonts w:cs="Arial"/>
                <w:sz w:val="16"/>
                <w:szCs w:val="16"/>
              </w:rPr>
              <w:t>至</w:t>
            </w:r>
            <w:r w:rsidRPr="00742660">
              <w:rPr>
                <w:rFonts w:cs="Arial"/>
                <w:sz w:val="16"/>
                <w:szCs w:val="16"/>
                <w:lang w:val="es-ES"/>
              </w:rPr>
              <w:t xml:space="preserve"> NI64</w:t>
            </w:r>
            <w:r w:rsidRPr="00742660">
              <w:rPr>
                <w:rFonts w:cs="Arial"/>
                <w:sz w:val="16"/>
                <w:szCs w:val="16"/>
                <w:lang w:val="es-ES"/>
              </w:rPr>
              <w:t>（</w:t>
            </w:r>
            <w:r>
              <w:rPr>
                <w:rFonts w:cs="Arial"/>
                <w:sz w:val="16"/>
                <w:szCs w:val="16"/>
              </w:rPr>
              <w:t>仅限</w:t>
            </w:r>
            <w:r w:rsidRPr="00742660">
              <w:rPr>
                <w:rFonts w:cs="Arial"/>
                <w:sz w:val="16"/>
                <w:szCs w:val="16"/>
                <w:lang w:val="es-ES"/>
              </w:rPr>
              <w:t xml:space="preserve"> 0BA7</w:t>
            </w:r>
            <w:r w:rsidRPr="00742660">
              <w:rPr>
                <w:rFonts w:cs="Arial"/>
                <w:sz w:val="16"/>
                <w:szCs w:val="16"/>
                <w:lang w:val="es-ES"/>
              </w:rPr>
              <w:t>）</w:t>
            </w:r>
          </w:p>
        </w:tc>
      </w:tr>
      <w:tr w:rsidR="00752DCB" w:rsidRPr="005A24E1" w:rsidTr="00752DCB">
        <w:tc>
          <w:tcPr>
            <w:tcW w:w="1666" w:type="dxa"/>
            <w:tcBorders>
              <w:top w:val="single" w:sz="4" w:space="0" w:color="auto"/>
              <w:left w:val="single" w:sz="4" w:space="0" w:color="auto"/>
              <w:bottom w:val="single" w:sz="4" w:space="0" w:color="auto"/>
              <w:right w:val="single" w:sz="4" w:space="0" w:color="auto"/>
            </w:tcBorders>
            <w:shd w:val="clear" w:color="auto" w:fill="FFFFFF"/>
          </w:tcPr>
          <w:p w:rsidR="00752DCB" w:rsidRPr="005A24E1" w:rsidRDefault="00752DCB" w:rsidP="00752DCB">
            <w:pPr>
              <w:spacing w:line="205" w:lineRule="exact"/>
              <w:ind w:left="80"/>
              <w:rPr>
                <w:rFonts w:cs="Arial"/>
                <w:sz w:val="16"/>
                <w:szCs w:val="16"/>
              </w:rPr>
            </w:pPr>
            <w:r>
              <w:rPr>
                <w:rFonts w:cs="Arial"/>
                <w:sz w:val="16"/>
                <w:szCs w:val="16"/>
              </w:rPr>
              <w:t>程序段模拟量输入</w:t>
            </w:r>
            <w:r>
              <w:rPr>
                <w:rFonts w:cs="Arial"/>
                <w:sz w:val="16"/>
                <w:szCs w:val="16"/>
              </w:rPr>
              <w:t xml:space="preserve"> </w:t>
            </w:r>
            <w:r>
              <w:rPr>
                <w:rFonts w:cs="Arial"/>
                <w:sz w:val="16"/>
                <w:szCs w:val="16"/>
                <w:vertAlign w:val="superscript"/>
              </w:rPr>
              <w:t>1)</w:t>
            </w:r>
          </w:p>
        </w:tc>
        <w:tc>
          <w:tcPr>
            <w:tcW w:w="5873" w:type="dxa"/>
            <w:gridSpan w:val="5"/>
            <w:tcBorders>
              <w:top w:val="single" w:sz="4" w:space="0" w:color="auto"/>
              <w:left w:val="single" w:sz="4" w:space="0" w:color="auto"/>
              <w:bottom w:val="single" w:sz="4" w:space="0" w:color="auto"/>
              <w:right w:val="single" w:sz="4" w:space="0" w:color="auto"/>
            </w:tcBorders>
            <w:shd w:val="clear" w:color="auto" w:fill="FFFFFF"/>
          </w:tcPr>
          <w:p w:rsidR="00752DCB" w:rsidRPr="005A24E1" w:rsidRDefault="00752DCB" w:rsidP="00752DCB">
            <w:pPr>
              <w:ind w:left="60"/>
              <w:rPr>
                <w:rFonts w:cs="Arial"/>
                <w:sz w:val="16"/>
                <w:szCs w:val="16"/>
              </w:rPr>
            </w:pPr>
            <w:r>
              <w:rPr>
                <w:rFonts w:cs="Arial"/>
                <w:sz w:val="16"/>
                <w:szCs w:val="16"/>
              </w:rPr>
              <w:t xml:space="preserve">NAI1 </w:t>
            </w:r>
            <w:r>
              <w:rPr>
                <w:rFonts w:cs="Arial"/>
                <w:sz w:val="16"/>
                <w:szCs w:val="16"/>
              </w:rPr>
              <w:t>至</w:t>
            </w:r>
            <w:r>
              <w:rPr>
                <w:rFonts w:cs="Arial"/>
                <w:sz w:val="16"/>
                <w:szCs w:val="16"/>
              </w:rPr>
              <w:t xml:space="preserve"> NAI32</w:t>
            </w:r>
            <w:r>
              <w:rPr>
                <w:rFonts w:cs="Arial"/>
                <w:sz w:val="16"/>
                <w:szCs w:val="16"/>
              </w:rPr>
              <w:t>（仅限</w:t>
            </w:r>
            <w:r>
              <w:rPr>
                <w:rFonts w:cs="Arial"/>
                <w:sz w:val="16"/>
                <w:szCs w:val="16"/>
              </w:rPr>
              <w:t xml:space="preserve"> 0BA7</w:t>
            </w:r>
            <w:r>
              <w:rPr>
                <w:rFonts w:cs="Arial"/>
                <w:sz w:val="16"/>
                <w:szCs w:val="16"/>
              </w:rPr>
              <w:t>）</w:t>
            </w:r>
          </w:p>
        </w:tc>
      </w:tr>
      <w:tr w:rsidR="00752DCB" w:rsidRPr="005A24E1" w:rsidTr="00752DCB">
        <w:tc>
          <w:tcPr>
            <w:tcW w:w="1666" w:type="dxa"/>
            <w:tcBorders>
              <w:top w:val="single" w:sz="4" w:space="0" w:color="auto"/>
              <w:left w:val="single" w:sz="4" w:space="0" w:color="auto"/>
              <w:bottom w:val="single" w:sz="4" w:space="0" w:color="auto"/>
              <w:right w:val="single" w:sz="4" w:space="0" w:color="auto"/>
            </w:tcBorders>
            <w:shd w:val="clear" w:color="auto" w:fill="FFFFFF"/>
          </w:tcPr>
          <w:p w:rsidR="00752DCB" w:rsidRPr="005A24E1" w:rsidRDefault="00752DCB" w:rsidP="00752DCB">
            <w:pPr>
              <w:ind w:left="80"/>
              <w:rPr>
                <w:rFonts w:cs="Arial"/>
                <w:sz w:val="16"/>
                <w:szCs w:val="16"/>
              </w:rPr>
            </w:pPr>
            <w:r>
              <w:rPr>
                <w:rFonts w:cs="Arial"/>
                <w:sz w:val="16"/>
                <w:szCs w:val="16"/>
              </w:rPr>
              <w:t>程序段输出</w:t>
            </w:r>
            <w:r w:rsidR="004D02E0">
              <w:rPr>
                <w:rFonts w:cs="Arial" w:hint="eastAsia"/>
                <w:sz w:val="16"/>
                <w:szCs w:val="16"/>
                <w:lang w:eastAsia="zh-CN"/>
              </w:rPr>
              <w:t>端</w:t>
            </w:r>
            <w:r>
              <w:rPr>
                <w:rFonts w:cs="Arial"/>
                <w:sz w:val="16"/>
                <w:szCs w:val="16"/>
              </w:rPr>
              <w:t xml:space="preserve"> </w:t>
            </w:r>
            <w:r>
              <w:rPr>
                <w:rFonts w:cs="Arial"/>
                <w:sz w:val="16"/>
                <w:szCs w:val="16"/>
                <w:vertAlign w:val="superscript"/>
              </w:rPr>
              <w:t>1)</w:t>
            </w:r>
          </w:p>
        </w:tc>
        <w:tc>
          <w:tcPr>
            <w:tcW w:w="5873" w:type="dxa"/>
            <w:gridSpan w:val="5"/>
            <w:tcBorders>
              <w:top w:val="single" w:sz="4" w:space="0" w:color="auto"/>
              <w:left w:val="single" w:sz="4" w:space="0" w:color="auto"/>
              <w:bottom w:val="single" w:sz="4" w:space="0" w:color="auto"/>
              <w:right w:val="single" w:sz="4" w:space="0" w:color="auto"/>
            </w:tcBorders>
            <w:shd w:val="clear" w:color="auto" w:fill="FFFFFF"/>
          </w:tcPr>
          <w:p w:rsidR="00752DCB" w:rsidRPr="005A24E1" w:rsidRDefault="00752DCB" w:rsidP="00752DCB">
            <w:pPr>
              <w:ind w:left="60"/>
              <w:rPr>
                <w:rFonts w:cs="Arial"/>
                <w:sz w:val="16"/>
                <w:szCs w:val="16"/>
              </w:rPr>
            </w:pPr>
            <w:r>
              <w:rPr>
                <w:rFonts w:cs="Arial"/>
                <w:sz w:val="16"/>
                <w:szCs w:val="16"/>
              </w:rPr>
              <w:t xml:space="preserve">NQ1 </w:t>
            </w:r>
            <w:r>
              <w:rPr>
                <w:rFonts w:cs="Arial"/>
                <w:sz w:val="16"/>
                <w:szCs w:val="16"/>
              </w:rPr>
              <w:t>至</w:t>
            </w:r>
            <w:r>
              <w:rPr>
                <w:rFonts w:cs="Arial"/>
                <w:sz w:val="16"/>
                <w:szCs w:val="16"/>
              </w:rPr>
              <w:t xml:space="preserve"> NQ64</w:t>
            </w:r>
            <w:r>
              <w:rPr>
                <w:rFonts w:cs="Arial"/>
                <w:sz w:val="16"/>
                <w:szCs w:val="16"/>
              </w:rPr>
              <w:t>（仅限</w:t>
            </w:r>
            <w:r>
              <w:rPr>
                <w:rFonts w:cs="Arial"/>
                <w:sz w:val="16"/>
                <w:szCs w:val="16"/>
              </w:rPr>
              <w:t xml:space="preserve"> 0BA7</w:t>
            </w:r>
            <w:r>
              <w:rPr>
                <w:rFonts w:cs="Arial"/>
                <w:sz w:val="16"/>
                <w:szCs w:val="16"/>
              </w:rPr>
              <w:t>）</w:t>
            </w:r>
          </w:p>
        </w:tc>
      </w:tr>
      <w:tr w:rsidR="00752DCB" w:rsidRPr="005A24E1" w:rsidTr="00752DCB">
        <w:tc>
          <w:tcPr>
            <w:tcW w:w="1666" w:type="dxa"/>
            <w:tcBorders>
              <w:top w:val="single" w:sz="4" w:space="0" w:color="auto"/>
              <w:left w:val="single" w:sz="4" w:space="0" w:color="auto"/>
              <w:bottom w:val="single" w:sz="4" w:space="0" w:color="auto"/>
              <w:right w:val="single" w:sz="4" w:space="0" w:color="auto"/>
            </w:tcBorders>
            <w:shd w:val="clear" w:color="auto" w:fill="FFFFFF"/>
          </w:tcPr>
          <w:p w:rsidR="00752DCB" w:rsidRPr="005A24E1" w:rsidRDefault="00752DCB" w:rsidP="00752DCB">
            <w:pPr>
              <w:spacing w:line="197" w:lineRule="exact"/>
              <w:ind w:left="80"/>
              <w:rPr>
                <w:rFonts w:cs="Arial"/>
                <w:sz w:val="16"/>
                <w:szCs w:val="16"/>
              </w:rPr>
            </w:pPr>
            <w:r>
              <w:rPr>
                <w:rFonts w:cs="Arial"/>
                <w:sz w:val="16"/>
                <w:szCs w:val="16"/>
              </w:rPr>
              <w:t>程序段模拟量输出</w:t>
            </w:r>
            <w:r>
              <w:rPr>
                <w:rFonts w:cs="Arial"/>
                <w:sz w:val="16"/>
                <w:szCs w:val="16"/>
              </w:rPr>
              <w:t xml:space="preserve"> </w:t>
            </w:r>
            <w:r>
              <w:rPr>
                <w:rFonts w:cs="Arial"/>
                <w:sz w:val="16"/>
                <w:szCs w:val="16"/>
                <w:vertAlign w:val="superscript"/>
              </w:rPr>
              <w:t>1)</w:t>
            </w:r>
          </w:p>
        </w:tc>
        <w:tc>
          <w:tcPr>
            <w:tcW w:w="5873" w:type="dxa"/>
            <w:gridSpan w:val="5"/>
            <w:tcBorders>
              <w:top w:val="single" w:sz="4" w:space="0" w:color="auto"/>
              <w:left w:val="single" w:sz="4" w:space="0" w:color="auto"/>
              <w:bottom w:val="single" w:sz="4" w:space="0" w:color="auto"/>
              <w:right w:val="single" w:sz="4" w:space="0" w:color="auto"/>
            </w:tcBorders>
            <w:shd w:val="clear" w:color="auto" w:fill="FFFFFF"/>
          </w:tcPr>
          <w:p w:rsidR="00752DCB" w:rsidRPr="005A24E1" w:rsidRDefault="00752DCB" w:rsidP="00752DCB">
            <w:pPr>
              <w:ind w:left="60"/>
              <w:rPr>
                <w:rFonts w:cs="Arial"/>
                <w:sz w:val="16"/>
                <w:szCs w:val="16"/>
              </w:rPr>
            </w:pPr>
            <w:r>
              <w:rPr>
                <w:rFonts w:cs="Arial"/>
                <w:sz w:val="16"/>
                <w:szCs w:val="16"/>
              </w:rPr>
              <w:t xml:space="preserve">NAQ1 </w:t>
            </w:r>
            <w:r>
              <w:rPr>
                <w:rFonts w:cs="Arial"/>
                <w:sz w:val="16"/>
                <w:szCs w:val="16"/>
              </w:rPr>
              <w:t>至</w:t>
            </w:r>
            <w:r>
              <w:rPr>
                <w:rFonts w:cs="Arial"/>
                <w:sz w:val="16"/>
                <w:szCs w:val="16"/>
              </w:rPr>
              <w:t xml:space="preserve"> NAQ16</w:t>
            </w:r>
            <w:r>
              <w:rPr>
                <w:rFonts w:cs="Arial"/>
                <w:sz w:val="16"/>
                <w:szCs w:val="16"/>
              </w:rPr>
              <w:t>（仅限</w:t>
            </w:r>
            <w:r>
              <w:rPr>
                <w:rFonts w:cs="Arial"/>
                <w:sz w:val="16"/>
                <w:szCs w:val="16"/>
              </w:rPr>
              <w:t xml:space="preserve"> 0BA7</w:t>
            </w:r>
            <w:r>
              <w:rPr>
                <w:rFonts w:cs="Arial"/>
                <w:sz w:val="16"/>
                <w:szCs w:val="16"/>
              </w:rPr>
              <w:t>）</w:t>
            </w:r>
          </w:p>
        </w:tc>
      </w:tr>
    </w:tbl>
    <w:p w:rsidR="00752DCB" w:rsidRPr="005A24E1" w:rsidRDefault="00752DCB" w:rsidP="00752DCB">
      <w:pPr>
        <w:spacing w:before="60" w:line="258" w:lineRule="exact"/>
        <w:ind w:left="993" w:right="6080"/>
        <w:rPr>
          <w:rFonts w:cs="Arial"/>
          <w:sz w:val="15"/>
          <w:szCs w:val="15"/>
        </w:rPr>
      </w:pPr>
      <w:r>
        <w:rPr>
          <w:rFonts w:cs="Arial"/>
          <w:sz w:val="15"/>
          <w:szCs w:val="15"/>
        </w:rPr>
        <w:t>DM</w:t>
      </w:r>
      <w:r>
        <w:rPr>
          <w:rFonts w:cs="Arial"/>
          <w:sz w:val="15"/>
          <w:szCs w:val="15"/>
        </w:rPr>
        <w:t>：</w:t>
      </w:r>
      <w:r>
        <w:rPr>
          <w:rFonts w:cs="Arial"/>
          <w:sz w:val="15"/>
          <w:szCs w:val="15"/>
        </w:rPr>
        <w:t xml:space="preserve"> </w:t>
      </w:r>
      <w:r>
        <w:rPr>
          <w:rFonts w:cs="Arial"/>
          <w:sz w:val="15"/>
          <w:szCs w:val="15"/>
        </w:rPr>
        <w:t>数字量模块</w:t>
      </w:r>
    </w:p>
    <w:p w:rsidR="00752DCB" w:rsidRPr="005A24E1" w:rsidRDefault="00752DCB" w:rsidP="00752DCB">
      <w:pPr>
        <w:spacing w:before="60" w:line="258" w:lineRule="exact"/>
        <w:ind w:left="993" w:right="6080"/>
        <w:rPr>
          <w:rFonts w:cs="Arial"/>
        </w:rPr>
      </w:pPr>
      <w:r>
        <w:rPr>
          <w:rFonts w:cs="Arial"/>
          <w:sz w:val="15"/>
          <w:szCs w:val="15"/>
        </w:rPr>
        <w:t>AM</w:t>
      </w:r>
      <w:r>
        <w:rPr>
          <w:rFonts w:cs="Arial"/>
          <w:sz w:val="15"/>
          <w:szCs w:val="15"/>
        </w:rPr>
        <w:t>：</w:t>
      </w:r>
      <w:r>
        <w:rPr>
          <w:rFonts w:cs="Arial"/>
          <w:sz w:val="15"/>
          <w:szCs w:val="15"/>
        </w:rPr>
        <w:t xml:space="preserve"> </w:t>
      </w:r>
      <w:r>
        <w:rPr>
          <w:rFonts w:cs="Arial"/>
          <w:sz w:val="15"/>
          <w:szCs w:val="15"/>
        </w:rPr>
        <w:t>模拟量模块</w:t>
      </w:r>
    </w:p>
    <w:p w:rsidR="00752DCB" w:rsidRPr="005A24E1" w:rsidRDefault="00752DCB" w:rsidP="00752DCB">
      <w:pPr>
        <w:autoSpaceDE w:val="0"/>
        <w:autoSpaceDN w:val="0"/>
        <w:adjustRightInd w:val="0"/>
        <w:ind w:left="993"/>
        <w:rPr>
          <w:rFonts w:cs="Arial"/>
        </w:rPr>
      </w:pPr>
    </w:p>
    <w:p w:rsidR="00752DCB" w:rsidRPr="005A24E1" w:rsidRDefault="00752DCB" w:rsidP="00752DCB">
      <w:pPr>
        <w:pStyle w:val="berschrift2"/>
      </w:pPr>
      <w:bookmarkStart w:id="34" w:name="_Toc351030465"/>
      <w:bookmarkStart w:id="35" w:name="_Toc351030643"/>
      <w:bookmarkStart w:id="36" w:name="_Toc408998813"/>
      <w:bookmarkStart w:id="37" w:name="_Toc417460356"/>
      <w:bookmarkStart w:id="38" w:name="_Toc420662428"/>
      <w:r>
        <w:t>3.4</w:t>
      </w:r>
      <w:r>
        <w:tab/>
      </w:r>
      <w:r>
        <w:t>功能块和功能块编号</w:t>
      </w:r>
      <w:bookmarkEnd w:id="34"/>
      <w:bookmarkEnd w:id="35"/>
      <w:bookmarkEnd w:id="36"/>
      <w:bookmarkEnd w:id="37"/>
      <w:bookmarkEnd w:id="38"/>
    </w:p>
    <w:p w:rsidR="00752DCB" w:rsidRPr="005A24E1" w:rsidRDefault="00752DCB" w:rsidP="00752DCB">
      <w:pPr>
        <w:autoSpaceDE w:val="0"/>
        <w:autoSpaceDN w:val="0"/>
        <w:adjustRightInd w:val="0"/>
        <w:ind w:left="993"/>
        <w:rPr>
          <w:rFonts w:cs="Arial"/>
          <w:b/>
          <w:bCs/>
        </w:rPr>
      </w:pPr>
    </w:p>
    <w:p w:rsidR="00752DCB" w:rsidRPr="005A24E1" w:rsidRDefault="00752DCB" w:rsidP="00752DCB">
      <w:pPr>
        <w:autoSpaceDE w:val="0"/>
        <w:autoSpaceDN w:val="0"/>
        <w:adjustRightInd w:val="0"/>
        <w:spacing w:line="288" w:lineRule="auto"/>
        <w:ind w:left="992"/>
        <w:rPr>
          <w:rFonts w:cs="Arial"/>
        </w:rPr>
      </w:pPr>
      <w:r>
        <w:rPr>
          <w:rFonts w:cs="Arial"/>
        </w:rPr>
        <w:t>在本章中，我们将介绍如何使用</w:t>
      </w:r>
      <w:r>
        <w:rPr>
          <w:rFonts w:cs="Arial"/>
        </w:rPr>
        <w:t xml:space="preserve"> LOGO! </w:t>
      </w:r>
      <w:r>
        <w:rPr>
          <w:rFonts w:cs="Arial"/>
        </w:rPr>
        <w:t>元件来创建各种电路以及如何实现功能块以及输入端和输出端的互连。</w:t>
      </w:r>
      <w:r>
        <w:rPr>
          <w:rFonts w:cs="Arial"/>
        </w:rPr>
        <w:t xml:space="preserve"> </w:t>
      </w:r>
    </w:p>
    <w:p w:rsidR="00752DCB" w:rsidRPr="005A24E1" w:rsidRDefault="00752DCB" w:rsidP="00752DCB">
      <w:pPr>
        <w:autoSpaceDE w:val="0"/>
        <w:autoSpaceDN w:val="0"/>
        <w:adjustRightInd w:val="0"/>
        <w:ind w:left="993"/>
        <w:rPr>
          <w:rFonts w:cs="Arial"/>
          <w:b/>
          <w:bCs/>
        </w:rPr>
      </w:pPr>
    </w:p>
    <w:p w:rsidR="00752DCB" w:rsidRPr="005A24E1" w:rsidRDefault="00752DCB" w:rsidP="00752DCB">
      <w:pPr>
        <w:pStyle w:val="berschrift2"/>
      </w:pPr>
      <w:bookmarkStart w:id="39" w:name="_Toc351030466"/>
      <w:bookmarkStart w:id="40" w:name="_Toc351030644"/>
      <w:bookmarkStart w:id="41" w:name="_Toc408998814"/>
      <w:bookmarkStart w:id="42" w:name="_Toc417460357"/>
      <w:bookmarkStart w:id="43" w:name="_Toc420662429"/>
      <w:r>
        <w:t>3.5</w:t>
      </w:r>
      <w:r>
        <w:tab/>
      </w:r>
      <w:r>
        <w:t>功能块</w:t>
      </w:r>
      <w:bookmarkEnd w:id="39"/>
      <w:bookmarkEnd w:id="40"/>
      <w:bookmarkEnd w:id="41"/>
      <w:bookmarkEnd w:id="42"/>
      <w:bookmarkEnd w:id="43"/>
    </w:p>
    <w:p w:rsidR="00752DCB" w:rsidRPr="005A24E1" w:rsidRDefault="00752DCB" w:rsidP="00752DCB">
      <w:pPr>
        <w:autoSpaceDE w:val="0"/>
        <w:autoSpaceDN w:val="0"/>
        <w:adjustRightInd w:val="0"/>
        <w:ind w:left="993"/>
        <w:rPr>
          <w:rFonts w:cs="Arial"/>
          <w:b/>
          <w:bCs/>
        </w:rPr>
      </w:pPr>
    </w:p>
    <w:p w:rsidR="00752DCB" w:rsidRPr="005A24E1" w:rsidRDefault="00752DCB" w:rsidP="00752DCB">
      <w:pPr>
        <w:autoSpaceDE w:val="0"/>
        <w:autoSpaceDN w:val="0"/>
        <w:adjustRightInd w:val="0"/>
        <w:spacing w:line="288" w:lineRule="auto"/>
        <w:ind w:left="992"/>
        <w:rPr>
          <w:rFonts w:cs="Arial"/>
        </w:rPr>
      </w:pPr>
      <w:r>
        <w:rPr>
          <w:rFonts w:cs="Arial"/>
        </w:rPr>
        <w:t>在</w:t>
      </w:r>
      <w:r>
        <w:rPr>
          <w:rFonts w:cs="Arial"/>
        </w:rPr>
        <w:t xml:space="preserve"> LOGO! </w:t>
      </w:r>
      <w:r>
        <w:rPr>
          <w:rFonts w:cs="Arial"/>
        </w:rPr>
        <w:t>中，功能块</w:t>
      </w:r>
      <w:r w:rsidR="004D02E0">
        <w:rPr>
          <w:rFonts w:cs="Arial" w:hint="eastAsia"/>
          <w:lang w:eastAsia="zh-CN"/>
        </w:rPr>
        <w:t>是</w:t>
      </w:r>
      <w:r>
        <w:rPr>
          <w:rFonts w:cs="Arial"/>
        </w:rPr>
        <w:t>可以将输入信息转换为输出信息的函数。</w:t>
      </w:r>
      <w:r>
        <w:rPr>
          <w:rFonts w:cs="Arial"/>
        </w:rPr>
        <w:t xml:space="preserve"> </w:t>
      </w:r>
      <w:r>
        <w:rPr>
          <w:rFonts w:cs="Arial"/>
        </w:rPr>
        <w:t>在过去，只能在控制柜或端子盒中逐个连接每个器件。</w:t>
      </w:r>
      <w:r>
        <w:rPr>
          <w:rFonts w:cs="Arial"/>
        </w:rPr>
        <w:t xml:space="preserve"> </w:t>
      </w:r>
      <w:r>
        <w:rPr>
          <w:rFonts w:cs="Arial"/>
        </w:rPr>
        <w:t>使用编程方式后，使用功能块来连接各个连接器。</w:t>
      </w:r>
      <w:r>
        <w:rPr>
          <w:rFonts w:cs="Arial"/>
        </w:rPr>
        <w:t xml:space="preserve"> </w:t>
      </w:r>
      <w:r>
        <w:rPr>
          <w:rFonts w:cs="Arial"/>
        </w:rPr>
        <w:t>您只需从</w:t>
      </w:r>
      <w:r>
        <w:rPr>
          <w:rFonts w:cs="Arial"/>
        </w:rPr>
        <w:t xml:space="preserve"> </w:t>
      </w:r>
      <w:r>
        <w:rPr>
          <w:rFonts w:cs="Arial"/>
          <w:b/>
          <w:bCs/>
        </w:rPr>
        <w:t xml:space="preserve">Co </w:t>
      </w:r>
      <w:r>
        <w:rPr>
          <w:rFonts w:cs="Arial"/>
        </w:rPr>
        <w:t>菜单中选择所需的连接器。</w:t>
      </w:r>
      <w:r>
        <w:rPr>
          <w:rFonts w:cs="Arial"/>
        </w:rPr>
        <w:t xml:space="preserve"> </w:t>
      </w:r>
      <w:r>
        <w:rPr>
          <w:rFonts w:cs="Arial"/>
          <w:b/>
          <w:bCs/>
        </w:rPr>
        <w:t>Co</w:t>
      </w:r>
      <w:r>
        <w:rPr>
          <w:rFonts w:cs="Arial"/>
        </w:rPr>
        <w:t xml:space="preserve"> </w:t>
      </w:r>
      <w:r>
        <w:rPr>
          <w:rFonts w:cs="Arial"/>
        </w:rPr>
        <w:t>菜单以英文术语</w:t>
      </w:r>
      <w:r>
        <w:rPr>
          <w:rFonts w:cs="Arial"/>
        </w:rPr>
        <w:t>“connector”</w:t>
      </w:r>
      <w:r>
        <w:rPr>
          <w:rFonts w:cs="Arial"/>
        </w:rPr>
        <w:t>（连接器）命名。</w:t>
      </w:r>
    </w:p>
    <w:p w:rsidR="00752DCB" w:rsidRPr="005A24E1" w:rsidRDefault="00752DCB" w:rsidP="00752DCB">
      <w:pPr>
        <w:autoSpaceDE w:val="0"/>
        <w:autoSpaceDN w:val="0"/>
        <w:adjustRightInd w:val="0"/>
        <w:ind w:left="993"/>
        <w:rPr>
          <w:rFonts w:cs="Arial"/>
        </w:rPr>
      </w:pPr>
    </w:p>
    <w:p w:rsidR="00752DCB" w:rsidRPr="005A24E1" w:rsidRDefault="00752DCB" w:rsidP="00752DCB">
      <w:pPr>
        <w:pStyle w:val="berschrift2"/>
      </w:pPr>
      <w:bookmarkStart w:id="44" w:name="_Toc351030467"/>
      <w:bookmarkStart w:id="45" w:name="_Toc351030645"/>
      <w:bookmarkStart w:id="46" w:name="_Toc408998815"/>
      <w:bookmarkStart w:id="47" w:name="_Toc417460358"/>
      <w:bookmarkStart w:id="48" w:name="_Toc420662430"/>
      <w:r>
        <w:t>3.6</w:t>
      </w:r>
      <w:r>
        <w:tab/>
      </w:r>
      <w:r>
        <w:t>逻辑运算</w:t>
      </w:r>
      <w:bookmarkEnd w:id="44"/>
      <w:bookmarkEnd w:id="45"/>
      <w:bookmarkEnd w:id="46"/>
      <w:bookmarkEnd w:id="47"/>
      <w:bookmarkEnd w:id="48"/>
    </w:p>
    <w:p w:rsidR="00752DCB" w:rsidRPr="005A24E1" w:rsidRDefault="00752DCB" w:rsidP="00752DCB">
      <w:pPr>
        <w:autoSpaceDE w:val="0"/>
        <w:autoSpaceDN w:val="0"/>
        <w:adjustRightInd w:val="0"/>
        <w:ind w:left="993"/>
        <w:rPr>
          <w:rFonts w:cs="Arial"/>
          <w:b/>
          <w:bCs/>
        </w:rPr>
      </w:pPr>
    </w:p>
    <w:p w:rsidR="00752DCB" w:rsidRPr="005A24E1" w:rsidRDefault="00752DCB" w:rsidP="00752DCB">
      <w:pPr>
        <w:autoSpaceDE w:val="0"/>
        <w:autoSpaceDN w:val="0"/>
        <w:adjustRightInd w:val="0"/>
        <w:ind w:left="993"/>
        <w:rPr>
          <w:rFonts w:cs="Arial"/>
        </w:rPr>
      </w:pPr>
      <w:r>
        <w:rPr>
          <w:rFonts w:cs="Arial"/>
        </w:rPr>
        <w:t>最简单的功能块是逻辑运算（例如，</w:t>
      </w:r>
      <w:r>
        <w:rPr>
          <w:rFonts w:cs="Arial"/>
        </w:rPr>
        <w:t>AND</w:t>
      </w:r>
      <w:r>
        <w:rPr>
          <w:rFonts w:cs="Arial"/>
        </w:rPr>
        <w:t>（与）、</w:t>
      </w:r>
      <w:r>
        <w:rPr>
          <w:rFonts w:cs="Arial"/>
        </w:rPr>
        <w:t>OR</w:t>
      </w:r>
      <w:r>
        <w:rPr>
          <w:rFonts w:cs="Arial"/>
        </w:rPr>
        <w:t>（或））。</w:t>
      </w:r>
    </w:p>
    <w:p w:rsidR="00752DCB" w:rsidRPr="005A24E1" w:rsidRDefault="00752DCB" w:rsidP="00752DCB">
      <w:pPr>
        <w:autoSpaceDE w:val="0"/>
        <w:autoSpaceDN w:val="0"/>
        <w:adjustRightInd w:val="0"/>
        <w:ind w:left="993" w:right="3117"/>
        <w:rPr>
          <w:rFonts w:cs="Arial"/>
        </w:rPr>
      </w:pPr>
    </w:p>
    <w:p w:rsidR="00752DCB" w:rsidRPr="005A24E1" w:rsidRDefault="00F35C70" w:rsidP="00752DCB">
      <w:pPr>
        <w:autoSpaceDE w:val="0"/>
        <w:autoSpaceDN w:val="0"/>
        <w:adjustRightInd w:val="0"/>
        <w:ind w:left="993" w:right="3117"/>
        <w:rPr>
          <w:rFonts w:cs="Arial"/>
        </w:rPr>
      </w:pPr>
      <w:r>
        <w:rPr>
          <w:noProof/>
        </w:rPr>
        <w:drawing>
          <wp:anchor distT="0" distB="0" distL="114300" distR="114300" simplePos="0" relativeHeight="251603968" behindDoc="0" locked="0" layoutInCell="1" allowOverlap="1" wp14:anchorId="4E223902" wp14:editId="11F1ED67">
            <wp:simplePos x="0" y="0"/>
            <wp:positionH relativeFrom="column">
              <wp:posOffset>630555</wp:posOffset>
            </wp:positionH>
            <wp:positionV relativeFrom="paragraph">
              <wp:posOffset>-2540</wp:posOffset>
            </wp:positionV>
            <wp:extent cx="1152525" cy="857250"/>
            <wp:effectExtent l="19050" t="0" r="9525" b="0"/>
            <wp:wrapSquare wrapText="bothSides"/>
            <wp:docPr id="159" name="Grafik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41"/>
                    <pic:cNvPicPr>
                      <a:picLocks noChangeAspect="1" noChangeArrowheads="1"/>
                    </pic:cNvPicPr>
                  </pic:nvPicPr>
                  <pic:blipFill>
                    <a:blip r:embed="rId32" cstate="print"/>
                    <a:srcRect/>
                    <a:stretch>
                      <a:fillRect/>
                    </a:stretch>
                  </pic:blipFill>
                  <pic:spPr bwMode="auto">
                    <a:xfrm>
                      <a:off x="0" y="0"/>
                      <a:ext cx="1152525" cy="857250"/>
                    </a:xfrm>
                    <a:prstGeom prst="rect">
                      <a:avLst/>
                    </a:prstGeom>
                    <a:noFill/>
                    <a:ln w="9525">
                      <a:noFill/>
                      <a:miter lim="800000"/>
                      <a:headEnd/>
                      <a:tailEnd/>
                    </a:ln>
                  </pic:spPr>
                </pic:pic>
              </a:graphicData>
            </a:graphic>
          </wp:anchor>
        </w:drawing>
      </w:r>
    </w:p>
    <w:p w:rsidR="00752DCB" w:rsidRDefault="00752DCB" w:rsidP="00752DCB">
      <w:pPr>
        <w:autoSpaceDE w:val="0"/>
        <w:autoSpaceDN w:val="0"/>
        <w:adjustRightInd w:val="0"/>
        <w:ind w:left="993" w:right="3117"/>
        <w:rPr>
          <w:rFonts w:cs="Arial"/>
        </w:rPr>
      </w:pPr>
      <w:r>
        <w:rPr>
          <w:rFonts w:cs="Arial"/>
        </w:rPr>
        <w:t>此图中，输入端</w:t>
      </w:r>
      <w:r>
        <w:rPr>
          <w:rFonts w:cs="Arial"/>
        </w:rPr>
        <w:t xml:space="preserve"> I1 </w:t>
      </w:r>
      <w:r>
        <w:rPr>
          <w:rFonts w:cs="Arial"/>
        </w:rPr>
        <w:t>和</w:t>
      </w:r>
      <w:r>
        <w:rPr>
          <w:rFonts w:cs="Arial"/>
        </w:rPr>
        <w:t xml:space="preserve"> I2 </w:t>
      </w:r>
      <w:r>
        <w:rPr>
          <w:rFonts w:cs="Arial"/>
        </w:rPr>
        <w:t>连接到</w:t>
      </w:r>
      <w:r>
        <w:rPr>
          <w:rFonts w:cs="Arial"/>
        </w:rPr>
        <w:t>“</w:t>
      </w:r>
      <w:r>
        <w:rPr>
          <w:rFonts w:cs="Arial"/>
        </w:rPr>
        <w:t>或</w:t>
      </w:r>
      <w:r>
        <w:rPr>
          <w:rFonts w:cs="Arial"/>
        </w:rPr>
        <w:t>”</w:t>
      </w:r>
      <w:r>
        <w:rPr>
          <w:rFonts w:cs="Arial"/>
        </w:rPr>
        <w:t>功能块。</w:t>
      </w:r>
      <w:r>
        <w:rPr>
          <w:rFonts w:cs="Arial"/>
        </w:rPr>
        <w:t xml:space="preserve"> </w:t>
      </w:r>
      <w:r>
        <w:rPr>
          <w:rFonts w:cs="Arial"/>
        </w:rPr>
        <w:t>该功能块的最后两个输入端未使用，因此标识为</w:t>
      </w:r>
      <w:r>
        <w:rPr>
          <w:rFonts w:cs="Arial"/>
        </w:rPr>
        <w:t xml:space="preserve"> x</w:t>
      </w:r>
      <w:r>
        <w:rPr>
          <w:rFonts w:cs="Arial"/>
        </w:rPr>
        <w:t>。</w:t>
      </w:r>
    </w:p>
    <w:p w:rsidR="001C43D9" w:rsidRPr="005A24E1" w:rsidRDefault="001C43D9" w:rsidP="00752DCB">
      <w:pPr>
        <w:autoSpaceDE w:val="0"/>
        <w:autoSpaceDN w:val="0"/>
        <w:adjustRightInd w:val="0"/>
        <w:ind w:left="993" w:right="3117"/>
        <w:rPr>
          <w:rFonts w:cs="Arial"/>
          <w:szCs w:val="16"/>
        </w:rPr>
      </w:pPr>
    </w:p>
    <w:p w:rsidR="00752DCB" w:rsidRPr="005A24E1" w:rsidRDefault="00752DCB" w:rsidP="00752DCB">
      <w:pPr>
        <w:autoSpaceDE w:val="0"/>
        <w:autoSpaceDN w:val="0"/>
        <w:adjustRightInd w:val="0"/>
        <w:rPr>
          <w:rFonts w:cs="Arial"/>
        </w:rPr>
      </w:pPr>
      <w:r>
        <w:br/>
      </w:r>
    </w:p>
    <w:p w:rsidR="00752DCB" w:rsidRPr="005A24E1" w:rsidRDefault="001C43D9" w:rsidP="00752DCB">
      <w:pPr>
        <w:autoSpaceDE w:val="0"/>
        <w:autoSpaceDN w:val="0"/>
        <w:adjustRightInd w:val="0"/>
        <w:rPr>
          <w:szCs w:val="22"/>
        </w:rPr>
      </w:pPr>
      <w:r>
        <w:t xml:space="preserve">                  </w:t>
      </w:r>
      <w:r w:rsidR="00752DCB">
        <w:t>特定的函数具有非常强大的功能（例如，电流脉冲继电器计数器</w:t>
      </w:r>
      <w:r w:rsidR="00752DCB">
        <w:rPr>
          <w:szCs w:val="22"/>
        </w:rPr>
        <w:t>定时器）</w:t>
      </w:r>
    </w:p>
    <w:p w:rsidR="00752DCB" w:rsidRPr="005A24E1" w:rsidRDefault="00752DCB" w:rsidP="00752DCB">
      <w:pPr>
        <w:pStyle w:val="berschrift2"/>
      </w:pPr>
      <w:r>
        <w:br w:type="page"/>
      </w:r>
      <w:bookmarkStart w:id="49" w:name="_Toc351030468"/>
      <w:bookmarkStart w:id="50" w:name="_Toc351030646"/>
      <w:bookmarkStart w:id="51" w:name="_Toc408998816"/>
      <w:bookmarkStart w:id="52" w:name="_Toc417460359"/>
      <w:bookmarkStart w:id="53" w:name="_Toc420662431"/>
      <w:r>
        <w:lastRenderedPageBreak/>
        <w:t>3.7</w:t>
      </w:r>
      <w:r>
        <w:tab/>
        <w:t xml:space="preserve">LOGO! </w:t>
      </w:r>
      <w:r>
        <w:t>显示屏中功能块的显示</w:t>
      </w:r>
      <w:bookmarkEnd w:id="49"/>
      <w:bookmarkEnd w:id="50"/>
      <w:bookmarkEnd w:id="51"/>
      <w:bookmarkEnd w:id="52"/>
      <w:bookmarkEnd w:id="53"/>
    </w:p>
    <w:p w:rsidR="00752DCB" w:rsidRPr="005A24E1" w:rsidRDefault="00752DCB" w:rsidP="00752DCB">
      <w:pPr>
        <w:autoSpaceDE w:val="0"/>
        <w:autoSpaceDN w:val="0"/>
        <w:adjustRightInd w:val="0"/>
        <w:ind w:left="993"/>
        <w:rPr>
          <w:rFonts w:cs="Arial"/>
          <w:b/>
          <w:bCs/>
        </w:rPr>
      </w:pPr>
    </w:p>
    <w:p w:rsidR="00752DCB" w:rsidRPr="005A24E1" w:rsidRDefault="00752DCB" w:rsidP="00752DCB">
      <w:pPr>
        <w:autoSpaceDE w:val="0"/>
        <w:autoSpaceDN w:val="0"/>
        <w:adjustRightInd w:val="0"/>
        <w:spacing w:line="288" w:lineRule="auto"/>
        <w:ind w:left="992"/>
        <w:rPr>
          <w:rFonts w:cs="Arial"/>
          <w:szCs w:val="22"/>
        </w:rPr>
      </w:pPr>
      <w:r>
        <w:rPr>
          <w:rFonts w:cs="Arial"/>
        </w:rPr>
        <w:t>下图是标准的</w:t>
      </w:r>
      <w:r>
        <w:rPr>
          <w:rFonts w:cs="Arial"/>
        </w:rPr>
        <w:t xml:space="preserve"> LOGO! </w:t>
      </w:r>
      <w:r>
        <w:rPr>
          <w:rFonts w:cs="Arial"/>
        </w:rPr>
        <w:t>显示屏。</w:t>
      </w:r>
      <w:r>
        <w:rPr>
          <w:rFonts w:cs="Arial"/>
        </w:rPr>
        <w:t xml:space="preserve"> </w:t>
      </w:r>
      <w:r>
        <w:rPr>
          <w:rFonts w:cs="Arial"/>
        </w:rPr>
        <w:t>每次只能显示一个功能块。</w:t>
      </w:r>
      <w:r>
        <w:rPr>
          <w:rFonts w:cs="Arial"/>
        </w:rPr>
        <w:t xml:space="preserve"> </w:t>
      </w:r>
      <w:r>
        <w:rPr>
          <w:rFonts w:cs="Arial"/>
        </w:rPr>
        <w:t>因此，我们引入了功能块编号的概念来帮助您控制电路的结构。</w:t>
      </w:r>
    </w:p>
    <w:p w:rsidR="00752DCB" w:rsidRPr="005A24E1" w:rsidRDefault="00752DCB" w:rsidP="00752DCB">
      <w:pPr>
        <w:autoSpaceDE w:val="0"/>
        <w:autoSpaceDN w:val="0"/>
        <w:adjustRightInd w:val="0"/>
        <w:ind w:left="993"/>
        <w:rPr>
          <w:szCs w:val="22"/>
        </w:rPr>
      </w:pPr>
    </w:p>
    <w:p w:rsidR="00752DCB" w:rsidRPr="005A24E1" w:rsidRDefault="002D2A4A" w:rsidP="00752DCB">
      <w:pPr>
        <w:autoSpaceDE w:val="0"/>
        <w:autoSpaceDN w:val="0"/>
        <w:adjustRightInd w:val="0"/>
        <w:ind w:left="993"/>
        <w:rPr>
          <w:szCs w:val="22"/>
        </w:rPr>
      </w:pPr>
      <w:r>
        <w:rPr>
          <w:noProof/>
        </w:rPr>
        <w:drawing>
          <wp:anchor distT="0" distB="0" distL="114300" distR="114300" simplePos="0" relativeHeight="251723776" behindDoc="0" locked="0" layoutInCell="1" allowOverlap="1" wp14:anchorId="092D3C92" wp14:editId="277970B3">
            <wp:simplePos x="0" y="0"/>
            <wp:positionH relativeFrom="column">
              <wp:posOffset>2655570</wp:posOffset>
            </wp:positionH>
            <wp:positionV relativeFrom="paragraph">
              <wp:posOffset>860425</wp:posOffset>
            </wp:positionV>
            <wp:extent cx="247650" cy="23812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47650" cy="2381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14:anchorId="78E55DB0" wp14:editId="124820E7">
            <wp:simplePos x="0" y="0"/>
            <wp:positionH relativeFrom="column">
              <wp:posOffset>2602865</wp:posOffset>
            </wp:positionH>
            <wp:positionV relativeFrom="paragraph">
              <wp:posOffset>543560</wp:posOffset>
            </wp:positionV>
            <wp:extent cx="201295" cy="16192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01295" cy="161925"/>
                    </a:xfrm>
                    <a:prstGeom prst="rect">
                      <a:avLst/>
                    </a:prstGeom>
                  </pic:spPr>
                </pic:pic>
              </a:graphicData>
            </a:graphic>
            <wp14:sizeRelH relativeFrom="page">
              <wp14:pctWidth>0</wp14:pctWidth>
            </wp14:sizeRelH>
            <wp14:sizeRelV relativeFrom="page">
              <wp14:pctHeight>0</wp14:pctHeight>
            </wp14:sizeRelV>
          </wp:anchor>
        </w:drawing>
      </w:r>
      <w:r w:rsidR="00C20EFE">
        <w:pict>
          <v:shape id="_x0000_s1135" type="#_x0000_t202" style="position:absolute;left:0;text-align:left;margin-left:260pt;margin-top:67.75pt;width:84.9pt;height:17.4pt;z-index:251696128;mso-position-horizontal-relative:text;mso-position-vertical-relative:text" stroked="f">
            <v:textbox style="mso-next-textbox:#_x0000_s1135" inset=".5mm,1mm,.5mm,1mm">
              <w:txbxContent>
                <w:p w:rsidR="00FB1A99" w:rsidRPr="00BE612C" w:rsidRDefault="00FB1A99" w:rsidP="00752DCB">
                  <w:pPr>
                    <w:rPr>
                      <w:sz w:val="16"/>
                    </w:rPr>
                  </w:pPr>
                  <w:r>
                    <w:rPr>
                      <w:sz w:val="16"/>
                    </w:rPr>
                    <w:t>输出</w:t>
                  </w:r>
                </w:p>
              </w:txbxContent>
            </v:textbox>
          </v:shape>
        </w:pict>
      </w:r>
      <w:r w:rsidR="00C20EFE">
        <w:pict>
          <v:shape id="_x0000_s1134" type="#_x0000_t202" style="position:absolute;left:0;text-align:left;margin-left:260pt;margin-top:39.55pt;width:84.9pt;height:25.85pt;z-index:251695104;mso-position-horizontal-relative:text;mso-position-vertical-relative:text" stroked="f">
            <v:textbox style="mso-next-textbox:#_x0000_s1134" inset=".5mm,1mm,.5mm,1mm">
              <w:txbxContent>
                <w:p w:rsidR="00FB1A99" w:rsidRPr="00BE612C" w:rsidRDefault="00FB1A99" w:rsidP="00752DCB">
                  <w:pPr>
                    <w:rPr>
                      <w:sz w:val="16"/>
                    </w:rPr>
                  </w:pPr>
                  <w:r>
                    <w:rPr>
                      <w:sz w:val="16"/>
                    </w:rPr>
                    <w:t>功能块编号</w:t>
                  </w:r>
                  <w:r>
                    <w:rPr>
                      <w:sz w:val="16"/>
                    </w:rPr>
                    <w:t xml:space="preserve"> - </w:t>
                  </w:r>
                  <w:r>
                    <w:rPr>
                      <w:sz w:val="16"/>
                    </w:rPr>
                    <w:t>由</w:t>
                  </w:r>
                  <w:r>
                    <w:rPr>
                      <w:sz w:val="16"/>
                    </w:rPr>
                    <w:t xml:space="preserve"> LOGO! </w:t>
                  </w:r>
                  <w:r>
                    <w:rPr>
                      <w:sz w:val="16"/>
                    </w:rPr>
                    <w:t>分配</w:t>
                  </w:r>
                </w:p>
              </w:txbxContent>
            </v:textbox>
          </v:shape>
        </w:pict>
      </w:r>
      <w:r w:rsidR="00C20EFE">
        <w:pict>
          <v:shape id="_x0000_s1133" type="#_x0000_t202" style="position:absolute;left:0;text-align:left;margin-left:176.9pt;margin-top:119.1pt;width:36pt;height:17.4pt;z-index:251694080;mso-position-horizontal-relative:text;mso-position-vertical-relative:text" stroked="f">
            <v:textbox style="mso-next-textbox:#_x0000_s1133" inset=".5mm,1mm,.5mm,1mm">
              <w:txbxContent>
                <w:p w:rsidR="00FB1A99" w:rsidRPr="00BE612C" w:rsidRDefault="00FB1A99" w:rsidP="00752DCB">
                  <w:pPr>
                    <w:rPr>
                      <w:sz w:val="16"/>
                    </w:rPr>
                  </w:pPr>
                  <w:r>
                    <w:rPr>
                      <w:sz w:val="16"/>
                    </w:rPr>
                    <w:t>功能块</w:t>
                  </w:r>
                </w:p>
              </w:txbxContent>
            </v:textbox>
          </v:shape>
        </w:pict>
      </w:r>
      <w:r w:rsidR="00C20EFE">
        <w:pict>
          <v:shape id="_x0000_s1132" type="#_x0000_t202" style="position:absolute;left:0;text-align:left;margin-left:51.7pt;margin-top:70.65pt;width:84.9pt;height:18pt;z-index:251693056;mso-position-horizontal-relative:text;mso-position-vertical-relative:text" stroked="f">
            <v:textbox style="mso-next-textbox:#_x0000_s1132" inset=".5mm,1mm,.5mm,1mm">
              <w:txbxContent>
                <w:p w:rsidR="00FB1A99" w:rsidRPr="00BE612C" w:rsidRDefault="00FB1A99" w:rsidP="00752DCB">
                  <w:pPr>
                    <w:jc w:val="right"/>
                    <w:rPr>
                      <w:sz w:val="16"/>
                    </w:rPr>
                  </w:pPr>
                  <w:r>
                    <w:rPr>
                      <w:sz w:val="16"/>
                    </w:rPr>
                    <w:t>输入</w:t>
                  </w:r>
                </w:p>
              </w:txbxContent>
            </v:textbox>
          </v:shape>
        </w:pict>
      </w:r>
      <w:r w:rsidR="00C20EFE">
        <w:pict>
          <v:shape id="_x0000_s1130" type="#_x0000_t202" style="position:absolute;left:0;text-align:left;margin-left:52.3pt;margin-top:45.8pt;width:84.9pt;height:27pt;z-index:251691008;mso-position-horizontal-relative:text;mso-position-vertical-relative:text" stroked="f">
            <v:textbox style="mso-next-textbox:#_x0000_s1130" inset=".5mm,1mm,.5mm,1mm">
              <w:txbxContent>
                <w:p w:rsidR="00FB1A99" w:rsidRPr="00BE612C" w:rsidRDefault="00FB1A99" w:rsidP="00752DCB">
                  <w:pPr>
                    <w:jc w:val="right"/>
                    <w:rPr>
                      <w:sz w:val="16"/>
                    </w:rPr>
                  </w:pPr>
                  <w:r>
                    <w:rPr>
                      <w:sz w:val="16"/>
                    </w:rPr>
                    <w:t>在该处连接另一个功能块</w:t>
                  </w:r>
                </w:p>
              </w:txbxContent>
            </v:textbox>
          </v:shape>
        </w:pict>
      </w:r>
      <w:r w:rsidR="00C20EFE">
        <w:pict>
          <v:shape id="_x0000_s1131" type="#_x0000_t202" style="position:absolute;left:0;text-align:left;margin-left:51.7pt;margin-top:85.15pt;width:84.9pt;height:27pt;z-index:251692032;mso-position-horizontal-relative:text;mso-position-vertical-relative:text" stroked="f">
            <v:textbox style="mso-next-textbox:#_x0000_s1131" inset=".5mm,1mm,.5mm,1mm">
              <w:txbxContent>
                <w:p w:rsidR="00FB1A99" w:rsidRPr="00BE612C" w:rsidRDefault="00FB1A99" w:rsidP="00752DCB">
                  <w:pPr>
                    <w:jc w:val="right"/>
                    <w:rPr>
                      <w:sz w:val="16"/>
                    </w:rPr>
                  </w:pPr>
                  <w:r>
                    <w:rPr>
                      <w:sz w:val="16"/>
                    </w:rPr>
                    <w:t>无需该连接器</w:t>
                  </w:r>
                </w:p>
              </w:txbxContent>
            </v:textbox>
          </v:shape>
        </w:pict>
      </w:r>
      <w:r w:rsidR="00C20EFE">
        <w:pict>
          <v:shape id="_x0000_s1129" type="#_x0000_t202" style="position:absolute;left:0;text-align:left;margin-left:110.45pt;margin-top:4.75pt;width:171pt;height:17.4pt;z-index:251689984;mso-position-horizontal-relative:text;mso-position-vertical-relative:text" stroked="f">
            <v:textbox style="mso-next-textbox:#_x0000_s1129" inset=".5mm,1mm,.5mm,1mm">
              <w:txbxContent>
                <w:p w:rsidR="00FB1A99" w:rsidRPr="00BE612C" w:rsidRDefault="00FB1A99" w:rsidP="00752DCB">
                  <w:pPr>
                    <w:jc w:val="center"/>
                  </w:pPr>
                  <w:r>
                    <w:t xml:space="preserve">LOGO! </w:t>
                  </w:r>
                  <w:r>
                    <w:t>显示屏视图</w:t>
                  </w:r>
                </w:p>
              </w:txbxContent>
            </v:textbox>
          </v:shape>
        </w:pict>
      </w:r>
      <w:r w:rsidR="00F35C70">
        <w:rPr>
          <w:noProof/>
          <w:szCs w:val="22"/>
        </w:rPr>
        <w:drawing>
          <wp:inline distT="0" distB="0" distL="0" distR="0" wp14:anchorId="7422EA0C" wp14:editId="7A79CE09">
            <wp:extent cx="3657600" cy="1811020"/>
            <wp:effectExtent l="19050" t="0" r="0" b="0"/>
            <wp:docPr id="6" name="Grafik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35"/>
                    <pic:cNvPicPr>
                      <a:picLocks noChangeAspect="1" noChangeArrowheads="1"/>
                    </pic:cNvPicPr>
                  </pic:nvPicPr>
                  <pic:blipFill>
                    <a:blip r:embed="rId35" cstate="print"/>
                    <a:srcRect/>
                    <a:stretch>
                      <a:fillRect/>
                    </a:stretch>
                  </pic:blipFill>
                  <pic:spPr bwMode="auto">
                    <a:xfrm>
                      <a:off x="0" y="0"/>
                      <a:ext cx="3657600" cy="1811020"/>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ind w:left="993"/>
        <w:rPr>
          <w:szCs w:val="22"/>
        </w:rPr>
      </w:pPr>
    </w:p>
    <w:p w:rsidR="00752DCB" w:rsidRPr="005A24E1" w:rsidRDefault="00752DCB" w:rsidP="00752DCB">
      <w:pPr>
        <w:autoSpaceDE w:val="0"/>
        <w:autoSpaceDN w:val="0"/>
        <w:adjustRightInd w:val="0"/>
        <w:ind w:left="993"/>
        <w:rPr>
          <w:szCs w:val="22"/>
        </w:rPr>
      </w:pPr>
    </w:p>
    <w:p w:rsidR="00752DCB" w:rsidRPr="005A24E1" w:rsidRDefault="00752DCB" w:rsidP="00752DCB">
      <w:pPr>
        <w:pStyle w:val="berschrift2"/>
      </w:pPr>
      <w:bookmarkStart w:id="54" w:name="_Toc351030469"/>
      <w:bookmarkStart w:id="55" w:name="_Toc351030647"/>
      <w:bookmarkStart w:id="56" w:name="_Toc408998817"/>
      <w:bookmarkStart w:id="57" w:name="_Toc417460360"/>
      <w:bookmarkStart w:id="58" w:name="_Toc420662432"/>
      <w:r>
        <w:t>3.8</w:t>
      </w:r>
      <w:r>
        <w:tab/>
      </w:r>
      <w:r>
        <w:t>功能块编号的分配</w:t>
      </w:r>
      <w:bookmarkEnd w:id="54"/>
      <w:bookmarkEnd w:id="55"/>
      <w:bookmarkEnd w:id="56"/>
      <w:bookmarkEnd w:id="57"/>
      <w:bookmarkEnd w:id="58"/>
    </w:p>
    <w:p w:rsidR="00752DCB" w:rsidRPr="005A24E1" w:rsidRDefault="00752DCB" w:rsidP="00752DCB">
      <w:pPr>
        <w:autoSpaceDE w:val="0"/>
        <w:autoSpaceDN w:val="0"/>
        <w:adjustRightInd w:val="0"/>
        <w:ind w:left="993"/>
        <w:rPr>
          <w:rFonts w:cs="Arial"/>
          <w:b/>
          <w:bCs/>
        </w:rPr>
      </w:pPr>
    </w:p>
    <w:p w:rsidR="00752DCB" w:rsidRPr="005A24E1" w:rsidRDefault="00752DCB" w:rsidP="00752DCB">
      <w:pPr>
        <w:autoSpaceDE w:val="0"/>
        <w:autoSpaceDN w:val="0"/>
        <w:adjustRightInd w:val="0"/>
        <w:spacing w:line="288" w:lineRule="auto"/>
        <w:ind w:left="992"/>
        <w:rPr>
          <w:rFonts w:cs="Arial"/>
        </w:rPr>
      </w:pPr>
      <w:r>
        <w:rPr>
          <w:rFonts w:cs="Arial"/>
        </w:rPr>
        <w:t>每次将功能块插入程序时，</w:t>
      </w:r>
      <w:r>
        <w:rPr>
          <w:rFonts w:cs="Arial"/>
        </w:rPr>
        <w:t xml:space="preserve">LOGO! </w:t>
      </w:r>
      <w:r>
        <w:rPr>
          <w:rFonts w:cs="Arial"/>
        </w:rPr>
        <w:t>会为此功能块分配一个功能块编号。</w:t>
      </w:r>
      <w:r>
        <w:rPr>
          <w:rFonts w:cs="Arial"/>
        </w:rPr>
        <w:t xml:space="preserve"> LOGO! </w:t>
      </w:r>
      <w:r>
        <w:rPr>
          <w:rFonts w:cs="Arial"/>
        </w:rPr>
        <w:t>通过功能块编号来区分功能块之间的互连。</w:t>
      </w:r>
    </w:p>
    <w:p w:rsidR="00752DCB" w:rsidRPr="005A24E1" w:rsidRDefault="00752DCB" w:rsidP="00752DCB">
      <w:pPr>
        <w:autoSpaceDE w:val="0"/>
        <w:autoSpaceDN w:val="0"/>
        <w:adjustRightInd w:val="0"/>
        <w:spacing w:line="288" w:lineRule="auto"/>
        <w:ind w:left="992"/>
        <w:rPr>
          <w:rFonts w:cs="Arial"/>
        </w:rPr>
      </w:pPr>
      <w:r>
        <w:rPr>
          <w:rFonts w:cs="Arial"/>
        </w:rPr>
        <w:t>在电路程序中，功能块编号最初仅用于指示方向。</w:t>
      </w:r>
    </w:p>
    <w:p w:rsidR="00752DCB" w:rsidRPr="005A24E1" w:rsidRDefault="00752DCB" w:rsidP="00752DCB">
      <w:pPr>
        <w:autoSpaceDE w:val="0"/>
        <w:autoSpaceDN w:val="0"/>
        <w:adjustRightInd w:val="0"/>
        <w:spacing w:line="288" w:lineRule="auto"/>
        <w:ind w:left="992"/>
        <w:rPr>
          <w:rFonts w:cs="Arial"/>
          <w:szCs w:val="22"/>
        </w:rPr>
      </w:pPr>
    </w:p>
    <w:p w:rsidR="00752DCB" w:rsidRPr="005A24E1" w:rsidRDefault="00C20EFE" w:rsidP="00752DCB">
      <w:pPr>
        <w:autoSpaceDE w:val="0"/>
        <w:autoSpaceDN w:val="0"/>
        <w:adjustRightInd w:val="0"/>
        <w:ind w:left="993"/>
      </w:pPr>
      <w:r>
        <w:pict>
          <v:shape id="_x0000_s1136" type="#_x0000_t202" style="position:absolute;left:0;text-align:left;margin-left:265.55pt;margin-top:9.75pt;width:126pt;height:17.4pt;z-index:251697152" stroked="f">
            <v:textbox style="mso-next-textbox:#_x0000_s1136" inset=".5mm,1mm,.5mm,1mm">
              <w:txbxContent>
                <w:p w:rsidR="00FB1A99" w:rsidRPr="00BE612C" w:rsidRDefault="00FB1A99" w:rsidP="00752DCB">
                  <w:pPr>
                    <w:rPr>
                      <w:sz w:val="18"/>
                    </w:rPr>
                  </w:pPr>
                  <w:r>
                    <w:rPr>
                      <w:sz w:val="18"/>
                    </w:rPr>
                    <w:t>功能块编号</w:t>
                  </w:r>
                </w:p>
              </w:txbxContent>
            </v:textbox>
          </v:shape>
        </w:pict>
      </w:r>
    </w:p>
    <w:p w:rsidR="00752DCB" w:rsidRPr="005A24E1" w:rsidRDefault="00DB0784" w:rsidP="00752DCB">
      <w:pPr>
        <w:autoSpaceDE w:val="0"/>
        <w:autoSpaceDN w:val="0"/>
        <w:adjustRightInd w:val="0"/>
        <w:ind w:left="993"/>
      </w:pPr>
      <w:r>
        <w:rPr>
          <w:noProof/>
        </w:rPr>
        <w:drawing>
          <wp:anchor distT="0" distB="0" distL="114300" distR="114300" simplePos="0" relativeHeight="251724800" behindDoc="0" locked="0" layoutInCell="1" allowOverlap="1" wp14:anchorId="2DE21CE4" wp14:editId="567B26C7">
            <wp:simplePos x="0" y="0"/>
            <wp:positionH relativeFrom="column">
              <wp:posOffset>5539007</wp:posOffset>
            </wp:positionH>
            <wp:positionV relativeFrom="paragraph">
              <wp:posOffset>1814195</wp:posOffset>
            </wp:positionV>
            <wp:extent cx="347610" cy="474785"/>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47610" cy="474785"/>
                    </a:xfrm>
                    <a:prstGeom prst="rect">
                      <a:avLst/>
                    </a:prstGeom>
                  </pic:spPr>
                </pic:pic>
              </a:graphicData>
            </a:graphic>
            <wp14:sizeRelH relativeFrom="page">
              <wp14:pctWidth>0</wp14:pctWidth>
            </wp14:sizeRelH>
            <wp14:sizeRelV relativeFrom="page">
              <wp14:pctHeight>0</wp14:pctHeight>
            </wp14:sizeRelV>
          </wp:anchor>
        </w:drawing>
      </w:r>
      <w:r w:rsidR="00C20EFE">
        <w:pict>
          <v:shape id="_x0000_s1137" type="#_x0000_t202" style="position:absolute;left:0;text-align:left;margin-left:232pt;margin-top:40pt;width:105.25pt;height:27pt;z-index:251698176;mso-position-horizontal-relative:text;mso-position-vertical-relative:text" stroked="f">
            <v:textbox style="mso-next-textbox:#_x0000_s1137" inset=".5mm,1mm,.5mm,1mm">
              <w:txbxContent>
                <w:p w:rsidR="00FB1A99" w:rsidRPr="00BE612C" w:rsidRDefault="00FB1A99" w:rsidP="00752DCB">
                  <w:pPr>
                    <w:rPr>
                      <w:sz w:val="18"/>
                    </w:rPr>
                  </w:pPr>
                  <w:r>
                    <w:rPr>
                      <w:sz w:val="18"/>
                    </w:rPr>
                    <w:t>这些功能块是相互连接的</w:t>
                  </w:r>
                </w:p>
              </w:txbxContent>
            </v:textbox>
          </v:shape>
        </w:pict>
      </w:r>
      <w:r w:rsidR="00F35C70">
        <w:rPr>
          <w:noProof/>
        </w:rPr>
        <w:drawing>
          <wp:inline distT="0" distB="0" distL="0" distR="0" wp14:anchorId="4D8B72DD" wp14:editId="79C26891">
            <wp:extent cx="5292725" cy="2453005"/>
            <wp:effectExtent l="19050" t="0" r="3175" b="0"/>
            <wp:docPr id="7" name="Grafik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34"/>
                    <pic:cNvPicPr>
                      <a:picLocks noChangeAspect="1" noChangeArrowheads="1"/>
                    </pic:cNvPicPr>
                  </pic:nvPicPr>
                  <pic:blipFill>
                    <a:blip r:embed="rId37" cstate="print"/>
                    <a:srcRect/>
                    <a:stretch>
                      <a:fillRect/>
                    </a:stretch>
                  </pic:blipFill>
                  <pic:spPr bwMode="auto">
                    <a:xfrm>
                      <a:off x="0" y="0"/>
                      <a:ext cx="5292725" cy="2453005"/>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ind w:left="993"/>
        <w:rPr>
          <w:rFonts w:cs="Arial"/>
        </w:rPr>
      </w:pPr>
    </w:p>
    <w:p w:rsidR="00752DCB" w:rsidRPr="005A24E1" w:rsidRDefault="00752DCB" w:rsidP="00752DCB">
      <w:pPr>
        <w:autoSpaceDE w:val="0"/>
        <w:autoSpaceDN w:val="0"/>
        <w:adjustRightInd w:val="0"/>
        <w:spacing w:line="288" w:lineRule="auto"/>
        <w:ind w:left="992"/>
        <w:rPr>
          <w:rFonts w:cs="Arial"/>
        </w:rPr>
      </w:pPr>
    </w:p>
    <w:p w:rsidR="00752DCB" w:rsidRPr="005A24E1" w:rsidRDefault="00752DCB" w:rsidP="00752DCB">
      <w:pPr>
        <w:autoSpaceDE w:val="0"/>
        <w:autoSpaceDN w:val="0"/>
        <w:adjustRightInd w:val="0"/>
        <w:spacing w:line="288" w:lineRule="auto"/>
        <w:ind w:left="992"/>
        <w:rPr>
          <w:rFonts w:cs="Arial"/>
        </w:rPr>
      </w:pPr>
      <w:r>
        <w:rPr>
          <w:rFonts w:cs="Arial"/>
        </w:rPr>
        <w:t>总览屏幕显示了三个</w:t>
      </w:r>
      <w:r>
        <w:rPr>
          <w:rFonts w:cs="Arial"/>
        </w:rPr>
        <w:t xml:space="preserve"> LOGO! </w:t>
      </w:r>
      <w:r>
        <w:rPr>
          <w:rFonts w:cs="Arial"/>
        </w:rPr>
        <w:t>显示屏，共同构成电路程序。</w:t>
      </w:r>
      <w:r>
        <w:rPr>
          <w:rFonts w:cs="Arial"/>
        </w:rPr>
        <w:t xml:space="preserve"> </w:t>
      </w:r>
      <w:r>
        <w:rPr>
          <w:rFonts w:cs="Arial"/>
        </w:rPr>
        <w:t>如图所示，</w:t>
      </w:r>
      <w:r>
        <w:rPr>
          <w:rFonts w:cs="Arial"/>
        </w:rPr>
        <w:t xml:space="preserve">LOGO! </w:t>
      </w:r>
      <w:r>
        <w:rPr>
          <w:rFonts w:cs="Arial"/>
        </w:rPr>
        <w:t>通过功能块编号实现功能块的互连。</w:t>
      </w:r>
    </w:p>
    <w:p w:rsidR="00752DCB" w:rsidRPr="005A24E1" w:rsidRDefault="00752DCB" w:rsidP="00752DCB">
      <w:pPr>
        <w:pStyle w:val="berschrift2"/>
      </w:pPr>
      <w:r>
        <w:br w:type="page"/>
      </w:r>
      <w:bookmarkStart w:id="59" w:name="_Toc351030470"/>
      <w:bookmarkStart w:id="60" w:name="_Toc351030648"/>
      <w:bookmarkStart w:id="61" w:name="_Toc408998818"/>
      <w:bookmarkStart w:id="62" w:name="_Toc417460361"/>
      <w:bookmarkStart w:id="63" w:name="_Toc420662433"/>
      <w:r>
        <w:lastRenderedPageBreak/>
        <w:t>3.9</w:t>
      </w:r>
      <w:r>
        <w:tab/>
        <w:t xml:space="preserve">LOGO! </w:t>
      </w:r>
      <w:r>
        <w:t>操作的四大黄金法则</w:t>
      </w:r>
      <w:bookmarkEnd w:id="59"/>
      <w:bookmarkEnd w:id="60"/>
      <w:bookmarkEnd w:id="61"/>
      <w:bookmarkEnd w:id="62"/>
      <w:bookmarkEnd w:id="63"/>
    </w:p>
    <w:p w:rsidR="00752DCB" w:rsidRPr="005A24E1" w:rsidRDefault="00752DCB" w:rsidP="00752DCB">
      <w:pPr>
        <w:autoSpaceDE w:val="0"/>
        <w:autoSpaceDN w:val="0"/>
        <w:adjustRightInd w:val="0"/>
        <w:ind w:left="993"/>
        <w:rPr>
          <w:rFonts w:cs="Arial"/>
          <w:b/>
          <w:bCs/>
        </w:rPr>
      </w:pPr>
    </w:p>
    <w:p w:rsidR="00752DCB" w:rsidRPr="005A24E1" w:rsidRDefault="00752DCB" w:rsidP="00752DCB">
      <w:pPr>
        <w:autoSpaceDE w:val="0"/>
        <w:autoSpaceDN w:val="0"/>
        <w:adjustRightInd w:val="0"/>
        <w:ind w:left="993"/>
        <w:rPr>
          <w:rFonts w:cs="Arial"/>
          <w:b/>
          <w:bCs/>
        </w:rPr>
      </w:pPr>
      <w:r>
        <w:rPr>
          <w:rFonts w:cs="Arial"/>
          <w:b/>
          <w:bCs/>
        </w:rPr>
        <w:t>法则</w:t>
      </w:r>
      <w:r>
        <w:rPr>
          <w:rFonts w:cs="Arial"/>
          <w:b/>
          <w:bCs/>
        </w:rPr>
        <w:t xml:space="preserve"> 1 - </w:t>
      </w:r>
      <w:r>
        <w:rPr>
          <w:rFonts w:cs="Arial"/>
          <w:b/>
          <w:bCs/>
        </w:rPr>
        <w:t>改变工作模式</w:t>
      </w:r>
    </w:p>
    <w:p w:rsidR="00752DCB" w:rsidRPr="005A24E1" w:rsidRDefault="00752DCB" w:rsidP="00752DCB">
      <w:pPr>
        <w:autoSpaceDE w:val="0"/>
        <w:autoSpaceDN w:val="0"/>
        <w:adjustRightInd w:val="0"/>
        <w:ind w:left="993"/>
        <w:rPr>
          <w:rFonts w:cs="Arial"/>
          <w:b/>
          <w:bCs/>
        </w:rPr>
      </w:pPr>
    </w:p>
    <w:p w:rsidR="00752DCB" w:rsidRDefault="00752DCB" w:rsidP="00752DCB">
      <w:pPr>
        <w:autoSpaceDE w:val="0"/>
        <w:autoSpaceDN w:val="0"/>
        <w:adjustRightInd w:val="0"/>
        <w:spacing w:line="288" w:lineRule="auto"/>
        <w:ind w:left="992"/>
        <w:rPr>
          <w:rFonts w:cs="Arial"/>
        </w:rPr>
      </w:pPr>
      <w:r>
        <w:rPr>
          <w:rFonts w:cs="Arial"/>
        </w:rPr>
        <w:t>在</w:t>
      </w:r>
      <w:r>
        <w:rPr>
          <w:rFonts w:cs="Arial"/>
          <w:b/>
          <w:bCs/>
        </w:rPr>
        <w:t>编程</w:t>
      </w:r>
      <w:r>
        <w:rPr>
          <w:rFonts w:cs="Arial"/>
        </w:rPr>
        <w:t>模式下，创建电路程序。上电并且显示屏显示</w:t>
      </w:r>
      <w:r>
        <w:rPr>
          <w:rFonts w:cs="Arial"/>
        </w:rPr>
        <w:t>“</w:t>
      </w:r>
      <w:r>
        <w:rPr>
          <w:rFonts w:cs="Arial"/>
          <w:b/>
          <w:bCs/>
        </w:rPr>
        <w:t>No Program / Press ESC</w:t>
      </w:r>
      <w:r>
        <w:rPr>
          <w:rFonts w:cs="Arial"/>
        </w:rPr>
        <w:t>”</w:t>
      </w:r>
      <w:r w:rsidR="00557976">
        <w:rPr>
          <w:rFonts w:cs="Arial"/>
        </w:rPr>
        <w:br/>
      </w:r>
      <w:r>
        <w:rPr>
          <w:rFonts w:cs="Arial"/>
        </w:rPr>
        <w:t>（无程序</w:t>
      </w:r>
      <w:r>
        <w:rPr>
          <w:rFonts w:cs="Arial"/>
        </w:rPr>
        <w:t>/</w:t>
      </w:r>
      <w:r>
        <w:rPr>
          <w:rFonts w:cs="Arial"/>
        </w:rPr>
        <w:t>按</w:t>
      </w:r>
      <w:r>
        <w:rPr>
          <w:rFonts w:cs="Arial"/>
        </w:rPr>
        <w:t xml:space="preserve"> ESC </w:t>
      </w:r>
      <w:r>
        <w:rPr>
          <w:rFonts w:cs="Arial"/>
        </w:rPr>
        <w:t>键）后，请按</w:t>
      </w:r>
      <w:r>
        <w:rPr>
          <w:rFonts w:cs="Arial"/>
        </w:rPr>
        <w:t xml:space="preserve"> </w:t>
      </w:r>
      <w:r>
        <w:rPr>
          <w:rFonts w:cs="Arial"/>
          <w:b/>
          <w:bCs/>
        </w:rPr>
        <w:t xml:space="preserve">ESC </w:t>
      </w:r>
      <w:r>
        <w:rPr>
          <w:rFonts w:cs="Arial"/>
        </w:rPr>
        <w:t>进入编程模式。</w:t>
      </w:r>
    </w:p>
    <w:p w:rsidR="00557976" w:rsidRPr="005A24E1" w:rsidRDefault="00557976" w:rsidP="00752DCB">
      <w:pPr>
        <w:autoSpaceDE w:val="0"/>
        <w:autoSpaceDN w:val="0"/>
        <w:adjustRightInd w:val="0"/>
        <w:spacing w:line="288" w:lineRule="auto"/>
        <w:ind w:left="992"/>
        <w:rPr>
          <w:rFonts w:cs="Arial"/>
        </w:rPr>
      </w:pPr>
    </w:p>
    <w:p w:rsidR="00752DCB" w:rsidRPr="005A24E1" w:rsidRDefault="00752DCB" w:rsidP="00752DCB">
      <w:pPr>
        <w:autoSpaceDE w:val="0"/>
        <w:autoSpaceDN w:val="0"/>
        <w:adjustRightInd w:val="0"/>
        <w:spacing w:line="288" w:lineRule="auto"/>
        <w:ind w:left="992"/>
        <w:rPr>
          <w:rFonts w:cs="Arial"/>
        </w:rPr>
      </w:pPr>
      <w:r>
        <w:rPr>
          <w:rFonts w:cs="Arial"/>
        </w:rPr>
        <w:t>在参数分配和编程模式下，可更改现有电路程序的时间值和参数值。</w:t>
      </w:r>
    </w:p>
    <w:p w:rsidR="00752DCB" w:rsidRPr="005A24E1" w:rsidRDefault="00752DCB" w:rsidP="00752DCB">
      <w:pPr>
        <w:autoSpaceDE w:val="0"/>
        <w:autoSpaceDN w:val="0"/>
        <w:adjustRightInd w:val="0"/>
        <w:spacing w:line="288" w:lineRule="auto"/>
        <w:ind w:left="992"/>
        <w:rPr>
          <w:rFonts w:cs="Arial"/>
        </w:rPr>
      </w:pPr>
      <w:r>
        <w:rPr>
          <w:rFonts w:cs="Arial"/>
        </w:rPr>
        <w:t>参数分配期间，</w:t>
      </w:r>
      <w:r>
        <w:rPr>
          <w:rFonts w:cs="Arial"/>
        </w:rPr>
        <w:t xml:space="preserve">LOGO! </w:t>
      </w:r>
      <w:r>
        <w:rPr>
          <w:rFonts w:cs="Arial"/>
        </w:rPr>
        <w:t>处于</w:t>
      </w:r>
      <w:r>
        <w:rPr>
          <w:rFonts w:cs="Arial"/>
          <w:b/>
          <w:bCs/>
        </w:rPr>
        <w:t xml:space="preserve"> RUN </w:t>
      </w:r>
      <w:r>
        <w:rPr>
          <w:rFonts w:cs="Arial"/>
          <w:b/>
          <w:bCs/>
        </w:rPr>
        <w:t>模式</w:t>
      </w:r>
      <w:r>
        <w:rPr>
          <w:rFonts w:cs="Arial"/>
        </w:rPr>
        <w:t>，这表示电路程序处于执行状态。</w:t>
      </w:r>
      <w:r>
        <w:rPr>
          <w:rFonts w:cs="Arial"/>
        </w:rPr>
        <w:t xml:space="preserve"> </w:t>
      </w:r>
      <w:r>
        <w:rPr>
          <w:rFonts w:cs="Arial"/>
        </w:rPr>
        <w:t>必须通过</w:t>
      </w:r>
      <w:r>
        <w:rPr>
          <w:rFonts w:cs="Arial"/>
          <w:b/>
          <w:bCs/>
        </w:rPr>
        <w:t>“Stop”</w:t>
      </w:r>
      <w:r>
        <w:rPr>
          <w:rFonts w:cs="Arial"/>
          <w:b/>
          <w:bCs/>
        </w:rPr>
        <w:t>（停止）</w:t>
      </w:r>
      <w:r>
        <w:rPr>
          <w:rFonts w:cs="Arial"/>
        </w:rPr>
        <w:t>命令来停止电路程序的编程过程。</w:t>
      </w:r>
      <w:r>
        <w:rPr>
          <w:rFonts w:cs="Arial"/>
        </w:rPr>
        <w:t xml:space="preserve"> </w:t>
      </w:r>
      <w:r>
        <w:rPr>
          <w:rFonts w:cs="Arial"/>
        </w:rPr>
        <w:t>通过主菜单中的菜单项</w:t>
      </w:r>
      <w:r>
        <w:rPr>
          <w:rFonts w:cs="Arial"/>
        </w:rPr>
        <w:t>“</w:t>
      </w:r>
      <w:r>
        <w:rPr>
          <w:rFonts w:cs="Arial"/>
          <w:b/>
          <w:bCs/>
        </w:rPr>
        <w:t>Start</w:t>
      </w:r>
      <w:r>
        <w:rPr>
          <w:rFonts w:cs="Arial"/>
        </w:rPr>
        <w:t>”</w:t>
      </w:r>
      <w:r>
        <w:rPr>
          <w:rFonts w:cs="Arial"/>
        </w:rPr>
        <w:t>（启动）可进入</w:t>
      </w:r>
      <w:r>
        <w:rPr>
          <w:rFonts w:cs="Arial"/>
        </w:rPr>
        <w:t xml:space="preserve"> </w:t>
      </w:r>
      <w:r>
        <w:rPr>
          <w:rFonts w:cs="Arial"/>
          <w:b/>
          <w:bCs/>
        </w:rPr>
        <w:t>RUN</w:t>
      </w:r>
      <w:r>
        <w:rPr>
          <w:rFonts w:cs="Arial"/>
        </w:rPr>
        <w:t xml:space="preserve"> </w:t>
      </w:r>
      <w:r>
        <w:rPr>
          <w:rFonts w:cs="Arial"/>
        </w:rPr>
        <w:t>模式。</w:t>
      </w:r>
      <w:r>
        <w:rPr>
          <w:rFonts w:cs="Arial"/>
        </w:rPr>
        <w:t xml:space="preserve"> </w:t>
      </w:r>
      <w:r>
        <w:rPr>
          <w:rFonts w:cs="Arial"/>
        </w:rPr>
        <w:t>在</w:t>
      </w:r>
      <w:r>
        <w:rPr>
          <w:rFonts w:cs="Arial"/>
        </w:rPr>
        <w:t xml:space="preserve"> </w:t>
      </w:r>
      <w:r>
        <w:rPr>
          <w:rFonts w:cs="Arial"/>
          <w:b/>
          <w:bCs/>
        </w:rPr>
        <w:t>RUN</w:t>
      </w:r>
      <w:r>
        <w:rPr>
          <w:rFonts w:cs="Arial"/>
        </w:rPr>
        <w:t xml:space="preserve"> </w:t>
      </w:r>
      <w:r>
        <w:rPr>
          <w:rFonts w:cs="Arial"/>
        </w:rPr>
        <w:t>模式下按</w:t>
      </w:r>
      <w:r>
        <w:rPr>
          <w:rFonts w:cs="Arial"/>
        </w:rPr>
        <w:t xml:space="preserve"> </w:t>
      </w:r>
      <w:r>
        <w:rPr>
          <w:rFonts w:cs="Arial"/>
          <w:b/>
          <w:bCs/>
        </w:rPr>
        <w:t xml:space="preserve">ESC </w:t>
      </w:r>
      <w:r>
        <w:rPr>
          <w:rFonts w:cs="Arial"/>
        </w:rPr>
        <w:t>以返回</w:t>
      </w:r>
      <w:r>
        <w:rPr>
          <w:rFonts w:cs="Arial"/>
          <w:b/>
          <w:bCs/>
        </w:rPr>
        <w:t>参数分配</w:t>
      </w:r>
      <w:r>
        <w:rPr>
          <w:rFonts w:cs="Arial"/>
        </w:rPr>
        <w:t>模式。</w:t>
      </w:r>
      <w:r>
        <w:rPr>
          <w:rFonts w:cs="Arial"/>
        </w:rPr>
        <w:t xml:space="preserve"> </w:t>
      </w:r>
      <w:r>
        <w:rPr>
          <w:rFonts w:cs="Arial"/>
        </w:rPr>
        <w:t>如果处于</w:t>
      </w:r>
      <w:r>
        <w:rPr>
          <w:rFonts w:cs="Arial"/>
          <w:b/>
          <w:bCs/>
        </w:rPr>
        <w:t>参数分配</w:t>
      </w:r>
      <w:r>
        <w:rPr>
          <w:rFonts w:cs="Arial"/>
        </w:rPr>
        <w:t>模式并且希望返回</w:t>
      </w:r>
      <w:r>
        <w:rPr>
          <w:rFonts w:cs="Arial"/>
          <w:b/>
          <w:bCs/>
        </w:rPr>
        <w:t>编程</w:t>
      </w:r>
      <w:r>
        <w:rPr>
          <w:rFonts w:cs="Arial"/>
        </w:rPr>
        <w:t>模式，请运行参数分配菜单中的</w:t>
      </w:r>
      <w:r>
        <w:rPr>
          <w:rFonts w:cs="Arial"/>
        </w:rPr>
        <w:t>“</w:t>
      </w:r>
      <w:r>
        <w:rPr>
          <w:rFonts w:cs="Arial"/>
          <w:b/>
          <w:bCs/>
        </w:rPr>
        <w:t>Stop</w:t>
      </w:r>
      <w:r>
        <w:rPr>
          <w:rFonts w:cs="Arial"/>
        </w:rPr>
        <w:t>”</w:t>
      </w:r>
      <w:r>
        <w:rPr>
          <w:rFonts w:cs="Arial"/>
        </w:rPr>
        <w:t>（停止）命令并在出现</w:t>
      </w:r>
      <w:r>
        <w:rPr>
          <w:rFonts w:cs="Arial"/>
        </w:rPr>
        <w:t>“</w:t>
      </w:r>
      <w:r>
        <w:rPr>
          <w:rFonts w:cs="Arial"/>
          <w:b/>
          <w:bCs/>
        </w:rPr>
        <w:t>Stop Prg</w:t>
      </w:r>
      <w:r>
        <w:rPr>
          <w:rFonts w:cs="Arial"/>
        </w:rPr>
        <w:t>”</w:t>
      </w:r>
      <w:r>
        <w:rPr>
          <w:rFonts w:cs="Arial"/>
        </w:rPr>
        <w:t>（停止程序）时选择</w:t>
      </w:r>
      <w:r>
        <w:rPr>
          <w:rFonts w:cs="Arial"/>
        </w:rPr>
        <w:t>“</w:t>
      </w:r>
      <w:r>
        <w:rPr>
          <w:rFonts w:cs="Arial"/>
          <w:b/>
          <w:bCs/>
        </w:rPr>
        <w:t>Yes</w:t>
      </w:r>
      <w:r>
        <w:rPr>
          <w:rFonts w:cs="Arial"/>
        </w:rPr>
        <w:t>”</w:t>
      </w:r>
      <w:r>
        <w:rPr>
          <w:rFonts w:cs="Arial"/>
        </w:rPr>
        <w:t>（是），具体操作是将光标移动到</w:t>
      </w:r>
      <w:r>
        <w:rPr>
          <w:rFonts w:cs="Arial"/>
        </w:rPr>
        <w:t>“</w:t>
      </w:r>
      <w:r>
        <w:rPr>
          <w:rFonts w:cs="Arial"/>
          <w:b/>
          <w:bCs/>
        </w:rPr>
        <w:t>Yes</w:t>
      </w:r>
      <w:r>
        <w:rPr>
          <w:rFonts w:cs="Arial"/>
        </w:rPr>
        <w:t>”</w:t>
      </w:r>
      <w:r>
        <w:rPr>
          <w:rFonts w:cs="Arial"/>
        </w:rPr>
        <w:t>（是），然后按下</w:t>
      </w:r>
      <w:r>
        <w:rPr>
          <w:rFonts w:cs="Arial"/>
        </w:rPr>
        <w:t xml:space="preserve"> </w:t>
      </w:r>
      <w:r>
        <w:rPr>
          <w:rFonts w:cs="Arial"/>
          <w:b/>
          <w:bCs/>
        </w:rPr>
        <w:t>OK</w:t>
      </w:r>
      <w:r>
        <w:rPr>
          <w:rFonts w:cs="Arial"/>
          <w:bCs/>
        </w:rPr>
        <w:t>（确定）。</w:t>
      </w:r>
    </w:p>
    <w:p w:rsidR="00752DCB" w:rsidRPr="005A24E1" w:rsidRDefault="00752DCB" w:rsidP="00752DCB">
      <w:pPr>
        <w:autoSpaceDE w:val="0"/>
        <w:autoSpaceDN w:val="0"/>
        <w:adjustRightInd w:val="0"/>
        <w:ind w:left="993"/>
        <w:rPr>
          <w:rFonts w:cs="Arial"/>
        </w:rPr>
      </w:pPr>
    </w:p>
    <w:p w:rsidR="00752DCB" w:rsidRPr="005A24E1" w:rsidRDefault="00752DCB" w:rsidP="00752DCB">
      <w:pPr>
        <w:autoSpaceDE w:val="0"/>
        <w:autoSpaceDN w:val="0"/>
        <w:adjustRightInd w:val="0"/>
        <w:rPr>
          <w:rFonts w:cs="Arial"/>
        </w:rPr>
      </w:pPr>
    </w:p>
    <w:p w:rsidR="00752DCB" w:rsidRPr="005A24E1" w:rsidRDefault="00752DCB" w:rsidP="00752DCB">
      <w:pPr>
        <w:autoSpaceDE w:val="0"/>
        <w:autoSpaceDN w:val="0"/>
        <w:adjustRightInd w:val="0"/>
        <w:ind w:left="993"/>
        <w:rPr>
          <w:rFonts w:cs="Arial"/>
          <w:b/>
          <w:bCs/>
        </w:rPr>
      </w:pPr>
      <w:r>
        <w:rPr>
          <w:rFonts w:cs="Arial"/>
          <w:b/>
          <w:bCs/>
        </w:rPr>
        <w:t>法则</w:t>
      </w:r>
      <w:r>
        <w:rPr>
          <w:rFonts w:cs="Arial"/>
          <w:b/>
          <w:bCs/>
        </w:rPr>
        <w:t xml:space="preserve"> 2 - </w:t>
      </w:r>
      <w:r>
        <w:rPr>
          <w:rFonts w:cs="Arial"/>
          <w:b/>
          <w:bCs/>
        </w:rPr>
        <w:t>输出和输入</w:t>
      </w:r>
    </w:p>
    <w:p w:rsidR="00752DCB" w:rsidRPr="005A24E1" w:rsidRDefault="00752DCB" w:rsidP="00752DCB">
      <w:pPr>
        <w:autoSpaceDE w:val="0"/>
        <w:autoSpaceDN w:val="0"/>
        <w:adjustRightInd w:val="0"/>
        <w:ind w:left="993"/>
        <w:rPr>
          <w:rFonts w:cs="Arial"/>
          <w:b/>
          <w:bCs/>
        </w:rPr>
      </w:pPr>
    </w:p>
    <w:p w:rsidR="00752DCB" w:rsidRPr="005A24E1" w:rsidRDefault="00752DCB" w:rsidP="00752DCB">
      <w:pPr>
        <w:autoSpaceDE w:val="0"/>
        <w:autoSpaceDN w:val="0"/>
        <w:adjustRightInd w:val="0"/>
        <w:ind w:left="993"/>
        <w:rPr>
          <w:rFonts w:cs="Arial"/>
          <w:b/>
          <w:bCs/>
        </w:rPr>
      </w:pPr>
      <w:r>
        <w:rPr>
          <w:rFonts w:cs="Arial"/>
          <w:b/>
          <w:bCs/>
        </w:rPr>
        <w:t>输入电路时务必从输出端连接到输入端。</w:t>
      </w:r>
    </w:p>
    <w:p w:rsidR="00752DCB" w:rsidRPr="005A24E1" w:rsidRDefault="00752DCB" w:rsidP="00752DCB">
      <w:pPr>
        <w:autoSpaceDE w:val="0"/>
        <w:autoSpaceDN w:val="0"/>
        <w:adjustRightInd w:val="0"/>
        <w:spacing w:line="288" w:lineRule="auto"/>
        <w:ind w:left="992"/>
        <w:rPr>
          <w:rFonts w:cs="Arial"/>
          <w:b/>
          <w:bCs/>
        </w:rPr>
      </w:pPr>
    </w:p>
    <w:p w:rsidR="00752DCB" w:rsidRPr="005A24E1" w:rsidRDefault="00752DCB" w:rsidP="00752DCB">
      <w:pPr>
        <w:autoSpaceDE w:val="0"/>
        <w:autoSpaceDN w:val="0"/>
        <w:adjustRightInd w:val="0"/>
        <w:spacing w:line="288" w:lineRule="auto"/>
        <w:ind w:left="992"/>
        <w:rPr>
          <w:rFonts w:cs="Arial"/>
        </w:rPr>
      </w:pPr>
      <w:r>
        <w:rPr>
          <w:rFonts w:cs="Arial"/>
        </w:rPr>
        <w:t>可以将一个输出连接到多个输入，但不能将多个输出连接到一个输入。</w:t>
      </w:r>
      <w:r>
        <w:rPr>
          <w:rFonts w:cs="Arial"/>
          <w:szCs w:val="22"/>
        </w:rPr>
        <w:t xml:space="preserve"> </w:t>
      </w:r>
      <w:r>
        <w:rPr>
          <w:rFonts w:cs="Arial"/>
        </w:rPr>
        <w:t>在程序路径内，不能将输出连接到前面紧邻的输入。</w:t>
      </w:r>
      <w:r>
        <w:rPr>
          <w:rFonts w:cs="Arial"/>
        </w:rPr>
        <w:t xml:space="preserve"> </w:t>
      </w:r>
      <w:r>
        <w:rPr>
          <w:rFonts w:cs="Arial"/>
        </w:rPr>
        <w:t>对于此类内部反馈，需要互连位存储器或输出。</w:t>
      </w:r>
    </w:p>
    <w:p w:rsidR="00752DCB" w:rsidRPr="005A24E1" w:rsidRDefault="00752DCB" w:rsidP="00752DCB">
      <w:pPr>
        <w:autoSpaceDE w:val="0"/>
        <w:autoSpaceDN w:val="0"/>
        <w:adjustRightInd w:val="0"/>
        <w:ind w:left="993"/>
      </w:pPr>
    </w:p>
    <w:p w:rsidR="00752DCB" w:rsidRPr="005A24E1" w:rsidRDefault="00752DCB" w:rsidP="00752DCB">
      <w:pPr>
        <w:autoSpaceDE w:val="0"/>
        <w:autoSpaceDN w:val="0"/>
        <w:adjustRightInd w:val="0"/>
        <w:ind w:left="993"/>
      </w:pPr>
    </w:p>
    <w:p w:rsidR="00752DCB" w:rsidRPr="005A24E1" w:rsidRDefault="00752DCB" w:rsidP="00752DCB">
      <w:pPr>
        <w:autoSpaceDE w:val="0"/>
        <w:autoSpaceDN w:val="0"/>
        <w:adjustRightInd w:val="0"/>
        <w:ind w:left="993"/>
        <w:rPr>
          <w:rFonts w:cs="Arial"/>
          <w:b/>
          <w:bCs/>
        </w:rPr>
      </w:pPr>
      <w:r>
        <w:rPr>
          <w:rFonts w:cs="Arial"/>
          <w:b/>
          <w:bCs/>
        </w:rPr>
        <w:t>法则</w:t>
      </w:r>
      <w:r>
        <w:rPr>
          <w:rFonts w:cs="Arial"/>
          <w:b/>
          <w:bCs/>
        </w:rPr>
        <w:t xml:space="preserve"> 3 - </w:t>
      </w:r>
      <w:r>
        <w:rPr>
          <w:rFonts w:cs="Arial"/>
          <w:b/>
          <w:bCs/>
        </w:rPr>
        <w:t>光标和光标移动</w:t>
      </w:r>
    </w:p>
    <w:p w:rsidR="00752DCB" w:rsidRPr="005A24E1" w:rsidRDefault="00752DCB" w:rsidP="00752DCB">
      <w:pPr>
        <w:autoSpaceDE w:val="0"/>
        <w:autoSpaceDN w:val="0"/>
        <w:adjustRightInd w:val="0"/>
        <w:ind w:left="993"/>
        <w:rPr>
          <w:rFonts w:cs="Arial"/>
          <w:b/>
          <w:bCs/>
        </w:rPr>
      </w:pPr>
    </w:p>
    <w:p w:rsidR="00752DCB" w:rsidRPr="005A24E1" w:rsidRDefault="00752DCB" w:rsidP="00752DCB">
      <w:pPr>
        <w:autoSpaceDE w:val="0"/>
        <w:autoSpaceDN w:val="0"/>
        <w:adjustRightInd w:val="0"/>
        <w:ind w:left="993"/>
        <w:rPr>
          <w:rFonts w:cs="Arial"/>
        </w:rPr>
      </w:pPr>
      <w:r>
        <w:rPr>
          <w:rFonts w:cs="Arial"/>
        </w:rPr>
        <w:t>输入电路时，适用以下规则：</w:t>
      </w:r>
    </w:p>
    <w:p w:rsidR="00752DCB" w:rsidRPr="005A24E1" w:rsidRDefault="00752DCB" w:rsidP="00752DCB">
      <w:pPr>
        <w:autoSpaceDE w:val="0"/>
        <w:autoSpaceDN w:val="0"/>
        <w:adjustRightInd w:val="0"/>
        <w:ind w:left="993"/>
        <w:rPr>
          <w:rFonts w:cs="Arial"/>
        </w:rPr>
      </w:pPr>
    </w:p>
    <w:p w:rsidR="00752DCB" w:rsidRPr="005A24E1" w:rsidRDefault="00752DCB" w:rsidP="00752DCB">
      <w:pPr>
        <w:autoSpaceDE w:val="0"/>
        <w:autoSpaceDN w:val="0"/>
        <w:adjustRightInd w:val="0"/>
        <w:ind w:left="993"/>
        <w:rPr>
          <w:rFonts w:cs="Arial"/>
        </w:rPr>
      </w:pPr>
      <w:r>
        <w:rPr>
          <w:rFonts w:cs="Arial"/>
        </w:rPr>
        <w:t>光标显示为下划线时可以进行移动。</w:t>
      </w:r>
    </w:p>
    <w:p w:rsidR="00752DCB" w:rsidRPr="005A24E1" w:rsidRDefault="00752DCB" w:rsidP="00752DCB">
      <w:pPr>
        <w:autoSpaceDE w:val="0"/>
        <w:autoSpaceDN w:val="0"/>
        <w:adjustRightInd w:val="0"/>
        <w:ind w:left="993"/>
        <w:rPr>
          <w:rFonts w:cs="Arial"/>
        </w:rPr>
      </w:pPr>
    </w:p>
    <w:p w:rsidR="00752DCB" w:rsidRPr="005A24E1" w:rsidRDefault="00752DCB" w:rsidP="00752DCB">
      <w:pPr>
        <w:autoSpaceDE w:val="0"/>
        <w:autoSpaceDN w:val="0"/>
        <w:adjustRightInd w:val="0"/>
        <w:spacing w:line="288" w:lineRule="auto"/>
        <w:ind w:left="992"/>
        <w:rPr>
          <w:rFonts w:cs="Arial"/>
        </w:rPr>
      </w:pPr>
      <w:r>
        <w:rPr>
          <w:rFonts w:cs="Arial"/>
        </w:rPr>
        <w:t xml:space="preserve">– </w:t>
      </w:r>
      <w:r>
        <w:rPr>
          <w:rFonts w:cs="Arial"/>
        </w:rPr>
        <w:t>可使用</w:t>
      </w:r>
      <w:r>
        <w:rPr>
          <w:rFonts w:cs="Arial"/>
        </w:rPr>
        <w:t xml:space="preserve"> </w:t>
      </w:r>
      <w:r>
        <w:rPr>
          <w:rFonts w:cs="Arial"/>
          <w:b/>
          <w:bCs/>
        </w:rPr>
        <w:sym w:font="Symbol" w:char="F0DC"/>
      </w:r>
      <w:r>
        <w:rPr>
          <w:rFonts w:cs="Arial"/>
        </w:rPr>
        <w:t>、</w:t>
      </w:r>
      <w:r>
        <w:rPr>
          <w:rFonts w:cs="Arial"/>
          <w:b/>
          <w:bCs/>
        </w:rPr>
        <w:sym w:font="Symbol" w:char="F0DE"/>
      </w:r>
      <w:r>
        <w:rPr>
          <w:rFonts w:cs="Arial"/>
        </w:rPr>
        <w:t>、</w:t>
      </w:r>
      <w:r>
        <w:rPr>
          <w:rFonts w:cs="Arial"/>
          <w:b/>
          <w:bCs/>
        </w:rPr>
        <w:sym w:font="Symbol" w:char="F0DD"/>
      </w:r>
      <w:r>
        <w:rPr>
          <w:rFonts w:cs="Arial"/>
        </w:rPr>
        <w:t xml:space="preserve"> </w:t>
      </w:r>
      <w:r>
        <w:rPr>
          <w:rFonts w:cs="Arial"/>
        </w:rPr>
        <w:t>或</w:t>
      </w:r>
      <w:r>
        <w:rPr>
          <w:rFonts w:cs="Arial"/>
        </w:rPr>
        <w:t xml:space="preserve"> </w:t>
      </w:r>
      <w:r>
        <w:rPr>
          <w:rFonts w:cs="Arial"/>
          <w:b/>
          <w:bCs/>
        </w:rPr>
        <w:sym w:font="Symbol" w:char="F0DF"/>
      </w:r>
      <w:r>
        <w:rPr>
          <w:rFonts w:cs="Arial"/>
        </w:rPr>
        <w:t xml:space="preserve"> </w:t>
      </w:r>
      <w:r>
        <w:rPr>
          <w:rFonts w:cs="Arial"/>
        </w:rPr>
        <w:t>键在电路中移动光标</w:t>
      </w:r>
    </w:p>
    <w:p w:rsidR="00752DCB" w:rsidRPr="001C43D9" w:rsidRDefault="00752DCB" w:rsidP="00752DCB">
      <w:pPr>
        <w:autoSpaceDE w:val="0"/>
        <w:autoSpaceDN w:val="0"/>
        <w:adjustRightInd w:val="0"/>
        <w:spacing w:line="288" w:lineRule="auto"/>
        <w:ind w:left="992"/>
        <w:rPr>
          <w:rFonts w:cs="Arial"/>
        </w:rPr>
      </w:pPr>
      <w:r w:rsidRPr="001C43D9">
        <w:rPr>
          <w:rFonts w:cs="Arial"/>
        </w:rPr>
        <w:t xml:space="preserve">– </w:t>
      </w:r>
      <w:r>
        <w:rPr>
          <w:rFonts w:cs="Arial"/>
        </w:rPr>
        <w:t>可通过按下</w:t>
      </w:r>
      <w:r w:rsidRPr="001C43D9">
        <w:rPr>
          <w:rFonts w:cs="Arial"/>
        </w:rPr>
        <w:t xml:space="preserve"> </w:t>
      </w:r>
      <w:r w:rsidRPr="001C43D9">
        <w:rPr>
          <w:rFonts w:cs="Arial"/>
          <w:b/>
          <w:bCs/>
        </w:rPr>
        <w:t>OK</w:t>
      </w:r>
      <w:r w:rsidRPr="001C43D9">
        <w:rPr>
          <w:rFonts w:cs="Arial"/>
        </w:rPr>
        <w:t>（</w:t>
      </w:r>
      <w:r>
        <w:rPr>
          <w:rFonts w:cs="Arial"/>
        </w:rPr>
        <w:t>确定</w:t>
      </w:r>
      <w:r w:rsidRPr="001C43D9">
        <w:rPr>
          <w:rFonts w:cs="Arial"/>
        </w:rPr>
        <w:t>）</w:t>
      </w:r>
      <w:r>
        <w:rPr>
          <w:rFonts w:cs="Arial"/>
        </w:rPr>
        <w:t>切换到</w:t>
      </w:r>
      <w:r w:rsidRPr="001C43D9">
        <w:rPr>
          <w:rFonts w:cs="Arial"/>
        </w:rPr>
        <w:t>“Select connector/block”</w:t>
      </w:r>
      <w:r w:rsidRPr="001C43D9">
        <w:rPr>
          <w:rFonts w:cs="Arial"/>
        </w:rPr>
        <w:t>（</w:t>
      </w:r>
      <w:r>
        <w:rPr>
          <w:rFonts w:cs="Arial"/>
        </w:rPr>
        <w:t>选择连接器</w:t>
      </w:r>
      <w:r w:rsidRPr="001C43D9">
        <w:rPr>
          <w:rFonts w:cs="Arial"/>
        </w:rPr>
        <w:t>/</w:t>
      </w:r>
      <w:r>
        <w:rPr>
          <w:rFonts w:cs="Arial"/>
        </w:rPr>
        <w:t>功能块</w:t>
      </w:r>
      <w:r w:rsidRPr="001C43D9">
        <w:rPr>
          <w:rFonts w:cs="Arial"/>
        </w:rPr>
        <w:t>）</w:t>
      </w:r>
    </w:p>
    <w:p w:rsidR="00752DCB" w:rsidRPr="001C43D9" w:rsidRDefault="00752DCB" w:rsidP="00752DCB">
      <w:pPr>
        <w:autoSpaceDE w:val="0"/>
        <w:autoSpaceDN w:val="0"/>
        <w:adjustRightInd w:val="0"/>
        <w:spacing w:line="288" w:lineRule="auto"/>
        <w:ind w:left="992"/>
        <w:rPr>
          <w:rFonts w:cs="Arial"/>
        </w:rPr>
      </w:pPr>
      <w:r w:rsidRPr="001C43D9">
        <w:rPr>
          <w:rFonts w:cs="Arial"/>
        </w:rPr>
        <w:t xml:space="preserve">– </w:t>
      </w:r>
      <w:r>
        <w:rPr>
          <w:rFonts w:cs="Arial"/>
        </w:rPr>
        <w:t>可通过按</w:t>
      </w:r>
      <w:r w:rsidRPr="001C43D9">
        <w:rPr>
          <w:rFonts w:cs="Arial"/>
        </w:rPr>
        <w:t xml:space="preserve"> </w:t>
      </w:r>
      <w:r w:rsidRPr="001C43D9">
        <w:rPr>
          <w:rFonts w:cs="Arial"/>
          <w:b/>
          <w:bCs/>
        </w:rPr>
        <w:t>ESC</w:t>
      </w:r>
      <w:r w:rsidRPr="001C43D9">
        <w:t xml:space="preserve"> </w:t>
      </w:r>
      <w:r>
        <w:t>退出电路输入操作</w:t>
      </w:r>
    </w:p>
    <w:p w:rsidR="00752DCB" w:rsidRPr="001C43D9" w:rsidRDefault="00752DCB" w:rsidP="00752DCB">
      <w:pPr>
        <w:autoSpaceDE w:val="0"/>
        <w:autoSpaceDN w:val="0"/>
        <w:adjustRightInd w:val="0"/>
        <w:ind w:left="993"/>
        <w:rPr>
          <w:rFonts w:cs="Arial"/>
        </w:rPr>
      </w:pPr>
    </w:p>
    <w:p w:rsidR="00752DCB" w:rsidRPr="001C43D9" w:rsidRDefault="00752DCB" w:rsidP="00752DCB">
      <w:pPr>
        <w:autoSpaceDE w:val="0"/>
        <w:autoSpaceDN w:val="0"/>
        <w:adjustRightInd w:val="0"/>
        <w:ind w:left="993"/>
        <w:rPr>
          <w:rFonts w:cs="Arial"/>
        </w:rPr>
      </w:pPr>
      <w:r>
        <w:rPr>
          <w:rFonts w:cs="Arial"/>
        </w:rPr>
        <w:t>如果光标显示为实心方块</w:t>
      </w:r>
      <w:r w:rsidRPr="001C43D9">
        <w:rPr>
          <w:rFonts w:cs="Arial"/>
        </w:rPr>
        <w:t>，</w:t>
      </w:r>
      <w:r>
        <w:rPr>
          <w:rFonts w:cs="Arial"/>
        </w:rPr>
        <w:t>则必须选择一个连接器</w:t>
      </w:r>
      <w:r w:rsidRPr="001C43D9">
        <w:rPr>
          <w:rFonts w:cs="Arial"/>
        </w:rPr>
        <w:t>/</w:t>
      </w:r>
      <w:r>
        <w:rPr>
          <w:rFonts w:cs="Arial"/>
        </w:rPr>
        <w:t>功能块</w:t>
      </w:r>
      <w:r>
        <w:rPr>
          <w:rFonts w:cs="Arial"/>
          <w:b/>
          <w:bCs/>
        </w:rPr>
        <w:t>。</w:t>
      </w:r>
    </w:p>
    <w:p w:rsidR="00752DCB" w:rsidRPr="001C43D9" w:rsidRDefault="00752DCB" w:rsidP="00752DCB">
      <w:pPr>
        <w:autoSpaceDE w:val="0"/>
        <w:autoSpaceDN w:val="0"/>
        <w:adjustRightInd w:val="0"/>
        <w:ind w:left="993"/>
        <w:rPr>
          <w:rFonts w:cs="Arial"/>
          <w:b/>
          <w:bCs/>
        </w:rPr>
      </w:pPr>
    </w:p>
    <w:p w:rsidR="00752DCB" w:rsidRPr="001C43D9" w:rsidRDefault="00752DCB" w:rsidP="00752DCB">
      <w:pPr>
        <w:autoSpaceDE w:val="0"/>
        <w:autoSpaceDN w:val="0"/>
        <w:adjustRightInd w:val="0"/>
        <w:spacing w:line="288" w:lineRule="auto"/>
        <w:ind w:left="992"/>
        <w:rPr>
          <w:rFonts w:cs="Arial"/>
        </w:rPr>
      </w:pPr>
      <w:r w:rsidRPr="001C43D9">
        <w:rPr>
          <w:rFonts w:cs="Arial"/>
        </w:rPr>
        <w:t xml:space="preserve">– </w:t>
      </w:r>
      <w:r>
        <w:rPr>
          <w:rFonts w:cs="Arial"/>
        </w:rPr>
        <w:t>可通过</w:t>
      </w:r>
      <w:r w:rsidRPr="001C43D9">
        <w:rPr>
          <w:rFonts w:cs="Arial"/>
        </w:rPr>
        <w:t xml:space="preserve"> </w:t>
      </w:r>
      <w:r>
        <w:rPr>
          <w:rFonts w:cs="Arial"/>
          <w:b/>
          <w:bCs/>
        </w:rPr>
        <w:sym w:font="Symbol" w:char="F0DD"/>
      </w:r>
      <w:r w:rsidRPr="001C43D9">
        <w:rPr>
          <w:rFonts w:cs="Arial"/>
        </w:rPr>
        <w:t xml:space="preserve"> </w:t>
      </w:r>
      <w:r>
        <w:rPr>
          <w:rFonts w:cs="Arial"/>
        </w:rPr>
        <w:t>或</w:t>
      </w:r>
      <w:r w:rsidRPr="001C43D9">
        <w:rPr>
          <w:rFonts w:cs="Arial"/>
        </w:rPr>
        <w:t xml:space="preserve"> </w:t>
      </w:r>
      <w:r>
        <w:rPr>
          <w:rFonts w:cs="Arial"/>
          <w:b/>
          <w:bCs/>
        </w:rPr>
        <w:sym w:font="Symbol" w:char="F0DF"/>
      </w:r>
      <w:r w:rsidRPr="001C43D9">
        <w:rPr>
          <w:rFonts w:cs="Arial"/>
        </w:rPr>
        <w:t xml:space="preserve"> </w:t>
      </w:r>
      <w:r>
        <w:rPr>
          <w:rFonts w:cs="Arial"/>
        </w:rPr>
        <w:t>键选择连接器</w:t>
      </w:r>
      <w:r w:rsidRPr="001C43D9">
        <w:rPr>
          <w:rFonts w:cs="Arial"/>
        </w:rPr>
        <w:t>/</w:t>
      </w:r>
      <w:r>
        <w:rPr>
          <w:rFonts w:cs="Arial"/>
        </w:rPr>
        <w:t>功能块</w:t>
      </w:r>
    </w:p>
    <w:p w:rsidR="00752DCB" w:rsidRPr="001C43D9" w:rsidRDefault="00752DCB" w:rsidP="00752DCB">
      <w:pPr>
        <w:autoSpaceDE w:val="0"/>
        <w:autoSpaceDN w:val="0"/>
        <w:adjustRightInd w:val="0"/>
        <w:spacing w:line="288" w:lineRule="auto"/>
        <w:ind w:left="992"/>
        <w:rPr>
          <w:rFonts w:cs="Arial"/>
        </w:rPr>
      </w:pPr>
      <w:r w:rsidRPr="001C43D9">
        <w:rPr>
          <w:rFonts w:cs="Arial"/>
        </w:rPr>
        <w:t xml:space="preserve">– </w:t>
      </w:r>
      <w:r>
        <w:rPr>
          <w:rFonts w:cs="Arial"/>
        </w:rPr>
        <w:t>可通过按下</w:t>
      </w:r>
      <w:r w:rsidRPr="001C43D9">
        <w:rPr>
          <w:rFonts w:cs="Arial"/>
        </w:rPr>
        <w:t xml:space="preserve"> </w:t>
      </w:r>
      <w:r w:rsidRPr="001C43D9">
        <w:rPr>
          <w:rFonts w:cs="Arial"/>
          <w:b/>
          <w:bCs/>
        </w:rPr>
        <w:t>OK</w:t>
      </w:r>
      <w:r w:rsidRPr="001C43D9">
        <w:rPr>
          <w:rFonts w:cs="Arial"/>
        </w:rPr>
        <w:t>（</w:t>
      </w:r>
      <w:r>
        <w:rPr>
          <w:rFonts w:cs="Arial"/>
        </w:rPr>
        <w:t>确定</w:t>
      </w:r>
      <w:r w:rsidRPr="001C43D9">
        <w:rPr>
          <w:rFonts w:cs="Arial"/>
        </w:rPr>
        <w:t>）</w:t>
      </w:r>
      <w:r>
        <w:t>应用选择</w:t>
      </w:r>
    </w:p>
    <w:p w:rsidR="00752DCB" w:rsidRPr="005A24E1" w:rsidRDefault="00752DCB" w:rsidP="00752DCB">
      <w:pPr>
        <w:autoSpaceDE w:val="0"/>
        <w:autoSpaceDN w:val="0"/>
        <w:adjustRightInd w:val="0"/>
        <w:spacing w:line="288" w:lineRule="auto"/>
        <w:ind w:left="992"/>
        <w:rPr>
          <w:rFonts w:cs="Arial"/>
        </w:rPr>
      </w:pPr>
      <w:r>
        <w:rPr>
          <w:rFonts w:cs="Arial"/>
        </w:rPr>
        <w:t xml:space="preserve">– </w:t>
      </w:r>
      <w:r>
        <w:rPr>
          <w:rFonts w:cs="Arial"/>
        </w:rPr>
        <w:t>可通过按</w:t>
      </w:r>
      <w:r>
        <w:rPr>
          <w:rFonts w:cs="Arial"/>
        </w:rPr>
        <w:t xml:space="preserve"> </w:t>
      </w:r>
      <w:r>
        <w:rPr>
          <w:rFonts w:cs="Arial"/>
          <w:b/>
          <w:bCs/>
        </w:rPr>
        <w:t>ESC</w:t>
      </w:r>
      <w:r>
        <w:t xml:space="preserve"> </w:t>
      </w:r>
      <w:r>
        <w:t>返回上一步</w:t>
      </w:r>
    </w:p>
    <w:p w:rsidR="00752DCB" w:rsidRPr="005A24E1" w:rsidRDefault="00752DCB" w:rsidP="00752DCB">
      <w:pPr>
        <w:autoSpaceDE w:val="0"/>
        <w:autoSpaceDN w:val="0"/>
        <w:adjustRightInd w:val="0"/>
        <w:ind w:left="993"/>
        <w:rPr>
          <w:rFonts w:cs="Arial"/>
        </w:rPr>
      </w:pPr>
    </w:p>
    <w:p w:rsidR="00752DCB" w:rsidRPr="005A24E1" w:rsidRDefault="00752DCB" w:rsidP="00752DCB">
      <w:pPr>
        <w:autoSpaceDE w:val="0"/>
        <w:autoSpaceDN w:val="0"/>
        <w:adjustRightInd w:val="0"/>
        <w:ind w:left="993"/>
        <w:rPr>
          <w:rFonts w:cs="Arial"/>
        </w:rPr>
      </w:pPr>
    </w:p>
    <w:p w:rsidR="00752DCB" w:rsidRPr="005A24E1" w:rsidRDefault="00752DCB" w:rsidP="00752DCB">
      <w:pPr>
        <w:autoSpaceDE w:val="0"/>
        <w:autoSpaceDN w:val="0"/>
        <w:adjustRightInd w:val="0"/>
        <w:ind w:left="993"/>
        <w:rPr>
          <w:rFonts w:cs="Arial"/>
          <w:b/>
          <w:bCs/>
        </w:rPr>
      </w:pPr>
      <w:r>
        <w:rPr>
          <w:rFonts w:cs="Arial"/>
          <w:b/>
          <w:bCs/>
        </w:rPr>
        <w:t>法则</w:t>
      </w:r>
      <w:r>
        <w:rPr>
          <w:rFonts w:cs="Arial"/>
          <w:b/>
          <w:bCs/>
        </w:rPr>
        <w:t xml:space="preserve"> 4 - </w:t>
      </w:r>
      <w:r>
        <w:rPr>
          <w:rFonts w:cs="Arial"/>
          <w:b/>
          <w:bCs/>
        </w:rPr>
        <w:t>设计</w:t>
      </w:r>
    </w:p>
    <w:p w:rsidR="00752DCB" w:rsidRPr="005A24E1" w:rsidRDefault="00752DCB" w:rsidP="00752DCB">
      <w:pPr>
        <w:autoSpaceDE w:val="0"/>
        <w:autoSpaceDN w:val="0"/>
        <w:adjustRightInd w:val="0"/>
        <w:ind w:left="993"/>
        <w:rPr>
          <w:rFonts w:cs="Arial"/>
          <w:b/>
          <w:bCs/>
        </w:rPr>
      </w:pPr>
    </w:p>
    <w:p w:rsidR="00752DCB" w:rsidRPr="005A24E1" w:rsidRDefault="00752DCB" w:rsidP="00752DCB">
      <w:pPr>
        <w:autoSpaceDE w:val="0"/>
        <w:autoSpaceDN w:val="0"/>
        <w:adjustRightInd w:val="0"/>
        <w:spacing w:line="288" w:lineRule="auto"/>
        <w:ind w:left="992"/>
        <w:rPr>
          <w:rFonts w:cs="Arial"/>
        </w:rPr>
      </w:pPr>
      <w:r>
        <w:rPr>
          <w:rFonts w:cs="Arial"/>
        </w:rPr>
        <w:t>输入电路之前，需要在图纸上进行完整设计或使用</w:t>
      </w:r>
      <w:r>
        <w:rPr>
          <w:rFonts w:cs="Arial"/>
        </w:rPr>
        <w:t xml:space="preserve"> LOGO</w:t>
      </w:r>
      <w:proofErr w:type="gramStart"/>
      <w:r>
        <w:rPr>
          <w:rFonts w:cs="Arial"/>
        </w:rPr>
        <w:t>!Soft</w:t>
      </w:r>
      <w:proofErr w:type="gramEnd"/>
      <w:r>
        <w:rPr>
          <w:rFonts w:cs="Arial"/>
        </w:rPr>
        <w:t xml:space="preserve"> </w:t>
      </w:r>
      <w:r>
        <w:rPr>
          <w:rFonts w:cs="Arial"/>
        </w:rPr>
        <w:t>或</w:t>
      </w:r>
      <w:r>
        <w:rPr>
          <w:rFonts w:cs="Arial"/>
        </w:rPr>
        <w:t xml:space="preserve"> LOGO!Soft Comfort </w:t>
      </w:r>
      <w:r>
        <w:rPr>
          <w:rFonts w:cs="Arial"/>
        </w:rPr>
        <w:t>对</w:t>
      </w:r>
      <w:r>
        <w:rPr>
          <w:rFonts w:cs="Arial"/>
        </w:rPr>
        <w:t xml:space="preserve"> LOGO! </w:t>
      </w:r>
      <w:r>
        <w:rPr>
          <w:rFonts w:cs="Arial"/>
        </w:rPr>
        <w:t>直接进行编程。</w:t>
      </w:r>
      <w:r>
        <w:rPr>
          <w:rFonts w:cs="Arial"/>
        </w:rPr>
        <w:t xml:space="preserve"> LOGO! </w:t>
      </w:r>
      <w:r>
        <w:rPr>
          <w:rFonts w:cs="Arial"/>
        </w:rPr>
        <w:t>只能保存完整的电路程序。</w:t>
      </w:r>
    </w:p>
    <w:p w:rsidR="00752DCB" w:rsidRPr="005A24E1" w:rsidRDefault="00752DCB" w:rsidP="00752DCB">
      <w:pPr>
        <w:autoSpaceDE w:val="0"/>
        <w:autoSpaceDN w:val="0"/>
        <w:adjustRightInd w:val="0"/>
        <w:spacing w:line="288" w:lineRule="auto"/>
        <w:ind w:left="992"/>
        <w:rPr>
          <w:rFonts w:cs="Arial"/>
        </w:rPr>
      </w:pPr>
      <w:r>
        <w:rPr>
          <w:rFonts w:cs="Arial"/>
        </w:rPr>
        <w:t>如果输入的电路不完整，</w:t>
      </w:r>
      <w:r>
        <w:rPr>
          <w:rFonts w:cs="Arial"/>
        </w:rPr>
        <w:t xml:space="preserve">LOGO! </w:t>
      </w:r>
      <w:r>
        <w:rPr>
          <w:rFonts w:cs="Arial"/>
        </w:rPr>
        <w:t>无法退出</w:t>
      </w:r>
      <w:r>
        <w:rPr>
          <w:rFonts w:cs="Arial"/>
          <w:b/>
          <w:bCs/>
        </w:rPr>
        <w:t>编程</w:t>
      </w:r>
      <w:r>
        <w:rPr>
          <w:rFonts w:cs="Arial"/>
        </w:rPr>
        <w:t>模式。</w:t>
      </w:r>
    </w:p>
    <w:p w:rsidR="00752DCB" w:rsidRPr="005A24E1" w:rsidRDefault="00752DCB" w:rsidP="00752DCB">
      <w:pPr>
        <w:autoSpaceDE w:val="0"/>
        <w:autoSpaceDN w:val="0"/>
        <w:adjustRightInd w:val="0"/>
        <w:ind w:left="993"/>
      </w:pPr>
    </w:p>
    <w:p w:rsidR="00752DCB" w:rsidRPr="005A24E1" w:rsidRDefault="00752DCB" w:rsidP="00752DCB">
      <w:pPr>
        <w:pStyle w:val="berschrift2"/>
      </w:pPr>
      <w:r>
        <w:br w:type="page"/>
      </w:r>
      <w:bookmarkStart w:id="64" w:name="_Toc351030471"/>
      <w:bookmarkStart w:id="65" w:name="_Toc351030649"/>
      <w:bookmarkStart w:id="66" w:name="_Toc408998819"/>
      <w:bookmarkStart w:id="67" w:name="_Toc417460362"/>
      <w:bookmarkStart w:id="68" w:name="_Toc420662434"/>
      <w:r>
        <w:lastRenderedPageBreak/>
        <w:t>3.10</w:t>
      </w:r>
      <w:r>
        <w:tab/>
        <w:t xml:space="preserve">LOGO! </w:t>
      </w:r>
      <w:r>
        <w:t>菜单概览</w:t>
      </w:r>
      <w:bookmarkEnd w:id="64"/>
      <w:bookmarkEnd w:id="65"/>
      <w:bookmarkEnd w:id="66"/>
      <w:bookmarkEnd w:id="67"/>
      <w:bookmarkEnd w:id="68"/>
    </w:p>
    <w:p w:rsidR="00752DCB" w:rsidRPr="005A24E1" w:rsidRDefault="00752DCB" w:rsidP="00752DCB">
      <w:pPr>
        <w:autoSpaceDE w:val="0"/>
        <w:autoSpaceDN w:val="0"/>
        <w:adjustRightInd w:val="0"/>
        <w:ind w:left="993"/>
        <w:rPr>
          <w:rFonts w:cs="Arial"/>
          <w:b/>
          <w:bCs/>
        </w:rPr>
      </w:pPr>
    </w:p>
    <w:p w:rsidR="00752DCB" w:rsidRPr="005A24E1" w:rsidRDefault="00C20EFE" w:rsidP="00752DCB">
      <w:pPr>
        <w:autoSpaceDE w:val="0"/>
        <w:autoSpaceDN w:val="0"/>
        <w:adjustRightInd w:val="0"/>
        <w:ind w:left="993"/>
      </w:pPr>
      <w:r>
        <w:pict>
          <v:shape id="_x0000_s1138" type="#_x0000_t202" style="position:absolute;left:0;text-align:left;margin-left:56.1pt;margin-top:4.15pt;width:153pt;height:27pt;z-index:251699200" stroked="f">
            <v:textbox style="mso-next-textbox:#_x0000_s1138" inset=".5mm,1mm,.5mm,1mm">
              <w:txbxContent>
                <w:p w:rsidR="00FB1A99" w:rsidRPr="001C43D9" w:rsidRDefault="00FB1A99" w:rsidP="00752DCB">
                  <w:pPr>
                    <w:jc w:val="center"/>
                    <w:rPr>
                      <w:b/>
                      <w:sz w:val="24"/>
                    </w:rPr>
                  </w:pPr>
                  <w:r w:rsidRPr="001C43D9">
                    <w:rPr>
                      <w:b/>
                      <w:sz w:val="24"/>
                    </w:rPr>
                    <w:t>编程模式</w:t>
                  </w:r>
                </w:p>
              </w:txbxContent>
            </v:textbox>
          </v:shape>
        </w:pict>
      </w:r>
      <w:r>
        <w:pict>
          <v:shape id="_x0000_s1144" type="#_x0000_t202" style="position:absolute;left:0;text-align:left;margin-left:69.7pt;margin-top:440.55pt;width:166.4pt;height:18pt;z-index:251705344" stroked="f">
            <v:textbox style="mso-next-textbox:#_x0000_s1144" inset=".5mm,1mm,.5mm,1mm">
              <w:txbxContent>
                <w:p w:rsidR="00FB1A99" w:rsidRPr="001E2902" w:rsidRDefault="00FB1A99" w:rsidP="00752DCB">
                  <w:pPr>
                    <w:jc w:val="center"/>
                    <w:rPr>
                      <w:sz w:val="18"/>
                    </w:rPr>
                  </w:pPr>
                  <w:r>
                    <w:rPr>
                      <w:sz w:val="18"/>
                    </w:rPr>
                    <w:t>参数分配菜单</w:t>
                  </w:r>
                </w:p>
              </w:txbxContent>
            </v:textbox>
          </v:shape>
        </w:pict>
      </w:r>
      <w:r>
        <w:pict>
          <v:shape id="_x0000_s1143" type="#_x0000_t202" style="position:absolute;left:0;text-align:left;margin-left:308.1pt;margin-top:280.4pt;width:126pt;height:18pt;z-index:251704320" stroked="f">
            <v:textbox style="mso-next-textbox:#_x0000_s1143" inset=".5mm,1mm,.5mm,1mm">
              <w:txbxContent>
                <w:p w:rsidR="00FB1A99" w:rsidRPr="001E2902" w:rsidRDefault="00FB1A99" w:rsidP="00752DCB">
                  <w:pPr>
                    <w:jc w:val="center"/>
                    <w:rPr>
                      <w:sz w:val="18"/>
                    </w:rPr>
                  </w:pPr>
                  <w:r>
                    <w:rPr>
                      <w:sz w:val="18"/>
                    </w:rPr>
                    <w:t>设置菜单</w:t>
                  </w:r>
                </w:p>
              </w:txbxContent>
            </v:textbox>
          </v:shape>
        </w:pict>
      </w:r>
      <w:r>
        <w:pict>
          <v:shape id="_x0000_s1142" type="#_x0000_t202" style="position:absolute;left:0;text-align:left;margin-left:308.1pt;margin-top:157.15pt;width:126pt;height:18pt;z-index:251703296" stroked="f">
            <v:textbox style="mso-next-textbox:#_x0000_s1142" inset=".5mm,1mm,.5mm,1mm">
              <w:txbxContent>
                <w:p w:rsidR="00FB1A99" w:rsidRPr="001E2902" w:rsidRDefault="00FB1A99" w:rsidP="00752DCB">
                  <w:pPr>
                    <w:jc w:val="center"/>
                    <w:rPr>
                      <w:sz w:val="18"/>
                    </w:rPr>
                  </w:pPr>
                  <w:r>
                    <w:rPr>
                      <w:sz w:val="18"/>
                    </w:rPr>
                    <w:t>传输菜单</w:t>
                  </w:r>
                </w:p>
              </w:txbxContent>
            </v:textbox>
          </v:shape>
        </w:pict>
      </w:r>
      <w:r>
        <w:pict>
          <v:shape id="_x0000_s1141" type="#_x0000_t202" style="position:absolute;left:0;text-align:left;margin-left:308.1pt;margin-top:40.15pt;width:126pt;height:18pt;z-index:251702272" stroked="f">
            <v:textbox style="mso-next-textbox:#_x0000_s1141" inset=".5mm,1mm,.5mm,1mm">
              <w:txbxContent>
                <w:p w:rsidR="00FB1A99" w:rsidRPr="001E2902" w:rsidRDefault="00FB1A99" w:rsidP="00752DCB">
                  <w:pPr>
                    <w:jc w:val="center"/>
                    <w:rPr>
                      <w:sz w:val="18"/>
                    </w:rPr>
                  </w:pPr>
                  <w:r>
                    <w:rPr>
                      <w:sz w:val="18"/>
                    </w:rPr>
                    <w:t>编程菜单</w:t>
                  </w:r>
                </w:p>
              </w:txbxContent>
            </v:textbox>
          </v:shape>
        </w:pict>
      </w:r>
      <w:r>
        <w:pict>
          <v:shape id="_x0000_s1140" type="#_x0000_t202" style="position:absolute;left:0;text-align:left;margin-left:74.1pt;margin-top:40.15pt;width:126pt;height:18pt;z-index:251701248" stroked="f">
            <v:textbox style="mso-next-textbox:#_x0000_s1140" inset=".5mm,1mm,.5mm,1mm">
              <w:txbxContent>
                <w:p w:rsidR="00FB1A99" w:rsidRPr="001E2902" w:rsidRDefault="00FB1A99" w:rsidP="00752DCB">
                  <w:pPr>
                    <w:jc w:val="center"/>
                    <w:rPr>
                      <w:sz w:val="18"/>
                    </w:rPr>
                  </w:pPr>
                  <w:r>
                    <w:rPr>
                      <w:sz w:val="18"/>
                    </w:rPr>
                    <w:t>主菜单</w:t>
                  </w:r>
                </w:p>
              </w:txbxContent>
            </v:textbox>
          </v:shape>
        </w:pict>
      </w:r>
      <w:r>
        <w:pict>
          <v:shape id="_x0000_s1139" type="#_x0000_t202" style="position:absolute;left:0;text-align:left;margin-left:53.35pt;margin-top:409.15pt;width:200.75pt;height:27pt;z-index:251700224" stroked="f">
            <v:textbox style="mso-next-textbox:#_x0000_s1139" inset=".5mm,1mm,.5mm,1mm">
              <w:txbxContent>
                <w:p w:rsidR="00FB1A99" w:rsidRPr="001C43D9" w:rsidRDefault="00FB1A99" w:rsidP="00752DCB">
                  <w:pPr>
                    <w:jc w:val="center"/>
                    <w:rPr>
                      <w:b/>
                      <w:sz w:val="24"/>
                    </w:rPr>
                  </w:pPr>
                  <w:r w:rsidRPr="001C43D9">
                    <w:rPr>
                      <w:b/>
                      <w:sz w:val="24"/>
                    </w:rPr>
                    <w:t>参数分配模式</w:t>
                  </w:r>
                </w:p>
              </w:txbxContent>
            </v:textbox>
          </v:shape>
        </w:pict>
      </w:r>
      <w:r w:rsidR="00F35C70">
        <w:rPr>
          <w:noProof/>
        </w:rPr>
        <w:drawing>
          <wp:inline distT="0" distB="0" distL="0" distR="0" wp14:anchorId="32326C2D" wp14:editId="536CCA98">
            <wp:extent cx="5020310" cy="4967605"/>
            <wp:effectExtent l="19050" t="0" r="8890" b="0"/>
            <wp:docPr id="8" name="Grafik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33"/>
                    <pic:cNvPicPr>
                      <a:picLocks noChangeAspect="1" noChangeArrowheads="1"/>
                    </pic:cNvPicPr>
                  </pic:nvPicPr>
                  <pic:blipFill>
                    <a:blip r:embed="rId38" cstate="print"/>
                    <a:srcRect/>
                    <a:stretch>
                      <a:fillRect/>
                    </a:stretch>
                  </pic:blipFill>
                  <pic:spPr bwMode="auto">
                    <a:xfrm>
                      <a:off x="0" y="0"/>
                      <a:ext cx="5020310" cy="4967605"/>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ind w:left="993"/>
      </w:pPr>
    </w:p>
    <w:p w:rsidR="00752DCB" w:rsidRPr="005A24E1" w:rsidRDefault="00F35C70" w:rsidP="00752DCB">
      <w:pPr>
        <w:autoSpaceDE w:val="0"/>
        <w:autoSpaceDN w:val="0"/>
        <w:adjustRightInd w:val="0"/>
        <w:ind w:left="993"/>
      </w:pPr>
      <w:r>
        <w:rPr>
          <w:noProof/>
        </w:rPr>
        <w:drawing>
          <wp:inline distT="0" distB="0" distL="0" distR="0" wp14:anchorId="0FA517AB" wp14:editId="4B89A48E">
            <wp:extent cx="2690495" cy="2101215"/>
            <wp:effectExtent l="19050" t="0" r="0" b="0"/>
            <wp:docPr id="9" name="Grafik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32"/>
                    <pic:cNvPicPr>
                      <a:picLocks noChangeAspect="1" noChangeArrowheads="1"/>
                    </pic:cNvPicPr>
                  </pic:nvPicPr>
                  <pic:blipFill>
                    <a:blip r:embed="rId39" cstate="print"/>
                    <a:srcRect/>
                    <a:stretch>
                      <a:fillRect/>
                    </a:stretch>
                  </pic:blipFill>
                  <pic:spPr bwMode="auto">
                    <a:xfrm>
                      <a:off x="0" y="0"/>
                      <a:ext cx="2690495" cy="2101215"/>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ind w:left="993"/>
      </w:pPr>
    </w:p>
    <w:p w:rsidR="00752DCB" w:rsidRPr="005A24E1" w:rsidRDefault="00752DCB" w:rsidP="00752DCB">
      <w:pPr>
        <w:autoSpaceDE w:val="0"/>
        <w:autoSpaceDN w:val="0"/>
        <w:adjustRightInd w:val="0"/>
        <w:ind w:left="993"/>
        <w:rPr>
          <w:b/>
        </w:rPr>
      </w:pPr>
      <w:r>
        <w:rPr>
          <w:b/>
        </w:rPr>
        <w:t>注意</w:t>
      </w:r>
    </w:p>
    <w:p w:rsidR="00752DCB" w:rsidRPr="005A24E1" w:rsidRDefault="00752DCB" w:rsidP="00752DCB">
      <w:pPr>
        <w:autoSpaceDE w:val="0"/>
        <w:autoSpaceDN w:val="0"/>
        <w:adjustRightInd w:val="0"/>
        <w:ind w:left="993"/>
      </w:pPr>
      <w:r>
        <w:t>逻辑模块</w:t>
      </w:r>
      <w:r>
        <w:t xml:space="preserve"> OBA6 </w:t>
      </w:r>
      <w:r>
        <w:t>起，可设置菜单语言（例如，设为</w:t>
      </w:r>
      <w:r>
        <w:t xml:space="preserve"> English</w:t>
      </w:r>
      <w:r>
        <w:t>（英语））。</w:t>
      </w:r>
    </w:p>
    <w:p w:rsidR="00752DCB" w:rsidRPr="005A24E1" w:rsidRDefault="00752DCB" w:rsidP="00752DCB">
      <w:pPr>
        <w:pStyle w:val="berschrift1"/>
      </w:pPr>
      <w:r>
        <w:br w:type="page"/>
      </w:r>
      <w:bookmarkStart w:id="69" w:name="_Toc351030472"/>
      <w:bookmarkStart w:id="70" w:name="_Toc351030650"/>
      <w:bookmarkStart w:id="71" w:name="_Toc408998820"/>
      <w:bookmarkStart w:id="72" w:name="_Toc417460363"/>
      <w:bookmarkStart w:id="73" w:name="_Toc420662435"/>
      <w:r>
        <w:lastRenderedPageBreak/>
        <w:t>4.</w:t>
      </w:r>
      <w:r>
        <w:tab/>
      </w:r>
      <w:r>
        <w:t>任务示例：</w:t>
      </w:r>
      <w:r>
        <w:t xml:space="preserve"> </w:t>
      </w:r>
      <w:r>
        <w:t>通过</w:t>
      </w:r>
      <w:r>
        <w:t xml:space="preserve"> LOGO! 0BA0 – 0BA6 </w:t>
      </w:r>
      <w:bookmarkEnd w:id="69"/>
      <w:bookmarkEnd w:id="70"/>
      <w:bookmarkEnd w:id="71"/>
      <w:r>
        <w:t>对工厂大门进行控制</w:t>
      </w:r>
      <w:bookmarkEnd w:id="72"/>
      <w:bookmarkEnd w:id="73"/>
    </w:p>
    <w:p w:rsidR="00752DCB" w:rsidRPr="005A24E1" w:rsidRDefault="00752DCB" w:rsidP="00752DCB">
      <w:pPr>
        <w:autoSpaceDE w:val="0"/>
        <w:autoSpaceDN w:val="0"/>
        <w:adjustRightInd w:val="0"/>
        <w:ind w:left="993"/>
        <w:rPr>
          <w:rFonts w:cs="Arial"/>
          <w:b/>
          <w:bCs/>
        </w:rPr>
      </w:pPr>
    </w:p>
    <w:p w:rsidR="00752DCB" w:rsidRPr="005A24E1" w:rsidRDefault="00752DCB" w:rsidP="00752DCB">
      <w:pPr>
        <w:autoSpaceDE w:val="0"/>
        <w:autoSpaceDN w:val="0"/>
        <w:adjustRightInd w:val="0"/>
        <w:ind w:left="993"/>
        <w:rPr>
          <w:rFonts w:cs="Arial"/>
          <w:b/>
          <w:bCs/>
        </w:rPr>
      </w:pPr>
    </w:p>
    <w:p w:rsidR="00752DCB" w:rsidRPr="005A24E1" w:rsidRDefault="00752DCB" w:rsidP="00752DCB">
      <w:pPr>
        <w:autoSpaceDE w:val="0"/>
        <w:autoSpaceDN w:val="0"/>
        <w:adjustRightInd w:val="0"/>
        <w:spacing w:line="288" w:lineRule="auto"/>
        <w:ind w:left="992"/>
        <w:rPr>
          <w:rFonts w:cs="Arial"/>
        </w:rPr>
      </w:pPr>
      <w:r>
        <w:rPr>
          <w:rFonts w:cs="Arial"/>
        </w:rPr>
        <w:t>通常情况下，进入工厂时需要穿过几个大门。</w:t>
      </w:r>
      <w:r>
        <w:rPr>
          <w:rFonts w:cs="Arial"/>
        </w:rPr>
        <w:t xml:space="preserve"> </w:t>
      </w:r>
      <w:r>
        <w:rPr>
          <w:rFonts w:cs="Arial"/>
        </w:rPr>
        <w:t>必须确保通过按下大门上的按钮或使用控制</w:t>
      </w:r>
      <w:r w:rsidR="007849B8">
        <w:rPr>
          <w:rFonts w:cs="Arial" w:hint="eastAsia"/>
          <w:lang w:eastAsia="zh-CN"/>
        </w:rPr>
        <w:t>卡</w:t>
      </w:r>
      <w:r>
        <w:rPr>
          <w:rFonts w:cs="Arial"/>
        </w:rPr>
        <w:t>可从装置内打开或关闭大门。</w:t>
      </w:r>
    </w:p>
    <w:p w:rsidR="00752DCB" w:rsidRPr="005A24E1" w:rsidRDefault="00752DCB" w:rsidP="00752DCB">
      <w:pPr>
        <w:autoSpaceDE w:val="0"/>
        <w:autoSpaceDN w:val="0"/>
        <w:adjustRightInd w:val="0"/>
        <w:spacing w:line="288" w:lineRule="auto"/>
        <w:ind w:left="992"/>
        <w:rPr>
          <w:rFonts w:cs="Arial"/>
        </w:rPr>
      </w:pPr>
    </w:p>
    <w:p w:rsidR="00752DCB" w:rsidRPr="005A24E1" w:rsidRDefault="00752DCB" w:rsidP="00752DCB">
      <w:pPr>
        <w:autoSpaceDE w:val="0"/>
        <w:autoSpaceDN w:val="0"/>
        <w:adjustRightInd w:val="0"/>
        <w:spacing w:line="288" w:lineRule="auto"/>
        <w:ind w:left="992"/>
        <w:rPr>
          <w:rFonts w:cs="Arial"/>
        </w:rPr>
      </w:pPr>
      <w:r>
        <w:rPr>
          <w:rFonts w:cs="Arial"/>
        </w:rPr>
        <w:t>每个大门安装一个</w:t>
      </w:r>
      <w:r>
        <w:rPr>
          <w:rFonts w:cs="Arial"/>
        </w:rPr>
        <w:t xml:space="preserve"> LOGO!12/24RC</w:t>
      </w:r>
      <w:r>
        <w:rPr>
          <w:rFonts w:cs="Arial"/>
        </w:rPr>
        <w:t>。</w:t>
      </w:r>
    </w:p>
    <w:p w:rsidR="00752DCB" w:rsidRPr="005A24E1" w:rsidRDefault="00752DCB" w:rsidP="00752DCB">
      <w:pPr>
        <w:autoSpaceDE w:val="0"/>
        <w:autoSpaceDN w:val="0"/>
        <w:adjustRightInd w:val="0"/>
        <w:spacing w:line="288" w:lineRule="auto"/>
        <w:ind w:left="992"/>
        <w:rPr>
          <w:rFonts w:cs="Arial"/>
        </w:rPr>
      </w:pPr>
      <w:r>
        <w:rPr>
          <w:rFonts w:cs="Arial"/>
        </w:rPr>
        <w:t>本部分我们会介绍一个大门的门禁系统。</w:t>
      </w:r>
      <w:r>
        <w:rPr>
          <w:rFonts w:cs="Arial"/>
        </w:rPr>
        <w:t xml:space="preserve"> </w:t>
      </w:r>
      <w:r>
        <w:rPr>
          <w:rFonts w:cs="Arial"/>
        </w:rPr>
        <w:t>其它门禁系统的设计与此相同。</w:t>
      </w:r>
    </w:p>
    <w:p w:rsidR="00752DCB" w:rsidRPr="005A24E1" w:rsidRDefault="00752DCB" w:rsidP="00752DCB">
      <w:pPr>
        <w:autoSpaceDE w:val="0"/>
        <w:autoSpaceDN w:val="0"/>
        <w:adjustRightInd w:val="0"/>
        <w:ind w:left="993"/>
        <w:rPr>
          <w:rFonts w:cs="Arial"/>
          <w:b/>
          <w:bCs/>
        </w:rPr>
      </w:pPr>
    </w:p>
    <w:p w:rsidR="00752DCB" w:rsidRPr="005A24E1" w:rsidRDefault="00752DCB" w:rsidP="00752DCB">
      <w:pPr>
        <w:autoSpaceDE w:val="0"/>
        <w:autoSpaceDN w:val="0"/>
        <w:adjustRightInd w:val="0"/>
        <w:ind w:left="993"/>
        <w:rPr>
          <w:rFonts w:cs="Arial"/>
          <w:b/>
          <w:bCs/>
        </w:rPr>
      </w:pPr>
    </w:p>
    <w:p w:rsidR="00752DCB" w:rsidRPr="005A24E1" w:rsidRDefault="00752DCB" w:rsidP="00752DCB">
      <w:pPr>
        <w:autoSpaceDE w:val="0"/>
        <w:autoSpaceDN w:val="0"/>
        <w:adjustRightInd w:val="0"/>
        <w:ind w:left="993"/>
        <w:rPr>
          <w:rFonts w:cs="Arial"/>
          <w:b/>
          <w:bCs/>
        </w:rPr>
      </w:pPr>
    </w:p>
    <w:p w:rsidR="00752DCB" w:rsidRPr="005A24E1" w:rsidRDefault="00C20EFE" w:rsidP="00752DCB">
      <w:pPr>
        <w:autoSpaceDE w:val="0"/>
        <w:autoSpaceDN w:val="0"/>
        <w:adjustRightInd w:val="0"/>
        <w:ind w:left="993"/>
        <w:rPr>
          <w:rFonts w:cs="Arial"/>
          <w:b/>
          <w:bCs/>
        </w:rPr>
      </w:pPr>
      <w:r>
        <w:pict>
          <v:shape id="_x0000_s1145" type="#_x0000_t202" style="position:absolute;left:0;text-align:left;margin-left:113.7pt;margin-top:29.8pt;width:157.4pt;height:18pt;z-index:251706368" stroked="f">
            <v:textbox style="mso-next-textbox:#_x0000_s1145" inset=".5mm,1mm,.5mm,1mm">
              <w:txbxContent>
                <w:p w:rsidR="00FB1A99" w:rsidRPr="001E2902" w:rsidRDefault="00FB1A99" w:rsidP="00752DCB">
                  <w:pPr>
                    <w:rPr>
                      <w:sz w:val="18"/>
                    </w:rPr>
                  </w:pPr>
                  <w:r>
                    <w:rPr>
                      <w:sz w:val="18"/>
                    </w:rPr>
                    <w:t>安全压紧板</w:t>
                  </w:r>
                </w:p>
              </w:txbxContent>
            </v:textbox>
          </v:shape>
        </w:pict>
      </w:r>
      <w:r>
        <w:pict>
          <v:shape id="_x0000_s1146" type="#_x0000_t202" style="position:absolute;left:0;text-align:left;margin-left:365.7pt;margin-top:20.8pt;width:81pt;height:18pt;z-index:251707392" stroked="f">
            <v:textbox style="mso-next-textbox:#_x0000_s1146" inset=".5mm,1mm,.5mm,1mm">
              <w:txbxContent>
                <w:p w:rsidR="00FB1A99" w:rsidRPr="001E2902" w:rsidRDefault="00FB1A99" w:rsidP="00752DCB">
                  <w:pPr>
                    <w:jc w:val="center"/>
                    <w:rPr>
                      <w:sz w:val="18"/>
                    </w:rPr>
                  </w:pPr>
                  <w:r>
                    <w:rPr>
                      <w:sz w:val="18"/>
                    </w:rPr>
                    <w:t>报警信号灯</w:t>
                  </w:r>
                </w:p>
              </w:txbxContent>
            </v:textbox>
          </v:shape>
        </w:pict>
      </w:r>
      <w:r w:rsidR="00F35C70">
        <w:rPr>
          <w:b/>
          <w:noProof/>
        </w:rPr>
        <w:drawing>
          <wp:inline distT="0" distB="0" distL="0" distR="0" wp14:anchorId="7A7AC695" wp14:editId="53212AA7">
            <wp:extent cx="5635625" cy="2672715"/>
            <wp:effectExtent l="19050" t="0" r="3175" b="0"/>
            <wp:docPr id="10" name="Grafik 53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31" descr="Image1"/>
                    <pic:cNvPicPr>
                      <a:picLocks noChangeAspect="1" noChangeArrowheads="1"/>
                    </pic:cNvPicPr>
                  </pic:nvPicPr>
                  <pic:blipFill>
                    <a:blip r:embed="rId40" cstate="print"/>
                    <a:srcRect/>
                    <a:stretch>
                      <a:fillRect/>
                    </a:stretch>
                  </pic:blipFill>
                  <pic:spPr bwMode="auto">
                    <a:xfrm>
                      <a:off x="0" y="0"/>
                      <a:ext cx="5635625" cy="2672715"/>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ind w:left="993"/>
        <w:rPr>
          <w:rFonts w:cs="Arial"/>
          <w:b/>
          <w:bCs/>
        </w:rPr>
      </w:pPr>
    </w:p>
    <w:p w:rsidR="00752DCB" w:rsidRPr="005A24E1" w:rsidRDefault="00752DCB" w:rsidP="00752DCB">
      <w:pPr>
        <w:autoSpaceDE w:val="0"/>
        <w:autoSpaceDN w:val="0"/>
        <w:adjustRightInd w:val="0"/>
        <w:ind w:left="993"/>
        <w:rPr>
          <w:rFonts w:cs="Arial"/>
          <w:b/>
          <w:bCs/>
        </w:rPr>
      </w:pPr>
    </w:p>
    <w:p w:rsidR="00752DCB" w:rsidRPr="005A24E1" w:rsidRDefault="00752DCB" w:rsidP="00752DCB">
      <w:pPr>
        <w:autoSpaceDE w:val="0"/>
        <w:autoSpaceDN w:val="0"/>
        <w:adjustRightInd w:val="0"/>
        <w:ind w:left="993"/>
        <w:rPr>
          <w:rFonts w:cs="Arial"/>
          <w:b/>
          <w:bCs/>
        </w:rPr>
      </w:pPr>
    </w:p>
    <w:p w:rsidR="00752DCB" w:rsidRPr="005A24E1" w:rsidRDefault="00752DCB" w:rsidP="00752DCB">
      <w:pPr>
        <w:pStyle w:val="berschrift2"/>
      </w:pPr>
      <w:bookmarkStart w:id="74" w:name="_Toc351030473"/>
      <w:bookmarkStart w:id="75" w:name="_Toc351030651"/>
      <w:bookmarkStart w:id="76" w:name="_Toc408998821"/>
      <w:bookmarkStart w:id="77" w:name="_Toc417460364"/>
      <w:bookmarkStart w:id="78" w:name="_Toc420662436"/>
      <w:r>
        <w:t>4.1</w:t>
      </w:r>
      <w:r>
        <w:tab/>
      </w:r>
      <w:r>
        <w:t>门禁系统的要求</w:t>
      </w:r>
      <w:bookmarkEnd w:id="74"/>
      <w:bookmarkEnd w:id="75"/>
      <w:bookmarkEnd w:id="76"/>
      <w:bookmarkEnd w:id="77"/>
      <w:bookmarkEnd w:id="78"/>
    </w:p>
    <w:p w:rsidR="00752DCB" w:rsidRPr="005A24E1" w:rsidRDefault="00752DCB" w:rsidP="00752DCB">
      <w:pPr>
        <w:autoSpaceDE w:val="0"/>
        <w:autoSpaceDN w:val="0"/>
        <w:adjustRightInd w:val="0"/>
        <w:ind w:left="993"/>
        <w:rPr>
          <w:rFonts w:cs="Arial"/>
          <w:b/>
          <w:bCs/>
        </w:rPr>
      </w:pPr>
    </w:p>
    <w:p w:rsidR="00752DCB" w:rsidRPr="005A24E1" w:rsidRDefault="00752DCB" w:rsidP="00752DCB">
      <w:pPr>
        <w:autoSpaceDE w:val="0"/>
        <w:autoSpaceDN w:val="0"/>
        <w:adjustRightInd w:val="0"/>
        <w:spacing w:line="288" w:lineRule="auto"/>
        <w:ind w:left="992"/>
        <w:rPr>
          <w:rFonts w:cs="Arial"/>
        </w:rPr>
      </w:pPr>
      <w:r>
        <w:rPr>
          <w:rFonts w:cs="Arial"/>
        </w:rPr>
        <w:t>每个大门均通过拉线开关打开或关闭。</w:t>
      </w:r>
      <w:r>
        <w:rPr>
          <w:rFonts w:cs="Arial"/>
        </w:rPr>
        <w:t xml:space="preserve"> </w:t>
      </w:r>
      <w:r>
        <w:rPr>
          <w:rFonts w:cs="Arial"/>
        </w:rPr>
        <w:t>在此过程中，大门应完全打开或关闭。</w:t>
      </w:r>
    </w:p>
    <w:p w:rsidR="00752DCB" w:rsidRPr="005A24E1" w:rsidRDefault="00752DCB" w:rsidP="00752DCB">
      <w:pPr>
        <w:autoSpaceDE w:val="0"/>
        <w:autoSpaceDN w:val="0"/>
        <w:adjustRightInd w:val="0"/>
        <w:spacing w:line="288" w:lineRule="auto"/>
        <w:ind w:left="992"/>
        <w:rPr>
          <w:rFonts w:cs="Arial"/>
        </w:rPr>
      </w:pPr>
    </w:p>
    <w:p w:rsidR="00752DCB" w:rsidRPr="005A24E1" w:rsidRDefault="00752DCB" w:rsidP="00752DCB">
      <w:pPr>
        <w:autoSpaceDE w:val="0"/>
        <w:autoSpaceDN w:val="0"/>
        <w:adjustRightInd w:val="0"/>
        <w:spacing w:line="288" w:lineRule="auto"/>
        <w:ind w:left="992"/>
        <w:rPr>
          <w:rFonts w:cs="Arial"/>
        </w:rPr>
      </w:pPr>
      <w:r>
        <w:rPr>
          <w:rFonts w:cs="Arial"/>
        </w:rPr>
        <w:t>在点动模式下，通过大门上的按钮也可以打开或关闭每个大门。</w:t>
      </w:r>
    </w:p>
    <w:p w:rsidR="00752DCB" w:rsidRPr="005A24E1" w:rsidRDefault="00752DCB" w:rsidP="00752DCB">
      <w:pPr>
        <w:autoSpaceDE w:val="0"/>
        <w:autoSpaceDN w:val="0"/>
        <w:adjustRightInd w:val="0"/>
        <w:spacing w:line="288" w:lineRule="auto"/>
        <w:ind w:left="992"/>
        <w:rPr>
          <w:rFonts w:cs="Arial"/>
        </w:rPr>
      </w:pPr>
      <w:r>
        <w:rPr>
          <w:rFonts w:cs="Arial"/>
        </w:rPr>
        <w:t>报警信号灯在大门开启前五秒点亮，并在大门移动过程中闪烁。</w:t>
      </w:r>
    </w:p>
    <w:p w:rsidR="00752DCB" w:rsidRPr="005A24E1" w:rsidRDefault="00752DCB" w:rsidP="00752DCB">
      <w:pPr>
        <w:autoSpaceDE w:val="0"/>
        <w:autoSpaceDN w:val="0"/>
        <w:adjustRightInd w:val="0"/>
        <w:spacing w:line="288" w:lineRule="auto"/>
        <w:ind w:left="992"/>
        <w:rPr>
          <w:rFonts w:cs="Arial"/>
        </w:rPr>
      </w:pPr>
      <w:r>
        <w:rPr>
          <w:rFonts w:cs="Arial"/>
        </w:rPr>
        <w:t>安全压紧板可以确保大门关闭时不会对人员造成伤害，并且不会卡住或损坏任何物体。</w:t>
      </w:r>
    </w:p>
    <w:p w:rsidR="00752DCB" w:rsidRPr="005A24E1" w:rsidRDefault="00752DCB" w:rsidP="00752DCB">
      <w:pPr>
        <w:autoSpaceDE w:val="0"/>
        <w:autoSpaceDN w:val="0"/>
        <w:adjustRightInd w:val="0"/>
        <w:ind w:left="993"/>
        <w:rPr>
          <w:rFonts w:cs="Arial"/>
        </w:rPr>
      </w:pPr>
    </w:p>
    <w:p w:rsidR="00752DCB" w:rsidRPr="005A24E1" w:rsidRDefault="00752DCB" w:rsidP="00752DCB">
      <w:pPr>
        <w:pStyle w:val="berschrift2"/>
      </w:pPr>
      <w:r>
        <w:br w:type="page"/>
      </w:r>
      <w:bookmarkStart w:id="79" w:name="_Toc351030474"/>
      <w:bookmarkStart w:id="80" w:name="_Toc351030652"/>
      <w:bookmarkStart w:id="81" w:name="_Toc408998822"/>
      <w:bookmarkStart w:id="82" w:name="_Toc417460365"/>
      <w:bookmarkStart w:id="83" w:name="_Toc420662437"/>
      <w:r>
        <w:lastRenderedPageBreak/>
        <w:t>4.2</w:t>
      </w:r>
      <w:r>
        <w:tab/>
      </w:r>
      <w:r>
        <w:t>连接大门控制系统和</w:t>
      </w:r>
      <w:r>
        <w:t xml:space="preserve"> LOGO! 12/24RC</w:t>
      </w:r>
      <w:bookmarkEnd w:id="79"/>
      <w:bookmarkEnd w:id="80"/>
      <w:bookmarkEnd w:id="81"/>
      <w:bookmarkEnd w:id="82"/>
      <w:bookmarkEnd w:id="83"/>
    </w:p>
    <w:p w:rsidR="00752DCB" w:rsidRPr="005A24E1" w:rsidRDefault="00752DCB" w:rsidP="00752DCB">
      <w:pPr>
        <w:autoSpaceDE w:val="0"/>
        <w:autoSpaceDN w:val="0"/>
        <w:adjustRightInd w:val="0"/>
        <w:ind w:left="993"/>
        <w:rPr>
          <w:rFonts w:cs="Arial"/>
          <w:b/>
          <w:bCs/>
        </w:rPr>
      </w:pPr>
    </w:p>
    <w:p w:rsidR="00752DCB" w:rsidRPr="005A24E1" w:rsidRDefault="00752DCB" w:rsidP="00752DCB">
      <w:pPr>
        <w:autoSpaceDE w:val="0"/>
        <w:autoSpaceDN w:val="0"/>
        <w:adjustRightInd w:val="0"/>
        <w:ind w:left="993"/>
        <w:rPr>
          <w:rFonts w:cs="Arial"/>
        </w:rPr>
      </w:pPr>
    </w:p>
    <w:p w:rsidR="00752DCB" w:rsidRPr="005A24E1" w:rsidRDefault="00C20EFE" w:rsidP="00752DCB">
      <w:pPr>
        <w:autoSpaceDE w:val="0"/>
        <w:autoSpaceDN w:val="0"/>
        <w:adjustRightInd w:val="0"/>
        <w:ind w:left="993"/>
        <w:rPr>
          <w:rFonts w:cs="Arial"/>
        </w:rPr>
      </w:pPr>
      <w:r>
        <w:pict>
          <v:shape id="_x0000_s1149" type="#_x0000_t202" style="position:absolute;left:0;text-align:left;margin-left:230.65pt;margin-top:386.2pt;width:63pt;height:18pt;z-index:251710464" stroked="f">
            <v:textbox style="mso-next-textbox:#_x0000_s1149" inset=".5mm,1mm,.5mm,1mm">
              <w:txbxContent>
                <w:p w:rsidR="00FB1A99" w:rsidRPr="0081766F" w:rsidRDefault="00FB1A99" w:rsidP="00752DCB">
                  <w:pPr>
                    <w:jc w:val="center"/>
                    <w:rPr>
                      <w:sz w:val="14"/>
                    </w:rPr>
                  </w:pPr>
                  <w:r>
                    <w:rPr>
                      <w:sz w:val="14"/>
                    </w:rPr>
                    <w:t>报警信号灯</w:t>
                  </w:r>
                </w:p>
              </w:txbxContent>
            </v:textbox>
          </v:shape>
        </w:pict>
      </w:r>
      <w:r>
        <w:pict>
          <v:shape id="_x0000_s1148" type="#_x0000_t202" style="position:absolute;left:0;text-align:left;margin-left:167.65pt;margin-top:386.2pt;width:63pt;height:18pt;z-index:251709440" stroked="f">
            <v:textbox style="mso-next-textbox:#_x0000_s1148" inset=".5mm,1mm,.5mm,1mm">
              <w:txbxContent>
                <w:p w:rsidR="00FB1A99" w:rsidRPr="0081766F" w:rsidRDefault="00FB1A99" w:rsidP="00752DCB">
                  <w:pPr>
                    <w:jc w:val="center"/>
                    <w:rPr>
                      <w:sz w:val="14"/>
                    </w:rPr>
                  </w:pPr>
                  <w:r>
                    <w:rPr>
                      <w:sz w:val="14"/>
                    </w:rPr>
                    <w:t>关门</w:t>
                  </w:r>
                </w:p>
              </w:txbxContent>
            </v:textbox>
          </v:shape>
        </w:pict>
      </w:r>
      <w:r>
        <w:pict>
          <v:shape id="_x0000_s1147" type="#_x0000_t202" style="position:absolute;left:0;text-align:left;margin-left:114.25pt;margin-top:385.6pt;width:63pt;height:18pt;z-index:251708416" stroked="f">
            <v:textbox style="mso-next-textbox:#_x0000_s1147" inset=".5mm,1mm,.5mm,1mm">
              <w:txbxContent>
                <w:p w:rsidR="00FB1A99" w:rsidRPr="0081766F" w:rsidRDefault="00FB1A99" w:rsidP="00752DCB">
                  <w:pPr>
                    <w:jc w:val="center"/>
                    <w:rPr>
                      <w:sz w:val="14"/>
                    </w:rPr>
                  </w:pPr>
                  <w:r>
                    <w:rPr>
                      <w:sz w:val="14"/>
                    </w:rPr>
                    <w:t>开门</w:t>
                  </w:r>
                </w:p>
              </w:txbxContent>
            </v:textbox>
          </v:shape>
        </w:pict>
      </w:r>
      <w:r w:rsidR="00F35C70">
        <w:rPr>
          <w:rFonts w:cs="Arial"/>
          <w:noProof/>
        </w:rPr>
        <w:drawing>
          <wp:inline distT="0" distB="0" distL="0" distR="0" wp14:anchorId="3A6E317E" wp14:editId="306D8D09">
            <wp:extent cx="4809490" cy="5116830"/>
            <wp:effectExtent l="19050" t="0" r="0" b="0"/>
            <wp:docPr id="11" name="Grafik 530" descr="13_01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30" descr="13_01_e"/>
                    <pic:cNvPicPr>
                      <a:picLocks noChangeAspect="1" noChangeArrowheads="1"/>
                    </pic:cNvPicPr>
                  </pic:nvPicPr>
                  <pic:blipFill>
                    <a:blip r:embed="rId41" cstate="print"/>
                    <a:srcRect/>
                    <a:stretch>
                      <a:fillRect/>
                    </a:stretch>
                  </pic:blipFill>
                  <pic:spPr bwMode="auto">
                    <a:xfrm>
                      <a:off x="0" y="0"/>
                      <a:ext cx="4809490" cy="5116830"/>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ind w:left="993"/>
        <w:rPr>
          <w:rFonts w:cs="Arial"/>
          <w:b/>
          <w:bCs/>
        </w:rPr>
      </w:pPr>
    </w:p>
    <w:p w:rsidR="00752DCB" w:rsidRPr="005A24E1" w:rsidRDefault="00752DCB" w:rsidP="00752DCB">
      <w:pPr>
        <w:pStyle w:val="berschrift2"/>
      </w:pPr>
      <w:bookmarkStart w:id="84" w:name="_Toc351030475"/>
      <w:bookmarkStart w:id="85" w:name="_Toc351030653"/>
      <w:bookmarkStart w:id="86" w:name="_Toc408998823"/>
      <w:bookmarkStart w:id="87" w:name="_Toc417460366"/>
      <w:bookmarkStart w:id="88" w:name="_Toc420662438"/>
      <w:r>
        <w:t>4.3</w:t>
      </w:r>
      <w:r>
        <w:tab/>
      </w:r>
      <w:r>
        <w:t>使用的</w:t>
      </w:r>
      <w:r>
        <w:t xml:space="preserve"> LOGO! </w:t>
      </w:r>
      <w:r>
        <w:t>部件和连接器</w:t>
      </w:r>
      <w:bookmarkEnd w:id="84"/>
      <w:bookmarkEnd w:id="85"/>
      <w:bookmarkEnd w:id="86"/>
      <w:bookmarkEnd w:id="87"/>
      <w:bookmarkEnd w:id="88"/>
    </w:p>
    <w:p w:rsidR="00752DCB" w:rsidRPr="005A24E1" w:rsidRDefault="00752DCB" w:rsidP="00752DCB">
      <w:pPr>
        <w:autoSpaceDE w:val="0"/>
        <w:autoSpaceDN w:val="0"/>
        <w:adjustRightInd w:val="0"/>
        <w:ind w:left="993"/>
        <w:rPr>
          <w:rFonts w:cs="Arial"/>
          <w:b/>
          <w:bCs/>
        </w:rPr>
      </w:pPr>
    </w:p>
    <w:p w:rsidR="00752DCB" w:rsidRPr="005A24E1" w:rsidRDefault="00752DCB" w:rsidP="00752DCB">
      <w:pPr>
        <w:autoSpaceDE w:val="0"/>
        <w:autoSpaceDN w:val="0"/>
        <w:adjustRightInd w:val="0"/>
        <w:spacing w:line="288" w:lineRule="auto"/>
        <w:ind w:left="992"/>
        <w:rPr>
          <w:rFonts w:cs="Arial"/>
        </w:rPr>
      </w:pPr>
      <w:r>
        <w:rPr>
          <w:rFonts w:cs="Arial"/>
        </w:rPr>
        <w:t xml:space="preserve">Q1 </w:t>
      </w:r>
      <w:r>
        <w:rPr>
          <w:rFonts w:cs="Arial"/>
        </w:rPr>
        <w:t>主触点打开对应</w:t>
      </w:r>
      <w:r>
        <w:rPr>
          <w:rFonts w:cs="Arial"/>
        </w:rPr>
        <w:t xml:space="preserve"> K1</w:t>
      </w:r>
    </w:p>
    <w:p w:rsidR="00752DCB" w:rsidRPr="005A24E1" w:rsidRDefault="00752DCB" w:rsidP="00752DCB">
      <w:pPr>
        <w:autoSpaceDE w:val="0"/>
        <w:autoSpaceDN w:val="0"/>
        <w:adjustRightInd w:val="0"/>
        <w:spacing w:line="288" w:lineRule="auto"/>
        <w:ind w:left="992"/>
        <w:rPr>
          <w:rFonts w:cs="Arial"/>
        </w:rPr>
      </w:pPr>
      <w:r>
        <w:rPr>
          <w:rFonts w:cs="Arial"/>
        </w:rPr>
        <w:t xml:space="preserve">Q2 </w:t>
      </w:r>
      <w:r>
        <w:rPr>
          <w:rFonts w:cs="Arial"/>
        </w:rPr>
        <w:t>主触点关闭对应</w:t>
      </w:r>
      <w:r>
        <w:rPr>
          <w:rFonts w:cs="Arial"/>
        </w:rPr>
        <w:t xml:space="preserve"> K2</w:t>
      </w:r>
    </w:p>
    <w:p w:rsidR="00752DCB" w:rsidRPr="005A24E1" w:rsidRDefault="00752DCB" w:rsidP="00752DCB">
      <w:pPr>
        <w:autoSpaceDE w:val="0"/>
        <w:autoSpaceDN w:val="0"/>
        <w:adjustRightInd w:val="0"/>
        <w:spacing w:line="288" w:lineRule="auto"/>
        <w:ind w:left="992"/>
        <w:rPr>
          <w:rFonts w:cs="Arial"/>
        </w:rPr>
      </w:pPr>
      <w:r>
        <w:rPr>
          <w:rFonts w:cs="Arial"/>
        </w:rPr>
        <w:t xml:space="preserve">Q3 </w:t>
      </w:r>
      <w:r>
        <w:rPr>
          <w:rFonts w:cs="Arial"/>
        </w:rPr>
        <w:t>报警信号灯对应</w:t>
      </w:r>
      <w:r>
        <w:rPr>
          <w:rFonts w:cs="Arial"/>
        </w:rPr>
        <w:t xml:space="preserve"> H1</w:t>
      </w:r>
    </w:p>
    <w:p w:rsidR="00752DCB" w:rsidRPr="00742660" w:rsidRDefault="00752DCB" w:rsidP="00752DCB">
      <w:pPr>
        <w:autoSpaceDE w:val="0"/>
        <w:autoSpaceDN w:val="0"/>
        <w:adjustRightInd w:val="0"/>
        <w:spacing w:line="288" w:lineRule="auto"/>
        <w:ind w:left="992"/>
        <w:rPr>
          <w:rFonts w:cs="Arial"/>
          <w:lang w:val="en-US"/>
        </w:rPr>
      </w:pPr>
      <w:r w:rsidRPr="00742660">
        <w:rPr>
          <w:rFonts w:cs="Arial"/>
          <w:lang w:val="en-US"/>
        </w:rPr>
        <w:t xml:space="preserve">I1 </w:t>
      </w:r>
      <w:r>
        <w:rPr>
          <w:rFonts w:cs="Arial"/>
        </w:rPr>
        <w:t>拉线开关</w:t>
      </w:r>
      <w:r w:rsidRPr="00742660">
        <w:rPr>
          <w:rFonts w:cs="Arial"/>
          <w:lang w:val="en-US"/>
        </w:rPr>
        <w:t xml:space="preserve"> OPEN-GATE</w:t>
      </w:r>
      <w:r w:rsidRPr="00742660">
        <w:rPr>
          <w:rFonts w:cs="Arial"/>
          <w:lang w:val="en-US"/>
        </w:rPr>
        <w:t>（</w:t>
      </w:r>
      <w:r>
        <w:rPr>
          <w:rFonts w:cs="Arial"/>
        </w:rPr>
        <w:t>开门</w:t>
      </w:r>
      <w:r w:rsidRPr="00742660">
        <w:rPr>
          <w:rFonts w:cs="Arial"/>
          <w:lang w:val="en-US"/>
        </w:rPr>
        <w:t>）</w:t>
      </w:r>
      <w:r>
        <w:rPr>
          <w:rFonts w:cs="Arial"/>
        </w:rPr>
        <w:t>常开对应</w:t>
      </w:r>
      <w:r w:rsidRPr="00742660">
        <w:rPr>
          <w:rFonts w:cs="Arial"/>
          <w:lang w:val="en-US"/>
        </w:rPr>
        <w:t xml:space="preserve"> S0</w:t>
      </w:r>
    </w:p>
    <w:p w:rsidR="00752DCB" w:rsidRPr="00742660" w:rsidRDefault="00752DCB" w:rsidP="00752DCB">
      <w:pPr>
        <w:autoSpaceDE w:val="0"/>
        <w:autoSpaceDN w:val="0"/>
        <w:adjustRightInd w:val="0"/>
        <w:spacing w:line="288" w:lineRule="auto"/>
        <w:ind w:left="992"/>
        <w:rPr>
          <w:rFonts w:cs="Arial"/>
          <w:lang w:val="en-US"/>
        </w:rPr>
      </w:pPr>
      <w:r w:rsidRPr="00742660">
        <w:rPr>
          <w:rFonts w:cs="Arial"/>
          <w:lang w:val="en-US"/>
        </w:rPr>
        <w:t xml:space="preserve">I2 </w:t>
      </w:r>
      <w:r>
        <w:rPr>
          <w:rFonts w:cs="Arial"/>
        </w:rPr>
        <w:t>拉线开关</w:t>
      </w:r>
      <w:r w:rsidRPr="00742660">
        <w:rPr>
          <w:rFonts w:cs="Arial"/>
          <w:lang w:val="en-US"/>
        </w:rPr>
        <w:t xml:space="preserve"> CLOSE-GATE</w:t>
      </w:r>
      <w:r w:rsidRPr="00742660">
        <w:rPr>
          <w:rFonts w:cs="Arial"/>
          <w:lang w:val="en-US"/>
        </w:rPr>
        <w:t>（</w:t>
      </w:r>
      <w:r>
        <w:rPr>
          <w:rFonts w:cs="Arial"/>
        </w:rPr>
        <w:t>关门</w:t>
      </w:r>
      <w:r w:rsidRPr="00742660">
        <w:rPr>
          <w:rFonts w:cs="Arial"/>
          <w:lang w:val="en-US"/>
        </w:rPr>
        <w:t>）</w:t>
      </w:r>
      <w:r>
        <w:rPr>
          <w:rFonts w:cs="Arial"/>
        </w:rPr>
        <w:t>常开对应</w:t>
      </w:r>
      <w:r w:rsidRPr="00742660">
        <w:rPr>
          <w:rFonts w:cs="Arial"/>
          <w:lang w:val="en-US"/>
        </w:rPr>
        <w:t xml:space="preserve"> S1</w:t>
      </w:r>
    </w:p>
    <w:p w:rsidR="00752DCB" w:rsidRPr="00742660" w:rsidRDefault="00752DCB" w:rsidP="00752DCB">
      <w:pPr>
        <w:autoSpaceDE w:val="0"/>
        <w:autoSpaceDN w:val="0"/>
        <w:adjustRightInd w:val="0"/>
        <w:spacing w:line="288" w:lineRule="auto"/>
        <w:ind w:left="992"/>
        <w:rPr>
          <w:rFonts w:cs="Arial"/>
          <w:lang w:val="en-US"/>
        </w:rPr>
      </w:pPr>
      <w:r w:rsidRPr="00742660">
        <w:rPr>
          <w:rFonts w:cs="Arial"/>
          <w:lang w:val="en-US"/>
        </w:rPr>
        <w:t xml:space="preserve">I3 </w:t>
      </w:r>
      <w:r>
        <w:rPr>
          <w:rFonts w:cs="Arial"/>
        </w:rPr>
        <w:t>按钮</w:t>
      </w:r>
      <w:r w:rsidRPr="00742660">
        <w:rPr>
          <w:rFonts w:cs="Arial"/>
          <w:lang w:val="en-US"/>
        </w:rPr>
        <w:t xml:space="preserve"> OPEN-GATE-MANUAL</w:t>
      </w:r>
      <w:r w:rsidRPr="00742660">
        <w:rPr>
          <w:rFonts w:cs="Arial"/>
          <w:lang w:val="en-US"/>
        </w:rPr>
        <w:t>（</w:t>
      </w:r>
      <w:r>
        <w:rPr>
          <w:rFonts w:cs="Arial"/>
        </w:rPr>
        <w:t>手动开门</w:t>
      </w:r>
      <w:r w:rsidRPr="00742660">
        <w:rPr>
          <w:rFonts w:cs="Arial"/>
          <w:lang w:val="en-US"/>
        </w:rPr>
        <w:t>）</w:t>
      </w:r>
      <w:r>
        <w:rPr>
          <w:rFonts w:cs="Arial"/>
        </w:rPr>
        <w:t>常开对应</w:t>
      </w:r>
      <w:r w:rsidRPr="00742660">
        <w:rPr>
          <w:rFonts w:cs="Arial"/>
          <w:lang w:val="en-US"/>
        </w:rPr>
        <w:t xml:space="preserve"> S2</w:t>
      </w:r>
    </w:p>
    <w:p w:rsidR="00752DCB" w:rsidRPr="00742660" w:rsidRDefault="00752DCB" w:rsidP="00752DCB">
      <w:pPr>
        <w:autoSpaceDE w:val="0"/>
        <w:autoSpaceDN w:val="0"/>
        <w:adjustRightInd w:val="0"/>
        <w:spacing w:line="288" w:lineRule="auto"/>
        <w:ind w:left="992"/>
        <w:rPr>
          <w:rFonts w:cs="Arial"/>
          <w:lang w:val="en-US"/>
        </w:rPr>
      </w:pPr>
      <w:r w:rsidRPr="00742660">
        <w:rPr>
          <w:rFonts w:cs="Arial"/>
          <w:lang w:val="en-US"/>
        </w:rPr>
        <w:t xml:space="preserve">I4 </w:t>
      </w:r>
      <w:r>
        <w:rPr>
          <w:rFonts w:cs="Arial"/>
        </w:rPr>
        <w:t>按钮</w:t>
      </w:r>
      <w:r w:rsidRPr="00742660">
        <w:rPr>
          <w:rFonts w:cs="Arial"/>
          <w:lang w:val="en-US"/>
        </w:rPr>
        <w:t xml:space="preserve"> CLOSE-GATE-MANUAL</w:t>
      </w:r>
      <w:r w:rsidRPr="00742660">
        <w:rPr>
          <w:rFonts w:cs="Arial"/>
          <w:lang w:val="en-US"/>
        </w:rPr>
        <w:t>（</w:t>
      </w:r>
      <w:r>
        <w:rPr>
          <w:rFonts w:cs="Arial"/>
        </w:rPr>
        <w:t>手动关门</w:t>
      </w:r>
      <w:r w:rsidRPr="00742660">
        <w:rPr>
          <w:rFonts w:cs="Arial"/>
          <w:lang w:val="en-US"/>
        </w:rPr>
        <w:t>）</w:t>
      </w:r>
      <w:r>
        <w:rPr>
          <w:rFonts w:cs="Arial"/>
        </w:rPr>
        <w:t>常开对应</w:t>
      </w:r>
      <w:r w:rsidRPr="00742660">
        <w:rPr>
          <w:rFonts w:cs="Arial"/>
          <w:lang w:val="en-US"/>
        </w:rPr>
        <w:t xml:space="preserve"> S3</w:t>
      </w:r>
    </w:p>
    <w:p w:rsidR="00752DCB" w:rsidRPr="00742660" w:rsidRDefault="00752DCB" w:rsidP="00752DCB">
      <w:pPr>
        <w:autoSpaceDE w:val="0"/>
        <w:autoSpaceDN w:val="0"/>
        <w:adjustRightInd w:val="0"/>
        <w:spacing w:line="288" w:lineRule="auto"/>
        <w:ind w:left="992"/>
        <w:rPr>
          <w:rFonts w:cs="Arial"/>
          <w:lang w:val="en-US"/>
        </w:rPr>
      </w:pPr>
      <w:r w:rsidRPr="00742660">
        <w:rPr>
          <w:rFonts w:cs="Arial"/>
          <w:lang w:val="en-US"/>
        </w:rPr>
        <w:t xml:space="preserve">I5 </w:t>
      </w:r>
      <w:r>
        <w:rPr>
          <w:rFonts w:cs="Arial"/>
        </w:rPr>
        <w:t>位置开关</w:t>
      </w:r>
      <w:r w:rsidRPr="00742660">
        <w:rPr>
          <w:rFonts w:cs="Arial"/>
          <w:lang w:val="en-US"/>
        </w:rPr>
        <w:t xml:space="preserve"> GATE IS OPENED</w:t>
      </w:r>
      <w:r w:rsidRPr="00742660">
        <w:rPr>
          <w:rFonts w:cs="Arial"/>
          <w:lang w:val="en-US"/>
        </w:rPr>
        <w:t>（</w:t>
      </w:r>
      <w:r>
        <w:rPr>
          <w:rFonts w:cs="Arial"/>
        </w:rPr>
        <w:t>门已打开</w:t>
      </w:r>
      <w:r w:rsidRPr="00742660">
        <w:rPr>
          <w:rFonts w:cs="Arial"/>
          <w:lang w:val="en-US"/>
        </w:rPr>
        <w:t>）</w:t>
      </w:r>
      <w:r>
        <w:rPr>
          <w:rFonts w:cs="Arial"/>
        </w:rPr>
        <w:t>常闭对应</w:t>
      </w:r>
      <w:r w:rsidRPr="00742660">
        <w:rPr>
          <w:rFonts w:cs="Arial"/>
          <w:lang w:val="en-US"/>
        </w:rPr>
        <w:t xml:space="preserve"> S4</w:t>
      </w:r>
    </w:p>
    <w:p w:rsidR="00752DCB" w:rsidRPr="00742660" w:rsidRDefault="00752DCB" w:rsidP="00752DCB">
      <w:pPr>
        <w:autoSpaceDE w:val="0"/>
        <w:autoSpaceDN w:val="0"/>
        <w:adjustRightInd w:val="0"/>
        <w:spacing w:line="288" w:lineRule="auto"/>
        <w:ind w:left="992"/>
        <w:rPr>
          <w:rFonts w:cs="Arial"/>
          <w:lang w:val="en-US"/>
        </w:rPr>
      </w:pPr>
      <w:r w:rsidRPr="00742660">
        <w:rPr>
          <w:rFonts w:cs="Arial"/>
          <w:lang w:val="en-US"/>
        </w:rPr>
        <w:t xml:space="preserve">I6 </w:t>
      </w:r>
      <w:r>
        <w:rPr>
          <w:rFonts w:cs="Arial"/>
        </w:rPr>
        <w:t>位置开关</w:t>
      </w:r>
      <w:r w:rsidRPr="00742660">
        <w:rPr>
          <w:rFonts w:cs="Arial"/>
          <w:lang w:val="en-US"/>
        </w:rPr>
        <w:t xml:space="preserve"> GATE IS CLOSED</w:t>
      </w:r>
      <w:r w:rsidRPr="00742660">
        <w:rPr>
          <w:rFonts w:cs="Arial"/>
          <w:lang w:val="en-US"/>
        </w:rPr>
        <w:t>（</w:t>
      </w:r>
      <w:r>
        <w:rPr>
          <w:rFonts w:cs="Arial"/>
        </w:rPr>
        <w:t>门已关闭</w:t>
      </w:r>
      <w:r w:rsidRPr="00742660">
        <w:rPr>
          <w:rFonts w:cs="Arial"/>
          <w:lang w:val="en-US"/>
        </w:rPr>
        <w:t>）</w:t>
      </w:r>
      <w:r>
        <w:rPr>
          <w:rFonts w:cs="Arial"/>
        </w:rPr>
        <w:t>常闭对应</w:t>
      </w:r>
      <w:r w:rsidRPr="00742660">
        <w:rPr>
          <w:rFonts w:cs="Arial"/>
          <w:lang w:val="en-US"/>
        </w:rPr>
        <w:t xml:space="preserve"> S5</w:t>
      </w:r>
    </w:p>
    <w:p w:rsidR="00752DCB" w:rsidRPr="005A24E1" w:rsidRDefault="00752DCB" w:rsidP="00752DCB">
      <w:pPr>
        <w:autoSpaceDE w:val="0"/>
        <w:autoSpaceDN w:val="0"/>
        <w:adjustRightInd w:val="0"/>
        <w:spacing w:line="288" w:lineRule="auto"/>
        <w:ind w:left="992"/>
        <w:rPr>
          <w:rFonts w:cs="Arial"/>
          <w:b/>
          <w:bCs/>
        </w:rPr>
      </w:pPr>
      <w:r>
        <w:rPr>
          <w:rFonts w:cs="Arial"/>
        </w:rPr>
        <w:t xml:space="preserve">I7 </w:t>
      </w:r>
      <w:r>
        <w:rPr>
          <w:rFonts w:cs="Arial"/>
        </w:rPr>
        <w:t>安全压紧板常闭对应</w:t>
      </w:r>
      <w:r>
        <w:rPr>
          <w:rFonts w:cs="Arial"/>
        </w:rPr>
        <w:t xml:space="preserve"> S6</w:t>
      </w:r>
    </w:p>
    <w:p w:rsidR="00752DCB" w:rsidRPr="005A24E1" w:rsidRDefault="00752DCB" w:rsidP="00752DCB">
      <w:pPr>
        <w:pStyle w:val="berschrift2"/>
      </w:pPr>
      <w:r>
        <w:br w:type="page"/>
      </w:r>
      <w:bookmarkStart w:id="89" w:name="_Toc351030476"/>
      <w:bookmarkStart w:id="90" w:name="_Toc351030654"/>
      <w:bookmarkStart w:id="91" w:name="_Toc408998824"/>
      <w:bookmarkStart w:id="92" w:name="_Toc417460367"/>
      <w:bookmarkStart w:id="93" w:name="_Toc420662439"/>
      <w:r>
        <w:lastRenderedPageBreak/>
        <w:t>4.4</w:t>
      </w:r>
      <w:r>
        <w:tab/>
        <w:t xml:space="preserve">LOGO! </w:t>
      </w:r>
      <w:r>
        <w:t>解决方案的功能块图</w:t>
      </w:r>
      <w:bookmarkEnd w:id="89"/>
      <w:bookmarkEnd w:id="90"/>
      <w:bookmarkEnd w:id="91"/>
      <w:bookmarkEnd w:id="92"/>
      <w:bookmarkEnd w:id="93"/>
    </w:p>
    <w:p w:rsidR="00752DCB" w:rsidRPr="005A24E1" w:rsidRDefault="00752DCB" w:rsidP="00752DCB">
      <w:pPr>
        <w:autoSpaceDE w:val="0"/>
        <w:autoSpaceDN w:val="0"/>
        <w:adjustRightInd w:val="0"/>
        <w:ind w:left="993"/>
        <w:rPr>
          <w:rFonts w:cs="Arial"/>
          <w:b/>
          <w:bCs/>
        </w:rPr>
      </w:pPr>
    </w:p>
    <w:p w:rsidR="00752DCB" w:rsidRPr="005A24E1" w:rsidRDefault="00752DCB" w:rsidP="00752DCB">
      <w:pPr>
        <w:autoSpaceDE w:val="0"/>
        <w:autoSpaceDN w:val="0"/>
        <w:adjustRightInd w:val="0"/>
        <w:ind w:left="993"/>
        <w:rPr>
          <w:rFonts w:cs="Arial"/>
        </w:rPr>
      </w:pPr>
    </w:p>
    <w:p w:rsidR="00752DCB" w:rsidRPr="005A24E1" w:rsidRDefault="00F35C70" w:rsidP="00752DCB">
      <w:pPr>
        <w:autoSpaceDE w:val="0"/>
        <w:autoSpaceDN w:val="0"/>
        <w:adjustRightInd w:val="0"/>
        <w:rPr>
          <w:rFonts w:cs="Arial"/>
        </w:rPr>
      </w:pPr>
      <w:r>
        <w:rPr>
          <w:rFonts w:cs="Arial"/>
          <w:noProof/>
        </w:rPr>
        <w:drawing>
          <wp:inline distT="0" distB="0" distL="0" distR="0" wp14:anchorId="75C85913" wp14:editId="220E20B2">
            <wp:extent cx="6304280" cy="4554220"/>
            <wp:effectExtent l="19050" t="0" r="1270" b="0"/>
            <wp:docPr id="12" name="Grafik 529" descr="14_01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9" descr="14_01_e"/>
                    <pic:cNvPicPr>
                      <a:picLocks noChangeAspect="1" noChangeArrowheads="1"/>
                    </pic:cNvPicPr>
                  </pic:nvPicPr>
                  <pic:blipFill>
                    <a:blip r:embed="rId42" cstate="print"/>
                    <a:srcRect/>
                    <a:stretch>
                      <a:fillRect/>
                    </a:stretch>
                  </pic:blipFill>
                  <pic:spPr bwMode="auto">
                    <a:xfrm>
                      <a:off x="0" y="0"/>
                      <a:ext cx="6304280" cy="4554220"/>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ind w:left="993"/>
        <w:rPr>
          <w:rFonts w:cs="Arial"/>
        </w:rPr>
      </w:pPr>
    </w:p>
    <w:p w:rsidR="00752DCB" w:rsidRPr="005A24E1" w:rsidRDefault="00752DCB" w:rsidP="00752DCB">
      <w:pPr>
        <w:autoSpaceDE w:val="0"/>
        <w:autoSpaceDN w:val="0"/>
        <w:adjustRightInd w:val="0"/>
        <w:ind w:left="993"/>
        <w:rPr>
          <w:rFonts w:cs="Arial"/>
        </w:rPr>
      </w:pPr>
    </w:p>
    <w:p w:rsidR="00752DCB" w:rsidRPr="005A24E1" w:rsidRDefault="00752DCB" w:rsidP="00752DCB">
      <w:pPr>
        <w:autoSpaceDE w:val="0"/>
        <w:autoSpaceDN w:val="0"/>
        <w:adjustRightInd w:val="0"/>
        <w:spacing w:line="288" w:lineRule="auto"/>
        <w:ind w:left="992"/>
        <w:rPr>
          <w:rFonts w:cs="Arial"/>
        </w:rPr>
      </w:pPr>
    </w:p>
    <w:p w:rsidR="00752DCB" w:rsidRPr="005A24E1" w:rsidRDefault="00752DCB" w:rsidP="00752DCB">
      <w:pPr>
        <w:autoSpaceDE w:val="0"/>
        <w:autoSpaceDN w:val="0"/>
        <w:adjustRightInd w:val="0"/>
        <w:spacing w:line="288" w:lineRule="auto"/>
        <w:ind w:left="992"/>
        <w:rPr>
          <w:rFonts w:cs="Arial"/>
        </w:rPr>
      </w:pPr>
      <w:r>
        <w:rPr>
          <w:rFonts w:cs="Arial"/>
        </w:rPr>
        <w:t>如果</w:t>
      </w:r>
      <w:r w:rsidR="00A96AC5">
        <w:rPr>
          <w:rFonts w:cs="Arial" w:hint="eastAsia"/>
          <w:lang w:eastAsia="zh-CN"/>
        </w:rPr>
        <w:t>相反方向不是启动状态</w:t>
      </w:r>
      <w:r>
        <w:rPr>
          <w:rFonts w:cs="Arial"/>
        </w:rPr>
        <w:t>，则拉线开关</w:t>
      </w:r>
      <w:r>
        <w:rPr>
          <w:rFonts w:cs="Arial"/>
        </w:rPr>
        <w:t>“OPEN GATE”</w:t>
      </w:r>
      <w:r>
        <w:rPr>
          <w:rFonts w:cs="Arial"/>
        </w:rPr>
        <w:t>（开门）或</w:t>
      </w:r>
      <w:r>
        <w:rPr>
          <w:rFonts w:cs="Arial"/>
        </w:rPr>
        <w:t>“CLOSE GATE”</w:t>
      </w:r>
      <w:r>
        <w:rPr>
          <w:rFonts w:cs="Arial"/>
        </w:rPr>
        <w:t>（开门）可启动大门的移动。</w:t>
      </w:r>
      <w:r>
        <w:rPr>
          <w:rFonts w:cs="Arial"/>
        </w:rPr>
        <w:t xml:space="preserve"> </w:t>
      </w:r>
      <w:r>
        <w:rPr>
          <w:rFonts w:cs="Arial"/>
        </w:rPr>
        <w:t>接触限位开关时，停止移动。</w:t>
      </w:r>
      <w:r>
        <w:rPr>
          <w:rFonts w:cs="Arial"/>
        </w:rPr>
        <w:t xml:space="preserve"> </w:t>
      </w:r>
      <w:r>
        <w:rPr>
          <w:rFonts w:cs="Arial"/>
        </w:rPr>
        <w:t>安全压紧板也可能中断关门过程。</w:t>
      </w:r>
    </w:p>
    <w:p w:rsidR="00752DCB" w:rsidRPr="001C43D9" w:rsidRDefault="00752DCB" w:rsidP="00752DCB">
      <w:pPr>
        <w:autoSpaceDE w:val="0"/>
        <w:autoSpaceDN w:val="0"/>
        <w:adjustRightInd w:val="0"/>
        <w:spacing w:line="288" w:lineRule="auto"/>
        <w:ind w:left="992"/>
        <w:rPr>
          <w:rFonts w:cs="Arial"/>
        </w:rPr>
      </w:pPr>
      <w:r>
        <w:rPr>
          <w:rFonts w:cs="Arial"/>
        </w:rPr>
        <w:t>点动模式下</w:t>
      </w:r>
      <w:r w:rsidRPr="001C43D9">
        <w:rPr>
          <w:rFonts w:cs="Arial"/>
        </w:rPr>
        <w:t>，</w:t>
      </w:r>
      <w:r>
        <w:rPr>
          <w:rFonts w:cs="Arial"/>
        </w:rPr>
        <w:t>大门的移动通过按钮</w:t>
      </w:r>
      <w:r w:rsidRPr="001C43D9">
        <w:rPr>
          <w:rFonts w:cs="Arial"/>
        </w:rPr>
        <w:t>“OPEN GATE MANUAL”</w:t>
      </w:r>
      <w:r w:rsidRPr="001C43D9">
        <w:rPr>
          <w:rFonts w:cs="Arial"/>
        </w:rPr>
        <w:t>（</w:t>
      </w:r>
      <w:r>
        <w:rPr>
          <w:rFonts w:cs="Arial"/>
        </w:rPr>
        <w:t>手动开门</w:t>
      </w:r>
      <w:r w:rsidRPr="001C43D9">
        <w:rPr>
          <w:rFonts w:cs="Arial"/>
        </w:rPr>
        <w:t>）</w:t>
      </w:r>
      <w:r>
        <w:rPr>
          <w:rFonts w:cs="Arial"/>
        </w:rPr>
        <w:t>或</w:t>
      </w:r>
      <w:r w:rsidRPr="001C43D9">
        <w:rPr>
          <w:rFonts w:cs="Arial"/>
        </w:rPr>
        <w:t>“CLOSE GATE MANUAL”</w:t>
      </w:r>
      <w:r w:rsidRPr="001C43D9">
        <w:rPr>
          <w:rFonts w:cs="Arial"/>
        </w:rPr>
        <w:t>（</w:t>
      </w:r>
      <w:r>
        <w:rPr>
          <w:rFonts w:cs="Arial"/>
        </w:rPr>
        <w:t>手动关门</w:t>
      </w:r>
      <w:r w:rsidRPr="001C43D9">
        <w:rPr>
          <w:rFonts w:cs="Arial"/>
        </w:rPr>
        <w:t>）</w:t>
      </w:r>
      <w:r>
        <w:rPr>
          <w:rFonts w:cs="Arial"/>
        </w:rPr>
        <w:t>控制。</w:t>
      </w:r>
      <w:r w:rsidRPr="001C43D9">
        <w:rPr>
          <w:rFonts w:cs="Arial"/>
        </w:rPr>
        <w:t xml:space="preserve"> </w:t>
      </w:r>
      <w:r>
        <w:rPr>
          <w:rFonts w:cs="Arial"/>
        </w:rPr>
        <w:t>释放按钮或接触限位开关时</w:t>
      </w:r>
      <w:r w:rsidRPr="001C43D9">
        <w:rPr>
          <w:rFonts w:cs="Arial"/>
        </w:rPr>
        <w:t>，</w:t>
      </w:r>
      <w:r>
        <w:rPr>
          <w:rFonts w:cs="Arial"/>
        </w:rPr>
        <w:t>结束移动。</w:t>
      </w:r>
      <w:r w:rsidRPr="001C43D9">
        <w:rPr>
          <w:rFonts w:cs="Arial"/>
        </w:rPr>
        <w:t xml:space="preserve"> </w:t>
      </w:r>
      <w:r>
        <w:rPr>
          <w:rFonts w:cs="Arial"/>
        </w:rPr>
        <w:t>安全压紧板也可能中断关门过程。</w:t>
      </w:r>
      <w:r w:rsidRPr="001C43D9">
        <w:rPr>
          <w:rFonts w:cs="Arial"/>
        </w:rPr>
        <w:t xml:space="preserve"> </w:t>
      </w:r>
    </w:p>
    <w:p w:rsidR="00752DCB" w:rsidRPr="001C43D9" w:rsidRDefault="00752DCB" w:rsidP="00752DCB">
      <w:pPr>
        <w:autoSpaceDE w:val="0"/>
        <w:autoSpaceDN w:val="0"/>
        <w:adjustRightInd w:val="0"/>
        <w:spacing w:line="288" w:lineRule="auto"/>
        <w:ind w:left="992"/>
        <w:rPr>
          <w:rFonts w:cs="Arial"/>
        </w:rPr>
      </w:pPr>
      <w:r>
        <w:rPr>
          <w:rFonts w:cs="Arial"/>
        </w:rPr>
        <w:t>报警信号灯在大门开启前五秒点亮</w:t>
      </w:r>
      <w:r w:rsidRPr="001C43D9">
        <w:rPr>
          <w:rFonts w:cs="Arial"/>
        </w:rPr>
        <w:t>，</w:t>
      </w:r>
      <w:r>
        <w:rPr>
          <w:rFonts w:cs="Arial"/>
        </w:rPr>
        <w:t>并在大门移动过程中闪烁。</w:t>
      </w:r>
    </w:p>
    <w:p w:rsidR="00752DCB" w:rsidRPr="001C43D9" w:rsidRDefault="00752DCB" w:rsidP="00752DCB">
      <w:pPr>
        <w:autoSpaceDE w:val="0"/>
        <w:autoSpaceDN w:val="0"/>
        <w:adjustRightInd w:val="0"/>
        <w:ind w:left="993"/>
        <w:rPr>
          <w:rFonts w:cs="Arial"/>
        </w:rPr>
      </w:pPr>
    </w:p>
    <w:p w:rsidR="00752DCB" w:rsidRPr="001C43D9" w:rsidRDefault="00752DCB" w:rsidP="00752DCB">
      <w:pPr>
        <w:autoSpaceDE w:val="0"/>
        <w:autoSpaceDN w:val="0"/>
        <w:adjustRightInd w:val="0"/>
        <w:ind w:left="993"/>
        <w:rPr>
          <w:rFonts w:cs="Arial"/>
        </w:rPr>
      </w:pPr>
    </w:p>
    <w:p w:rsidR="00752DCB" w:rsidRPr="001C43D9" w:rsidRDefault="00752DCB" w:rsidP="00752DCB">
      <w:pPr>
        <w:pStyle w:val="berschrift1"/>
      </w:pPr>
      <w:r w:rsidRPr="001C43D9">
        <w:br w:type="page"/>
      </w:r>
      <w:bookmarkStart w:id="94" w:name="_Toc351030477"/>
      <w:bookmarkStart w:id="95" w:name="_Toc351030655"/>
      <w:bookmarkStart w:id="96" w:name="_Toc408998825"/>
      <w:bookmarkStart w:id="97" w:name="_Toc417460368"/>
      <w:bookmarkStart w:id="98" w:name="_Toc420662440"/>
      <w:r w:rsidRPr="001C43D9">
        <w:lastRenderedPageBreak/>
        <w:t>5.</w:t>
      </w:r>
      <w:r w:rsidRPr="001C43D9">
        <w:tab/>
      </w:r>
      <w:r>
        <w:t>将程序输入</w:t>
      </w:r>
      <w:r w:rsidRPr="001C43D9">
        <w:t xml:space="preserve"> LOGO!</w:t>
      </w:r>
      <w:bookmarkEnd w:id="94"/>
      <w:bookmarkEnd w:id="95"/>
      <w:bookmarkEnd w:id="96"/>
      <w:r w:rsidRPr="001C43D9">
        <w:t xml:space="preserve"> 0BA0 – 0BA6</w:t>
      </w:r>
      <w:bookmarkEnd w:id="97"/>
      <w:bookmarkEnd w:id="98"/>
    </w:p>
    <w:p w:rsidR="00752DCB" w:rsidRPr="001C43D9" w:rsidRDefault="00752DCB" w:rsidP="00752DCB">
      <w:pPr>
        <w:autoSpaceDE w:val="0"/>
        <w:autoSpaceDN w:val="0"/>
        <w:adjustRightInd w:val="0"/>
        <w:ind w:left="993"/>
        <w:rPr>
          <w:rFonts w:cs="Arial"/>
        </w:rPr>
      </w:pPr>
    </w:p>
    <w:p w:rsidR="00752DCB" w:rsidRPr="001C43D9" w:rsidRDefault="00752DCB" w:rsidP="00752DCB">
      <w:pPr>
        <w:autoSpaceDE w:val="0"/>
        <w:autoSpaceDN w:val="0"/>
        <w:adjustRightInd w:val="0"/>
        <w:ind w:left="993"/>
        <w:rPr>
          <w:rFonts w:cs="Arial"/>
        </w:rPr>
      </w:pPr>
      <w:r>
        <w:rPr>
          <w:rFonts w:cs="Arial"/>
        </w:rPr>
        <w:t>如果已完成电路的设计</w:t>
      </w:r>
      <w:r w:rsidRPr="001C43D9">
        <w:rPr>
          <w:rFonts w:cs="Arial"/>
        </w:rPr>
        <w:t>，</w:t>
      </w:r>
      <w:r>
        <w:rPr>
          <w:rFonts w:cs="Arial"/>
        </w:rPr>
        <w:t>现在就可以将其输入</w:t>
      </w:r>
      <w:r w:rsidRPr="001C43D9">
        <w:rPr>
          <w:rFonts w:cs="Arial"/>
        </w:rPr>
        <w:t xml:space="preserve"> LOGO!</w:t>
      </w:r>
      <w:r>
        <w:rPr>
          <w:rFonts w:cs="Arial"/>
        </w:rPr>
        <w:t>。</w:t>
      </w:r>
      <w:r w:rsidRPr="001C43D9">
        <w:rPr>
          <w:rFonts w:cs="Arial"/>
        </w:rPr>
        <w:t xml:space="preserve"> </w:t>
      </w:r>
      <w:r>
        <w:rPr>
          <w:rFonts w:cs="Arial"/>
        </w:rPr>
        <w:t>我们通过示例程序输入来介绍此过程。</w:t>
      </w:r>
    </w:p>
    <w:p w:rsidR="00752DCB" w:rsidRPr="001C43D9" w:rsidRDefault="00752DCB" w:rsidP="00752DCB">
      <w:pPr>
        <w:autoSpaceDE w:val="0"/>
        <w:autoSpaceDN w:val="0"/>
        <w:adjustRightInd w:val="0"/>
        <w:ind w:left="993"/>
        <w:rPr>
          <w:rFonts w:cs="Arial"/>
        </w:rPr>
      </w:pPr>
    </w:p>
    <w:p w:rsidR="00752DCB" w:rsidRPr="001C43D9" w:rsidRDefault="00752DCB" w:rsidP="00752DCB">
      <w:pPr>
        <w:tabs>
          <w:tab w:val="left" w:pos="964"/>
          <w:tab w:val="left" w:leader="dot" w:pos="7728"/>
          <w:tab w:val="left" w:pos="8160"/>
          <w:tab w:val="right" w:pos="9288"/>
        </w:tabs>
        <w:spacing w:line="288" w:lineRule="auto"/>
        <w:rPr>
          <w:rFonts w:cs="Arial"/>
          <w:b/>
        </w:rPr>
      </w:pPr>
    </w:p>
    <w:p w:rsidR="00752DCB" w:rsidRPr="001C43D9" w:rsidRDefault="00752DCB" w:rsidP="00752DCB">
      <w:pPr>
        <w:tabs>
          <w:tab w:val="left" w:pos="964"/>
          <w:tab w:val="left" w:leader="dot" w:pos="7728"/>
          <w:tab w:val="left" w:pos="8160"/>
          <w:tab w:val="right" w:pos="9288"/>
        </w:tabs>
        <w:spacing w:line="288" w:lineRule="auto"/>
        <w:rPr>
          <w:rFonts w:cs="Arial"/>
          <w:b/>
        </w:rPr>
      </w:pPr>
    </w:p>
    <w:p w:rsidR="00752DCB" w:rsidRPr="001C43D9" w:rsidRDefault="00752DCB" w:rsidP="00752DCB">
      <w:pPr>
        <w:pStyle w:val="berschrift2"/>
      </w:pPr>
      <w:bookmarkStart w:id="99" w:name="_Toc351030478"/>
      <w:bookmarkStart w:id="100" w:name="_Toc351030656"/>
      <w:bookmarkStart w:id="101" w:name="_Toc408998826"/>
      <w:bookmarkStart w:id="102" w:name="_Toc417460369"/>
      <w:bookmarkStart w:id="103" w:name="_Toc420662441"/>
      <w:r w:rsidRPr="001C43D9">
        <w:t>5.1</w:t>
      </w:r>
      <w:r w:rsidRPr="001C43D9">
        <w:tab/>
      </w:r>
      <w:r>
        <w:t>切换到</w:t>
      </w:r>
      <w:r w:rsidRPr="001C43D9">
        <w:t>“</w:t>
      </w:r>
      <w:r>
        <w:t>编程</w:t>
      </w:r>
      <w:r w:rsidRPr="001C43D9">
        <w:t>”</w:t>
      </w:r>
      <w:r>
        <w:t>模式</w:t>
      </w:r>
      <w:bookmarkEnd w:id="99"/>
      <w:bookmarkEnd w:id="100"/>
      <w:bookmarkEnd w:id="101"/>
      <w:bookmarkEnd w:id="102"/>
      <w:bookmarkEnd w:id="103"/>
    </w:p>
    <w:p w:rsidR="00752DCB" w:rsidRPr="001C43D9" w:rsidRDefault="00752DCB" w:rsidP="00752DCB">
      <w:pPr>
        <w:autoSpaceDE w:val="0"/>
        <w:autoSpaceDN w:val="0"/>
        <w:adjustRightInd w:val="0"/>
        <w:ind w:left="993"/>
      </w:pPr>
    </w:p>
    <w:p w:rsidR="00752DCB" w:rsidRPr="005A24E1" w:rsidRDefault="00752DCB" w:rsidP="00752DCB">
      <w:pPr>
        <w:autoSpaceDE w:val="0"/>
        <w:autoSpaceDN w:val="0"/>
        <w:adjustRightInd w:val="0"/>
        <w:ind w:left="993"/>
        <w:rPr>
          <w:rFonts w:cs="Arial"/>
        </w:rPr>
      </w:pPr>
      <w:r>
        <w:rPr>
          <w:rFonts w:cs="Arial"/>
        </w:rPr>
        <w:t>已将</w:t>
      </w:r>
      <w:r w:rsidRPr="001C43D9">
        <w:rPr>
          <w:rFonts w:cs="Arial"/>
        </w:rPr>
        <w:t xml:space="preserve"> LOGO! </w:t>
      </w:r>
      <w:r>
        <w:rPr>
          <w:rFonts w:cs="Arial"/>
        </w:rPr>
        <w:t>连接到电源并接通电源。</w:t>
      </w:r>
      <w:r w:rsidRPr="001C43D9">
        <w:rPr>
          <w:rFonts w:cs="Arial"/>
        </w:rPr>
        <w:t xml:space="preserve"> </w:t>
      </w:r>
      <w:r>
        <w:rPr>
          <w:rFonts w:cs="Arial"/>
        </w:rPr>
        <w:t>显示画面如下：</w:t>
      </w:r>
    </w:p>
    <w:p w:rsidR="00752DCB" w:rsidRPr="005A24E1" w:rsidRDefault="00752DCB" w:rsidP="00752DCB">
      <w:pPr>
        <w:autoSpaceDE w:val="0"/>
        <w:autoSpaceDN w:val="0"/>
        <w:adjustRightInd w:val="0"/>
        <w:ind w:left="993"/>
      </w:pPr>
    </w:p>
    <w:p w:rsidR="00752DCB" w:rsidRPr="005A24E1" w:rsidRDefault="00F35C70" w:rsidP="00752DCB">
      <w:pPr>
        <w:autoSpaceDE w:val="0"/>
        <w:autoSpaceDN w:val="0"/>
        <w:adjustRightInd w:val="0"/>
        <w:ind w:left="993"/>
      </w:pPr>
      <w:r>
        <w:rPr>
          <w:noProof/>
        </w:rPr>
        <w:drawing>
          <wp:inline distT="0" distB="0" distL="0" distR="0" wp14:anchorId="13090AA2" wp14:editId="5CE9A4A5">
            <wp:extent cx="1257300" cy="765175"/>
            <wp:effectExtent l="19050" t="0" r="0" b="0"/>
            <wp:docPr id="13" name="Grafik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8"/>
                    <pic:cNvPicPr>
                      <a:picLocks noChangeAspect="1" noChangeArrowheads="1"/>
                    </pic:cNvPicPr>
                  </pic:nvPicPr>
                  <pic:blipFill>
                    <a:blip r:embed="rId43" cstate="print"/>
                    <a:srcRect/>
                    <a:stretch>
                      <a:fillRect/>
                    </a:stretch>
                  </pic:blipFill>
                  <pic:spPr bwMode="auto">
                    <a:xfrm>
                      <a:off x="0" y="0"/>
                      <a:ext cx="1257300" cy="765175"/>
                    </a:xfrm>
                    <a:prstGeom prst="rect">
                      <a:avLst/>
                    </a:prstGeom>
                    <a:noFill/>
                    <a:ln w="9525">
                      <a:noFill/>
                      <a:miter lim="800000"/>
                      <a:headEnd/>
                      <a:tailEnd/>
                    </a:ln>
                  </pic:spPr>
                </pic:pic>
              </a:graphicData>
            </a:graphic>
          </wp:inline>
        </w:drawing>
      </w:r>
      <w:r w:rsidR="00752DCB">
        <w:tab/>
      </w:r>
      <w:r w:rsidR="00752DCB">
        <w:tab/>
      </w:r>
    </w:p>
    <w:p w:rsidR="00752DCB" w:rsidRPr="005A24E1" w:rsidRDefault="00752DCB" w:rsidP="00752DCB">
      <w:pPr>
        <w:autoSpaceDE w:val="0"/>
        <w:autoSpaceDN w:val="0"/>
        <w:adjustRightInd w:val="0"/>
        <w:ind w:left="993"/>
      </w:pPr>
    </w:p>
    <w:p w:rsidR="00752DCB" w:rsidRPr="005A24E1" w:rsidRDefault="00752DCB" w:rsidP="00752DCB">
      <w:pPr>
        <w:autoSpaceDE w:val="0"/>
        <w:autoSpaceDN w:val="0"/>
        <w:adjustRightInd w:val="0"/>
        <w:ind w:left="993"/>
        <w:rPr>
          <w:rFonts w:cs="Arial"/>
        </w:rPr>
      </w:pPr>
      <w:r>
        <w:rPr>
          <w:rFonts w:cs="Arial"/>
        </w:rPr>
        <w:t>将</w:t>
      </w:r>
      <w:r>
        <w:rPr>
          <w:rFonts w:cs="Arial"/>
        </w:rPr>
        <w:t xml:space="preserve"> LOGO! </w:t>
      </w:r>
      <w:r>
        <w:rPr>
          <w:rFonts w:cs="Arial"/>
        </w:rPr>
        <w:t>切换到编程模式。</w:t>
      </w:r>
    </w:p>
    <w:p w:rsidR="00752DCB" w:rsidRPr="00742660" w:rsidRDefault="00752DCB" w:rsidP="00752DCB">
      <w:pPr>
        <w:autoSpaceDE w:val="0"/>
        <w:autoSpaceDN w:val="0"/>
        <w:adjustRightInd w:val="0"/>
        <w:ind w:left="993"/>
        <w:rPr>
          <w:rFonts w:cs="Arial"/>
          <w:lang w:val="pt-BR"/>
        </w:rPr>
      </w:pPr>
      <w:r>
        <w:rPr>
          <w:rFonts w:cs="Arial"/>
        </w:rPr>
        <w:t>要执行此操作，请按</w:t>
      </w:r>
      <w:r>
        <w:rPr>
          <w:rFonts w:cs="Arial"/>
        </w:rPr>
        <w:t xml:space="preserve"> </w:t>
      </w:r>
      <w:r>
        <w:rPr>
          <w:rFonts w:cs="Arial"/>
          <w:b/>
          <w:bCs/>
        </w:rPr>
        <w:t>ESC</w:t>
      </w:r>
      <w:r>
        <w:rPr>
          <w:rFonts w:cs="Arial"/>
        </w:rPr>
        <w:t>。</w:t>
      </w:r>
      <w:r>
        <w:rPr>
          <w:rFonts w:cs="Arial"/>
        </w:rPr>
        <w:t xml:space="preserve"> </w:t>
      </w:r>
      <w:r w:rsidRPr="00742660">
        <w:rPr>
          <w:rFonts w:cs="Arial"/>
          <w:lang w:val="pt-BR"/>
        </w:rPr>
        <w:t xml:space="preserve">LOGO! </w:t>
      </w:r>
      <w:r>
        <w:rPr>
          <w:rFonts w:cs="Arial"/>
        </w:rPr>
        <w:t>主菜单打开。</w:t>
      </w:r>
    </w:p>
    <w:p w:rsidR="00752DCB" w:rsidRPr="00742660" w:rsidRDefault="00752DCB" w:rsidP="00752DCB">
      <w:pPr>
        <w:autoSpaceDE w:val="0"/>
        <w:autoSpaceDN w:val="0"/>
        <w:adjustRightInd w:val="0"/>
        <w:ind w:left="993"/>
        <w:rPr>
          <w:lang w:val="pt-BR"/>
        </w:rPr>
      </w:pPr>
    </w:p>
    <w:p w:rsidR="00752DCB" w:rsidRPr="00742660" w:rsidRDefault="00752DCB" w:rsidP="00752DCB">
      <w:pPr>
        <w:autoSpaceDE w:val="0"/>
        <w:autoSpaceDN w:val="0"/>
        <w:adjustRightInd w:val="0"/>
        <w:ind w:left="993"/>
        <w:rPr>
          <w:rFonts w:cs="Arial"/>
          <w:lang w:val="pt-BR"/>
        </w:rPr>
      </w:pPr>
    </w:p>
    <w:p w:rsidR="00752DCB" w:rsidRPr="00742660" w:rsidRDefault="00F35C70" w:rsidP="00752DCB">
      <w:pPr>
        <w:autoSpaceDE w:val="0"/>
        <w:autoSpaceDN w:val="0"/>
        <w:adjustRightInd w:val="0"/>
        <w:ind w:left="993"/>
        <w:rPr>
          <w:rFonts w:cs="Arial"/>
          <w:b/>
          <w:bCs/>
          <w:lang w:val="pt-BR"/>
        </w:rPr>
      </w:pPr>
      <w:r>
        <w:rPr>
          <w:noProof/>
        </w:rPr>
        <w:drawing>
          <wp:anchor distT="0" distB="0" distL="114300" distR="114300" simplePos="0" relativeHeight="251604992" behindDoc="0" locked="0" layoutInCell="1" allowOverlap="1" wp14:anchorId="0A5E25D6" wp14:editId="58DE38B0">
            <wp:simplePos x="0" y="0"/>
            <wp:positionH relativeFrom="column">
              <wp:align>left</wp:align>
            </wp:positionH>
            <wp:positionV relativeFrom="paragraph">
              <wp:posOffset>3175</wp:posOffset>
            </wp:positionV>
            <wp:extent cx="1266825" cy="819150"/>
            <wp:effectExtent l="19050" t="0" r="9525" b="0"/>
            <wp:wrapSquare wrapText="bothSides"/>
            <wp:docPr id="158" name="Grafik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40"/>
                    <pic:cNvPicPr>
                      <a:picLocks noChangeAspect="1" noChangeArrowheads="1"/>
                    </pic:cNvPicPr>
                  </pic:nvPicPr>
                  <pic:blipFill>
                    <a:blip r:embed="rId44" cstate="print"/>
                    <a:srcRect/>
                    <a:stretch>
                      <a:fillRect/>
                    </a:stretch>
                  </pic:blipFill>
                  <pic:spPr bwMode="auto">
                    <a:xfrm>
                      <a:off x="0" y="0"/>
                      <a:ext cx="1266825" cy="819150"/>
                    </a:xfrm>
                    <a:prstGeom prst="rect">
                      <a:avLst/>
                    </a:prstGeom>
                    <a:noFill/>
                    <a:ln w="9525">
                      <a:noFill/>
                      <a:miter lim="800000"/>
                      <a:headEnd/>
                      <a:tailEnd/>
                    </a:ln>
                  </pic:spPr>
                </pic:pic>
              </a:graphicData>
            </a:graphic>
          </wp:anchor>
        </w:drawing>
      </w:r>
      <w:r w:rsidR="00752DCB" w:rsidRPr="00742660">
        <w:rPr>
          <w:rFonts w:cs="Arial"/>
          <w:b/>
          <w:bCs/>
          <w:lang w:val="pt-BR"/>
        </w:rPr>
        <w:t xml:space="preserve">LOGO! </w:t>
      </w:r>
      <w:r w:rsidR="00752DCB">
        <w:rPr>
          <w:rFonts w:cs="Arial"/>
          <w:b/>
          <w:bCs/>
        </w:rPr>
        <w:t>主菜单</w:t>
      </w:r>
      <w:r w:rsidR="00752DCB" w:rsidRPr="00742660">
        <w:rPr>
          <w:rFonts w:cs="Arial"/>
          <w:b/>
          <w:bCs/>
          <w:lang w:val="pt-BR"/>
        </w:rPr>
        <w:t>：</w:t>
      </w:r>
    </w:p>
    <w:p w:rsidR="00752DCB" w:rsidRPr="00742660" w:rsidRDefault="00752DCB" w:rsidP="00752DCB">
      <w:pPr>
        <w:autoSpaceDE w:val="0"/>
        <w:autoSpaceDN w:val="0"/>
        <w:adjustRightInd w:val="0"/>
        <w:ind w:left="993"/>
        <w:rPr>
          <w:rFonts w:cs="Arial"/>
          <w:lang w:val="pt-BR"/>
        </w:rPr>
      </w:pPr>
      <w:r>
        <w:rPr>
          <w:rFonts w:cs="Arial"/>
        </w:rPr>
        <w:t>第一行的第一个字符是</w:t>
      </w:r>
      <w:r w:rsidRPr="00742660">
        <w:rPr>
          <w:rFonts w:cs="Arial"/>
          <w:lang w:val="pt-BR"/>
        </w:rPr>
        <w:t>“</w:t>
      </w:r>
      <w:r w:rsidRPr="00742660">
        <w:rPr>
          <w:rFonts w:cs="Arial"/>
          <w:b/>
          <w:bCs/>
          <w:lang w:val="pt-BR"/>
        </w:rPr>
        <w:t>&gt;</w:t>
      </w:r>
      <w:r w:rsidRPr="00742660">
        <w:rPr>
          <w:rFonts w:cs="Arial"/>
          <w:lang w:val="pt-BR"/>
        </w:rPr>
        <w:t>”</w:t>
      </w:r>
      <w:r>
        <w:rPr>
          <w:rFonts w:cs="Arial"/>
        </w:rPr>
        <w:t>。</w:t>
      </w:r>
    </w:p>
    <w:p w:rsidR="00752DCB" w:rsidRPr="00742660" w:rsidRDefault="00752DCB" w:rsidP="00752DCB">
      <w:pPr>
        <w:autoSpaceDE w:val="0"/>
        <w:autoSpaceDN w:val="0"/>
        <w:adjustRightInd w:val="0"/>
        <w:ind w:left="993"/>
        <w:rPr>
          <w:rFonts w:cs="Arial"/>
          <w:lang w:val="pt-BR"/>
        </w:rPr>
      </w:pPr>
      <w:r>
        <w:rPr>
          <w:rFonts w:cs="Arial"/>
        </w:rPr>
        <w:t>使用光标键</w:t>
      </w:r>
      <w:r w:rsidRPr="00742660">
        <w:rPr>
          <w:rFonts w:cs="Arial"/>
          <w:lang w:val="pt-BR"/>
        </w:rPr>
        <w:t>（</w:t>
      </w:r>
      <w:r>
        <w:rPr>
          <w:rFonts w:cs="Arial"/>
          <w:b/>
          <w:bCs/>
        </w:rPr>
        <w:sym w:font="Symbol" w:char="F0DD"/>
      </w:r>
      <w:r>
        <w:rPr>
          <w:rFonts w:cs="Arial"/>
        </w:rPr>
        <w:t>、</w:t>
      </w:r>
      <w:r>
        <w:rPr>
          <w:rFonts w:cs="Arial"/>
          <w:b/>
          <w:bCs/>
        </w:rPr>
        <w:sym w:font="Symbol" w:char="F0DF"/>
      </w:r>
      <w:r w:rsidRPr="00742660">
        <w:rPr>
          <w:rFonts w:cs="Arial"/>
          <w:lang w:val="pt-BR"/>
        </w:rPr>
        <w:t>）</w:t>
      </w:r>
      <w:r>
        <w:rPr>
          <w:rFonts w:cs="Arial"/>
        </w:rPr>
        <w:t>上下移动</w:t>
      </w:r>
      <w:r w:rsidRPr="00742660">
        <w:rPr>
          <w:rFonts w:cs="Arial"/>
          <w:lang w:val="pt-BR"/>
        </w:rPr>
        <w:t>“</w:t>
      </w:r>
      <w:r w:rsidRPr="00742660">
        <w:rPr>
          <w:rFonts w:cs="Arial"/>
          <w:b/>
          <w:bCs/>
          <w:lang w:val="pt-BR"/>
        </w:rPr>
        <w:t>&gt;</w:t>
      </w:r>
      <w:r w:rsidRPr="00742660">
        <w:rPr>
          <w:rFonts w:cs="Arial"/>
          <w:lang w:val="pt-BR"/>
        </w:rPr>
        <w:t>”</w:t>
      </w:r>
      <w:r>
        <w:rPr>
          <w:rFonts w:cs="Arial"/>
        </w:rPr>
        <w:t>。</w:t>
      </w:r>
    </w:p>
    <w:p w:rsidR="00752DCB" w:rsidRPr="00742660" w:rsidRDefault="00752DCB" w:rsidP="00752DCB">
      <w:pPr>
        <w:autoSpaceDE w:val="0"/>
        <w:autoSpaceDN w:val="0"/>
        <w:adjustRightInd w:val="0"/>
        <w:ind w:left="993"/>
        <w:rPr>
          <w:rFonts w:cs="Arial"/>
          <w:lang w:val="pt-BR"/>
        </w:rPr>
      </w:pPr>
      <w:r>
        <w:rPr>
          <w:rFonts w:cs="Arial"/>
        </w:rPr>
        <w:t>将</w:t>
      </w:r>
      <w:r w:rsidRPr="00742660">
        <w:rPr>
          <w:rFonts w:cs="Arial"/>
          <w:lang w:val="pt-BR"/>
        </w:rPr>
        <w:t>“</w:t>
      </w:r>
      <w:r w:rsidRPr="00742660">
        <w:rPr>
          <w:rFonts w:cs="Arial"/>
          <w:b/>
          <w:bCs/>
          <w:lang w:val="pt-BR"/>
        </w:rPr>
        <w:t>&gt;</w:t>
      </w:r>
      <w:r w:rsidRPr="00742660">
        <w:rPr>
          <w:rFonts w:cs="Arial"/>
          <w:lang w:val="pt-BR"/>
        </w:rPr>
        <w:t>”</w:t>
      </w:r>
      <w:r>
        <w:rPr>
          <w:rFonts w:cs="Arial"/>
        </w:rPr>
        <w:t>移动到</w:t>
      </w:r>
      <w:r w:rsidRPr="00742660">
        <w:rPr>
          <w:rFonts w:cs="Arial"/>
          <w:lang w:val="pt-BR"/>
        </w:rPr>
        <w:t>“</w:t>
      </w:r>
      <w:r w:rsidRPr="00742660">
        <w:rPr>
          <w:rFonts w:cs="Arial"/>
          <w:b/>
          <w:bCs/>
          <w:lang w:val="pt-BR"/>
        </w:rPr>
        <w:t>Program</w:t>
      </w:r>
      <w:proofErr w:type="gramStart"/>
      <w:r w:rsidRPr="00742660">
        <w:rPr>
          <w:rFonts w:cs="Arial"/>
          <w:b/>
          <w:bCs/>
          <w:lang w:val="pt-BR"/>
        </w:rPr>
        <w:t>..</w:t>
      </w:r>
      <w:r w:rsidRPr="00742660">
        <w:rPr>
          <w:rFonts w:cs="Arial"/>
          <w:lang w:val="pt-BR"/>
        </w:rPr>
        <w:t>”</w:t>
      </w:r>
      <w:proofErr w:type="gramEnd"/>
      <w:r w:rsidRPr="00742660">
        <w:rPr>
          <w:rFonts w:cs="Arial"/>
          <w:lang w:val="pt-BR"/>
        </w:rPr>
        <w:t>（</w:t>
      </w:r>
      <w:r>
        <w:rPr>
          <w:rFonts w:cs="Arial"/>
        </w:rPr>
        <w:t>编程</w:t>
      </w:r>
      <w:r w:rsidRPr="00742660">
        <w:rPr>
          <w:rFonts w:cs="Arial"/>
          <w:lang w:val="pt-BR"/>
        </w:rPr>
        <w:t>..</w:t>
      </w:r>
      <w:r w:rsidRPr="00742660">
        <w:rPr>
          <w:rFonts w:cs="Arial"/>
          <w:lang w:val="pt-BR"/>
        </w:rPr>
        <w:t>）</w:t>
      </w:r>
      <w:r>
        <w:rPr>
          <w:rFonts w:cs="Arial"/>
        </w:rPr>
        <w:t>并按下</w:t>
      </w:r>
      <w:r w:rsidRPr="00742660">
        <w:rPr>
          <w:rFonts w:cs="Arial"/>
          <w:lang w:val="pt-BR"/>
        </w:rPr>
        <w:t xml:space="preserve"> </w:t>
      </w:r>
      <w:r w:rsidRPr="00742660">
        <w:rPr>
          <w:rFonts w:cs="Arial"/>
          <w:b/>
          <w:bCs/>
          <w:lang w:val="pt-BR"/>
        </w:rPr>
        <w:t>OK</w:t>
      </w:r>
      <w:r w:rsidRPr="00742660">
        <w:rPr>
          <w:rFonts w:cs="Arial"/>
          <w:lang w:val="pt-BR"/>
        </w:rPr>
        <w:t>（</w:t>
      </w:r>
      <w:r>
        <w:rPr>
          <w:rFonts w:cs="Arial"/>
        </w:rPr>
        <w:t>确定</w:t>
      </w:r>
      <w:r w:rsidRPr="00742660">
        <w:rPr>
          <w:rFonts w:cs="Arial"/>
          <w:lang w:val="pt-BR"/>
        </w:rPr>
        <w:t>）</w:t>
      </w:r>
      <w:r>
        <w:rPr>
          <w:rFonts w:cs="Arial"/>
        </w:rPr>
        <w:t>。</w:t>
      </w:r>
    </w:p>
    <w:p w:rsidR="00752DCB" w:rsidRPr="00742660" w:rsidRDefault="00752DCB" w:rsidP="00752DCB">
      <w:pPr>
        <w:autoSpaceDE w:val="0"/>
        <w:autoSpaceDN w:val="0"/>
        <w:adjustRightInd w:val="0"/>
        <w:ind w:left="993"/>
        <w:rPr>
          <w:lang w:val="pt-BR"/>
        </w:rPr>
      </w:pPr>
    </w:p>
    <w:p w:rsidR="00752DCB" w:rsidRPr="00742660" w:rsidRDefault="00752DCB" w:rsidP="00752DCB">
      <w:pPr>
        <w:autoSpaceDE w:val="0"/>
        <w:autoSpaceDN w:val="0"/>
        <w:adjustRightInd w:val="0"/>
        <w:ind w:left="993"/>
        <w:rPr>
          <w:lang w:val="pt-BR"/>
        </w:rPr>
      </w:pPr>
    </w:p>
    <w:p w:rsidR="00752DCB" w:rsidRPr="00742660" w:rsidRDefault="00752DCB" w:rsidP="00752DCB">
      <w:pPr>
        <w:autoSpaceDE w:val="0"/>
        <w:autoSpaceDN w:val="0"/>
        <w:adjustRightInd w:val="0"/>
        <w:ind w:left="993"/>
        <w:rPr>
          <w:lang w:val="pt-BR"/>
        </w:rPr>
      </w:pPr>
    </w:p>
    <w:p w:rsidR="00752DCB" w:rsidRPr="00742660" w:rsidRDefault="00F35C70" w:rsidP="00752DCB">
      <w:pPr>
        <w:autoSpaceDE w:val="0"/>
        <w:autoSpaceDN w:val="0"/>
        <w:adjustRightInd w:val="0"/>
        <w:ind w:left="993"/>
        <w:rPr>
          <w:lang w:val="pt-BR"/>
        </w:rPr>
      </w:pPr>
      <w:r>
        <w:rPr>
          <w:noProof/>
        </w:rPr>
        <w:drawing>
          <wp:anchor distT="0" distB="0" distL="114300" distR="114300" simplePos="0" relativeHeight="251606016" behindDoc="0" locked="0" layoutInCell="1" allowOverlap="1" wp14:anchorId="6031AFBF" wp14:editId="6D301D3B">
            <wp:simplePos x="0" y="0"/>
            <wp:positionH relativeFrom="column">
              <wp:align>left</wp:align>
            </wp:positionH>
            <wp:positionV relativeFrom="paragraph">
              <wp:posOffset>-3175</wp:posOffset>
            </wp:positionV>
            <wp:extent cx="1238250" cy="781050"/>
            <wp:effectExtent l="19050" t="0" r="0" b="0"/>
            <wp:wrapSquare wrapText="bothSides"/>
            <wp:docPr id="157" name="Grafik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9"/>
                    <pic:cNvPicPr>
                      <a:picLocks noChangeAspect="1" noChangeArrowheads="1"/>
                    </pic:cNvPicPr>
                  </pic:nvPicPr>
                  <pic:blipFill>
                    <a:blip r:embed="rId45" cstate="print"/>
                    <a:srcRect/>
                    <a:stretch>
                      <a:fillRect/>
                    </a:stretch>
                  </pic:blipFill>
                  <pic:spPr bwMode="auto">
                    <a:xfrm>
                      <a:off x="0" y="0"/>
                      <a:ext cx="1238250" cy="781050"/>
                    </a:xfrm>
                    <a:prstGeom prst="rect">
                      <a:avLst/>
                    </a:prstGeom>
                    <a:noFill/>
                    <a:ln w="9525">
                      <a:noFill/>
                      <a:miter lim="800000"/>
                      <a:headEnd/>
                      <a:tailEnd/>
                    </a:ln>
                  </pic:spPr>
                </pic:pic>
              </a:graphicData>
            </a:graphic>
          </wp:anchor>
        </w:drawing>
      </w:r>
      <w:r w:rsidR="00752DCB" w:rsidRPr="00742660">
        <w:rPr>
          <w:b/>
          <w:bCs/>
          <w:lang w:val="pt-BR"/>
        </w:rPr>
        <w:t xml:space="preserve">LOGO! </w:t>
      </w:r>
      <w:r w:rsidR="00752DCB">
        <w:rPr>
          <w:b/>
          <w:bCs/>
        </w:rPr>
        <w:t>编程菜单</w:t>
      </w:r>
      <w:r w:rsidR="00752DCB" w:rsidRPr="00742660">
        <w:rPr>
          <w:b/>
          <w:bCs/>
          <w:lang w:val="pt-BR"/>
        </w:rPr>
        <w:t>：</w:t>
      </w:r>
    </w:p>
    <w:p w:rsidR="00752DCB" w:rsidRPr="00742660" w:rsidRDefault="00752DCB" w:rsidP="00752DCB">
      <w:pPr>
        <w:autoSpaceDE w:val="0"/>
        <w:autoSpaceDN w:val="0"/>
        <w:adjustRightInd w:val="0"/>
        <w:ind w:left="993"/>
        <w:rPr>
          <w:rFonts w:cs="Arial"/>
          <w:lang w:val="pt-BR"/>
        </w:rPr>
      </w:pPr>
      <w:r>
        <w:rPr>
          <w:rFonts w:cs="Arial"/>
        </w:rPr>
        <w:t>在此</w:t>
      </w:r>
      <w:r w:rsidRPr="00742660">
        <w:rPr>
          <w:rFonts w:cs="Arial"/>
          <w:lang w:val="pt-BR"/>
        </w:rPr>
        <w:t>，</w:t>
      </w:r>
      <w:r>
        <w:rPr>
          <w:rFonts w:cs="Arial"/>
        </w:rPr>
        <w:t>仍可以使用光标键</w:t>
      </w:r>
      <w:r w:rsidRPr="00742660">
        <w:rPr>
          <w:rFonts w:cs="Arial"/>
          <w:lang w:val="pt-BR"/>
        </w:rPr>
        <w:t>（</w:t>
      </w:r>
      <w:r>
        <w:rPr>
          <w:rFonts w:cs="Arial"/>
          <w:b/>
          <w:bCs/>
        </w:rPr>
        <w:sym w:font="Symbol" w:char="F0DD"/>
      </w:r>
      <w:r>
        <w:rPr>
          <w:rFonts w:cs="Arial"/>
        </w:rPr>
        <w:t>、</w:t>
      </w:r>
      <w:r>
        <w:rPr>
          <w:rFonts w:cs="Arial"/>
          <w:b/>
          <w:bCs/>
        </w:rPr>
        <w:sym w:font="Symbol" w:char="F0DF"/>
      </w:r>
      <w:r w:rsidRPr="00742660">
        <w:rPr>
          <w:rFonts w:cs="Arial"/>
          <w:lang w:val="pt-BR"/>
        </w:rPr>
        <w:t>）</w:t>
      </w:r>
      <w:r>
        <w:rPr>
          <w:rFonts w:cs="Arial"/>
        </w:rPr>
        <w:t>移动</w:t>
      </w:r>
      <w:r w:rsidRPr="00742660">
        <w:rPr>
          <w:rFonts w:cs="Arial"/>
          <w:lang w:val="pt-BR"/>
        </w:rPr>
        <w:t>“</w:t>
      </w:r>
      <w:r w:rsidRPr="00742660">
        <w:rPr>
          <w:rFonts w:cs="Arial"/>
          <w:b/>
          <w:bCs/>
          <w:lang w:val="pt-BR"/>
        </w:rPr>
        <w:t>&gt;</w:t>
      </w:r>
      <w:r w:rsidRPr="00742660">
        <w:rPr>
          <w:rFonts w:cs="Arial"/>
          <w:lang w:val="pt-BR"/>
        </w:rPr>
        <w:t>”</w:t>
      </w:r>
      <w:r>
        <w:rPr>
          <w:rFonts w:cs="Arial"/>
        </w:rPr>
        <w:t>。</w:t>
      </w:r>
      <w:r w:rsidRPr="00742660">
        <w:rPr>
          <w:rFonts w:cs="Arial"/>
          <w:lang w:val="pt-BR"/>
        </w:rPr>
        <w:t xml:space="preserve"> </w:t>
      </w:r>
      <w:r>
        <w:rPr>
          <w:rFonts w:cs="Arial"/>
        </w:rPr>
        <w:t>将</w:t>
      </w:r>
      <w:r w:rsidRPr="00742660">
        <w:rPr>
          <w:rFonts w:cs="Arial"/>
          <w:lang w:val="pt-BR"/>
        </w:rPr>
        <w:t>“</w:t>
      </w:r>
      <w:r w:rsidRPr="00742660">
        <w:rPr>
          <w:rFonts w:cs="Arial"/>
          <w:b/>
          <w:bCs/>
          <w:lang w:val="pt-BR"/>
        </w:rPr>
        <w:t>&gt;</w:t>
      </w:r>
      <w:r w:rsidRPr="00742660">
        <w:rPr>
          <w:rFonts w:cs="Arial"/>
          <w:lang w:val="pt-BR"/>
        </w:rPr>
        <w:t>”</w:t>
      </w:r>
      <w:r>
        <w:rPr>
          <w:rFonts w:cs="Arial"/>
        </w:rPr>
        <w:t>设置到</w:t>
      </w:r>
      <w:r w:rsidRPr="00742660">
        <w:rPr>
          <w:rFonts w:cs="Arial"/>
          <w:lang w:val="pt-BR"/>
        </w:rPr>
        <w:t>“</w:t>
      </w:r>
      <w:r w:rsidRPr="00742660">
        <w:rPr>
          <w:rFonts w:cs="Arial"/>
          <w:b/>
          <w:bCs/>
          <w:lang w:val="pt-BR"/>
        </w:rPr>
        <w:t>Edit</w:t>
      </w:r>
      <w:proofErr w:type="gramStart"/>
      <w:r w:rsidRPr="00742660">
        <w:rPr>
          <w:rFonts w:cs="Arial"/>
          <w:b/>
          <w:bCs/>
          <w:lang w:val="pt-BR"/>
        </w:rPr>
        <w:t>..</w:t>
      </w:r>
      <w:r w:rsidRPr="00742660">
        <w:rPr>
          <w:rFonts w:cs="Arial"/>
          <w:lang w:val="pt-BR"/>
        </w:rPr>
        <w:t>”</w:t>
      </w:r>
      <w:proofErr w:type="gramEnd"/>
      <w:r w:rsidRPr="00742660">
        <w:rPr>
          <w:rFonts w:cs="Arial"/>
          <w:lang w:val="pt-BR"/>
        </w:rPr>
        <w:t>（</w:t>
      </w:r>
      <w:r>
        <w:rPr>
          <w:rFonts w:cs="Arial"/>
        </w:rPr>
        <w:t>编辑</w:t>
      </w:r>
      <w:r w:rsidRPr="00742660">
        <w:rPr>
          <w:rFonts w:cs="Arial"/>
          <w:lang w:val="pt-BR"/>
        </w:rPr>
        <w:t>..</w:t>
      </w:r>
      <w:r w:rsidRPr="00742660">
        <w:rPr>
          <w:rFonts w:cs="Arial"/>
          <w:lang w:val="pt-BR"/>
        </w:rPr>
        <w:t>）</w:t>
      </w:r>
      <w:r w:rsidR="00873201">
        <w:rPr>
          <w:rFonts w:cs="Arial"/>
          <w:lang w:val="pt-BR"/>
        </w:rPr>
        <w:t xml:space="preserve">    (</w:t>
      </w:r>
      <w:r>
        <w:rPr>
          <w:rFonts w:cs="Arial"/>
        </w:rPr>
        <w:t>进行编辑</w:t>
      </w:r>
      <w:r w:rsidRPr="00742660">
        <w:rPr>
          <w:rFonts w:cs="Arial"/>
          <w:lang w:val="pt-BR"/>
        </w:rPr>
        <w:t>，</w:t>
      </w:r>
      <w:r>
        <w:rPr>
          <w:rFonts w:cs="Arial"/>
        </w:rPr>
        <w:t>即</w:t>
      </w:r>
      <w:r w:rsidRPr="00742660">
        <w:rPr>
          <w:rFonts w:cs="Arial"/>
          <w:lang w:val="pt-BR"/>
        </w:rPr>
        <w:t>，</w:t>
      </w:r>
      <w:r>
        <w:rPr>
          <w:rFonts w:cs="Arial"/>
        </w:rPr>
        <w:t>输入</w:t>
      </w:r>
      <w:r w:rsidRPr="00742660">
        <w:rPr>
          <w:rFonts w:cs="Arial"/>
          <w:lang w:val="pt-BR"/>
        </w:rPr>
        <w:t>）</w:t>
      </w:r>
      <w:r>
        <w:rPr>
          <w:rFonts w:cs="Arial"/>
        </w:rPr>
        <w:t>并按下</w:t>
      </w:r>
      <w:r w:rsidRPr="00742660">
        <w:rPr>
          <w:rFonts w:cs="Arial"/>
          <w:lang w:val="pt-BR"/>
        </w:rPr>
        <w:t xml:space="preserve"> </w:t>
      </w:r>
      <w:r w:rsidRPr="00742660">
        <w:rPr>
          <w:rFonts w:cs="Arial"/>
          <w:b/>
          <w:bCs/>
          <w:lang w:val="pt-BR"/>
        </w:rPr>
        <w:t>OK</w:t>
      </w:r>
      <w:r w:rsidRPr="00742660">
        <w:rPr>
          <w:rFonts w:cs="Arial"/>
          <w:lang w:val="pt-BR"/>
        </w:rPr>
        <w:t>（</w:t>
      </w:r>
      <w:r>
        <w:rPr>
          <w:rFonts w:cs="Arial"/>
        </w:rPr>
        <w:t>确定</w:t>
      </w:r>
      <w:r w:rsidRPr="00742660">
        <w:rPr>
          <w:rFonts w:cs="Arial"/>
          <w:lang w:val="pt-BR"/>
        </w:rPr>
        <w:t>）</w:t>
      </w:r>
      <w:r>
        <w:rPr>
          <w:rFonts w:cs="Arial"/>
        </w:rPr>
        <w:t>。</w:t>
      </w:r>
    </w:p>
    <w:p w:rsidR="00752DCB" w:rsidRPr="00742660" w:rsidRDefault="00752DCB" w:rsidP="00752DCB">
      <w:pPr>
        <w:autoSpaceDE w:val="0"/>
        <w:autoSpaceDN w:val="0"/>
        <w:adjustRightInd w:val="0"/>
        <w:ind w:left="993"/>
        <w:rPr>
          <w:rFonts w:cs="Arial"/>
          <w:lang w:val="pt-BR"/>
        </w:rPr>
      </w:pPr>
    </w:p>
    <w:p w:rsidR="00752DCB" w:rsidRPr="00742660" w:rsidRDefault="00752DCB" w:rsidP="00752DCB">
      <w:pPr>
        <w:autoSpaceDE w:val="0"/>
        <w:autoSpaceDN w:val="0"/>
        <w:adjustRightInd w:val="0"/>
        <w:ind w:left="993"/>
        <w:rPr>
          <w:lang w:val="pt-BR"/>
        </w:rPr>
      </w:pPr>
    </w:p>
    <w:p w:rsidR="00752DCB" w:rsidRPr="00742660" w:rsidRDefault="00752DCB" w:rsidP="00752DCB">
      <w:pPr>
        <w:autoSpaceDE w:val="0"/>
        <w:autoSpaceDN w:val="0"/>
        <w:adjustRightInd w:val="0"/>
        <w:ind w:left="993"/>
        <w:rPr>
          <w:rFonts w:cs="Arial"/>
          <w:lang w:val="pt-BR"/>
        </w:rPr>
      </w:pPr>
    </w:p>
    <w:p w:rsidR="00752DCB" w:rsidRPr="00742660" w:rsidRDefault="00F35C70" w:rsidP="00752DCB">
      <w:pPr>
        <w:autoSpaceDE w:val="0"/>
        <w:autoSpaceDN w:val="0"/>
        <w:adjustRightInd w:val="0"/>
        <w:ind w:left="993"/>
        <w:rPr>
          <w:rFonts w:cs="Arial"/>
          <w:b/>
          <w:bCs/>
          <w:lang w:val="pt-BR"/>
        </w:rPr>
      </w:pPr>
      <w:r>
        <w:rPr>
          <w:noProof/>
        </w:rPr>
        <w:drawing>
          <wp:anchor distT="0" distB="0" distL="114300" distR="114300" simplePos="0" relativeHeight="251607040" behindDoc="0" locked="0" layoutInCell="1" allowOverlap="1" wp14:anchorId="69DE6162" wp14:editId="134ADDAC">
            <wp:simplePos x="0" y="0"/>
            <wp:positionH relativeFrom="column">
              <wp:align>left</wp:align>
            </wp:positionH>
            <wp:positionV relativeFrom="paragraph">
              <wp:posOffset>0</wp:posOffset>
            </wp:positionV>
            <wp:extent cx="1257300" cy="800100"/>
            <wp:effectExtent l="19050" t="0" r="0" b="0"/>
            <wp:wrapSquare wrapText="bothSides"/>
            <wp:docPr id="156" name="Grafik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8"/>
                    <pic:cNvPicPr>
                      <a:picLocks noChangeAspect="1" noChangeArrowheads="1"/>
                    </pic:cNvPicPr>
                  </pic:nvPicPr>
                  <pic:blipFill>
                    <a:blip r:embed="rId46" cstate="print"/>
                    <a:srcRect/>
                    <a:stretch>
                      <a:fillRect/>
                    </a:stretch>
                  </pic:blipFill>
                  <pic:spPr bwMode="auto">
                    <a:xfrm>
                      <a:off x="0" y="0"/>
                      <a:ext cx="1257300" cy="800100"/>
                    </a:xfrm>
                    <a:prstGeom prst="rect">
                      <a:avLst/>
                    </a:prstGeom>
                    <a:noFill/>
                    <a:ln w="9525">
                      <a:noFill/>
                      <a:miter lim="800000"/>
                      <a:headEnd/>
                      <a:tailEnd/>
                    </a:ln>
                  </pic:spPr>
                </pic:pic>
              </a:graphicData>
            </a:graphic>
          </wp:anchor>
        </w:drawing>
      </w:r>
      <w:r w:rsidR="00752DCB" w:rsidRPr="00742660">
        <w:rPr>
          <w:rFonts w:cs="Arial"/>
          <w:b/>
          <w:bCs/>
          <w:lang w:val="pt-BR"/>
        </w:rPr>
        <w:t xml:space="preserve">LOGO! </w:t>
      </w:r>
      <w:r w:rsidR="00752DCB">
        <w:rPr>
          <w:rFonts w:cs="Arial"/>
          <w:b/>
          <w:bCs/>
        </w:rPr>
        <w:t>编辑菜单</w:t>
      </w:r>
      <w:r w:rsidR="00752DCB" w:rsidRPr="00742660">
        <w:rPr>
          <w:rFonts w:cs="Arial"/>
          <w:b/>
          <w:bCs/>
          <w:lang w:val="pt-BR"/>
        </w:rPr>
        <w:t>：</w:t>
      </w:r>
      <w:r w:rsidR="00752DCB" w:rsidRPr="00742660">
        <w:rPr>
          <w:rFonts w:cs="Arial"/>
          <w:b/>
          <w:bCs/>
          <w:lang w:val="pt-BR"/>
        </w:rPr>
        <w:t xml:space="preserve"> </w:t>
      </w:r>
    </w:p>
    <w:p w:rsidR="00873201" w:rsidRDefault="00752DCB" w:rsidP="00752DCB">
      <w:pPr>
        <w:autoSpaceDE w:val="0"/>
        <w:autoSpaceDN w:val="0"/>
        <w:adjustRightInd w:val="0"/>
        <w:ind w:left="993"/>
        <w:rPr>
          <w:rFonts w:cs="Arial"/>
          <w:b/>
          <w:bCs/>
          <w:lang w:val="pt-BR"/>
        </w:rPr>
      </w:pPr>
      <w:r>
        <w:rPr>
          <w:rFonts w:cs="Arial"/>
        </w:rPr>
        <w:t>将</w:t>
      </w:r>
      <w:r w:rsidRPr="00742660">
        <w:rPr>
          <w:rFonts w:cs="Arial"/>
          <w:lang w:val="pt-BR"/>
        </w:rPr>
        <w:t>“</w:t>
      </w:r>
      <w:r w:rsidRPr="00742660">
        <w:rPr>
          <w:rFonts w:cs="Arial"/>
          <w:b/>
          <w:bCs/>
          <w:lang w:val="pt-BR"/>
        </w:rPr>
        <w:t>&gt;</w:t>
      </w:r>
      <w:r w:rsidRPr="00742660">
        <w:rPr>
          <w:rFonts w:cs="Arial"/>
          <w:lang w:val="pt-BR"/>
        </w:rPr>
        <w:t>”</w:t>
      </w:r>
      <w:r>
        <w:rPr>
          <w:rFonts w:cs="Arial"/>
        </w:rPr>
        <w:t>移动到</w:t>
      </w:r>
      <w:r w:rsidRPr="00742660">
        <w:rPr>
          <w:rFonts w:cs="Arial"/>
          <w:lang w:val="pt-BR"/>
        </w:rPr>
        <w:t>“</w:t>
      </w:r>
      <w:r w:rsidRPr="00742660">
        <w:rPr>
          <w:rFonts w:cs="Arial"/>
          <w:b/>
          <w:bCs/>
          <w:lang w:val="pt-BR"/>
        </w:rPr>
        <w:t>Edit Prg</w:t>
      </w:r>
      <w:r w:rsidRPr="00742660">
        <w:rPr>
          <w:rFonts w:cs="Arial"/>
          <w:lang w:val="pt-BR"/>
        </w:rPr>
        <w:t>”</w:t>
      </w:r>
      <w:r w:rsidRPr="00742660">
        <w:rPr>
          <w:rFonts w:cs="Arial"/>
          <w:lang w:val="pt-BR"/>
        </w:rPr>
        <w:t>（</w:t>
      </w:r>
      <w:r>
        <w:rPr>
          <w:rFonts w:cs="Arial"/>
        </w:rPr>
        <w:t>编程程序</w:t>
      </w:r>
      <w:r w:rsidRPr="00742660">
        <w:rPr>
          <w:rFonts w:cs="Arial"/>
          <w:lang w:val="pt-BR"/>
        </w:rPr>
        <w:t>）（</w:t>
      </w:r>
      <w:r>
        <w:rPr>
          <w:rFonts w:cs="Arial"/>
        </w:rPr>
        <w:t>用于编辑电路程序</w:t>
      </w:r>
      <w:r w:rsidRPr="00742660">
        <w:rPr>
          <w:rFonts w:cs="Arial"/>
          <w:lang w:val="pt-BR"/>
        </w:rPr>
        <w:t>）</w:t>
      </w:r>
      <w:r>
        <w:rPr>
          <w:rFonts w:cs="Arial"/>
        </w:rPr>
        <w:t>并按下</w:t>
      </w:r>
      <w:r w:rsidRPr="00742660">
        <w:rPr>
          <w:rFonts w:cs="Arial"/>
          <w:lang w:val="pt-BR"/>
        </w:rPr>
        <w:t xml:space="preserve"> </w:t>
      </w:r>
      <w:r w:rsidRPr="00742660">
        <w:rPr>
          <w:rFonts w:cs="Arial"/>
          <w:b/>
          <w:bCs/>
          <w:lang w:val="pt-BR"/>
        </w:rPr>
        <w:t>OK</w:t>
      </w:r>
    </w:p>
    <w:p w:rsidR="00752DCB" w:rsidRPr="00742660" w:rsidRDefault="00752DCB" w:rsidP="00752DCB">
      <w:pPr>
        <w:autoSpaceDE w:val="0"/>
        <w:autoSpaceDN w:val="0"/>
        <w:adjustRightInd w:val="0"/>
        <w:ind w:left="993"/>
        <w:rPr>
          <w:rFonts w:cs="Arial"/>
          <w:lang w:val="pt-BR"/>
        </w:rPr>
      </w:pPr>
      <w:r w:rsidRPr="00742660">
        <w:rPr>
          <w:rFonts w:cs="Arial"/>
          <w:lang w:val="pt-BR"/>
        </w:rPr>
        <w:t>（</w:t>
      </w:r>
      <w:r>
        <w:rPr>
          <w:rFonts w:cs="Arial"/>
        </w:rPr>
        <w:t>确定</w:t>
      </w:r>
      <w:r w:rsidRPr="00742660">
        <w:rPr>
          <w:rFonts w:cs="Arial"/>
          <w:lang w:val="pt-BR"/>
        </w:rPr>
        <w:t>）</w:t>
      </w:r>
      <w:r>
        <w:rPr>
          <w:rFonts w:cs="Arial"/>
        </w:rPr>
        <w:t>。</w:t>
      </w:r>
    </w:p>
    <w:p w:rsidR="00752DCB" w:rsidRPr="00742660" w:rsidRDefault="00752DCB" w:rsidP="00752DCB">
      <w:pPr>
        <w:autoSpaceDE w:val="0"/>
        <w:autoSpaceDN w:val="0"/>
        <w:adjustRightInd w:val="0"/>
        <w:ind w:left="993"/>
        <w:rPr>
          <w:rFonts w:cs="Arial"/>
          <w:lang w:val="pt-BR"/>
        </w:rPr>
      </w:pPr>
    </w:p>
    <w:p w:rsidR="00752DCB" w:rsidRDefault="00752DCB" w:rsidP="00752DCB">
      <w:pPr>
        <w:autoSpaceDE w:val="0"/>
        <w:autoSpaceDN w:val="0"/>
        <w:adjustRightInd w:val="0"/>
        <w:ind w:left="993"/>
        <w:rPr>
          <w:rFonts w:cs="Arial"/>
          <w:lang w:val="pt-BR"/>
        </w:rPr>
      </w:pPr>
    </w:p>
    <w:p w:rsidR="001C43D9" w:rsidRPr="00742660" w:rsidRDefault="001C43D9" w:rsidP="00752DCB">
      <w:pPr>
        <w:autoSpaceDE w:val="0"/>
        <w:autoSpaceDN w:val="0"/>
        <w:adjustRightInd w:val="0"/>
        <w:ind w:left="993"/>
        <w:rPr>
          <w:rFonts w:cs="Arial"/>
          <w:lang w:val="pt-BR"/>
        </w:rPr>
      </w:pPr>
    </w:p>
    <w:p w:rsidR="00752DCB" w:rsidRPr="00742660" w:rsidRDefault="00752DCB" w:rsidP="00752DCB">
      <w:pPr>
        <w:autoSpaceDE w:val="0"/>
        <w:autoSpaceDN w:val="0"/>
        <w:adjustRightInd w:val="0"/>
        <w:ind w:left="993"/>
        <w:rPr>
          <w:rFonts w:cs="Arial"/>
          <w:lang w:val="pt-BR"/>
        </w:rPr>
      </w:pPr>
    </w:p>
    <w:p w:rsidR="00752DCB" w:rsidRPr="00742660" w:rsidRDefault="00752DCB" w:rsidP="00752DCB">
      <w:pPr>
        <w:tabs>
          <w:tab w:val="left" w:pos="964"/>
          <w:tab w:val="left" w:leader="dot" w:pos="7728"/>
          <w:tab w:val="left" w:pos="8160"/>
          <w:tab w:val="right" w:pos="9288"/>
        </w:tabs>
        <w:spacing w:line="288" w:lineRule="auto"/>
        <w:rPr>
          <w:rFonts w:cs="Arial"/>
          <w:b/>
          <w:lang w:val="pt-BR"/>
        </w:rPr>
      </w:pPr>
    </w:p>
    <w:p w:rsidR="00752DCB" w:rsidRPr="00742660" w:rsidRDefault="00752DCB" w:rsidP="00752DCB">
      <w:pPr>
        <w:pStyle w:val="berschrift2"/>
        <w:rPr>
          <w:lang w:val="pt-BR"/>
        </w:rPr>
      </w:pPr>
      <w:bookmarkStart w:id="104" w:name="_Toc351030479"/>
      <w:bookmarkStart w:id="105" w:name="_Toc351030657"/>
      <w:bookmarkStart w:id="106" w:name="_Toc408998827"/>
      <w:bookmarkStart w:id="107" w:name="_Toc417460370"/>
      <w:bookmarkStart w:id="108" w:name="_Toc420662442"/>
      <w:r w:rsidRPr="00742660">
        <w:rPr>
          <w:lang w:val="pt-BR"/>
        </w:rPr>
        <w:t>5.2</w:t>
      </w:r>
      <w:r w:rsidRPr="00742660">
        <w:rPr>
          <w:lang w:val="pt-BR"/>
        </w:rPr>
        <w:tab/>
        <w:t xml:space="preserve">LOGO! </w:t>
      </w:r>
      <w:r>
        <w:t>切换到编程菜单</w:t>
      </w:r>
      <w:bookmarkEnd w:id="104"/>
      <w:bookmarkEnd w:id="105"/>
      <w:bookmarkEnd w:id="106"/>
      <w:bookmarkEnd w:id="107"/>
      <w:bookmarkEnd w:id="108"/>
    </w:p>
    <w:p w:rsidR="00752DCB" w:rsidRPr="00742660" w:rsidRDefault="00752DCB" w:rsidP="00752DCB">
      <w:pPr>
        <w:autoSpaceDE w:val="0"/>
        <w:autoSpaceDN w:val="0"/>
        <w:adjustRightInd w:val="0"/>
        <w:ind w:left="993"/>
        <w:rPr>
          <w:lang w:val="pt-BR"/>
        </w:rPr>
      </w:pPr>
    </w:p>
    <w:p w:rsidR="00752DCB" w:rsidRPr="00742660" w:rsidRDefault="00752DCB" w:rsidP="00752DCB">
      <w:pPr>
        <w:autoSpaceDE w:val="0"/>
        <w:autoSpaceDN w:val="0"/>
        <w:adjustRightInd w:val="0"/>
        <w:ind w:left="993"/>
        <w:rPr>
          <w:rFonts w:cs="Arial"/>
          <w:lang w:val="pt-BR"/>
        </w:rPr>
      </w:pPr>
    </w:p>
    <w:p w:rsidR="00752DCB" w:rsidRPr="00742660" w:rsidRDefault="00F35C70" w:rsidP="00752DCB">
      <w:pPr>
        <w:autoSpaceDE w:val="0"/>
        <w:autoSpaceDN w:val="0"/>
        <w:adjustRightInd w:val="0"/>
        <w:ind w:left="993"/>
        <w:rPr>
          <w:rFonts w:cs="Arial"/>
          <w:b/>
          <w:bCs/>
          <w:lang w:val="pt-BR"/>
        </w:rPr>
      </w:pPr>
      <w:r>
        <w:rPr>
          <w:noProof/>
        </w:rPr>
        <w:drawing>
          <wp:anchor distT="0" distB="0" distL="114300" distR="114300" simplePos="0" relativeHeight="251608064" behindDoc="0" locked="0" layoutInCell="1" allowOverlap="1" wp14:anchorId="3A26C6A2" wp14:editId="7C9F02B3">
            <wp:simplePos x="0" y="0"/>
            <wp:positionH relativeFrom="column">
              <wp:align>left</wp:align>
            </wp:positionH>
            <wp:positionV relativeFrom="paragraph">
              <wp:posOffset>5080</wp:posOffset>
            </wp:positionV>
            <wp:extent cx="1266825" cy="800100"/>
            <wp:effectExtent l="19050" t="0" r="9525" b="0"/>
            <wp:wrapSquare wrapText="bothSides"/>
            <wp:docPr id="155" name="Grafik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7"/>
                    <pic:cNvPicPr>
                      <a:picLocks noChangeAspect="1" noChangeArrowheads="1"/>
                    </pic:cNvPicPr>
                  </pic:nvPicPr>
                  <pic:blipFill>
                    <a:blip r:embed="rId47" cstate="print"/>
                    <a:srcRect/>
                    <a:stretch>
                      <a:fillRect/>
                    </a:stretch>
                  </pic:blipFill>
                  <pic:spPr bwMode="auto">
                    <a:xfrm>
                      <a:off x="0" y="0"/>
                      <a:ext cx="1266825" cy="800100"/>
                    </a:xfrm>
                    <a:prstGeom prst="rect">
                      <a:avLst/>
                    </a:prstGeom>
                    <a:noFill/>
                    <a:ln w="9525">
                      <a:noFill/>
                      <a:miter lim="800000"/>
                      <a:headEnd/>
                      <a:tailEnd/>
                    </a:ln>
                  </pic:spPr>
                </pic:pic>
              </a:graphicData>
            </a:graphic>
          </wp:anchor>
        </w:drawing>
      </w:r>
      <w:r w:rsidR="00752DCB" w:rsidRPr="00742660">
        <w:rPr>
          <w:rFonts w:cs="Arial"/>
          <w:b/>
          <w:bCs/>
          <w:lang w:val="pt-BR"/>
        </w:rPr>
        <w:t xml:space="preserve">LOGO! </w:t>
      </w:r>
      <w:r w:rsidR="00752DCB">
        <w:rPr>
          <w:rFonts w:cs="Arial"/>
          <w:b/>
          <w:bCs/>
        </w:rPr>
        <w:t>编程模式</w:t>
      </w:r>
      <w:r w:rsidR="00752DCB" w:rsidRPr="00742660">
        <w:rPr>
          <w:rFonts w:cs="Arial"/>
          <w:b/>
          <w:bCs/>
          <w:lang w:val="pt-BR"/>
        </w:rPr>
        <w:t>：</w:t>
      </w:r>
    </w:p>
    <w:p w:rsidR="00752DCB" w:rsidRPr="00742660" w:rsidRDefault="00752DCB" w:rsidP="00752DCB">
      <w:pPr>
        <w:autoSpaceDE w:val="0"/>
        <w:autoSpaceDN w:val="0"/>
        <w:adjustRightInd w:val="0"/>
        <w:ind w:left="993"/>
        <w:rPr>
          <w:rFonts w:cs="Arial"/>
          <w:lang w:val="pt-BR"/>
        </w:rPr>
      </w:pPr>
      <w:r w:rsidRPr="00742660">
        <w:rPr>
          <w:rFonts w:cs="Arial"/>
          <w:lang w:val="pt-BR"/>
        </w:rPr>
        <w:t xml:space="preserve">LOGO! </w:t>
      </w:r>
      <w:r>
        <w:rPr>
          <w:rFonts w:cs="Arial"/>
        </w:rPr>
        <w:t>仅显示第一个输出</w:t>
      </w:r>
      <w:r w:rsidRPr="00742660">
        <w:rPr>
          <w:rFonts w:cs="Arial"/>
          <w:lang w:val="pt-BR"/>
        </w:rPr>
        <w:t>：</w:t>
      </w:r>
    </w:p>
    <w:p w:rsidR="00752DCB" w:rsidRPr="00742660" w:rsidRDefault="00752DCB" w:rsidP="00752DCB">
      <w:pPr>
        <w:autoSpaceDE w:val="0"/>
        <w:autoSpaceDN w:val="0"/>
        <w:adjustRightInd w:val="0"/>
        <w:ind w:left="993"/>
        <w:rPr>
          <w:rFonts w:cs="Arial"/>
          <w:lang w:val="pt-BR"/>
        </w:rPr>
      </w:pPr>
      <w:r>
        <w:rPr>
          <w:rFonts w:cs="Arial"/>
        </w:rPr>
        <w:t>使用光标键</w:t>
      </w:r>
      <w:r w:rsidRPr="00742660">
        <w:rPr>
          <w:rFonts w:cs="Arial"/>
          <w:lang w:val="pt-BR"/>
        </w:rPr>
        <w:t>（</w:t>
      </w:r>
      <w:r>
        <w:rPr>
          <w:rFonts w:cs="Arial"/>
          <w:b/>
          <w:bCs/>
        </w:rPr>
        <w:sym w:font="Symbol" w:char="F0DD"/>
      </w:r>
      <w:r>
        <w:rPr>
          <w:rFonts w:cs="Arial"/>
        </w:rPr>
        <w:t>、</w:t>
      </w:r>
      <w:r>
        <w:rPr>
          <w:rFonts w:cs="Arial"/>
          <w:b/>
          <w:bCs/>
        </w:rPr>
        <w:sym w:font="Symbol" w:char="F0DF"/>
      </w:r>
      <w:r w:rsidRPr="00742660">
        <w:rPr>
          <w:rFonts w:cs="Arial"/>
          <w:lang w:val="pt-BR"/>
        </w:rPr>
        <w:t>）</w:t>
      </w:r>
      <w:r>
        <w:rPr>
          <w:rFonts w:cs="Arial"/>
        </w:rPr>
        <w:t>选择其它输出。</w:t>
      </w:r>
    </w:p>
    <w:p w:rsidR="00752DCB" w:rsidRPr="00742660" w:rsidRDefault="00752DCB" w:rsidP="00752DCB">
      <w:pPr>
        <w:autoSpaceDE w:val="0"/>
        <w:autoSpaceDN w:val="0"/>
        <w:adjustRightInd w:val="0"/>
        <w:ind w:left="993"/>
        <w:rPr>
          <w:rFonts w:cs="Arial"/>
          <w:lang w:val="pt-BR"/>
        </w:rPr>
      </w:pPr>
      <w:r w:rsidRPr="00742660">
        <w:rPr>
          <w:rFonts w:cs="Arial"/>
          <w:lang w:val="pt-BR"/>
        </w:rPr>
        <w:t xml:space="preserve"> </w:t>
      </w:r>
      <w:r>
        <w:rPr>
          <w:rFonts w:cs="Arial"/>
        </w:rPr>
        <w:t>现在</w:t>
      </w:r>
      <w:r w:rsidRPr="00742660">
        <w:rPr>
          <w:rFonts w:cs="Arial"/>
          <w:lang w:val="pt-BR"/>
        </w:rPr>
        <w:t>，</w:t>
      </w:r>
      <w:r>
        <w:rPr>
          <w:rFonts w:cs="Arial"/>
        </w:rPr>
        <w:t>可以开始输入电路。</w:t>
      </w:r>
    </w:p>
    <w:p w:rsidR="00752DCB" w:rsidRPr="00742660" w:rsidRDefault="00752DCB" w:rsidP="00752DCB">
      <w:pPr>
        <w:autoSpaceDE w:val="0"/>
        <w:autoSpaceDN w:val="0"/>
        <w:adjustRightInd w:val="0"/>
        <w:ind w:left="993"/>
        <w:rPr>
          <w:lang w:val="pt-BR"/>
        </w:rPr>
      </w:pPr>
    </w:p>
    <w:p w:rsidR="00752DCB" w:rsidRPr="00742660" w:rsidRDefault="00752DCB" w:rsidP="00752DCB">
      <w:pPr>
        <w:pStyle w:val="berschrift2"/>
        <w:rPr>
          <w:lang w:val="pt-BR"/>
        </w:rPr>
      </w:pPr>
      <w:r w:rsidRPr="00742660">
        <w:rPr>
          <w:lang w:val="pt-BR"/>
        </w:rPr>
        <w:br w:type="page"/>
      </w:r>
      <w:bookmarkStart w:id="109" w:name="_Toc351030480"/>
      <w:bookmarkStart w:id="110" w:name="_Toc351030658"/>
      <w:bookmarkStart w:id="111" w:name="_Toc408998828"/>
      <w:bookmarkStart w:id="112" w:name="_Toc417460371"/>
      <w:bookmarkStart w:id="113" w:name="_Toc420662443"/>
      <w:r w:rsidRPr="00742660">
        <w:rPr>
          <w:lang w:val="pt-BR"/>
        </w:rPr>
        <w:lastRenderedPageBreak/>
        <w:t>5.3</w:t>
      </w:r>
      <w:r w:rsidRPr="00742660">
        <w:rPr>
          <w:lang w:val="pt-BR"/>
        </w:rPr>
        <w:tab/>
      </w:r>
      <w:r>
        <w:t>输入程序</w:t>
      </w:r>
      <w:bookmarkEnd w:id="109"/>
      <w:bookmarkEnd w:id="110"/>
      <w:bookmarkEnd w:id="111"/>
      <w:bookmarkEnd w:id="112"/>
      <w:bookmarkEnd w:id="113"/>
    </w:p>
    <w:p w:rsidR="00752DCB" w:rsidRPr="00742660" w:rsidRDefault="00752DCB" w:rsidP="00752DCB">
      <w:pPr>
        <w:autoSpaceDE w:val="0"/>
        <w:autoSpaceDN w:val="0"/>
        <w:adjustRightInd w:val="0"/>
        <w:ind w:left="993"/>
        <w:rPr>
          <w:lang w:val="pt-BR"/>
        </w:rPr>
      </w:pPr>
    </w:p>
    <w:p w:rsidR="00752DCB" w:rsidRPr="00742660" w:rsidRDefault="00752DCB" w:rsidP="00752DCB">
      <w:pPr>
        <w:autoSpaceDE w:val="0"/>
        <w:autoSpaceDN w:val="0"/>
        <w:adjustRightInd w:val="0"/>
        <w:ind w:left="993"/>
        <w:rPr>
          <w:rFonts w:cs="Arial"/>
          <w:lang w:val="pt-BR"/>
        </w:rPr>
      </w:pPr>
      <w:r>
        <w:rPr>
          <w:rFonts w:cs="Arial"/>
        </w:rPr>
        <w:t>现在</w:t>
      </w:r>
      <w:r w:rsidRPr="00742660">
        <w:rPr>
          <w:rFonts w:cs="Arial"/>
          <w:lang w:val="pt-BR"/>
        </w:rPr>
        <w:t>，</w:t>
      </w:r>
      <w:r>
        <w:rPr>
          <w:rFonts w:cs="Arial"/>
        </w:rPr>
        <w:t>输入程序</w:t>
      </w:r>
      <w:r w:rsidRPr="00742660">
        <w:rPr>
          <w:rFonts w:cs="Arial"/>
          <w:lang w:val="pt-BR"/>
        </w:rPr>
        <w:t>（</w:t>
      </w:r>
      <w:r>
        <w:rPr>
          <w:rFonts w:cs="Arial"/>
        </w:rPr>
        <w:t>从输出到输入</w:t>
      </w:r>
      <w:r w:rsidRPr="00742660">
        <w:rPr>
          <w:rFonts w:cs="Arial"/>
          <w:lang w:val="pt-BR"/>
        </w:rPr>
        <w:t>）</w:t>
      </w:r>
      <w:r>
        <w:rPr>
          <w:rFonts w:cs="Arial"/>
        </w:rPr>
        <w:t>。</w:t>
      </w:r>
      <w:r w:rsidRPr="00742660">
        <w:rPr>
          <w:rFonts w:cs="Arial"/>
          <w:lang w:val="pt-BR"/>
        </w:rPr>
        <w:t xml:space="preserve"> LOGO! </w:t>
      </w:r>
      <w:r>
        <w:rPr>
          <w:rFonts w:cs="Arial"/>
        </w:rPr>
        <w:t>首先会显示输出</w:t>
      </w:r>
      <w:r w:rsidRPr="00742660">
        <w:rPr>
          <w:rFonts w:cs="Arial"/>
          <w:lang w:val="pt-BR"/>
        </w:rPr>
        <w:t xml:space="preserve"> Q1</w:t>
      </w:r>
      <w:r w:rsidRPr="00742660">
        <w:rPr>
          <w:rFonts w:cs="Arial"/>
          <w:lang w:val="pt-BR"/>
        </w:rPr>
        <w:t>：</w:t>
      </w:r>
    </w:p>
    <w:p w:rsidR="00752DCB" w:rsidRPr="00742660" w:rsidRDefault="00752DCB" w:rsidP="00752DCB">
      <w:pPr>
        <w:autoSpaceDE w:val="0"/>
        <w:autoSpaceDN w:val="0"/>
        <w:adjustRightInd w:val="0"/>
        <w:ind w:left="993"/>
        <w:rPr>
          <w:lang w:val="pt-BR"/>
        </w:rPr>
      </w:pPr>
    </w:p>
    <w:p w:rsidR="00752DCB" w:rsidRPr="00742660" w:rsidRDefault="00C20EFE" w:rsidP="00752DCB">
      <w:pPr>
        <w:autoSpaceDE w:val="0"/>
        <w:autoSpaceDN w:val="0"/>
        <w:adjustRightInd w:val="0"/>
        <w:ind w:left="993"/>
        <w:rPr>
          <w:lang w:val="pt-BR"/>
        </w:rPr>
      </w:pPr>
      <w:r>
        <w:pict>
          <v:shape id="Textfeld 635" o:spid="_x0000_s1036" type="#_x0000_t202" style="position:absolute;left:0;text-align:left;margin-left:148.3pt;margin-top:5.5pt;width:99.45pt;height:25.9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" stroked="f">
            <v:textbox style="mso-next-textbox:#Textfeld 635" inset=".5mm,1mm,.5mm,1mm">
              <w:txbxContent>
                <w:p w:rsidR="00FB1A99" w:rsidRPr="007334B9" w:rsidRDefault="00FB1A99" w:rsidP="00752DCB">
                  <w:pPr>
                    <w:rPr>
                      <w:sz w:val="18"/>
                      <w:szCs w:val="18"/>
                    </w:rPr>
                  </w:pPr>
                  <w:r>
                    <w:rPr>
                      <w:sz w:val="18"/>
                      <w:szCs w:val="18"/>
                    </w:rPr>
                    <w:t xml:space="preserve">LOGO! </w:t>
                  </w:r>
                  <w:r>
                    <w:rPr>
                      <w:sz w:val="18"/>
                      <w:szCs w:val="18"/>
                    </w:rPr>
                    <w:t>的第一个输出</w:t>
                  </w:r>
                </w:p>
              </w:txbxContent>
            </v:textbox>
          </v:shape>
        </w:pict>
      </w:r>
      <w:r>
        <w:pict>
          <v:shape id="Textfeld 636" o:spid="_x0000_s1035" type="#_x0000_t202" style="position:absolute;left:0;text-align:left;margin-left:354.45pt;margin-top:6.6pt;width:126pt;height:25.9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" stroked="f">
            <v:textbox style="mso-next-textbox:#Textfeld 636" inset=".5mm,1mm,.5mm,1mm">
              <w:txbxContent>
                <w:p w:rsidR="00FB1A99" w:rsidRPr="007334B9" w:rsidRDefault="00FB1A99" w:rsidP="00752DCB">
                  <w:pPr>
                    <w:rPr>
                      <w:sz w:val="18"/>
                      <w:szCs w:val="18"/>
                    </w:rPr>
                  </w:pPr>
                  <w:r>
                    <w:rPr>
                      <w:sz w:val="18"/>
                      <w:szCs w:val="18"/>
                    </w:rPr>
                    <w:t>光标会指示您在程序中所处的位置。</w:t>
                  </w:r>
                </w:p>
              </w:txbxContent>
            </v:textbox>
          </v:shape>
        </w:pict>
      </w:r>
      <w:r w:rsidR="00752DCB">
        <w:object w:dxaOrig="7479" w:dyaOrig="2220">
          <v:shape id="_x0000_i1029" type="#_x0000_t75" style="width:199.5pt;height:58.5pt" o:ole="">
            <v:imagedata r:id="rId48" o:title=""/>
          </v:shape>
          <o:OLEObject Type="Embed" ProgID="CorelPhotoPaint.Image.10" ShapeID="_x0000_i1029" DrawAspect="Content" ObjectID="_1494413167" r:id="rId49"/>
        </w:object>
      </w:r>
      <w:r w:rsidR="00752DCB" w:rsidRPr="00742660">
        <w:rPr>
          <w:lang w:val="pt-BR"/>
        </w:rPr>
        <w:t xml:space="preserve"> </w:t>
      </w:r>
      <w:r w:rsidR="00F35C70">
        <w:rPr>
          <w:rFonts w:cs="Arial"/>
          <w:noProof/>
        </w:rPr>
        <w:drawing>
          <wp:inline distT="0" distB="0" distL="0" distR="0" wp14:anchorId="7B3782A9" wp14:editId="1B9C9458">
            <wp:extent cx="2681605" cy="756285"/>
            <wp:effectExtent l="19050" t="0" r="4445" b="0"/>
            <wp:docPr id="15" name="Grafik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7"/>
                    <pic:cNvPicPr>
                      <a:picLocks noChangeAspect="1" noChangeArrowheads="1"/>
                    </pic:cNvPicPr>
                  </pic:nvPicPr>
                  <pic:blipFill>
                    <a:blip r:embed="rId50" cstate="print"/>
                    <a:srcRect/>
                    <a:stretch>
                      <a:fillRect/>
                    </a:stretch>
                  </pic:blipFill>
                  <pic:spPr bwMode="auto">
                    <a:xfrm>
                      <a:off x="0" y="0"/>
                      <a:ext cx="2681605" cy="756285"/>
                    </a:xfrm>
                    <a:prstGeom prst="rect">
                      <a:avLst/>
                    </a:prstGeom>
                    <a:noFill/>
                    <a:ln w="9525">
                      <a:noFill/>
                      <a:miter lim="800000"/>
                      <a:headEnd/>
                      <a:tailEnd/>
                    </a:ln>
                  </pic:spPr>
                </pic:pic>
              </a:graphicData>
            </a:graphic>
          </wp:inline>
        </w:drawing>
      </w:r>
    </w:p>
    <w:p w:rsidR="00752DCB" w:rsidRPr="00742660" w:rsidRDefault="00752DCB" w:rsidP="00752DCB">
      <w:pPr>
        <w:rPr>
          <w:sz w:val="14"/>
          <w:szCs w:val="14"/>
          <w:lang w:val="pt-BR"/>
        </w:rPr>
      </w:pPr>
    </w:p>
    <w:p w:rsidR="00752DCB" w:rsidRPr="00742660" w:rsidRDefault="00752DCB" w:rsidP="00752DCB">
      <w:pPr>
        <w:autoSpaceDE w:val="0"/>
        <w:autoSpaceDN w:val="0"/>
        <w:adjustRightInd w:val="0"/>
        <w:ind w:left="993"/>
        <w:rPr>
          <w:lang w:val="pt-BR"/>
        </w:rPr>
      </w:pPr>
    </w:p>
    <w:p w:rsidR="00752DCB" w:rsidRPr="00742660" w:rsidRDefault="00752DCB" w:rsidP="00752DCB">
      <w:pPr>
        <w:autoSpaceDE w:val="0"/>
        <w:autoSpaceDN w:val="0"/>
        <w:adjustRightInd w:val="0"/>
        <w:spacing w:line="288" w:lineRule="auto"/>
        <w:ind w:left="992"/>
        <w:rPr>
          <w:rFonts w:cs="Arial"/>
          <w:lang w:val="pt-BR"/>
        </w:rPr>
      </w:pPr>
      <w:r>
        <w:rPr>
          <w:rFonts w:cs="Arial"/>
        </w:rPr>
        <w:t>您会看到</w:t>
      </w:r>
      <w:r w:rsidRPr="00742660">
        <w:rPr>
          <w:rFonts w:cs="Arial"/>
          <w:lang w:val="pt-BR"/>
        </w:rPr>
        <w:t xml:space="preserve"> Q1 </w:t>
      </w:r>
      <w:r>
        <w:rPr>
          <w:rFonts w:cs="Arial"/>
        </w:rPr>
        <w:t>中的</w:t>
      </w:r>
      <w:r w:rsidRPr="00742660">
        <w:rPr>
          <w:rFonts w:cs="Arial"/>
          <w:lang w:val="pt-BR"/>
        </w:rPr>
        <w:t xml:space="preserve"> Q </w:t>
      </w:r>
      <w:r>
        <w:rPr>
          <w:rFonts w:cs="Arial"/>
        </w:rPr>
        <w:t>下方有一条下划线。</w:t>
      </w:r>
      <w:r w:rsidRPr="00742660">
        <w:rPr>
          <w:rFonts w:cs="Arial"/>
          <w:lang w:val="pt-BR"/>
        </w:rPr>
        <w:t xml:space="preserve"> </w:t>
      </w:r>
      <w:r>
        <w:rPr>
          <w:rFonts w:cs="Arial"/>
        </w:rPr>
        <w:t>我们将该下划线称为</w:t>
      </w:r>
      <w:r>
        <w:rPr>
          <w:rFonts w:cs="Arial"/>
          <w:b/>
          <w:bCs/>
        </w:rPr>
        <w:t>光标</w:t>
      </w:r>
      <w:r>
        <w:rPr>
          <w:rFonts w:cs="Arial"/>
        </w:rPr>
        <w:t>。</w:t>
      </w:r>
      <w:r w:rsidRPr="00742660">
        <w:rPr>
          <w:rFonts w:cs="Arial"/>
          <w:lang w:val="pt-BR"/>
        </w:rPr>
        <w:t xml:space="preserve"> </w:t>
      </w:r>
      <w:r>
        <w:rPr>
          <w:rFonts w:cs="Arial"/>
        </w:rPr>
        <w:t>光标会指示您目前在程序中所处的位置。</w:t>
      </w:r>
      <w:r w:rsidRPr="00742660">
        <w:rPr>
          <w:rFonts w:cs="Arial"/>
          <w:lang w:val="pt-BR"/>
        </w:rPr>
        <w:t xml:space="preserve"> </w:t>
      </w:r>
      <w:r>
        <w:rPr>
          <w:rFonts w:cs="Arial"/>
        </w:rPr>
        <w:t>您可以使用光标键移动光标。</w:t>
      </w:r>
      <w:r w:rsidRPr="00742660">
        <w:rPr>
          <w:rFonts w:cs="Arial"/>
          <w:lang w:val="pt-BR"/>
        </w:rPr>
        <w:t xml:space="preserve"> </w:t>
      </w:r>
      <w:r>
        <w:rPr>
          <w:rFonts w:cs="Arial"/>
        </w:rPr>
        <w:t>按下</w:t>
      </w:r>
      <w:r w:rsidRPr="00742660">
        <w:rPr>
          <w:rFonts w:cs="Arial"/>
          <w:lang w:val="pt-BR"/>
        </w:rPr>
        <w:t xml:space="preserve"> </w:t>
      </w:r>
      <w:r w:rsidRPr="00742660">
        <w:rPr>
          <w:rFonts w:cs="Arial"/>
          <w:b/>
          <w:bCs/>
          <w:lang w:val="pt-BR"/>
        </w:rPr>
        <w:t>Cursor to the left</w:t>
      </w:r>
      <w:r w:rsidRPr="00742660">
        <w:rPr>
          <w:rFonts w:cs="Arial"/>
          <w:lang w:val="pt-BR"/>
        </w:rPr>
        <w:t>（</w:t>
      </w:r>
      <w:r>
        <w:rPr>
          <w:rFonts w:cs="Arial"/>
        </w:rPr>
        <w:t>光标向左移动</w:t>
      </w:r>
      <w:r w:rsidRPr="00742660">
        <w:rPr>
          <w:rFonts w:cs="Arial"/>
          <w:lang w:val="pt-BR"/>
        </w:rPr>
        <w:t>）</w:t>
      </w:r>
      <w:r>
        <w:rPr>
          <w:rFonts w:cs="Arial"/>
        </w:rPr>
        <w:t>按钮。</w:t>
      </w:r>
    </w:p>
    <w:p w:rsidR="00752DCB" w:rsidRPr="00742660" w:rsidRDefault="00752DCB" w:rsidP="00752DCB">
      <w:pPr>
        <w:autoSpaceDE w:val="0"/>
        <w:autoSpaceDN w:val="0"/>
        <w:adjustRightInd w:val="0"/>
        <w:spacing w:line="288" w:lineRule="auto"/>
        <w:ind w:left="992"/>
        <w:rPr>
          <w:rFonts w:cs="Arial"/>
          <w:lang w:val="pt-BR"/>
        </w:rPr>
      </w:pPr>
      <w:r>
        <w:rPr>
          <w:rFonts w:cs="Arial"/>
        </w:rPr>
        <w:t>在此处输入第一个功能块。</w:t>
      </w:r>
      <w:r w:rsidRPr="00742660">
        <w:rPr>
          <w:rFonts w:cs="Arial"/>
          <w:lang w:val="pt-BR"/>
        </w:rPr>
        <w:t xml:space="preserve"> </w:t>
      </w:r>
      <w:r>
        <w:rPr>
          <w:rFonts w:cs="Arial"/>
        </w:rPr>
        <w:t>通过按下</w:t>
      </w:r>
      <w:r w:rsidRPr="00742660">
        <w:rPr>
          <w:rFonts w:cs="Arial"/>
          <w:lang w:val="pt-BR"/>
        </w:rPr>
        <w:t xml:space="preserve"> </w:t>
      </w:r>
      <w:r w:rsidRPr="00742660">
        <w:rPr>
          <w:rFonts w:cs="Arial"/>
          <w:b/>
          <w:bCs/>
          <w:lang w:val="pt-BR"/>
        </w:rPr>
        <w:t>OK</w:t>
      </w:r>
      <w:r w:rsidRPr="00742660">
        <w:rPr>
          <w:lang w:val="pt-BR"/>
        </w:rPr>
        <w:t>（</w:t>
      </w:r>
      <w:r>
        <w:t>确定</w:t>
      </w:r>
      <w:r w:rsidRPr="00742660">
        <w:rPr>
          <w:lang w:val="pt-BR"/>
        </w:rPr>
        <w:t>）</w:t>
      </w:r>
      <w:r>
        <w:t>切换至输入模式。</w:t>
      </w:r>
    </w:p>
    <w:p w:rsidR="00752DCB" w:rsidRPr="00742660" w:rsidRDefault="00752DCB" w:rsidP="00752DCB">
      <w:pPr>
        <w:autoSpaceDE w:val="0"/>
        <w:autoSpaceDN w:val="0"/>
        <w:adjustRightInd w:val="0"/>
        <w:ind w:left="993"/>
        <w:rPr>
          <w:rFonts w:cs="Arial"/>
          <w:lang w:val="pt-BR"/>
        </w:rPr>
      </w:pPr>
    </w:p>
    <w:p w:rsidR="00752DCB" w:rsidRPr="00742660" w:rsidRDefault="00C20EFE" w:rsidP="00752DCB">
      <w:pPr>
        <w:autoSpaceDE w:val="0"/>
        <w:autoSpaceDN w:val="0"/>
        <w:adjustRightInd w:val="0"/>
        <w:ind w:left="993"/>
        <w:rPr>
          <w:rFonts w:cs="Arial"/>
          <w:lang w:val="pt-BR"/>
        </w:rPr>
      </w:pPr>
      <w:r>
        <w:pict>
          <v:shape id="Textfeld 634" o:spid="_x0000_s1037" type="#_x0000_t202" style="position:absolute;left:0;text-align:left;margin-left:383.15pt;margin-top:7.65pt;width:108pt;height:25.9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" stroked="f">
            <v:textbox style="mso-next-textbox:#Textfeld 634" inset=".5mm,1mm,.5mm,1mm">
              <w:txbxContent>
                <w:p w:rsidR="00FB1A99" w:rsidRPr="007334B9" w:rsidRDefault="00FB1A99" w:rsidP="00752DCB">
                  <w:pPr>
                    <w:autoSpaceDE w:val="0"/>
                    <w:autoSpaceDN w:val="0"/>
                    <w:adjustRightInd w:val="0"/>
                    <w:rPr>
                      <w:rFonts w:cs="Arial"/>
                      <w:sz w:val="18"/>
                      <w:szCs w:val="18"/>
                    </w:rPr>
                  </w:pPr>
                  <w:r>
                    <w:rPr>
                      <w:sz w:val="18"/>
                      <w:szCs w:val="18"/>
                    </w:rPr>
                    <w:t xml:space="preserve">SF </w:t>
                  </w:r>
                  <w:r>
                    <w:rPr>
                      <w:sz w:val="18"/>
                      <w:szCs w:val="18"/>
                    </w:rPr>
                    <w:t>列表中包含可实现特殊功能的功能块。</w:t>
                  </w:r>
                </w:p>
              </w:txbxContent>
            </v:textbox>
          </v:shape>
        </w:pict>
      </w:r>
      <w:r>
        <w:pict>
          <v:shape id="Textfeld 633" o:spid="_x0000_s1038" type="#_x0000_t202" style="position:absolute;left:0;text-align:left;margin-left:154.55pt;margin-top:4.65pt;width:126pt;height:50.4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" stroked="f">
            <v:textbox style="mso-next-textbox:#Textfeld 633" inset=".5mm,1mm,.5mm,1mm">
              <w:txbxContent>
                <w:p w:rsidR="00FB1A99" w:rsidRPr="007334B9" w:rsidRDefault="00FB1A99" w:rsidP="00752DCB">
                  <w:pPr>
                    <w:rPr>
                      <w:sz w:val="18"/>
                      <w:szCs w:val="18"/>
                    </w:rPr>
                  </w:pPr>
                  <w:r>
                    <w:rPr>
                      <w:sz w:val="18"/>
                      <w:szCs w:val="18"/>
                    </w:rPr>
                    <w:t>光标显示为实心方块：</w:t>
                  </w:r>
                  <w:r>
                    <w:rPr>
                      <w:sz w:val="18"/>
                      <w:szCs w:val="18"/>
                    </w:rPr>
                    <w:t xml:space="preserve"> </w:t>
                  </w:r>
                  <w:r>
                    <w:rPr>
                      <w:sz w:val="18"/>
                      <w:szCs w:val="18"/>
                    </w:rPr>
                    <w:t>您可以选择一个连接器或者功能块。</w:t>
                  </w:r>
                </w:p>
                <w:p w:rsidR="00FB1A99" w:rsidRPr="007334B9" w:rsidRDefault="00FB1A99" w:rsidP="00752DCB">
                  <w:pPr>
                    <w:rPr>
                      <w:sz w:val="18"/>
                      <w:szCs w:val="18"/>
                    </w:rPr>
                  </w:pPr>
                </w:p>
              </w:txbxContent>
            </v:textbox>
          </v:shape>
        </w:pict>
      </w:r>
      <w:r w:rsidR="00F35C70">
        <w:rPr>
          <w:rFonts w:cs="Arial"/>
          <w:noProof/>
        </w:rPr>
        <w:drawing>
          <wp:inline distT="0" distB="0" distL="0" distR="0" wp14:anchorId="60F3ACB0" wp14:editId="7F34C908">
            <wp:extent cx="2901315" cy="773430"/>
            <wp:effectExtent l="19050" t="0" r="0" b="0"/>
            <wp:docPr id="16" name="Grafik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6"/>
                    <pic:cNvPicPr>
                      <a:picLocks noChangeAspect="1" noChangeArrowheads="1"/>
                    </pic:cNvPicPr>
                  </pic:nvPicPr>
                  <pic:blipFill>
                    <a:blip r:embed="rId51" cstate="print"/>
                    <a:srcRect/>
                    <a:stretch>
                      <a:fillRect/>
                    </a:stretch>
                  </pic:blipFill>
                  <pic:spPr bwMode="auto">
                    <a:xfrm>
                      <a:off x="0" y="0"/>
                      <a:ext cx="2901315" cy="773430"/>
                    </a:xfrm>
                    <a:prstGeom prst="rect">
                      <a:avLst/>
                    </a:prstGeom>
                    <a:noFill/>
                    <a:ln w="9525">
                      <a:noFill/>
                      <a:miter lim="800000"/>
                      <a:headEnd/>
                      <a:tailEnd/>
                    </a:ln>
                  </pic:spPr>
                </pic:pic>
              </a:graphicData>
            </a:graphic>
          </wp:inline>
        </w:drawing>
      </w:r>
      <w:r w:rsidR="00752DCB" w:rsidRPr="00742660">
        <w:rPr>
          <w:rFonts w:cs="Arial"/>
          <w:lang w:val="pt-BR"/>
        </w:rPr>
        <w:t xml:space="preserve"> </w:t>
      </w:r>
      <w:r w:rsidR="00F35C70">
        <w:rPr>
          <w:rFonts w:cs="Arial"/>
          <w:noProof/>
        </w:rPr>
        <w:drawing>
          <wp:inline distT="0" distB="0" distL="0" distR="0" wp14:anchorId="271123BB" wp14:editId="57947F18">
            <wp:extent cx="2487930" cy="765175"/>
            <wp:effectExtent l="19050" t="0" r="7620" b="0"/>
            <wp:docPr id="17" name="Grafik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5"/>
                    <pic:cNvPicPr>
                      <a:picLocks noChangeAspect="1" noChangeArrowheads="1"/>
                    </pic:cNvPicPr>
                  </pic:nvPicPr>
                  <pic:blipFill>
                    <a:blip r:embed="rId52" cstate="print"/>
                    <a:srcRect/>
                    <a:stretch>
                      <a:fillRect/>
                    </a:stretch>
                  </pic:blipFill>
                  <pic:spPr bwMode="auto">
                    <a:xfrm>
                      <a:off x="0" y="0"/>
                      <a:ext cx="2487930" cy="765175"/>
                    </a:xfrm>
                    <a:prstGeom prst="rect">
                      <a:avLst/>
                    </a:prstGeom>
                    <a:noFill/>
                    <a:ln w="9525">
                      <a:noFill/>
                      <a:miter lim="800000"/>
                      <a:headEnd/>
                      <a:tailEnd/>
                    </a:ln>
                  </pic:spPr>
                </pic:pic>
              </a:graphicData>
            </a:graphic>
          </wp:inline>
        </w:drawing>
      </w:r>
    </w:p>
    <w:p w:rsidR="00752DCB" w:rsidRPr="00742660" w:rsidRDefault="00752DCB" w:rsidP="00752DCB">
      <w:pPr>
        <w:autoSpaceDE w:val="0"/>
        <w:autoSpaceDN w:val="0"/>
        <w:adjustRightInd w:val="0"/>
        <w:ind w:left="993"/>
        <w:rPr>
          <w:rFonts w:cs="Arial"/>
          <w:lang w:val="pt-BR"/>
        </w:rPr>
      </w:pPr>
    </w:p>
    <w:p w:rsidR="00752DCB" w:rsidRPr="005A24E1" w:rsidRDefault="00752DCB" w:rsidP="00752DCB">
      <w:pPr>
        <w:autoSpaceDE w:val="0"/>
        <w:autoSpaceDN w:val="0"/>
        <w:adjustRightInd w:val="0"/>
        <w:spacing w:line="288" w:lineRule="auto"/>
        <w:ind w:left="992"/>
        <w:rPr>
          <w:rFonts w:cs="Arial"/>
        </w:rPr>
      </w:pPr>
      <w:r>
        <w:rPr>
          <w:rFonts w:cs="Arial"/>
        </w:rPr>
        <w:t>光标不再显示为下划线而是变为闪烁的实心方块。</w:t>
      </w:r>
      <w:r w:rsidRPr="00742660">
        <w:rPr>
          <w:rFonts w:cs="Arial"/>
          <w:lang w:val="pt-BR"/>
        </w:rPr>
        <w:t xml:space="preserve"> LOGO! </w:t>
      </w:r>
      <w:r>
        <w:rPr>
          <w:rFonts w:cs="Arial"/>
        </w:rPr>
        <w:t>会同时为您提供不同的选择。</w:t>
      </w:r>
      <w:r w:rsidRPr="00742660">
        <w:rPr>
          <w:rFonts w:cs="Arial"/>
          <w:lang w:val="pt-BR"/>
        </w:rPr>
        <w:t xml:space="preserve"> </w:t>
      </w:r>
      <w:r>
        <w:rPr>
          <w:rFonts w:cs="Arial"/>
        </w:rPr>
        <w:t>选择</w:t>
      </w:r>
      <w:r w:rsidRPr="00742660">
        <w:rPr>
          <w:rFonts w:cs="Arial"/>
          <w:lang w:val="pt-BR"/>
        </w:rPr>
        <w:t xml:space="preserve"> SF</w:t>
      </w:r>
      <w:r w:rsidRPr="00742660">
        <w:rPr>
          <w:rFonts w:cs="Arial"/>
          <w:lang w:val="pt-BR"/>
        </w:rPr>
        <w:t>（</w:t>
      </w:r>
      <w:r>
        <w:rPr>
          <w:rFonts w:cs="Arial"/>
        </w:rPr>
        <w:t>按下</w:t>
      </w:r>
      <w:r w:rsidRPr="00742660">
        <w:rPr>
          <w:rFonts w:cs="Arial"/>
          <w:lang w:val="pt-BR"/>
        </w:rPr>
        <w:t xml:space="preserve"> </w:t>
      </w:r>
      <w:r w:rsidRPr="00742660">
        <w:rPr>
          <w:rFonts w:cs="Arial"/>
          <w:b/>
          <w:bCs/>
          <w:lang w:val="pt-BR"/>
        </w:rPr>
        <w:t>Cursor down</w:t>
      </w:r>
      <w:r w:rsidRPr="00742660">
        <w:rPr>
          <w:rFonts w:cs="Arial"/>
          <w:lang w:val="pt-BR"/>
        </w:rPr>
        <w:t>（</w:t>
      </w:r>
      <w:r>
        <w:rPr>
          <w:rFonts w:cs="Arial"/>
        </w:rPr>
        <w:t>光标向下移动</w:t>
      </w:r>
      <w:r w:rsidRPr="00742660">
        <w:rPr>
          <w:rFonts w:cs="Arial"/>
          <w:lang w:val="pt-BR"/>
        </w:rPr>
        <w:t>）</w:t>
      </w:r>
      <w:r>
        <w:rPr>
          <w:rFonts w:cs="Arial"/>
        </w:rPr>
        <w:t>按钮直到显示</w:t>
      </w:r>
      <w:r w:rsidRPr="00742660">
        <w:rPr>
          <w:rFonts w:cs="Arial"/>
          <w:lang w:val="pt-BR"/>
        </w:rPr>
        <w:t xml:space="preserve"> SF</w:t>
      </w:r>
      <w:r w:rsidRPr="00742660">
        <w:rPr>
          <w:rFonts w:cs="Arial"/>
          <w:lang w:val="pt-BR"/>
        </w:rPr>
        <w:t>）</w:t>
      </w:r>
      <w:r>
        <w:rPr>
          <w:rFonts w:cs="Arial"/>
        </w:rPr>
        <w:t>并按下</w:t>
      </w:r>
      <w:r w:rsidRPr="00742660">
        <w:rPr>
          <w:rFonts w:cs="Arial"/>
          <w:lang w:val="pt-BR"/>
        </w:rPr>
        <w:t xml:space="preserve"> </w:t>
      </w:r>
      <w:r w:rsidRPr="00742660">
        <w:rPr>
          <w:rFonts w:cs="Arial"/>
          <w:b/>
          <w:bCs/>
          <w:lang w:val="pt-BR"/>
        </w:rPr>
        <w:t>OK</w:t>
      </w:r>
      <w:r w:rsidRPr="00742660">
        <w:rPr>
          <w:rFonts w:cs="Arial"/>
          <w:lang w:val="pt-BR"/>
        </w:rPr>
        <w:t>（</w:t>
      </w:r>
      <w:r>
        <w:rPr>
          <w:rFonts w:cs="Arial"/>
        </w:rPr>
        <w:t>确定</w:t>
      </w:r>
      <w:r w:rsidRPr="00742660">
        <w:rPr>
          <w:rFonts w:cs="Arial"/>
          <w:lang w:val="pt-BR"/>
        </w:rPr>
        <w:t>）</w:t>
      </w:r>
      <w:r>
        <w:rPr>
          <w:rFonts w:cs="Arial"/>
        </w:rPr>
        <w:t>。</w:t>
      </w:r>
      <w:r w:rsidRPr="00742660">
        <w:rPr>
          <w:rFonts w:cs="Arial"/>
          <w:lang w:val="pt-BR"/>
        </w:rPr>
        <w:t xml:space="preserve"> </w:t>
      </w:r>
      <w:r>
        <w:rPr>
          <w:rFonts w:cs="Arial"/>
        </w:rPr>
        <w:t>现在，</w:t>
      </w:r>
      <w:r>
        <w:rPr>
          <w:rFonts w:cs="Arial"/>
        </w:rPr>
        <w:t xml:space="preserve">LOGO! </w:t>
      </w:r>
      <w:r>
        <w:rPr>
          <w:rFonts w:cs="Arial"/>
        </w:rPr>
        <w:t>显示特殊功能</w:t>
      </w:r>
      <w:r>
        <w:rPr>
          <w:rFonts w:cs="Arial"/>
        </w:rPr>
        <w:t xml:space="preserve"> (SF) </w:t>
      </w:r>
      <w:r>
        <w:rPr>
          <w:rFonts w:cs="Arial"/>
        </w:rPr>
        <w:t>列表中的第一个功能块：</w:t>
      </w:r>
    </w:p>
    <w:p w:rsidR="00752DCB" w:rsidRPr="005A24E1" w:rsidRDefault="00752DCB" w:rsidP="00752DCB">
      <w:pPr>
        <w:autoSpaceDE w:val="0"/>
        <w:autoSpaceDN w:val="0"/>
        <w:adjustRightInd w:val="0"/>
        <w:ind w:left="993"/>
        <w:rPr>
          <w:rFonts w:cs="Arial"/>
        </w:rPr>
      </w:pPr>
    </w:p>
    <w:p w:rsidR="00752DCB" w:rsidRPr="005A24E1" w:rsidRDefault="00C20EFE" w:rsidP="00752DCB">
      <w:pPr>
        <w:autoSpaceDE w:val="0"/>
        <w:autoSpaceDN w:val="0"/>
        <w:adjustRightInd w:val="0"/>
        <w:ind w:left="993"/>
        <w:rPr>
          <w:rFonts w:cs="Arial"/>
        </w:rPr>
      </w:pPr>
      <w:r>
        <w:pict>
          <v:shape id="Textfeld 631" o:spid="_x0000_s1040" type="#_x0000_t202" style="position:absolute;left:0;text-align:left;margin-left:55.45pt;margin-top:26.25pt;width:36pt;height:4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" stroked="f">
            <v:textbox style="mso-next-textbox:#Textfeld 631" inset=".5mm,1mm,.5mm,1mm">
              <w:txbxContent>
                <w:p w:rsidR="00FB1A99" w:rsidRPr="00870C40" w:rsidRDefault="00FB1A99" w:rsidP="00752DCB">
                  <w:pPr>
                    <w:autoSpaceDE w:val="0"/>
                    <w:autoSpaceDN w:val="0"/>
                    <w:adjustRightInd w:val="0"/>
                    <w:ind w:left="142"/>
                    <w:rPr>
                      <w:sz w:val="28"/>
                    </w:rPr>
                  </w:pPr>
                  <w:r>
                    <w:rPr>
                      <w:sz w:val="28"/>
                    </w:rPr>
                    <w:t>Trg</w:t>
                  </w:r>
                </w:p>
                <w:p w:rsidR="00FB1A99" w:rsidRPr="00870C40" w:rsidRDefault="00FB1A99" w:rsidP="00752DCB">
                  <w:pPr>
                    <w:autoSpaceDE w:val="0"/>
                    <w:autoSpaceDN w:val="0"/>
                    <w:adjustRightInd w:val="0"/>
                    <w:ind w:left="142"/>
                    <w:rPr>
                      <w:rFonts w:cs="Arial"/>
                      <w:sz w:val="28"/>
                    </w:rPr>
                  </w:pPr>
                  <w:r>
                    <w:rPr>
                      <w:sz w:val="28"/>
                    </w:rPr>
                    <w:t>Par</w:t>
                  </w:r>
                </w:p>
              </w:txbxContent>
            </v:textbox>
          </v:shape>
        </w:pict>
      </w:r>
      <w:r>
        <w:pict>
          <v:shape id="_x0000_s1150" type="#_x0000_t202" style="position:absolute;left:0;text-align:left;margin-left:144.7pt;margin-top:39.95pt;width:36pt;height:27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0JMgwIAABo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" stroked="f">
            <v:textbox style="mso-next-textbox:#_x0000_s1150" inset=".5mm,1mm,.5mm,1mm">
              <w:txbxContent>
                <w:p w:rsidR="00FB1A99" w:rsidRPr="009E738F" w:rsidRDefault="00FB1A99" w:rsidP="00752DCB">
                  <w:pPr>
                    <w:autoSpaceDE w:val="0"/>
                    <w:autoSpaceDN w:val="0"/>
                    <w:adjustRightInd w:val="0"/>
                    <w:ind w:left="142"/>
                    <w:rPr>
                      <w:sz w:val="28"/>
                    </w:rPr>
                  </w:pPr>
                  <w:r>
                    <w:rPr>
                      <w:sz w:val="28"/>
                    </w:rPr>
                    <w:t>Q1</w:t>
                  </w:r>
                </w:p>
              </w:txbxContent>
            </v:textbox>
          </v:shape>
        </w:pict>
      </w:r>
      <w:r>
        <w:pict>
          <v:shape id="Textfeld 632" o:spid="_x0000_s1039" type="#_x0000_t202" style="position:absolute;left:0;text-align:left;margin-left:176.15pt;margin-top:8.25pt;width:234pt;height:78.6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" stroked="f">
            <v:textbox style="mso-next-textbox:#Textfeld 632" inset=".5mm,1mm,.5mm,1mm">
              <w:txbxContent>
                <w:p w:rsidR="00FB1A99" w:rsidRDefault="00FB1A99" w:rsidP="00752DCB">
                  <w:pPr>
                    <w:autoSpaceDE w:val="0"/>
                    <w:autoSpaceDN w:val="0"/>
                    <w:adjustRightInd w:val="0"/>
                    <w:spacing w:line="288" w:lineRule="auto"/>
                    <w:ind w:left="142"/>
                    <w:rPr>
                      <w:rFonts w:cs="Arial"/>
                    </w:rPr>
                  </w:pPr>
                  <w:r>
                    <w:t>选择特殊功能或基本功能的功能块时，</w:t>
                  </w:r>
                  <w:r>
                    <w:t xml:space="preserve">LOGO! </w:t>
                  </w:r>
                  <w:r>
                    <w:t>会显示该功能的功能块。</w:t>
                  </w:r>
                  <w:r>
                    <w:t xml:space="preserve"> </w:t>
                  </w:r>
                  <w:r>
                    <w:t>光标会以实心方块的形式显示在功能块中。</w:t>
                  </w:r>
                  <w:r>
                    <w:t xml:space="preserve"> </w:t>
                  </w:r>
                  <w:r>
                    <w:t>使用</w:t>
                  </w:r>
                  <w:r>
                    <w:t xml:space="preserve"> </w:t>
                  </w:r>
                  <w:r>
                    <w:rPr>
                      <w:rFonts w:cs="Arial"/>
                    </w:rPr>
                    <w:t>▼</w:t>
                  </w:r>
                  <w:r>
                    <w:t xml:space="preserve"> </w:t>
                  </w:r>
                  <w:r>
                    <w:t>或</w:t>
                  </w:r>
                  <w:r>
                    <w:t xml:space="preserve"> </w:t>
                  </w:r>
                  <w:r>
                    <w:rPr>
                      <w:rFonts w:cs="Arial"/>
                    </w:rPr>
                    <w:t>▲</w:t>
                  </w:r>
                  <w:r>
                    <w:t xml:space="preserve"> </w:t>
                  </w:r>
                  <w:r>
                    <w:t>键选择所需功能块。</w:t>
                  </w:r>
                </w:p>
                <w:p w:rsidR="00FB1A99" w:rsidRPr="00F36BC2" w:rsidRDefault="00FB1A99" w:rsidP="00752DCB">
                  <w:pPr>
                    <w:ind w:left="142"/>
                  </w:pPr>
                </w:p>
              </w:txbxContent>
            </v:textbox>
          </v:shape>
        </w:pict>
      </w:r>
      <w:r w:rsidR="00F35C70">
        <w:rPr>
          <w:rFonts w:cs="Arial"/>
          <w:noProof/>
        </w:rPr>
        <w:drawing>
          <wp:inline distT="0" distB="0" distL="0" distR="0" wp14:anchorId="76DCA477" wp14:editId="099E66E4">
            <wp:extent cx="4343400" cy="1046480"/>
            <wp:effectExtent l="19050" t="0" r="0" b="0"/>
            <wp:docPr id="18" name="Grafik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4"/>
                    <pic:cNvPicPr>
                      <a:picLocks noChangeAspect="1" noChangeArrowheads="1"/>
                    </pic:cNvPicPr>
                  </pic:nvPicPr>
                  <pic:blipFill>
                    <a:blip r:embed="rId53" cstate="print"/>
                    <a:srcRect/>
                    <a:stretch>
                      <a:fillRect/>
                    </a:stretch>
                  </pic:blipFill>
                  <pic:spPr bwMode="auto">
                    <a:xfrm>
                      <a:off x="0" y="0"/>
                      <a:ext cx="4343400" cy="1046480"/>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ind w:left="993"/>
        <w:rPr>
          <w:rFonts w:cs="Arial"/>
        </w:rPr>
      </w:pPr>
    </w:p>
    <w:p w:rsidR="00752DCB" w:rsidRPr="005A24E1" w:rsidRDefault="00752DCB" w:rsidP="00752DCB">
      <w:pPr>
        <w:autoSpaceDE w:val="0"/>
        <w:autoSpaceDN w:val="0"/>
        <w:adjustRightInd w:val="0"/>
        <w:ind w:left="993"/>
        <w:rPr>
          <w:rFonts w:cs="Arial"/>
        </w:rPr>
      </w:pPr>
      <w:r>
        <w:rPr>
          <w:rFonts w:cs="Arial"/>
        </w:rPr>
        <w:t>按下</w:t>
      </w:r>
      <w:r>
        <w:rPr>
          <w:rFonts w:cs="Arial"/>
        </w:rPr>
        <w:t xml:space="preserve"> </w:t>
      </w:r>
      <w:r>
        <w:rPr>
          <w:rFonts w:cs="Arial"/>
          <w:b/>
          <w:bCs/>
        </w:rPr>
        <w:t>OK</w:t>
      </w:r>
      <w:r>
        <w:rPr>
          <w:rFonts w:cs="Arial"/>
        </w:rPr>
        <w:t>（确定）键确认选择。</w:t>
      </w:r>
    </w:p>
    <w:p w:rsidR="00752DCB" w:rsidRPr="005A24E1" w:rsidRDefault="00752DCB" w:rsidP="00752DCB">
      <w:pPr>
        <w:autoSpaceDE w:val="0"/>
        <w:autoSpaceDN w:val="0"/>
        <w:adjustRightInd w:val="0"/>
        <w:spacing w:line="288" w:lineRule="auto"/>
        <w:ind w:left="992"/>
        <w:rPr>
          <w:rFonts w:cs="Arial"/>
        </w:rPr>
      </w:pPr>
    </w:p>
    <w:p w:rsidR="00752DCB" w:rsidRPr="005A24E1" w:rsidRDefault="00752DCB" w:rsidP="00752DCB">
      <w:pPr>
        <w:autoSpaceDE w:val="0"/>
        <w:autoSpaceDN w:val="0"/>
        <w:adjustRightInd w:val="0"/>
        <w:spacing w:line="288" w:lineRule="auto"/>
        <w:ind w:left="992"/>
        <w:rPr>
          <w:rFonts w:cs="Arial"/>
        </w:rPr>
      </w:pPr>
      <w:r>
        <w:rPr>
          <w:rFonts w:cs="Arial"/>
        </w:rPr>
        <w:t>用于接通延时的功能块具有两个输入。</w:t>
      </w:r>
      <w:r>
        <w:rPr>
          <w:rFonts w:cs="Arial"/>
        </w:rPr>
        <w:t xml:space="preserve"> </w:t>
      </w:r>
      <w:r>
        <w:rPr>
          <w:rFonts w:cs="Arial"/>
        </w:rPr>
        <w:t>顶部输入是触发输入</w:t>
      </w:r>
      <w:r>
        <w:rPr>
          <w:rFonts w:cs="Arial"/>
        </w:rPr>
        <w:t xml:space="preserve"> (Trg)</w:t>
      </w:r>
      <w:r>
        <w:rPr>
          <w:rFonts w:cs="Arial"/>
        </w:rPr>
        <w:t>。</w:t>
      </w:r>
      <w:r>
        <w:rPr>
          <w:rFonts w:cs="Arial"/>
        </w:rPr>
        <w:t xml:space="preserve"> </w:t>
      </w:r>
      <w:r>
        <w:rPr>
          <w:rFonts w:cs="Arial"/>
        </w:rPr>
        <w:t>使用此输入启动接通延时。</w:t>
      </w:r>
      <w:r>
        <w:rPr>
          <w:rFonts w:cs="Arial"/>
        </w:rPr>
        <w:t xml:space="preserve"> </w:t>
      </w:r>
      <w:r>
        <w:rPr>
          <w:rFonts w:cs="Arial"/>
        </w:rPr>
        <w:t>本例中，接通延时由</w:t>
      </w:r>
      <w:r>
        <w:rPr>
          <w:rFonts w:cs="Arial"/>
        </w:rPr>
        <w:t>“</w:t>
      </w:r>
      <w:r>
        <w:rPr>
          <w:rFonts w:cs="Arial"/>
        </w:rPr>
        <w:t>或</w:t>
      </w:r>
      <w:r>
        <w:rPr>
          <w:rFonts w:cs="Arial"/>
        </w:rPr>
        <w:t>”</w:t>
      </w:r>
      <w:r>
        <w:rPr>
          <w:rFonts w:cs="Arial"/>
        </w:rPr>
        <w:t>功能块</w:t>
      </w:r>
      <w:r>
        <w:rPr>
          <w:rFonts w:cs="Arial"/>
        </w:rPr>
        <w:t xml:space="preserve"> B2 </w:t>
      </w:r>
      <w:r>
        <w:rPr>
          <w:rFonts w:cs="Arial"/>
        </w:rPr>
        <w:t>启动。</w:t>
      </w:r>
      <w:r>
        <w:rPr>
          <w:rFonts w:cs="Arial"/>
        </w:rPr>
        <w:t xml:space="preserve"> </w:t>
      </w:r>
      <w:r>
        <w:rPr>
          <w:rFonts w:cs="Arial"/>
        </w:rPr>
        <w:t>使用参数输入</w:t>
      </w:r>
      <w:r>
        <w:rPr>
          <w:rFonts w:cs="Arial"/>
        </w:rPr>
        <w:t xml:space="preserve"> (Par) </w:t>
      </w:r>
      <w:r>
        <w:rPr>
          <w:rFonts w:cs="Arial"/>
        </w:rPr>
        <w:t>设置接通延时的时间。</w:t>
      </w:r>
    </w:p>
    <w:p w:rsidR="00752DCB" w:rsidRPr="005A24E1" w:rsidRDefault="00752DCB" w:rsidP="00752DCB">
      <w:pPr>
        <w:autoSpaceDE w:val="0"/>
        <w:autoSpaceDN w:val="0"/>
        <w:adjustRightInd w:val="0"/>
        <w:spacing w:line="288" w:lineRule="auto"/>
        <w:ind w:left="992"/>
        <w:rPr>
          <w:rFonts w:cs="Arial"/>
        </w:rPr>
      </w:pPr>
    </w:p>
    <w:p w:rsidR="00752DCB" w:rsidRPr="005A24E1" w:rsidRDefault="00752DCB" w:rsidP="00752DCB">
      <w:pPr>
        <w:autoSpaceDE w:val="0"/>
        <w:autoSpaceDN w:val="0"/>
        <w:adjustRightInd w:val="0"/>
        <w:ind w:left="993"/>
        <w:rPr>
          <w:rFonts w:cs="Arial"/>
        </w:rPr>
      </w:pPr>
    </w:p>
    <w:p w:rsidR="00752DCB" w:rsidRPr="005A24E1" w:rsidRDefault="00752DCB" w:rsidP="00752DCB">
      <w:pPr>
        <w:autoSpaceDE w:val="0"/>
        <w:autoSpaceDN w:val="0"/>
        <w:adjustRightInd w:val="0"/>
        <w:ind w:left="993"/>
        <w:rPr>
          <w:rFonts w:cs="Arial"/>
          <w:b/>
          <w:bCs/>
        </w:rPr>
      </w:pPr>
      <w:r>
        <w:rPr>
          <w:rFonts w:cs="Arial"/>
          <w:b/>
          <w:bCs/>
        </w:rPr>
        <w:t>注意</w:t>
      </w:r>
    </w:p>
    <w:p w:rsidR="00752DCB" w:rsidRPr="005A24E1" w:rsidRDefault="00752DCB" w:rsidP="00752DCB">
      <w:pPr>
        <w:autoSpaceDE w:val="0"/>
        <w:autoSpaceDN w:val="0"/>
        <w:adjustRightInd w:val="0"/>
        <w:spacing w:line="288" w:lineRule="auto"/>
        <w:ind w:left="992"/>
        <w:rPr>
          <w:rFonts w:cs="Arial"/>
        </w:rPr>
      </w:pPr>
      <w:r>
        <w:rPr>
          <w:rFonts w:cs="Arial"/>
        </w:rPr>
        <w:t>使用</w:t>
      </w:r>
      <w:r>
        <w:rPr>
          <w:rFonts w:cs="Arial"/>
        </w:rPr>
        <w:t xml:space="preserve"> LOGO! </w:t>
      </w:r>
      <w:r>
        <w:rPr>
          <w:rFonts w:cs="Arial"/>
        </w:rPr>
        <w:t>程序的功能块编号标识功能块图上的各个逻辑函数。</w:t>
      </w:r>
    </w:p>
    <w:p w:rsidR="00752DCB" w:rsidRPr="005A24E1" w:rsidRDefault="00752DCB" w:rsidP="00752DCB">
      <w:pPr>
        <w:autoSpaceDE w:val="0"/>
        <w:autoSpaceDN w:val="0"/>
        <w:adjustRightInd w:val="0"/>
        <w:spacing w:line="288" w:lineRule="auto"/>
        <w:ind w:left="992"/>
        <w:rPr>
          <w:rFonts w:cs="Arial"/>
        </w:rPr>
      </w:pPr>
      <w:r>
        <w:rPr>
          <w:rFonts w:cs="Arial"/>
        </w:rPr>
        <w:t>这样可以简化故障排除或程序编辑过程。</w:t>
      </w:r>
    </w:p>
    <w:p w:rsidR="00752DCB" w:rsidRPr="005A24E1" w:rsidRDefault="00752DCB" w:rsidP="00752DCB">
      <w:pPr>
        <w:pStyle w:val="berschrift2"/>
      </w:pPr>
      <w:r>
        <w:br w:type="page"/>
      </w:r>
      <w:bookmarkStart w:id="114" w:name="_Toc351030481"/>
      <w:bookmarkStart w:id="115" w:name="_Toc351030659"/>
      <w:bookmarkStart w:id="116" w:name="_Toc408998829"/>
      <w:bookmarkStart w:id="117" w:name="_Toc417460372"/>
      <w:bookmarkStart w:id="118" w:name="_Toc420662444"/>
      <w:r>
        <w:lastRenderedPageBreak/>
        <w:t>5.4</w:t>
      </w:r>
      <w:r>
        <w:tab/>
      </w:r>
      <w:r>
        <w:t>功能块的参数分配</w:t>
      </w:r>
      <w:bookmarkEnd w:id="114"/>
      <w:bookmarkEnd w:id="115"/>
      <w:bookmarkEnd w:id="116"/>
      <w:bookmarkEnd w:id="117"/>
      <w:bookmarkEnd w:id="118"/>
    </w:p>
    <w:p w:rsidR="00752DCB" w:rsidRPr="005A24E1" w:rsidRDefault="00752DCB" w:rsidP="00752DCB">
      <w:pPr>
        <w:autoSpaceDE w:val="0"/>
        <w:autoSpaceDN w:val="0"/>
        <w:adjustRightInd w:val="0"/>
        <w:ind w:left="993"/>
      </w:pPr>
    </w:p>
    <w:p w:rsidR="00752DCB" w:rsidRPr="005A24E1" w:rsidRDefault="00752DCB" w:rsidP="00752DCB">
      <w:pPr>
        <w:autoSpaceDE w:val="0"/>
        <w:autoSpaceDN w:val="0"/>
        <w:adjustRightInd w:val="0"/>
        <w:ind w:left="993"/>
        <w:rPr>
          <w:rFonts w:cs="Arial"/>
        </w:rPr>
      </w:pPr>
      <w:r>
        <w:rPr>
          <w:rFonts w:cs="Arial"/>
        </w:rPr>
        <w:t>现在，输入接通延迟时间</w:t>
      </w:r>
      <w:r>
        <w:rPr>
          <w:rFonts w:cs="Arial"/>
        </w:rPr>
        <w:t xml:space="preserve"> T</w:t>
      </w:r>
      <w:r>
        <w:rPr>
          <w:rFonts w:cs="Arial"/>
        </w:rPr>
        <w:t>：</w:t>
      </w:r>
    </w:p>
    <w:p w:rsidR="00752DCB" w:rsidRPr="005A24E1" w:rsidRDefault="00752DCB" w:rsidP="00752DCB">
      <w:pPr>
        <w:autoSpaceDE w:val="0"/>
        <w:autoSpaceDN w:val="0"/>
        <w:adjustRightInd w:val="0"/>
        <w:ind w:left="993"/>
        <w:rPr>
          <w:rFonts w:cs="Arial"/>
        </w:rPr>
      </w:pPr>
    </w:p>
    <w:p w:rsidR="00752DCB" w:rsidRPr="005A24E1" w:rsidRDefault="00752DCB" w:rsidP="00752DCB">
      <w:pPr>
        <w:autoSpaceDE w:val="0"/>
        <w:autoSpaceDN w:val="0"/>
        <w:adjustRightInd w:val="0"/>
        <w:ind w:left="1276" w:hanging="283"/>
        <w:rPr>
          <w:rFonts w:cs="Arial"/>
        </w:rPr>
      </w:pPr>
      <w:r>
        <w:rPr>
          <w:rFonts w:cs="Arial"/>
        </w:rPr>
        <w:t xml:space="preserve">1. </w:t>
      </w:r>
      <w:r>
        <w:rPr>
          <w:rFonts w:cs="Arial"/>
        </w:rPr>
        <w:tab/>
      </w:r>
      <w:r>
        <w:rPr>
          <w:rFonts w:cs="Arial"/>
        </w:rPr>
        <w:t>如果光标尚未显示在</w:t>
      </w:r>
      <w:r>
        <w:rPr>
          <w:rFonts w:cs="Arial"/>
        </w:rPr>
        <w:t xml:space="preserve"> </w:t>
      </w:r>
      <w:r>
        <w:rPr>
          <w:rFonts w:cs="Arial"/>
          <w:b/>
          <w:bCs/>
        </w:rPr>
        <w:t>Par</w:t>
      </w:r>
      <w:r>
        <w:rPr>
          <w:rFonts w:cs="Arial"/>
        </w:rPr>
        <w:t xml:space="preserve"> </w:t>
      </w:r>
      <w:r>
        <w:rPr>
          <w:rFonts w:cs="Arial"/>
        </w:rPr>
        <w:t>下方，请使用光标键将其移至</w:t>
      </w:r>
      <w:r>
        <w:rPr>
          <w:rFonts w:cs="Arial"/>
        </w:rPr>
        <w:t xml:space="preserve"> </w:t>
      </w:r>
      <w:r>
        <w:rPr>
          <w:rFonts w:cs="Arial"/>
          <w:b/>
          <w:bCs/>
        </w:rPr>
        <w:t>Par</w:t>
      </w:r>
      <w:r>
        <w:rPr>
          <w:rFonts w:cs="Arial"/>
        </w:rPr>
        <w:t xml:space="preserve"> </w:t>
      </w:r>
      <w:r>
        <w:rPr>
          <w:rFonts w:cs="Arial"/>
        </w:rPr>
        <w:t>下方。</w:t>
      </w:r>
    </w:p>
    <w:p w:rsidR="00752DCB" w:rsidRPr="005A24E1" w:rsidRDefault="00752DCB" w:rsidP="00752DCB">
      <w:pPr>
        <w:autoSpaceDE w:val="0"/>
        <w:autoSpaceDN w:val="0"/>
        <w:adjustRightInd w:val="0"/>
        <w:ind w:left="1276" w:hanging="283"/>
        <w:rPr>
          <w:rFonts w:cs="Arial"/>
          <w:b/>
          <w:bCs/>
        </w:rPr>
      </w:pPr>
      <w:r>
        <w:rPr>
          <w:rFonts w:cs="Arial"/>
        </w:rPr>
        <w:t xml:space="preserve">2. </w:t>
      </w:r>
      <w:r>
        <w:rPr>
          <w:rFonts w:cs="Arial"/>
        </w:rPr>
        <w:tab/>
      </w:r>
      <w:r>
        <w:rPr>
          <w:rFonts w:cs="Arial"/>
        </w:rPr>
        <w:t>切换为输入模式：</w:t>
      </w:r>
      <w:r>
        <w:rPr>
          <w:rFonts w:cs="Arial"/>
        </w:rPr>
        <w:t xml:space="preserve"> </w:t>
      </w:r>
      <w:r>
        <w:rPr>
          <w:rFonts w:cs="Arial"/>
        </w:rPr>
        <w:t>按下</w:t>
      </w:r>
      <w:r>
        <w:rPr>
          <w:rFonts w:cs="Arial"/>
        </w:rPr>
        <w:t xml:space="preserve"> </w:t>
      </w:r>
      <w:r>
        <w:rPr>
          <w:rFonts w:cs="Arial"/>
          <w:b/>
          <w:bCs/>
        </w:rPr>
        <w:t>OK</w:t>
      </w:r>
      <w:r>
        <w:t>（确定）键。</w:t>
      </w:r>
    </w:p>
    <w:p w:rsidR="00752DCB" w:rsidRPr="005A24E1" w:rsidRDefault="00752DCB" w:rsidP="00752DCB">
      <w:pPr>
        <w:autoSpaceDE w:val="0"/>
        <w:autoSpaceDN w:val="0"/>
        <w:adjustRightInd w:val="0"/>
        <w:ind w:left="993"/>
        <w:rPr>
          <w:rFonts w:cs="Arial"/>
          <w:b/>
          <w:bCs/>
        </w:rPr>
      </w:pPr>
    </w:p>
    <w:p w:rsidR="00752DCB" w:rsidRPr="005A24E1" w:rsidRDefault="00752DCB" w:rsidP="00752DCB">
      <w:pPr>
        <w:autoSpaceDE w:val="0"/>
        <w:autoSpaceDN w:val="0"/>
        <w:adjustRightInd w:val="0"/>
        <w:ind w:left="993"/>
        <w:rPr>
          <w:rFonts w:cs="Arial"/>
        </w:rPr>
      </w:pPr>
      <w:r>
        <w:rPr>
          <w:rFonts w:cs="Arial"/>
        </w:rPr>
        <w:t xml:space="preserve">LOGO! </w:t>
      </w:r>
      <w:r>
        <w:rPr>
          <w:rFonts w:cs="Arial"/>
        </w:rPr>
        <w:t>会显示各参数的参数窗口：</w:t>
      </w:r>
    </w:p>
    <w:p w:rsidR="00752DCB" w:rsidRPr="005A24E1" w:rsidRDefault="00752DCB" w:rsidP="00752DCB">
      <w:pPr>
        <w:autoSpaceDE w:val="0"/>
        <w:autoSpaceDN w:val="0"/>
        <w:adjustRightInd w:val="0"/>
        <w:ind w:left="993"/>
        <w:rPr>
          <w:rFonts w:cs="Arial"/>
        </w:rPr>
      </w:pPr>
    </w:p>
    <w:p w:rsidR="00752DCB" w:rsidRPr="005A24E1" w:rsidRDefault="00C20EFE" w:rsidP="00752DCB">
      <w:pPr>
        <w:autoSpaceDE w:val="0"/>
        <w:autoSpaceDN w:val="0"/>
        <w:adjustRightInd w:val="0"/>
        <w:ind w:left="993"/>
        <w:rPr>
          <w:rFonts w:cs="Arial"/>
        </w:rPr>
      </w:pPr>
      <w:r>
        <w:pict>
          <v:shape id="Textfeld 630" o:spid="_x0000_s1041" type="#_x0000_t202" style="position:absolute;left:0;text-align:left;margin-left:248.15pt;margin-top:90.55pt;width:126pt;height:2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" stroked="f">
            <v:textbox style="mso-next-textbox:#Textfeld 630" inset=".5mm,1mm,.5mm,1mm">
              <w:txbxContent>
                <w:p w:rsidR="00FB1A99" w:rsidRPr="007334B9" w:rsidRDefault="00FB1A99" w:rsidP="00752DCB">
                  <w:r>
                    <w:t>时间单位（时基）</w:t>
                  </w:r>
                </w:p>
              </w:txbxContent>
            </v:textbox>
          </v:shape>
        </w:pict>
      </w:r>
      <w:r>
        <w:pict>
          <v:shape id="Textfeld 629" o:spid="_x0000_s1042" type="#_x0000_t202" style="position:absolute;left:0;text-align:left;margin-left:158.15pt;margin-top:90.55pt;width:90pt;height:1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" stroked="f">
            <v:textbox style="mso-next-textbox:#Textfeld 629" inset=".5mm,1mm,.5mm,1mm">
              <w:txbxContent>
                <w:p w:rsidR="00FB1A99" w:rsidRPr="007334B9" w:rsidRDefault="00FB1A99" w:rsidP="00752DCB">
                  <w:r>
                    <w:t>时间值</w:t>
                  </w:r>
                </w:p>
              </w:txbxContent>
            </v:textbox>
          </v:shape>
        </w:pict>
      </w:r>
      <w:r>
        <w:pict>
          <v:shape id="Textfeld 628" o:spid="_x0000_s1043" type="#_x0000_t202" style="position:absolute;left:0;text-align:left;margin-left:284.15pt;margin-top:3.55pt;width:2in;height:81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" stroked="f">
            <v:textbox style="mso-next-textbox:#Textfeld 628" inset=".5mm,1mm,.5mm,1mm">
              <w:txbxContent>
                <w:p w:rsidR="00FB1A99" w:rsidRPr="009D55E1" w:rsidRDefault="00FB1A99" w:rsidP="00752DCB">
                  <w:r>
                    <w:t>“+”</w:t>
                  </w:r>
                  <w:r>
                    <w:t>表示：</w:t>
                  </w:r>
                  <w:r>
                    <w:t xml:space="preserve"> </w:t>
                  </w:r>
                  <w:r>
                    <w:t>参数在参数分配模式下显示，该模式下也可对参数进行编辑。</w:t>
                  </w:r>
                  <w:r>
                    <w:t xml:space="preserve"> “R”</w:t>
                  </w:r>
                  <w:r>
                    <w:t>表示：</w:t>
                  </w:r>
                  <w:r>
                    <w:t xml:space="preserve"> </w:t>
                  </w:r>
                  <w:r>
                    <w:t>该功能块的</w:t>
                  </w:r>
                  <w:r>
                    <w:t>“</w:t>
                  </w:r>
                  <w:r>
                    <w:t>掉电保持</w:t>
                  </w:r>
                  <w:r>
                    <w:t>”</w:t>
                  </w:r>
                  <w:r>
                    <w:t>激活。</w:t>
                  </w:r>
                </w:p>
              </w:txbxContent>
            </v:textbox>
          </v:shape>
        </w:pict>
      </w:r>
      <w:r>
        <w:pict>
          <v:shape id="Textfeld 627" o:spid="_x0000_s1044" type="#_x0000_t202" style="position:absolute;left:0;text-align:left;margin-left:50.15pt;margin-top:36.55pt;width:90pt;height:54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" stroked="f">
            <v:textbox style="mso-next-textbox:#Textfeld 627" inset=".5mm,1mm,.5mm,1mm">
              <w:txbxContent>
                <w:p w:rsidR="00FB1A99" w:rsidRDefault="00FB1A99" w:rsidP="00752DCB">
                  <w:r>
                    <w:t>T</w:t>
                  </w:r>
                  <w:r>
                    <w:t>：</w:t>
                  </w:r>
                  <w:r>
                    <w:t xml:space="preserve"> </w:t>
                  </w:r>
                  <w:r>
                    <w:t>功能块</w:t>
                  </w:r>
                  <w:r>
                    <w:t xml:space="preserve"> B2 </w:t>
                  </w:r>
                </w:p>
                <w:p w:rsidR="00FB1A99" w:rsidRPr="007334B9" w:rsidRDefault="00FB1A99" w:rsidP="00752DCB">
                  <w:r>
                    <w:t>的参数是一个时间参数。</w:t>
                  </w:r>
                </w:p>
              </w:txbxContent>
            </v:textbox>
          </v:shape>
        </w:pict>
      </w:r>
      <w:r w:rsidR="00F35C70">
        <w:rPr>
          <w:noProof/>
        </w:rPr>
        <w:drawing>
          <wp:anchor distT="0" distB="0" distL="114300" distR="114300" simplePos="0" relativeHeight="251609088" behindDoc="0" locked="0" layoutInCell="1" allowOverlap="1" wp14:anchorId="1CDDDD78" wp14:editId="0686179E">
            <wp:simplePos x="0" y="0"/>
            <wp:positionH relativeFrom="column">
              <wp:posOffset>1892935</wp:posOffset>
            </wp:positionH>
            <wp:positionV relativeFrom="paragraph">
              <wp:posOffset>306070</wp:posOffset>
            </wp:positionV>
            <wp:extent cx="476250" cy="227330"/>
            <wp:effectExtent l="19050" t="0" r="0" b="0"/>
            <wp:wrapNone/>
            <wp:docPr id="154" name="Grafik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6"/>
                    <pic:cNvPicPr>
                      <a:picLocks noChangeAspect="1" noChangeArrowheads="1"/>
                    </pic:cNvPicPr>
                  </pic:nvPicPr>
                  <pic:blipFill>
                    <a:blip r:embed="rId54" cstate="print"/>
                    <a:srcRect/>
                    <a:stretch>
                      <a:fillRect/>
                    </a:stretch>
                  </pic:blipFill>
                  <pic:spPr bwMode="auto">
                    <a:xfrm>
                      <a:off x="0" y="0"/>
                      <a:ext cx="476250" cy="227330"/>
                    </a:xfrm>
                    <a:prstGeom prst="rect">
                      <a:avLst/>
                    </a:prstGeom>
                    <a:noFill/>
                    <a:ln w="9525">
                      <a:noFill/>
                      <a:miter lim="800000"/>
                      <a:headEnd/>
                      <a:tailEnd/>
                    </a:ln>
                  </pic:spPr>
                </pic:pic>
              </a:graphicData>
            </a:graphic>
          </wp:anchor>
        </w:drawing>
      </w:r>
      <w:r w:rsidR="00F35C70">
        <w:rPr>
          <w:rFonts w:cs="Arial"/>
          <w:noProof/>
        </w:rPr>
        <w:drawing>
          <wp:inline distT="0" distB="0" distL="0" distR="0" wp14:anchorId="6144C5C3" wp14:editId="2663C0FA">
            <wp:extent cx="4580890" cy="1353820"/>
            <wp:effectExtent l="19050" t="0" r="0" b="0"/>
            <wp:docPr id="19" name="Grafik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3"/>
                    <pic:cNvPicPr>
                      <a:picLocks noChangeAspect="1" noChangeArrowheads="1"/>
                    </pic:cNvPicPr>
                  </pic:nvPicPr>
                  <pic:blipFill>
                    <a:blip r:embed="rId55" cstate="print"/>
                    <a:srcRect/>
                    <a:stretch>
                      <a:fillRect/>
                    </a:stretch>
                  </pic:blipFill>
                  <pic:spPr bwMode="auto">
                    <a:xfrm>
                      <a:off x="0" y="0"/>
                      <a:ext cx="4580890" cy="1353820"/>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ind w:left="993"/>
        <w:rPr>
          <w:rFonts w:cs="Arial"/>
        </w:rPr>
      </w:pPr>
    </w:p>
    <w:p w:rsidR="00752DCB" w:rsidRPr="005A24E1" w:rsidRDefault="00752DCB" w:rsidP="00752DCB">
      <w:pPr>
        <w:autoSpaceDE w:val="0"/>
        <w:autoSpaceDN w:val="0"/>
        <w:adjustRightInd w:val="0"/>
        <w:ind w:left="993"/>
        <w:rPr>
          <w:rFonts w:cs="Arial"/>
        </w:rPr>
      </w:pPr>
    </w:p>
    <w:p w:rsidR="00752DCB" w:rsidRPr="005A24E1" w:rsidRDefault="00C20EFE" w:rsidP="00752DCB">
      <w:pPr>
        <w:autoSpaceDE w:val="0"/>
        <w:autoSpaceDN w:val="0"/>
        <w:adjustRightInd w:val="0"/>
        <w:ind w:left="993"/>
        <w:rPr>
          <w:rFonts w:cs="Arial"/>
        </w:rPr>
      </w:pPr>
      <w:r>
        <w:pict>
          <v:shape id="Textfeld 625" o:spid="_x0000_s1045" type="#_x0000_t202" style="position:absolute;left:0;text-align:left;margin-left:50.15pt;margin-top:-.3pt;width:297pt;height:99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" stroked="f">
            <v:textbox style="mso-next-textbox:#Textfeld 625" inset=".5mm,1mm,.5mm,1mm">
              <w:txbxContent>
                <w:p w:rsidR="00FB1A99" w:rsidRPr="002D0C12" w:rsidRDefault="00FB1A99" w:rsidP="00752DCB">
                  <w:pPr>
                    <w:spacing w:after="60"/>
                    <w:ind w:left="357" w:hanging="357"/>
                  </w:pPr>
                  <w:r>
                    <w:t>如何更改时间值：</w:t>
                  </w:r>
                </w:p>
                <w:p w:rsidR="00FB1A99" w:rsidRPr="002D0C12" w:rsidRDefault="00FB1A99" w:rsidP="00752DCB">
                  <w:pPr>
                    <w:numPr>
                      <w:ilvl w:val="0"/>
                      <w:numId w:val="39"/>
                    </w:numPr>
                    <w:spacing w:after="60"/>
                    <w:ind w:left="357" w:hanging="357"/>
                  </w:pPr>
                  <w:r>
                    <w:t>使用</w:t>
                  </w:r>
                  <w:r>
                    <w:t xml:space="preserve"> </w:t>
                  </w:r>
                  <w:r>
                    <w:rPr>
                      <w:rFonts w:cs="Arial"/>
                    </w:rPr>
                    <w:t>◄</w:t>
                  </w:r>
                  <w:r>
                    <w:t xml:space="preserve"> </w:t>
                  </w:r>
                  <w:r>
                    <w:t>和</w:t>
                  </w:r>
                  <w:r>
                    <w:t xml:space="preserve"> </w:t>
                  </w:r>
                  <w:r>
                    <w:rPr>
                      <w:rFonts w:cs="Arial"/>
                    </w:rPr>
                    <w:t>►</w:t>
                  </w:r>
                  <w:r>
                    <w:t xml:space="preserve"> </w:t>
                  </w:r>
                  <w:r>
                    <w:t>键来回移动光标。</w:t>
                  </w:r>
                </w:p>
                <w:p w:rsidR="00FB1A99" w:rsidRPr="002D0C12" w:rsidRDefault="00FB1A99" w:rsidP="00752DCB">
                  <w:pPr>
                    <w:numPr>
                      <w:ilvl w:val="0"/>
                      <w:numId w:val="39"/>
                    </w:numPr>
                    <w:spacing w:after="60"/>
                    <w:ind w:left="357" w:hanging="357"/>
                  </w:pPr>
                  <w:r>
                    <w:t>使用</w:t>
                  </w:r>
                  <w:r>
                    <w:t xml:space="preserve"> </w:t>
                  </w:r>
                  <w:r>
                    <w:rPr>
                      <w:rFonts w:cs="Arial"/>
                    </w:rPr>
                    <w:t>▲</w:t>
                  </w:r>
                  <w:r>
                    <w:t xml:space="preserve"> </w:t>
                  </w:r>
                  <w:r>
                    <w:t>和</w:t>
                  </w:r>
                  <w:r>
                    <w:t xml:space="preserve"> </w:t>
                  </w:r>
                  <w:r>
                    <w:rPr>
                      <w:rFonts w:cs="Arial"/>
                    </w:rPr>
                    <w:t>▼</w:t>
                  </w:r>
                  <w:r>
                    <w:t xml:space="preserve"> </w:t>
                  </w:r>
                  <w:r>
                    <w:t>键更改光标处的值。</w:t>
                  </w:r>
                </w:p>
                <w:p w:rsidR="00FB1A99" w:rsidRPr="002D0C12" w:rsidRDefault="00FB1A99" w:rsidP="00752DCB">
                  <w:pPr>
                    <w:numPr>
                      <w:ilvl w:val="0"/>
                      <w:numId w:val="39"/>
                    </w:numPr>
                    <w:spacing w:after="60"/>
                    <w:ind w:left="357" w:hanging="357"/>
                  </w:pPr>
                  <w:r>
                    <w:t>输入时间值后，请按下</w:t>
                  </w:r>
                  <w:r>
                    <w:rPr>
                      <w:b/>
                    </w:rPr>
                    <w:t xml:space="preserve"> OK</w:t>
                  </w:r>
                  <w:r>
                    <w:t>（确定）键。</w:t>
                  </w:r>
                </w:p>
                <w:p w:rsidR="00FB1A99" w:rsidRPr="002D0C12" w:rsidRDefault="00FB1A99" w:rsidP="00752DCB"/>
              </w:txbxContent>
            </v:textbox>
          </v:shape>
        </w:pict>
      </w:r>
      <w:r w:rsidR="00F35C70">
        <w:rPr>
          <w:rFonts w:cs="Arial"/>
          <w:noProof/>
        </w:rPr>
        <w:drawing>
          <wp:inline distT="0" distB="0" distL="0" distR="0" wp14:anchorId="5BEF0951" wp14:editId="7C4541BD">
            <wp:extent cx="3499485" cy="1222375"/>
            <wp:effectExtent l="19050" t="0" r="5715" b="0"/>
            <wp:docPr id="20" name="Grafik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2"/>
                    <pic:cNvPicPr>
                      <a:picLocks noChangeAspect="1" noChangeArrowheads="1"/>
                    </pic:cNvPicPr>
                  </pic:nvPicPr>
                  <pic:blipFill>
                    <a:blip r:embed="rId56" cstate="print"/>
                    <a:srcRect/>
                    <a:stretch>
                      <a:fillRect/>
                    </a:stretch>
                  </pic:blipFill>
                  <pic:spPr bwMode="auto">
                    <a:xfrm>
                      <a:off x="0" y="0"/>
                      <a:ext cx="3499485" cy="1222375"/>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ind w:left="993"/>
        <w:rPr>
          <w:rFonts w:cs="Arial"/>
        </w:rPr>
      </w:pPr>
    </w:p>
    <w:p w:rsidR="00752DCB" w:rsidRPr="005A24E1" w:rsidRDefault="00752DCB" w:rsidP="00752DCB">
      <w:pPr>
        <w:autoSpaceDE w:val="0"/>
        <w:autoSpaceDN w:val="0"/>
        <w:adjustRightInd w:val="0"/>
        <w:spacing w:line="288" w:lineRule="auto"/>
        <w:ind w:left="992"/>
        <w:rPr>
          <w:rFonts w:cs="Arial"/>
        </w:rPr>
      </w:pPr>
      <w:r>
        <w:rPr>
          <w:rFonts w:cs="Arial"/>
        </w:rPr>
        <w:t>将光标移至</w:t>
      </w:r>
      <w:r>
        <w:rPr>
          <w:rFonts w:cs="Arial"/>
        </w:rPr>
        <w:t xml:space="preserve"> B1 </w:t>
      </w:r>
      <w:r>
        <w:rPr>
          <w:rFonts w:cs="Arial"/>
        </w:rPr>
        <w:t>中</w:t>
      </w:r>
      <w:r>
        <w:rPr>
          <w:rFonts w:cs="Arial"/>
        </w:rPr>
        <w:t xml:space="preserve"> B </w:t>
      </w:r>
      <w:r>
        <w:rPr>
          <w:rFonts w:cs="Arial"/>
        </w:rPr>
        <w:t>的下方（</w:t>
      </w:r>
      <w:r>
        <w:rPr>
          <w:rFonts w:cs="Arial"/>
        </w:rPr>
        <w:t xml:space="preserve">B1 </w:t>
      </w:r>
      <w:r>
        <w:rPr>
          <w:rFonts w:cs="Arial"/>
        </w:rPr>
        <w:t>是时间功能块的功能块编号）。</w:t>
      </w:r>
    </w:p>
    <w:p w:rsidR="00752DCB" w:rsidRPr="001C43D9" w:rsidRDefault="00752DCB" w:rsidP="00752DCB">
      <w:pPr>
        <w:autoSpaceDE w:val="0"/>
        <w:autoSpaceDN w:val="0"/>
        <w:adjustRightInd w:val="0"/>
        <w:spacing w:line="288" w:lineRule="auto"/>
        <w:ind w:left="992"/>
        <w:rPr>
          <w:rFonts w:cs="Arial"/>
        </w:rPr>
      </w:pPr>
      <w:r>
        <w:rPr>
          <w:rFonts w:cs="Arial"/>
        </w:rPr>
        <w:t>再按</w:t>
      </w:r>
      <w:r w:rsidRPr="001C43D9">
        <w:rPr>
          <w:rFonts w:cs="Arial"/>
        </w:rPr>
        <w:t xml:space="preserve"> </w:t>
      </w:r>
      <w:r w:rsidRPr="001C43D9">
        <w:rPr>
          <w:rFonts w:cs="Arial"/>
          <w:b/>
          <w:bCs/>
        </w:rPr>
        <w:t>Cursor to the left</w:t>
      </w:r>
      <w:r w:rsidRPr="001C43D9">
        <w:rPr>
          <w:rFonts w:cs="Arial"/>
        </w:rPr>
        <w:t>（</w:t>
      </w:r>
      <w:r>
        <w:rPr>
          <w:rFonts w:cs="Arial"/>
        </w:rPr>
        <w:t>光标向左移动</w:t>
      </w:r>
      <w:r w:rsidRPr="001C43D9">
        <w:rPr>
          <w:rFonts w:cs="Arial"/>
        </w:rPr>
        <w:t>）</w:t>
      </w:r>
      <w:r>
        <w:rPr>
          <w:rFonts w:cs="Arial"/>
        </w:rPr>
        <w:t>按钮两次</w:t>
      </w:r>
      <w:r w:rsidRPr="001C43D9">
        <w:rPr>
          <w:rFonts w:cs="Arial"/>
        </w:rPr>
        <w:t>，</w:t>
      </w:r>
      <w:r>
        <w:rPr>
          <w:rFonts w:cs="Arial"/>
        </w:rPr>
        <w:t>将光标移至</w:t>
      </w:r>
      <w:r w:rsidRPr="001C43D9">
        <w:rPr>
          <w:rFonts w:cs="Arial"/>
        </w:rPr>
        <w:t xml:space="preserve"> </w:t>
      </w:r>
      <w:r w:rsidRPr="001C43D9">
        <w:rPr>
          <w:rFonts w:cs="Arial"/>
          <w:b/>
          <w:bCs/>
        </w:rPr>
        <w:t>Trg</w:t>
      </w:r>
      <w:r w:rsidRPr="001C43D9">
        <w:rPr>
          <w:rFonts w:cs="Arial"/>
        </w:rPr>
        <w:t xml:space="preserve"> </w:t>
      </w:r>
      <w:r>
        <w:rPr>
          <w:rFonts w:cs="Arial"/>
        </w:rPr>
        <w:t>下方。</w:t>
      </w:r>
    </w:p>
    <w:p w:rsidR="00752DCB" w:rsidRPr="001C43D9" w:rsidRDefault="00752DCB" w:rsidP="00752DCB">
      <w:pPr>
        <w:autoSpaceDE w:val="0"/>
        <w:autoSpaceDN w:val="0"/>
        <w:adjustRightInd w:val="0"/>
        <w:ind w:left="993"/>
        <w:rPr>
          <w:rFonts w:cs="Arial"/>
        </w:rPr>
      </w:pPr>
    </w:p>
    <w:p w:rsidR="00752DCB" w:rsidRPr="001C43D9" w:rsidRDefault="00C20EFE" w:rsidP="00752DCB">
      <w:pPr>
        <w:autoSpaceDE w:val="0"/>
        <w:autoSpaceDN w:val="0"/>
        <w:adjustRightInd w:val="0"/>
        <w:ind w:left="993"/>
        <w:rPr>
          <w:rFonts w:cs="Arial"/>
        </w:rPr>
      </w:pPr>
      <w:r>
        <w:pict>
          <v:shape id="Textfeld 624" o:spid="_x0000_s1046" type="#_x0000_t202" style="position:absolute;left:0;text-align:left;margin-left:160.25pt;margin-top:16.05pt;width:46.8pt;height:4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" stroked="f">
            <v:textbox style="mso-next-textbox:#Textfeld 624" inset=".5mm,1mm,.5mm,1mm">
              <w:txbxContent>
                <w:p w:rsidR="00FB1A99" w:rsidRPr="009E738F" w:rsidRDefault="00FB1A99" w:rsidP="00752DCB">
                  <w:pPr>
                    <w:autoSpaceDE w:val="0"/>
                    <w:autoSpaceDN w:val="0"/>
                    <w:adjustRightInd w:val="0"/>
                    <w:ind w:left="142"/>
                    <w:rPr>
                      <w:sz w:val="28"/>
                    </w:rPr>
                  </w:pPr>
                  <w:r>
                    <w:rPr>
                      <w:sz w:val="28"/>
                    </w:rPr>
                    <w:t>Trg</w:t>
                  </w:r>
                </w:p>
                <w:p w:rsidR="00FB1A99" w:rsidRPr="009E738F" w:rsidRDefault="00FB1A99" w:rsidP="00752DCB">
                  <w:pPr>
                    <w:autoSpaceDE w:val="0"/>
                    <w:autoSpaceDN w:val="0"/>
                    <w:adjustRightInd w:val="0"/>
                    <w:ind w:left="142"/>
                    <w:rPr>
                      <w:sz w:val="28"/>
                    </w:rPr>
                  </w:pPr>
                  <w:r>
                    <w:rPr>
                      <w:sz w:val="28"/>
                    </w:rPr>
                    <w:t>Par</w:t>
                  </w:r>
                </w:p>
              </w:txbxContent>
            </v:textbox>
          </v:shape>
        </w:pict>
      </w:r>
      <w:r>
        <w:pict>
          <v:shape id="Textfeld 623" o:spid="_x0000_s1047" type="#_x0000_t202" style="position:absolute;left:0;text-align:left;margin-left:257.15pt;margin-top:34.05pt;width:36pt;height:27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0JMgwIAABo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" stroked="f">
            <v:textbox style="mso-next-textbox:#Textfeld 623" inset=".5mm,1mm,.5mm,1mm">
              <w:txbxContent>
                <w:p w:rsidR="00FB1A99" w:rsidRPr="009E738F" w:rsidRDefault="00FB1A99" w:rsidP="00752DCB">
                  <w:pPr>
                    <w:autoSpaceDE w:val="0"/>
                    <w:autoSpaceDN w:val="0"/>
                    <w:adjustRightInd w:val="0"/>
                    <w:ind w:left="142"/>
                    <w:rPr>
                      <w:sz w:val="28"/>
                    </w:rPr>
                  </w:pPr>
                  <w:r>
                    <w:rPr>
                      <w:sz w:val="28"/>
                    </w:rPr>
                    <w:t>Q1</w:t>
                  </w:r>
                </w:p>
              </w:txbxContent>
            </v:textbox>
          </v:shape>
        </w:pict>
      </w:r>
      <w:r w:rsidR="00F35C70">
        <w:rPr>
          <w:rFonts w:cs="Arial"/>
          <w:noProof/>
        </w:rPr>
        <w:drawing>
          <wp:inline distT="0" distB="0" distL="0" distR="0" wp14:anchorId="07F7DD49" wp14:editId="4AF0E31B">
            <wp:extent cx="1380490" cy="879475"/>
            <wp:effectExtent l="19050" t="0" r="0" b="0"/>
            <wp:docPr id="21" name="Grafik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1"/>
                    <pic:cNvPicPr>
                      <a:picLocks noChangeAspect="1" noChangeArrowheads="1"/>
                    </pic:cNvPicPr>
                  </pic:nvPicPr>
                  <pic:blipFill>
                    <a:blip r:embed="rId57" cstate="print"/>
                    <a:srcRect/>
                    <a:stretch>
                      <a:fillRect/>
                    </a:stretch>
                  </pic:blipFill>
                  <pic:spPr bwMode="auto">
                    <a:xfrm>
                      <a:off x="0" y="0"/>
                      <a:ext cx="1380490" cy="879475"/>
                    </a:xfrm>
                    <a:prstGeom prst="rect">
                      <a:avLst/>
                    </a:prstGeom>
                    <a:noFill/>
                    <a:ln w="9525">
                      <a:noFill/>
                      <a:miter lim="800000"/>
                      <a:headEnd/>
                      <a:tailEnd/>
                    </a:ln>
                  </pic:spPr>
                </pic:pic>
              </a:graphicData>
            </a:graphic>
          </wp:inline>
        </w:drawing>
      </w:r>
      <w:r w:rsidR="00752DCB" w:rsidRPr="001C43D9">
        <w:rPr>
          <w:rFonts w:cs="Arial"/>
        </w:rPr>
        <w:t xml:space="preserve">  </w:t>
      </w:r>
      <w:r w:rsidR="00F35C70">
        <w:rPr>
          <w:rFonts w:cs="Arial"/>
          <w:noProof/>
        </w:rPr>
        <w:drawing>
          <wp:inline distT="0" distB="0" distL="0" distR="0" wp14:anchorId="16455562" wp14:editId="7CE94A85">
            <wp:extent cx="1538605" cy="870585"/>
            <wp:effectExtent l="19050" t="0" r="4445" b="0"/>
            <wp:docPr id="22" name="Grafik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0"/>
                    <pic:cNvPicPr>
                      <a:picLocks noChangeAspect="1" noChangeArrowheads="1"/>
                    </pic:cNvPicPr>
                  </pic:nvPicPr>
                  <pic:blipFill>
                    <a:blip r:embed="rId58" cstate="print"/>
                    <a:srcRect/>
                    <a:stretch>
                      <a:fillRect/>
                    </a:stretch>
                  </pic:blipFill>
                  <pic:spPr bwMode="auto">
                    <a:xfrm>
                      <a:off x="0" y="0"/>
                      <a:ext cx="1538605" cy="870585"/>
                    </a:xfrm>
                    <a:prstGeom prst="rect">
                      <a:avLst/>
                    </a:prstGeom>
                    <a:noFill/>
                    <a:ln w="9525">
                      <a:noFill/>
                      <a:miter lim="800000"/>
                      <a:headEnd/>
                      <a:tailEnd/>
                    </a:ln>
                  </pic:spPr>
                </pic:pic>
              </a:graphicData>
            </a:graphic>
          </wp:inline>
        </w:drawing>
      </w:r>
    </w:p>
    <w:p w:rsidR="00752DCB" w:rsidRPr="001C43D9" w:rsidRDefault="00752DCB" w:rsidP="00752DCB">
      <w:pPr>
        <w:autoSpaceDE w:val="0"/>
        <w:autoSpaceDN w:val="0"/>
        <w:adjustRightInd w:val="0"/>
        <w:ind w:left="993"/>
        <w:rPr>
          <w:rFonts w:cs="Arial"/>
        </w:rPr>
      </w:pPr>
    </w:p>
    <w:p w:rsidR="00752DCB" w:rsidRPr="001C43D9" w:rsidRDefault="00752DCB" w:rsidP="00752DCB">
      <w:pPr>
        <w:autoSpaceDE w:val="0"/>
        <w:autoSpaceDN w:val="0"/>
        <w:adjustRightInd w:val="0"/>
        <w:spacing w:line="288" w:lineRule="auto"/>
        <w:ind w:left="992"/>
        <w:rPr>
          <w:rFonts w:cs="Arial"/>
        </w:rPr>
      </w:pPr>
      <w:r>
        <w:rPr>
          <w:rFonts w:cs="Arial"/>
        </w:rPr>
        <w:t>按下</w:t>
      </w:r>
      <w:r w:rsidRPr="001C43D9">
        <w:rPr>
          <w:rFonts w:cs="Arial"/>
        </w:rPr>
        <w:t xml:space="preserve"> </w:t>
      </w:r>
      <w:r w:rsidRPr="001C43D9">
        <w:rPr>
          <w:rFonts w:cs="Arial"/>
          <w:b/>
          <w:bCs/>
        </w:rPr>
        <w:t>OK</w:t>
      </w:r>
      <w:r w:rsidRPr="001C43D9">
        <w:rPr>
          <w:rFonts w:cs="Arial"/>
        </w:rPr>
        <w:t>（</w:t>
      </w:r>
      <w:r>
        <w:rPr>
          <w:rFonts w:cs="Arial"/>
        </w:rPr>
        <w:t>确定</w:t>
      </w:r>
      <w:r w:rsidRPr="001C43D9">
        <w:rPr>
          <w:rFonts w:cs="Arial"/>
        </w:rPr>
        <w:t>）</w:t>
      </w:r>
      <w:r>
        <w:rPr>
          <w:rFonts w:cs="Arial"/>
        </w:rPr>
        <w:t>键。</w:t>
      </w:r>
    </w:p>
    <w:p w:rsidR="00752DCB" w:rsidRPr="001C43D9" w:rsidRDefault="00752DCB" w:rsidP="00752DCB">
      <w:pPr>
        <w:autoSpaceDE w:val="0"/>
        <w:autoSpaceDN w:val="0"/>
        <w:adjustRightInd w:val="0"/>
        <w:spacing w:line="288" w:lineRule="auto"/>
        <w:ind w:left="992"/>
        <w:rPr>
          <w:rFonts w:cs="Arial"/>
        </w:rPr>
      </w:pPr>
      <w:r>
        <w:rPr>
          <w:rFonts w:cs="Arial"/>
        </w:rPr>
        <w:t>使用</w:t>
      </w:r>
      <w:r w:rsidRPr="001C43D9">
        <w:rPr>
          <w:rFonts w:cs="Arial"/>
        </w:rPr>
        <w:t xml:space="preserve"> </w:t>
      </w:r>
      <w:r w:rsidRPr="001C43D9">
        <w:rPr>
          <w:rFonts w:cs="Arial"/>
          <w:b/>
          <w:bCs/>
        </w:rPr>
        <w:t>Cursor down</w:t>
      </w:r>
      <w:r w:rsidRPr="001C43D9">
        <w:rPr>
          <w:rFonts w:cs="Arial"/>
        </w:rPr>
        <w:t>（</w:t>
      </w:r>
      <w:r>
        <w:rPr>
          <w:rFonts w:cs="Arial"/>
        </w:rPr>
        <w:t>光标向下移动</w:t>
      </w:r>
      <w:r w:rsidRPr="001C43D9">
        <w:rPr>
          <w:rFonts w:cs="Arial"/>
        </w:rPr>
        <w:t>）</w:t>
      </w:r>
      <w:r>
        <w:rPr>
          <w:rFonts w:cs="Arial"/>
        </w:rPr>
        <w:t>键选择基本功能的</w:t>
      </w:r>
      <w:r w:rsidRPr="001C43D9">
        <w:rPr>
          <w:rFonts w:cs="Arial"/>
        </w:rPr>
        <w:t xml:space="preserve"> </w:t>
      </w:r>
      <w:r w:rsidRPr="001C43D9">
        <w:rPr>
          <w:rFonts w:cs="Arial"/>
          <w:b/>
          <w:bCs/>
        </w:rPr>
        <w:t>GF</w:t>
      </w:r>
      <w:r>
        <w:rPr>
          <w:rFonts w:cs="Arial"/>
        </w:rPr>
        <w:t>。</w:t>
      </w:r>
    </w:p>
    <w:p w:rsidR="00752DCB" w:rsidRPr="001C43D9" w:rsidRDefault="00752DCB" w:rsidP="00752DCB">
      <w:pPr>
        <w:autoSpaceDE w:val="0"/>
        <w:autoSpaceDN w:val="0"/>
        <w:adjustRightInd w:val="0"/>
        <w:spacing w:line="288" w:lineRule="auto"/>
        <w:ind w:left="992"/>
        <w:rPr>
          <w:rFonts w:cs="Arial"/>
        </w:rPr>
      </w:pPr>
      <w:r>
        <w:rPr>
          <w:rFonts w:cs="Arial"/>
        </w:rPr>
        <w:t>按下</w:t>
      </w:r>
      <w:r w:rsidRPr="001C43D9">
        <w:rPr>
          <w:rFonts w:cs="Arial"/>
        </w:rPr>
        <w:t xml:space="preserve"> </w:t>
      </w:r>
      <w:r w:rsidRPr="001C43D9">
        <w:rPr>
          <w:rFonts w:cs="Arial"/>
          <w:b/>
          <w:bCs/>
        </w:rPr>
        <w:t>OK</w:t>
      </w:r>
      <w:r w:rsidRPr="001C43D9">
        <w:rPr>
          <w:rFonts w:cs="Arial"/>
        </w:rPr>
        <w:t>（</w:t>
      </w:r>
      <w:r>
        <w:rPr>
          <w:rFonts w:cs="Arial"/>
        </w:rPr>
        <w:t>确定</w:t>
      </w:r>
      <w:r w:rsidRPr="001C43D9">
        <w:rPr>
          <w:rFonts w:cs="Arial"/>
        </w:rPr>
        <w:t>）</w:t>
      </w:r>
      <w:r>
        <w:rPr>
          <w:rFonts w:cs="Arial"/>
        </w:rPr>
        <w:t>键确认选择</w:t>
      </w:r>
      <w:r w:rsidRPr="001C43D9">
        <w:rPr>
          <w:rFonts w:cs="Arial"/>
        </w:rPr>
        <w:t>（</w:t>
      </w:r>
      <w:r>
        <w:rPr>
          <w:rFonts w:cs="Arial"/>
        </w:rPr>
        <w:t>显示功能块</w:t>
      </w:r>
      <w:r w:rsidRPr="001C43D9">
        <w:rPr>
          <w:rFonts w:cs="Arial"/>
        </w:rPr>
        <w:t xml:space="preserve"> B2</w:t>
      </w:r>
      <w:r w:rsidRPr="001C43D9">
        <w:rPr>
          <w:rFonts w:cs="Arial"/>
        </w:rPr>
        <w:t>）</w:t>
      </w:r>
      <w:r>
        <w:rPr>
          <w:rFonts w:cs="Arial"/>
        </w:rPr>
        <w:t>。</w:t>
      </w:r>
      <w:r w:rsidRPr="001C43D9">
        <w:rPr>
          <w:rFonts w:cs="Arial"/>
        </w:rPr>
        <w:t xml:space="preserve"> </w:t>
      </w:r>
    </w:p>
    <w:p w:rsidR="00752DCB" w:rsidRPr="001C43D9" w:rsidRDefault="00752DCB" w:rsidP="00752DCB">
      <w:pPr>
        <w:autoSpaceDE w:val="0"/>
        <w:autoSpaceDN w:val="0"/>
        <w:adjustRightInd w:val="0"/>
        <w:ind w:left="993"/>
        <w:rPr>
          <w:rFonts w:cs="Arial"/>
        </w:rPr>
      </w:pPr>
    </w:p>
    <w:p w:rsidR="00752DCB" w:rsidRPr="005A24E1" w:rsidRDefault="00E7556C" w:rsidP="00752DCB">
      <w:pPr>
        <w:autoSpaceDE w:val="0"/>
        <w:autoSpaceDN w:val="0"/>
        <w:adjustRightInd w:val="0"/>
        <w:ind w:left="993"/>
        <w:rPr>
          <w:rFonts w:cs="Arial"/>
        </w:rPr>
      </w:pPr>
      <w:r>
        <w:rPr>
          <w:noProof/>
        </w:rPr>
        <w:drawing>
          <wp:anchor distT="0" distB="0" distL="114300" distR="114300" simplePos="0" relativeHeight="251611136" behindDoc="0" locked="0" layoutInCell="1" allowOverlap="1" wp14:anchorId="70C50640" wp14:editId="518DAEF9">
            <wp:simplePos x="0" y="0"/>
            <wp:positionH relativeFrom="column">
              <wp:posOffset>1654175</wp:posOffset>
            </wp:positionH>
            <wp:positionV relativeFrom="paragraph">
              <wp:posOffset>534035</wp:posOffset>
            </wp:positionV>
            <wp:extent cx="342900" cy="163830"/>
            <wp:effectExtent l="0" t="0" r="0" b="0"/>
            <wp:wrapNone/>
            <wp:docPr id="153" name="Grafik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1"/>
                    <pic:cNvPicPr>
                      <a:picLocks noChangeAspect="1" noChangeArrowheads="1"/>
                    </pic:cNvPicPr>
                  </pic:nvPicPr>
                  <pic:blipFill>
                    <a:blip r:embed="rId59" cstate="print"/>
                    <a:srcRect/>
                    <a:stretch>
                      <a:fillRect/>
                    </a:stretch>
                  </pic:blipFill>
                  <pic:spPr bwMode="auto">
                    <a:xfrm>
                      <a:off x="0" y="0"/>
                      <a:ext cx="342900" cy="163830"/>
                    </a:xfrm>
                    <a:prstGeom prst="rect">
                      <a:avLst/>
                    </a:prstGeom>
                    <a:noFill/>
                    <a:ln w="9525">
                      <a:noFill/>
                      <a:miter lim="800000"/>
                      <a:headEnd/>
                      <a:tailEnd/>
                    </a:ln>
                  </pic:spPr>
                </pic:pic>
              </a:graphicData>
            </a:graphic>
          </wp:anchor>
        </w:drawing>
      </w:r>
      <w:r w:rsidR="00F81A6E">
        <w:rPr>
          <w:noProof/>
        </w:rPr>
        <w:drawing>
          <wp:anchor distT="0" distB="0" distL="114300" distR="114300" simplePos="0" relativeHeight="251610112" behindDoc="0" locked="0" layoutInCell="1" allowOverlap="1" wp14:anchorId="5605AAE0" wp14:editId="32794125">
            <wp:simplePos x="0" y="0"/>
            <wp:positionH relativeFrom="column">
              <wp:posOffset>1582322</wp:posOffset>
            </wp:positionH>
            <wp:positionV relativeFrom="paragraph">
              <wp:posOffset>93980</wp:posOffset>
            </wp:positionV>
            <wp:extent cx="457200" cy="179070"/>
            <wp:effectExtent l="0" t="0" r="0" b="0"/>
            <wp:wrapNone/>
            <wp:docPr id="152" name="Grafik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0"/>
                    <pic:cNvPicPr>
                      <a:picLocks noChangeAspect="1" noChangeArrowheads="1"/>
                    </pic:cNvPicPr>
                  </pic:nvPicPr>
                  <pic:blipFill>
                    <a:blip r:embed="rId60" cstate="print"/>
                    <a:srcRect/>
                    <a:stretch>
                      <a:fillRect/>
                    </a:stretch>
                  </pic:blipFill>
                  <pic:spPr bwMode="auto">
                    <a:xfrm>
                      <a:off x="0" y="0"/>
                      <a:ext cx="457200" cy="179070"/>
                    </a:xfrm>
                    <a:prstGeom prst="rect">
                      <a:avLst/>
                    </a:prstGeom>
                    <a:noFill/>
                    <a:ln w="9525">
                      <a:noFill/>
                      <a:miter lim="800000"/>
                      <a:headEnd/>
                      <a:tailEnd/>
                    </a:ln>
                  </pic:spPr>
                </pic:pic>
              </a:graphicData>
            </a:graphic>
          </wp:anchor>
        </w:drawing>
      </w:r>
      <w:r w:rsidR="00C20EFE">
        <w:pict>
          <v:shape id="Textfeld 622" o:spid="_x0000_s1048" type="#_x0000_t202" style="position:absolute;left:0;text-align:left;margin-left:176.15pt;margin-top:5.1pt;width:189pt;height:63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" stroked="f">
            <v:textbox style="mso-next-textbox:#Textfeld 622" inset=".5mm,1mm,.5mm,1mm">
              <w:txbxContent>
                <w:p w:rsidR="00FB1A99" w:rsidRPr="007334B9" w:rsidRDefault="00FB1A99" w:rsidP="00752DCB">
                  <w:pPr>
                    <w:spacing w:line="288" w:lineRule="auto"/>
                  </w:pPr>
                  <w:r>
                    <w:t>基本功能表中的第一个功能块是</w:t>
                  </w:r>
                  <w:r>
                    <w:t>“</w:t>
                  </w:r>
                  <w:r>
                    <w:t>与</w:t>
                  </w:r>
                  <w:r>
                    <w:t>”</w:t>
                  </w:r>
                  <w:r>
                    <w:t>。</w:t>
                  </w:r>
                  <w:r>
                    <w:t xml:space="preserve"> </w:t>
                  </w:r>
                  <w:r>
                    <w:t>如果光标变为实心方块，表示必须选择一个功能块。</w:t>
                  </w:r>
                </w:p>
              </w:txbxContent>
            </v:textbox>
          </v:shape>
        </w:pict>
      </w:r>
      <w:r w:rsidR="00F35C70">
        <w:rPr>
          <w:rFonts w:cs="Arial"/>
          <w:b/>
          <w:noProof/>
        </w:rPr>
        <w:drawing>
          <wp:inline distT="0" distB="0" distL="0" distR="0" wp14:anchorId="7B412579" wp14:editId="0D477B7C">
            <wp:extent cx="3516630" cy="914400"/>
            <wp:effectExtent l="19050" t="0" r="7620" b="0"/>
            <wp:docPr id="23" name="Grafik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9"/>
                    <pic:cNvPicPr>
                      <a:picLocks noChangeAspect="1" noChangeArrowheads="1"/>
                    </pic:cNvPicPr>
                  </pic:nvPicPr>
                  <pic:blipFill>
                    <a:blip r:embed="rId61" cstate="print"/>
                    <a:srcRect/>
                    <a:stretch>
                      <a:fillRect/>
                    </a:stretch>
                  </pic:blipFill>
                  <pic:spPr bwMode="auto">
                    <a:xfrm>
                      <a:off x="0" y="0"/>
                      <a:ext cx="3516630" cy="914400"/>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ind w:left="993"/>
        <w:rPr>
          <w:rFonts w:cs="Arial"/>
        </w:rPr>
      </w:pPr>
    </w:p>
    <w:p w:rsidR="00752DCB" w:rsidRPr="005A24E1" w:rsidRDefault="00752DCB" w:rsidP="00752DCB">
      <w:pPr>
        <w:autoSpaceDE w:val="0"/>
        <w:autoSpaceDN w:val="0"/>
        <w:adjustRightInd w:val="0"/>
        <w:spacing w:line="288" w:lineRule="auto"/>
        <w:ind w:left="992"/>
        <w:rPr>
          <w:rFonts w:cs="Arial"/>
        </w:rPr>
      </w:pPr>
      <w:r>
        <w:rPr>
          <w:rFonts w:cs="Arial"/>
        </w:rPr>
        <w:t>使用</w:t>
      </w:r>
      <w:r>
        <w:rPr>
          <w:rFonts w:cs="Arial"/>
        </w:rPr>
        <w:t xml:space="preserve"> </w:t>
      </w:r>
      <w:r>
        <w:rPr>
          <w:rFonts w:cs="Arial"/>
          <w:b/>
          <w:bCs/>
        </w:rPr>
        <w:t>Cursor down</w:t>
      </w:r>
      <w:r>
        <w:rPr>
          <w:rFonts w:cs="Arial"/>
        </w:rPr>
        <w:t>（光标向下移动）键选择</w:t>
      </w:r>
      <w:r>
        <w:rPr>
          <w:rFonts w:cs="Arial"/>
        </w:rPr>
        <w:t>“</w:t>
      </w:r>
      <w:r>
        <w:rPr>
          <w:rFonts w:cs="Arial"/>
        </w:rPr>
        <w:t>或</w:t>
      </w:r>
      <w:r>
        <w:rPr>
          <w:rFonts w:cs="Arial"/>
        </w:rPr>
        <w:t>”</w:t>
      </w:r>
      <w:r>
        <w:rPr>
          <w:rFonts w:cs="Arial"/>
        </w:rPr>
        <w:t>（</w:t>
      </w:r>
      <w:r>
        <w:rPr>
          <w:rFonts w:cs="Arial"/>
        </w:rPr>
        <w:t>“</w:t>
      </w:r>
      <w:r>
        <w:rPr>
          <w:rFonts w:cs="Arial"/>
        </w:rPr>
        <w:t>或</w:t>
      </w:r>
      <w:r>
        <w:rPr>
          <w:rFonts w:cs="Arial"/>
        </w:rPr>
        <w:t>”</w:t>
      </w:r>
      <w:r>
        <w:rPr>
          <w:rFonts w:cs="Arial"/>
        </w:rPr>
        <w:t>功能）。</w:t>
      </w:r>
    </w:p>
    <w:p w:rsidR="00752DCB" w:rsidRPr="005A24E1" w:rsidRDefault="00752DCB" w:rsidP="00752DCB">
      <w:pPr>
        <w:autoSpaceDE w:val="0"/>
        <w:autoSpaceDN w:val="0"/>
        <w:adjustRightInd w:val="0"/>
        <w:spacing w:line="288" w:lineRule="auto"/>
        <w:ind w:left="992"/>
        <w:rPr>
          <w:rFonts w:cs="Arial"/>
        </w:rPr>
      </w:pPr>
      <w:r>
        <w:rPr>
          <w:rFonts w:cs="Arial"/>
        </w:rPr>
        <w:t>单击</w:t>
      </w:r>
      <w:r>
        <w:rPr>
          <w:rFonts w:cs="Arial"/>
        </w:rPr>
        <w:t xml:space="preserve"> </w:t>
      </w:r>
      <w:r>
        <w:rPr>
          <w:rFonts w:cs="Arial"/>
          <w:b/>
          <w:bCs/>
        </w:rPr>
        <w:t>OK</w:t>
      </w:r>
      <w:r>
        <w:rPr>
          <w:rFonts w:cs="Arial"/>
        </w:rPr>
        <w:t>（确定）键确认选择。</w:t>
      </w:r>
    </w:p>
    <w:p w:rsidR="00752DCB" w:rsidRPr="005A24E1" w:rsidRDefault="00752DCB" w:rsidP="00752DCB">
      <w:pPr>
        <w:autoSpaceDE w:val="0"/>
        <w:autoSpaceDN w:val="0"/>
        <w:adjustRightInd w:val="0"/>
        <w:spacing w:line="288" w:lineRule="auto"/>
        <w:ind w:left="992"/>
        <w:rPr>
          <w:rFonts w:cs="Arial"/>
        </w:rPr>
      </w:pPr>
      <w:r>
        <w:rPr>
          <w:rFonts w:cs="Arial"/>
        </w:rPr>
        <w:br w:type="page"/>
      </w:r>
      <w:r>
        <w:rPr>
          <w:rFonts w:cs="Arial"/>
        </w:rPr>
        <w:lastRenderedPageBreak/>
        <w:t>在</w:t>
      </w:r>
      <w:r>
        <w:rPr>
          <w:rFonts w:cs="Arial"/>
        </w:rPr>
        <w:t>“</w:t>
      </w:r>
      <w:r>
        <w:rPr>
          <w:rFonts w:cs="Arial"/>
        </w:rPr>
        <w:t>或</w:t>
      </w:r>
      <w:r>
        <w:rPr>
          <w:rFonts w:cs="Arial"/>
        </w:rPr>
        <w:t>”</w:t>
      </w:r>
      <w:r>
        <w:rPr>
          <w:rFonts w:cs="Arial"/>
        </w:rPr>
        <w:t>功能块的第一个输入处按下</w:t>
      </w:r>
      <w:r>
        <w:rPr>
          <w:rFonts w:cs="Arial"/>
        </w:rPr>
        <w:t xml:space="preserve"> </w:t>
      </w:r>
      <w:r>
        <w:rPr>
          <w:rFonts w:cs="Arial"/>
          <w:b/>
          <w:bCs/>
        </w:rPr>
        <w:t>OK</w:t>
      </w:r>
      <w:r>
        <w:rPr>
          <w:rFonts w:cs="Arial"/>
        </w:rPr>
        <w:t>（确定）键（显示</w:t>
      </w:r>
      <w:r>
        <w:rPr>
          <w:rFonts w:cs="Arial"/>
        </w:rPr>
        <w:t xml:space="preserve"> CO</w:t>
      </w:r>
      <w:r>
        <w:rPr>
          <w:rFonts w:cs="Arial"/>
        </w:rPr>
        <w:t>），然后再次按下</w:t>
      </w:r>
      <w:r>
        <w:rPr>
          <w:rFonts w:cs="Arial"/>
        </w:rPr>
        <w:t xml:space="preserve"> </w:t>
      </w:r>
      <w:r>
        <w:rPr>
          <w:rFonts w:cs="Arial"/>
          <w:b/>
          <w:bCs/>
        </w:rPr>
        <w:t>OK</w:t>
      </w:r>
      <w:r>
        <w:rPr>
          <w:rFonts w:cs="Arial"/>
        </w:rPr>
        <w:t>（确定）键（</w:t>
      </w:r>
      <w:r>
        <w:rPr>
          <w:rFonts w:cs="Arial"/>
          <w:b/>
          <w:bCs/>
        </w:rPr>
        <w:t>I1</w:t>
      </w:r>
      <w:r>
        <w:rPr>
          <w:rFonts w:cs="Arial"/>
        </w:rPr>
        <w:t xml:space="preserve"> </w:t>
      </w:r>
      <w:r>
        <w:rPr>
          <w:rFonts w:cs="Arial"/>
        </w:rPr>
        <w:t>随即显示并且</w:t>
      </w:r>
      <w:r>
        <w:rPr>
          <w:rFonts w:cs="Arial"/>
        </w:rPr>
        <w:t xml:space="preserve"> </w:t>
      </w:r>
      <w:r>
        <w:rPr>
          <w:rFonts w:cs="Arial"/>
          <w:b/>
          <w:bCs/>
        </w:rPr>
        <w:t>I</w:t>
      </w:r>
      <w:r>
        <w:rPr>
          <w:rFonts w:cs="Arial"/>
        </w:rPr>
        <w:t xml:space="preserve"> </w:t>
      </w:r>
      <w:r>
        <w:rPr>
          <w:rFonts w:cs="Arial"/>
        </w:rPr>
        <w:t>开始闪烁）。现在，按下</w:t>
      </w:r>
      <w:r>
        <w:rPr>
          <w:rFonts w:cs="Arial"/>
        </w:rPr>
        <w:t xml:space="preserve"> </w:t>
      </w:r>
      <w:r>
        <w:rPr>
          <w:rFonts w:cs="Arial"/>
          <w:b/>
          <w:bCs/>
        </w:rPr>
        <w:t>Cursor up</w:t>
      </w:r>
      <w:r>
        <w:rPr>
          <w:rFonts w:cs="Arial"/>
        </w:rPr>
        <w:t>（光标向上移动）</w:t>
      </w:r>
      <w:r>
        <w:rPr>
          <w:rFonts w:cs="Arial"/>
          <w:b/>
          <w:bCs/>
        </w:rPr>
        <w:sym w:font="Symbol" w:char="F0DD"/>
      </w:r>
      <w:r>
        <w:rPr>
          <w:rFonts w:cs="Arial"/>
          <w:b/>
          <w:bCs/>
        </w:rPr>
        <w:t xml:space="preserve"> </w:t>
      </w:r>
      <w:r>
        <w:rPr>
          <w:rFonts w:cs="Arial"/>
        </w:rPr>
        <w:t>按钮三次，直至看到</w:t>
      </w:r>
      <w:r>
        <w:rPr>
          <w:rFonts w:cs="Arial"/>
        </w:rPr>
        <w:t xml:space="preserve"> </w:t>
      </w:r>
      <w:r>
        <w:rPr>
          <w:rFonts w:cs="Arial"/>
          <w:b/>
          <w:bCs/>
        </w:rPr>
        <w:t>x</w:t>
      </w:r>
      <w:r>
        <w:rPr>
          <w:rFonts w:cs="Arial"/>
        </w:rPr>
        <w:t>。</w:t>
      </w:r>
      <w:r>
        <w:rPr>
          <w:rFonts w:cs="Arial"/>
        </w:rPr>
        <w:t xml:space="preserve"> </w:t>
      </w:r>
      <w:r>
        <w:rPr>
          <w:rFonts w:cs="Arial"/>
        </w:rPr>
        <w:t>按下</w:t>
      </w:r>
      <w:r>
        <w:rPr>
          <w:rFonts w:cs="Arial"/>
        </w:rPr>
        <w:t xml:space="preserve"> </w:t>
      </w:r>
      <w:r>
        <w:rPr>
          <w:rFonts w:cs="Arial"/>
          <w:b/>
          <w:bCs/>
        </w:rPr>
        <w:t>OK</w:t>
      </w:r>
      <w:r>
        <w:rPr>
          <w:rFonts w:cs="Arial"/>
        </w:rPr>
        <w:t>（确定）键确认选择。</w:t>
      </w:r>
      <w:r>
        <w:rPr>
          <w:rFonts w:cs="Arial"/>
        </w:rPr>
        <w:t xml:space="preserve"> </w:t>
      </w:r>
      <w:r>
        <w:rPr>
          <w:rFonts w:cs="Arial"/>
        </w:rPr>
        <w:t>以上即是在未使用的位置输入</w:t>
      </w:r>
      <w:r>
        <w:rPr>
          <w:rFonts w:cs="Arial"/>
        </w:rPr>
        <w:t xml:space="preserve"> </w:t>
      </w:r>
      <w:r>
        <w:rPr>
          <w:rFonts w:cs="Arial"/>
          <w:b/>
          <w:bCs/>
        </w:rPr>
        <w:t>x</w:t>
      </w:r>
      <w:r>
        <w:rPr>
          <w:rFonts w:cs="Arial"/>
        </w:rPr>
        <w:t xml:space="preserve"> </w:t>
      </w:r>
      <w:r>
        <w:rPr>
          <w:rFonts w:cs="Arial"/>
        </w:rPr>
        <w:t>的方法。</w:t>
      </w:r>
      <w:r>
        <w:rPr>
          <w:rFonts w:cs="Arial"/>
        </w:rPr>
        <w:t xml:space="preserve"> </w:t>
      </w:r>
      <w:r>
        <w:rPr>
          <w:rFonts w:cs="Arial"/>
        </w:rPr>
        <w:t>接着，光标跳到</w:t>
      </w:r>
      <w:r>
        <w:rPr>
          <w:rFonts w:cs="Arial"/>
        </w:rPr>
        <w:t>“</w:t>
      </w:r>
      <w:r>
        <w:rPr>
          <w:rFonts w:cs="Arial"/>
        </w:rPr>
        <w:t>或</w:t>
      </w:r>
      <w:r>
        <w:rPr>
          <w:rFonts w:cs="Arial"/>
        </w:rPr>
        <w:t>”</w:t>
      </w:r>
      <w:r>
        <w:rPr>
          <w:rFonts w:cs="Arial"/>
        </w:rPr>
        <w:t>功能块的第二个输入上。</w:t>
      </w:r>
      <w:r>
        <w:rPr>
          <w:rFonts w:cs="Arial"/>
        </w:rPr>
        <w:t xml:space="preserve"> </w:t>
      </w:r>
    </w:p>
    <w:p w:rsidR="00752DCB" w:rsidRPr="005A24E1" w:rsidRDefault="00752DCB" w:rsidP="00752DCB">
      <w:pPr>
        <w:autoSpaceDE w:val="0"/>
        <w:autoSpaceDN w:val="0"/>
        <w:adjustRightInd w:val="0"/>
        <w:spacing w:line="288" w:lineRule="auto"/>
        <w:ind w:left="992"/>
        <w:rPr>
          <w:rFonts w:cs="Arial"/>
        </w:rPr>
      </w:pPr>
    </w:p>
    <w:p w:rsidR="00752DCB" w:rsidRPr="005A24E1" w:rsidRDefault="00F35C70" w:rsidP="00752DCB">
      <w:pPr>
        <w:autoSpaceDE w:val="0"/>
        <w:autoSpaceDN w:val="0"/>
        <w:adjustRightInd w:val="0"/>
        <w:ind w:left="993"/>
        <w:rPr>
          <w:rFonts w:cs="Arial"/>
        </w:rPr>
      </w:pPr>
      <w:r>
        <w:rPr>
          <w:noProof/>
        </w:rPr>
        <w:drawing>
          <wp:anchor distT="0" distB="0" distL="114300" distR="114300" simplePos="0" relativeHeight="251600896" behindDoc="0" locked="0" layoutInCell="1" allowOverlap="1" wp14:anchorId="0A590683" wp14:editId="145B877D">
            <wp:simplePos x="0" y="0"/>
            <wp:positionH relativeFrom="column">
              <wp:posOffset>2352675</wp:posOffset>
            </wp:positionH>
            <wp:positionV relativeFrom="paragraph">
              <wp:posOffset>138430</wp:posOffset>
            </wp:positionV>
            <wp:extent cx="1466850" cy="942975"/>
            <wp:effectExtent l="19050" t="0" r="0" b="0"/>
            <wp:wrapNone/>
            <wp:docPr id="151" name="Grafik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9"/>
                    <pic:cNvPicPr>
                      <a:picLocks noChangeAspect="1" noChangeArrowheads="1"/>
                    </pic:cNvPicPr>
                  </pic:nvPicPr>
                  <pic:blipFill>
                    <a:blip r:embed="rId62" cstate="print"/>
                    <a:srcRect/>
                    <a:stretch>
                      <a:fillRect/>
                    </a:stretch>
                  </pic:blipFill>
                  <pic:spPr bwMode="auto">
                    <a:xfrm>
                      <a:off x="0" y="0"/>
                      <a:ext cx="1466850" cy="942975"/>
                    </a:xfrm>
                    <a:prstGeom prst="rect">
                      <a:avLst/>
                    </a:prstGeom>
                    <a:noFill/>
                    <a:ln w="9525">
                      <a:noFill/>
                      <a:miter lim="800000"/>
                      <a:headEnd/>
                      <a:tailEnd/>
                    </a:ln>
                  </pic:spPr>
                </pic:pic>
              </a:graphicData>
            </a:graphic>
          </wp:anchor>
        </w:drawing>
      </w:r>
    </w:p>
    <w:p w:rsidR="00752DCB" w:rsidRPr="005A24E1" w:rsidRDefault="00F35C70" w:rsidP="00752DCB">
      <w:pPr>
        <w:autoSpaceDE w:val="0"/>
        <w:autoSpaceDN w:val="0"/>
        <w:adjustRightInd w:val="0"/>
        <w:ind w:left="993"/>
        <w:rPr>
          <w:rFonts w:cs="Arial"/>
        </w:rPr>
      </w:pPr>
      <w:r>
        <w:rPr>
          <w:noProof/>
        </w:rPr>
        <w:drawing>
          <wp:anchor distT="0" distB="0" distL="114300" distR="114300" simplePos="0" relativeHeight="251615232" behindDoc="0" locked="0" layoutInCell="1" allowOverlap="1" wp14:anchorId="16698D38" wp14:editId="6A5B69C5">
            <wp:simplePos x="0" y="0"/>
            <wp:positionH relativeFrom="column">
              <wp:posOffset>3321685</wp:posOffset>
            </wp:positionH>
            <wp:positionV relativeFrom="paragraph">
              <wp:posOffset>83820</wp:posOffset>
            </wp:positionV>
            <wp:extent cx="457200" cy="179070"/>
            <wp:effectExtent l="19050" t="0" r="0" b="0"/>
            <wp:wrapNone/>
            <wp:docPr id="150" name="Grafik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8"/>
                    <pic:cNvPicPr>
                      <a:picLocks noChangeAspect="1" noChangeArrowheads="1"/>
                    </pic:cNvPicPr>
                  </pic:nvPicPr>
                  <pic:blipFill>
                    <a:blip r:embed="rId60" cstate="print"/>
                    <a:srcRect/>
                    <a:stretch>
                      <a:fillRect/>
                    </a:stretch>
                  </pic:blipFill>
                  <pic:spPr bwMode="auto">
                    <a:xfrm>
                      <a:off x="0" y="0"/>
                      <a:ext cx="457200" cy="179070"/>
                    </a:xfrm>
                    <a:prstGeom prst="rect">
                      <a:avLst/>
                    </a:prstGeom>
                    <a:noFill/>
                    <a:ln w="9525">
                      <a:noFill/>
                      <a:miter lim="800000"/>
                      <a:headEnd/>
                      <a:tailEnd/>
                    </a:ln>
                  </pic:spPr>
                </pic:pic>
              </a:graphicData>
            </a:graphic>
          </wp:anchor>
        </w:drawing>
      </w:r>
      <w:r>
        <w:rPr>
          <w:noProof/>
        </w:rPr>
        <w:drawing>
          <wp:anchor distT="0" distB="0" distL="114300" distR="114300" simplePos="0" relativeHeight="251614208" behindDoc="0" locked="0" layoutInCell="1" allowOverlap="1" wp14:anchorId="4FF58EE5" wp14:editId="1A77C95A">
            <wp:simplePos x="0" y="0"/>
            <wp:positionH relativeFrom="column">
              <wp:posOffset>1593215</wp:posOffset>
            </wp:positionH>
            <wp:positionV relativeFrom="paragraph">
              <wp:posOffset>93980</wp:posOffset>
            </wp:positionV>
            <wp:extent cx="457200" cy="179070"/>
            <wp:effectExtent l="19050" t="0" r="0" b="0"/>
            <wp:wrapNone/>
            <wp:docPr id="149" name="Grafik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7"/>
                    <pic:cNvPicPr>
                      <a:picLocks noChangeAspect="1" noChangeArrowheads="1"/>
                    </pic:cNvPicPr>
                  </pic:nvPicPr>
                  <pic:blipFill>
                    <a:blip r:embed="rId60" cstate="print"/>
                    <a:srcRect/>
                    <a:stretch>
                      <a:fillRect/>
                    </a:stretch>
                  </pic:blipFill>
                  <pic:spPr bwMode="auto">
                    <a:xfrm>
                      <a:off x="0" y="0"/>
                      <a:ext cx="457200" cy="179070"/>
                    </a:xfrm>
                    <a:prstGeom prst="rect">
                      <a:avLst/>
                    </a:prstGeom>
                    <a:noFill/>
                    <a:ln w="9525">
                      <a:noFill/>
                      <a:miter lim="800000"/>
                      <a:headEnd/>
                      <a:tailEnd/>
                    </a:ln>
                  </pic:spPr>
                </pic:pic>
              </a:graphicData>
            </a:graphic>
          </wp:anchor>
        </w:drawing>
      </w:r>
      <w:r>
        <w:rPr>
          <w:noProof/>
        </w:rPr>
        <w:drawing>
          <wp:anchor distT="0" distB="0" distL="114300" distR="114300" simplePos="0" relativeHeight="251613184" behindDoc="0" locked="0" layoutInCell="1" allowOverlap="1" wp14:anchorId="0074333A" wp14:editId="04DDEE06">
            <wp:simplePos x="0" y="0"/>
            <wp:positionH relativeFrom="column">
              <wp:posOffset>3355975</wp:posOffset>
            </wp:positionH>
            <wp:positionV relativeFrom="paragraph">
              <wp:posOffset>541020</wp:posOffset>
            </wp:positionV>
            <wp:extent cx="387350" cy="184785"/>
            <wp:effectExtent l="19050" t="0" r="0" b="0"/>
            <wp:wrapNone/>
            <wp:docPr id="148" name="Grafik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6"/>
                    <pic:cNvPicPr>
                      <a:picLocks noChangeAspect="1" noChangeArrowheads="1"/>
                    </pic:cNvPicPr>
                  </pic:nvPicPr>
                  <pic:blipFill>
                    <a:blip r:embed="rId63" cstate="print"/>
                    <a:srcRect/>
                    <a:stretch>
                      <a:fillRect/>
                    </a:stretch>
                  </pic:blipFill>
                  <pic:spPr bwMode="auto">
                    <a:xfrm>
                      <a:off x="0" y="0"/>
                      <a:ext cx="387350" cy="184785"/>
                    </a:xfrm>
                    <a:prstGeom prst="rect">
                      <a:avLst/>
                    </a:prstGeom>
                    <a:noFill/>
                    <a:ln w="9525">
                      <a:noFill/>
                      <a:miter lim="800000"/>
                      <a:headEnd/>
                      <a:tailEnd/>
                    </a:ln>
                  </pic:spPr>
                </pic:pic>
              </a:graphicData>
            </a:graphic>
          </wp:anchor>
        </w:drawing>
      </w:r>
      <w:r>
        <w:rPr>
          <w:noProof/>
        </w:rPr>
        <w:drawing>
          <wp:anchor distT="0" distB="0" distL="114300" distR="114300" simplePos="0" relativeHeight="251612160" behindDoc="0" locked="0" layoutInCell="1" allowOverlap="1" wp14:anchorId="51010744" wp14:editId="2F808BB1">
            <wp:simplePos x="0" y="0"/>
            <wp:positionH relativeFrom="column">
              <wp:posOffset>1664335</wp:posOffset>
            </wp:positionH>
            <wp:positionV relativeFrom="paragraph">
              <wp:posOffset>554355</wp:posOffset>
            </wp:positionV>
            <wp:extent cx="387350" cy="184785"/>
            <wp:effectExtent l="19050" t="0" r="0" b="0"/>
            <wp:wrapNone/>
            <wp:docPr id="147" name="Grafik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5"/>
                    <pic:cNvPicPr>
                      <a:picLocks noChangeAspect="1" noChangeArrowheads="1"/>
                    </pic:cNvPicPr>
                  </pic:nvPicPr>
                  <pic:blipFill>
                    <a:blip r:embed="rId63" cstate="print"/>
                    <a:srcRect/>
                    <a:stretch>
                      <a:fillRect/>
                    </a:stretch>
                  </pic:blipFill>
                  <pic:spPr bwMode="auto">
                    <a:xfrm>
                      <a:off x="0" y="0"/>
                      <a:ext cx="387350" cy="184785"/>
                    </a:xfrm>
                    <a:prstGeom prst="rect">
                      <a:avLst/>
                    </a:prstGeom>
                    <a:noFill/>
                    <a:ln w="9525">
                      <a:noFill/>
                      <a:miter lim="800000"/>
                      <a:headEnd/>
                      <a:tailEnd/>
                    </a:ln>
                  </pic:spPr>
                </pic:pic>
              </a:graphicData>
            </a:graphic>
          </wp:anchor>
        </w:drawing>
      </w:r>
      <w:r>
        <w:rPr>
          <w:noProof/>
        </w:rPr>
        <w:drawing>
          <wp:anchor distT="0" distB="0" distL="114300" distR="114300" simplePos="0" relativeHeight="251601920" behindDoc="0" locked="0" layoutInCell="1" allowOverlap="1" wp14:anchorId="717BC836" wp14:editId="34BCA153">
            <wp:simplePos x="0" y="0"/>
            <wp:positionH relativeFrom="column">
              <wp:posOffset>1571625</wp:posOffset>
            </wp:positionH>
            <wp:positionV relativeFrom="paragraph">
              <wp:posOffset>93345</wp:posOffset>
            </wp:positionV>
            <wp:extent cx="466725" cy="190500"/>
            <wp:effectExtent l="19050" t="0" r="9525" b="0"/>
            <wp:wrapNone/>
            <wp:docPr id="146" name="Grafik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4"/>
                    <pic:cNvPicPr>
                      <a:picLocks noChangeAspect="1" noChangeArrowheads="1"/>
                    </pic:cNvPicPr>
                  </pic:nvPicPr>
                  <pic:blipFill>
                    <a:blip r:embed="rId64" cstate="print"/>
                    <a:srcRect/>
                    <a:stretch>
                      <a:fillRect/>
                    </a:stretch>
                  </pic:blipFill>
                  <pic:spPr bwMode="auto">
                    <a:xfrm>
                      <a:off x="0" y="0"/>
                      <a:ext cx="466725" cy="190500"/>
                    </a:xfrm>
                    <a:prstGeom prst="rect">
                      <a:avLst/>
                    </a:prstGeom>
                    <a:noFill/>
                    <a:ln w="9525">
                      <a:noFill/>
                      <a:miter lim="800000"/>
                      <a:headEnd/>
                      <a:tailEnd/>
                    </a:ln>
                  </pic:spPr>
                </pic:pic>
              </a:graphicData>
            </a:graphic>
          </wp:anchor>
        </w:drawing>
      </w:r>
      <w:r>
        <w:rPr>
          <w:rFonts w:cs="Arial"/>
          <w:noProof/>
        </w:rPr>
        <w:drawing>
          <wp:inline distT="0" distB="0" distL="0" distR="0" wp14:anchorId="4385C199" wp14:editId="7D60D941">
            <wp:extent cx="1494790" cy="993775"/>
            <wp:effectExtent l="19050" t="0" r="0" b="0"/>
            <wp:docPr id="24" name="Grafik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8"/>
                    <pic:cNvPicPr>
                      <a:picLocks noChangeAspect="1" noChangeArrowheads="1"/>
                    </pic:cNvPicPr>
                  </pic:nvPicPr>
                  <pic:blipFill>
                    <a:blip r:embed="rId65" cstate="print"/>
                    <a:srcRect/>
                    <a:stretch>
                      <a:fillRect/>
                    </a:stretch>
                  </pic:blipFill>
                  <pic:spPr bwMode="auto">
                    <a:xfrm>
                      <a:off x="0" y="0"/>
                      <a:ext cx="1494790" cy="993775"/>
                    </a:xfrm>
                    <a:prstGeom prst="rect">
                      <a:avLst/>
                    </a:prstGeom>
                    <a:noFill/>
                    <a:ln w="9525">
                      <a:noFill/>
                      <a:miter lim="800000"/>
                      <a:headEnd/>
                      <a:tailEnd/>
                    </a:ln>
                  </pic:spPr>
                </pic:pic>
              </a:graphicData>
            </a:graphic>
          </wp:inline>
        </w:drawing>
      </w:r>
      <w:r w:rsidR="00752DCB">
        <w:rPr>
          <w:rFonts w:cs="Arial"/>
        </w:rPr>
        <w:t xml:space="preserve"> </w:t>
      </w:r>
    </w:p>
    <w:p w:rsidR="00752DCB" w:rsidRPr="005A24E1" w:rsidRDefault="00752DCB" w:rsidP="00752DCB">
      <w:pPr>
        <w:autoSpaceDE w:val="0"/>
        <w:autoSpaceDN w:val="0"/>
        <w:adjustRightInd w:val="0"/>
        <w:spacing w:line="288" w:lineRule="auto"/>
        <w:ind w:left="992"/>
        <w:rPr>
          <w:rFonts w:cs="Arial"/>
        </w:rPr>
      </w:pPr>
    </w:p>
    <w:p w:rsidR="00752DCB" w:rsidRPr="005A24E1" w:rsidRDefault="00752DCB" w:rsidP="00752DCB">
      <w:pPr>
        <w:autoSpaceDE w:val="0"/>
        <w:autoSpaceDN w:val="0"/>
        <w:adjustRightInd w:val="0"/>
        <w:spacing w:line="288" w:lineRule="auto"/>
        <w:ind w:left="992"/>
        <w:rPr>
          <w:rFonts w:cs="Arial"/>
        </w:rPr>
      </w:pPr>
      <w:r>
        <w:rPr>
          <w:rFonts w:cs="Arial"/>
        </w:rPr>
        <w:t>在第二个输入处按下</w:t>
      </w:r>
      <w:r>
        <w:rPr>
          <w:rFonts w:cs="Arial"/>
        </w:rPr>
        <w:t xml:space="preserve"> </w:t>
      </w:r>
      <w:r>
        <w:rPr>
          <w:rFonts w:cs="Arial"/>
          <w:b/>
          <w:bCs/>
        </w:rPr>
        <w:t>OK</w:t>
      </w:r>
      <w:r>
        <w:rPr>
          <w:rFonts w:cs="Arial"/>
        </w:rPr>
        <w:t>（确定）键，然后使用</w:t>
      </w:r>
      <w:r>
        <w:rPr>
          <w:rFonts w:cs="Arial"/>
        </w:rPr>
        <w:t xml:space="preserve"> </w:t>
      </w:r>
      <w:r>
        <w:rPr>
          <w:rFonts w:cs="Arial"/>
          <w:b/>
          <w:bCs/>
        </w:rPr>
        <w:t>Cursor down</w:t>
      </w:r>
      <w:r>
        <w:rPr>
          <w:rFonts w:cs="Arial"/>
        </w:rPr>
        <w:t>（光标向下移动）按钮切换至特殊功能的</w:t>
      </w:r>
      <w:r>
        <w:rPr>
          <w:rFonts w:cs="Arial"/>
        </w:rPr>
        <w:t xml:space="preserve"> </w:t>
      </w:r>
      <w:r>
        <w:rPr>
          <w:rFonts w:cs="Arial"/>
          <w:b/>
          <w:bCs/>
        </w:rPr>
        <w:t>SF</w:t>
      </w:r>
      <w:r>
        <w:rPr>
          <w:rFonts w:cs="Arial"/>
        </w:rPr>
        <w:t>。</w:t>
      </w:r>
    </w:p>
    <w:p w:rsidR="00752DCB" w:rsidRPr="005A24E1" w:rsidRDefault="00752DCB" w:rsidP="00752DCB">
      <w:pPr>
        <w:autoSpaceDE w:val="0"/>
        <w:autoSpaceDN w:val="0"/>
        <w:adjustRightInd w:val="0"/>
        <w:spacing w:line="288" w:lineRule="auto"/>
        <w:ind w:left="992"/>
        <w:rPr>
          <w:rFonts w:cs="Arial"/>
        </w:rPr>
      </w:pPr>
      <w:r>
        <w:rPr>
          <w:rFonts w:cs="Arial"/>
        </w:rPr>
        <w:t>按下</w:t>
      </w:r>
      <w:r>
        <w:rPr>
          <w:rFonts w:cs="Arial"/>
        </w:rPr>
        <w:t xml:space="preserve"> </w:t>
      </w:r>
      <w:r>
        <w:rPr>
          <w:rFonts w:cs="Arial"/>
          <w:b/>
          <w:bCs/>
        </w:rPr>
        <w:t>OK</w:t>
      </w:r>
      <w:r>
        <w:rPr>
          <w:rFonts w:cs="Arial"/>
        </w:rPr>
        <w:t>（确定）键确认选择。</w:t>
      </w:r>
    </w:p>
    <w:p w:rsidR="00752DCB" w:rsidRPr="005A24E1" w:rsidRDefault="00752DCB" w:rsidP="00752DCB">
      <w:pPr>
        <w:autoSpaceDE w:val="0"/>
        <w:autoSpaceDN w:val="0"/>
        <w:adjustRightInd w:val="0"/>
        <w:spacing w:line="288" w:lineRule="auto"/>
        <w:ind w:left="992"/>
        <w:rPr>
          <w:rFonts w:cs="Arial"/>
        </w:rPr>
      </w:pPr>
      <w:r>
        <w:rPr>
          <w:rFonts w:cs="Arial"/>
        </w:rPr>
        <w:t>使用光标键（</w:t>
      </w:r>
      <w:r>
        <w:rPr>
          <w:rFonts w:cs="Arial"/>
          <w:b/>
          <w:bCs/>
        </w:rPr>
        <w:sym w:font="Symbol" w:char="F0DD"/>
      </w:r>
      <w:r>
        <w:rPr>
          <w:rFonts w:cs="Arial"/>
        </w:rPr>
        <w:t>、</w:t>
      </w:r>
      <w:r>
        <w:rPr>
          <w:rFonts w:cs="Arial"/>
          <w:b/>
          <w:bCs/>
        </w:rPr>
        <w:sym w:font="Symbol" w:char="F0DF"/>
      </w:r>
      <w:r>
        <w:rPr>
          <w:rFonts w:cs="Arial"/>
        </w:rPr>
        <w:t>）选择</w:t>
      </w:r>
      <w:r>
        <w:rPr>
          <w:rFonts w:cs="Arial"/>
        </w:rPr>
        <w:t xml:space="preserve"> </w:t>
      </w:r>
      <w:r>
        <w:rPr>
          <w:rFonts w:cs="Arial"/>
          <w:b/>
          <w:bCs/>
        </w:rPr>
        <w:t>RS</w:t>
      </w:r>
      <w:r>
        <w:rPr>
          <w:rFonts w:cs="Arial"/>
        </w:rPr>
        <w:t xml:space="preserve"> </w:t>
      </w:r>
      <w:r>
        <w:rPr>
          <w:rFonts w:cs="Arial"/>
        </w:rPr>
        <w:t>存储器并按下</w:t>
      </w:r>
      <w:r>
        <w:rPr>
          <w:rFonts w:cs="Arial"/>
        </w:rPr>
        <w:t xml:space="preserve"> </w:t>
      </w:r>
      <w:r>
        <w:rPr>
          <w:rFonts w:cs="Arial"/>
          <w:b/>
          <w:bCs/>
        </w:rPr>
        <w:t>OK</w:t>
      </w:r>
      <w:r>
        <w:rPr>
          <w:rFonts w:cs="Arial"/>
        </w:rPr>
        <w:t>（确定）键确认选择。</w:t>
      </w:r>
    </w:p>
    <w:p w:rsidR="00752DCB" w:rsidRPr="005A24E1" w:rsidRDefault="00752DCB" w:rsidP="00752DCB">
      <w:pPr>
        <w:autoSpaceDE w:val="0"/>
        <w:autoSpaceDN w:val="0"/>
        <w:adjustRightInd w:val="0"/>
        <w:spacing w:line="288" w:lineRule="auto"/>
        <w:ind w:left="992"/>
        <w:rPr>
          <w:rFonts w:cs="Arial"/>
        </w:rPr>
      </w:pPr>
    </w:p>
    <w:p w:rsidR="00752DCB" w:rsidRPr="005A24E1" w:rsidRDefault="00752DCB" w:rsidP="00752DCB">
      <w:pPr>
        <w:autoSpaceDE w:val="0"/>
        <w:autoSpaceDN w:val="0"/>
        <w:adjustRightInd w:val="0"/>
        <w:spacing w:line="288" w:lineRule="auto"/>
        <w:ind w:left="992"/>
        <w:rPr>
          <w:rFonts w:cs="Arial"/>
        </w:rPr>
      </w:pPr>
      <w:r>
        <w:rPr>
          <w:rFonts w:cs="Arial"/>
        </w:rPr>
        <w:t>现在开始设置功能块</w:t>
      </w:r>
      <w:r>
        <w:rPr>
          <w:rFonts w:cs="Arial"/>
        </w:rPr>
        <w:t xml:space="preserve"> B3</w:t>
      </w:r>
      <w:r>
        <w:rPr>
          <w:rFonts w:cs="Arial"/>
        </w:rPr>
        <w:t>。</w:t>
      </w:r>
    </w:p>
    <w:p w:rsidR="00752DCB" w:rsidRPr="005A24E1" w:rsidRDefault="00752DCB" w:rsidP="00752DCB">
      <w:pPr>
        <w:autoSpaceDE w:val="0"/>
        <w:autoSpaceDN w:val="0"/>
        <w:adjustRightInd w:val="0"/>
        <w:spacing w:line="288" w:lineRule="auto"/>
        <w:ind w:left="992"/>
        <w:rPr>
          <w:rFonts w:cs="Arial"/>
        </w:rPr>
      </w:pPr>
      <w:r>
        <w:rPr>
          <w:rFonts w:cs="Arial"/>
        </w:rPr>
        <w:t>在存储器的设定输入处按下</w:t>
      </w:r>
      <w:r>
        <w:rPr>
          <w:rFonts w:cs="Arial"/>
        </w:rPr>
        <w:t xml:space="preserve"> </w:t>
      </w:r>
      <w:r>
        <w:rPr>
          <w:rFonts w:cs="Arial"/>
          <w:b/>
          <w:bCs/>
        </w:rPr>
        <w:t>OK</w:t>
      </w:r>
      <w:r>
        <w:rPr>
          <w:rFonts w:cs="Arial"/>
        </w:rPr>
        <w:t>（确定）键输入一个</w:t>
      </w:r>
      <w:r>
        <w:rPr>
          <w:rFonts w:cs="Arial"/>
          <w:b/>
          <w:bCs/>
        </w:rPr>
        <w:t>“</w:t>
      </w:r>
      <w:r>
        <w:rPr>
          <w:rFonts w:cs="Arial"/>
          <w:b/>
          <w:bCs/>
        </w:rPr>
        <w:t>与</w:t>
      </w:r>
      <w:r>
        <w:rPr>
          <w:rFonts w:cs="Arial"/>
          <w:b/>
          <w:bCs/>
        </w:rPr>
        <w:t>”</w:t>
      </w:r>
      <w:r>
        <w:rPr>
          <w:rFonts w:cs="Arial"/>
          <w:b/>
          <w:bCs/>
        </w:rPr>
        <w:t>功能块</w:t>
      </w:r>
      <w:r>
        <w:rPr>
          <w:rFonts w:cs="Arial"/>
        </w:rPr>
        <w:t>（</w:t>
      </w:r>
      <w:r>
        <w:rPr>
          <w:rFonts w:cs="Arial"/>
        </w:rPr>
        <w:t>“</w:t>
      </w:r>
      <w:r>
        <w:rPr>
          <w:rFonts w:cs="Arial"/>
        </w:rPr>
        <w:t>与</w:t>
      </w:r>
      <w:r>
        <w:rPr>
          <w:rFonts w:cs="Arial"/>
        </w:rPr>
        <w:t>”</w:t>
      </w:r>
      <w:r>
        <w:rPr>
          <w:rFonts w:cs="Arial"/>
        </w:rPr>
        <w:t>功能），然后按下</w:t>
      </w:r>
      <w:r>
        <w:rPr>
          <w:rFonts w:cs="Arial"/>
        </w:rPr>
        <w:t xml:space="preserve"> </w:t>
      </w:r>
      <w:r>
        <w:rPr>
          <w:rFonts w:cs="Arial"/>
          <w:b/>
          <w:bCs/>
        </w:rPr>
        <w:t>Cursor down</w:t>
      </w:r>
      <w:r>
        <w:rPr>
          <w:rFonts w:cs="Arial"/>
          <w:b/>
          <w:bCs/>
        </w:rPr>
        <w:sym w:font="Symbol" w:char="F0DF"/>
      </w:r>
      <w:r>
        <w:rPr>
          <w:rFonts w:cs="Arial"/>
        </w:rPr>
        <w:t>（光标向下移动）使光标移动至基本功能的</w:t>
      </w:r>
      <w:r>
        <w:rPr>
          <w:rFonts w:cs="Arial"/>
        </w:rPr>
        <w:t xml:space="preserve"> </w:t>
      </w:r>
      <w:r>
        <w:rPr>
          <w:rFonts w:cs="Arial"/>
          <w:b/>
          <w:bCs/>
        </w:rPr>
        <w:t>GF</w:t>
      </w:r>
      <w:r>
        <w:rPr>
          <w:rFonts w:cs="Arial"/>
        </w:rPr>
        <w:t xml:space="preserve"> </w:t>
      </w:r>
      <w:r>
        <w:rPr>
          <w:rFonts w:cs="Arial"/>
        </w:rPr>
        <w:t>并再次按下</w:t>
      </w:r>
      <w:r>
        <w:rPr>
          <w:rFonts w:cs="Arial"/>
        </w:rPr>
        <w:t xml:space="preserve"> </w:t>
      </w:r>
      <w:r>
        <w:rPr>
          <w:rFonts w:cs="Arial"/>
          <w:b/>
          <w:bCs/>
        </w:rPr>
        <w:t>OK</w:t>
      </w:r>
      <w:r>
        <w:rPr>
          <w:rFonts w:cs="Arial"/>
        </w:rPr>
        <w:t>（确定）键。</w:t>
      </w:r>
    </w:p>
    <w:p w:rsidR="00752DCB" w:rsidRPr="005A24E1" w:rsidRDefault="00752DCB" w:rsidP="00752DCB">
      <w:pPr>
        <w:autoSpaceDE w:val="0"/>
        <w:autoSpaceDN w:val="0"/>
        <w:adjustRightInd w:val="0"/>
        <w:spacing w:line="288" w:lineRule="auto"/>
        <w:ind w:left="992"/>
        <w:rPr>
          <w:rFonts w:cs="Arial"/>
        </w:rPr>
      </w:pPr>
      <w:r>
        <w:rPr>
          <w:rFonts w:cs="Arial"/>
        </w:rPr>
        <w:t>按下</w:t>
      </w:r>
      <w:r>
        <w:rPr>
          <w:rFonts w:cs="Arial"/>
        </w:rPr>
        <w:t xml:space="preserve"> </w:t>
      </w:r>
      <w:r>
        <w:rPr>
          <w:rFonts w:cs="Arial"/>
          <w:b/>
          <w:bCs/>
        </w:rPr>
        <w:t>OK</w:t>
      </w:r>
      <w:r>
        <w:rPr>
          <w:rFonts w:cs="Arial"/>
        </w:rPr>
        <w:t>（确定）键确认选择。</w:t>
      </w:r>
    </w:p>
    <w:p w:rsidR="00752DCB" w:rsidRPr="005A24E1" w:rsidRDefault="00752DCB" w:rsidP="00752DCB">
      <w:pPr>
        <w:autoSpaceDE w:val="0"/>
        <w:autoSpaceDN w:val="0"/>
        <w:adjustRightInd w:val="0"/>
        <w:spacing w:line="288" w:lineRule="auto"/>
        <w:ind w:left="992"/>
        <w:rPr>
          <w:rFonts w:cs="Arial"/>
        </w:rPr>
      </w:pPr>
    </w:p>
    <w:p w:rsidR="00752DCB" w:rsidRPr="005A24E1" w:rsidRDefault="00752DCB" w:rsidP="00752DCB">
      <w:pPr>
        <w:autoSpaceDE w:val="0"/>
        <w:autoSpaceDN w:val="0"/>
        <w:adjustRightInd w:val="0"/>
        <w:spacing w:line="288" w:lineRule="auto"/>
        <w:ind w:left="992"/>
        <w:rPr>
          <w:rFonts w:cs="Arial"/>
        </w:rPr>
      </w:pPr>
      <w:r>
        <w:rPr>
          <w:rFonts w:cs="Arial"/>
        </w:rPr>
        <w:t>现在开始设置功能块</w:t>
      </w:r>
      <w:r>
        <w:rPr>
          <w:rFonts w:cs="Arial"/>
        </w:rPr>
        <w:t xml:space="preserve"> B4</w:t>
      </w:r>
      <w:r>
        <w:rPr>
          <w:rFonts w:cs="Arial"/>
        </w:rPr>
        <w:t>。</w:t>
      </w:r>
    </w:p>
    <w:p w:rsidR="00752DCB" w:rsidRPr="005A24E1" w:rsidRDefault="00752DCB" w:rsidP="00752DCB">
      <w:pPr>
        <w:autoSpaceDE w:val="0"/>
        <w:autoSpaceDN w:val="0"/>
        <w:adjustRightInd w:val="0"/>
        <w:spacing w:line="288" w:lineRule="auto"/>
        <w:ind w:left="992"/>
        <w:rPr>
          <w:rFonts w:cs="Arial"/>
        </w:rPr>
      </w:pPr>
      <w:r>
        <w:rPr>
          <w:rFonts w:cs="Arial"/>
        </w:rPr>
        <w:t>在</w:t>
      </w:r>
      <w:r>
        <w:rPr>
          <w:rFonts w:cs="Arial"/>
        </w:rPr>
        <w:t>“</w:t>
      </w:r>
      <w:r>
        <w:rPr>
          <w:rFonts w:cs="Arial"/>
        </w:rPr>
        <w:t>与</w:t>
      </w:r>
      <w:r>
        <w:rPr>
          <w:rFonts w:cs="Arial"/>
        </w:rPr>
        <w:t>”</w:t>
      </w:r>
      <w:r>
        <w:rPr>
          <w:rFonts w:cs="Arial"/>
        </w:rPr>
        <w:t>功能块的第一个输入处按下</w:t>
      </w:r>
      <w:r>
        <w:rPr>
          <w:rFonts w:cs="Arial"/>
        </w:rPr>
        <w:t xml:space="preserve"> </w:t>
      </w:r>
      <w:r>
        <w:rPr>
          <w:rFonts w:cs="Arial"/>
          <w:b/>
          <w:bCs/>
        </w:rPr>
        <w:t>OK</w:t>
      </w:r>
      <w:r>
        <w:rPr>
          <w:rFonts w:cs="Arial"/>
        </w:rPr>
        <w:t>（确定）键输入</w:t>
      </w:r>
      <w:r>
        <w:rPr>
          <w:rFonts w:cs="Arial"/>
        </w:rPr>
        <w:t xml:space="preserve"> </w:t>
      </w:r>
      <w:r>
        <w:rPr>
          <w:rFonts w:cs="Arial"/>
          <w:b/>
          <w:bCs/>
        </w:rPr>
        <w:t>I5</w:t>
      </w:r>
      <w:r>
        <w:rPr>
          <w:rFonts w:cs="Arial"/>
        </w:rPr>
        <w:t>（显示</w:t>
      </w:r>
      <w:r>
        <w:rPr>
          <w:rFonts w:cs="Arial"/>
        </w:rPr>
        <w:t xml:space="preserve"> CO</w:t>
      </w:r>
      <w:r>
        <w:rPr>
          <w:rFonts w:cs="Arial"/>
        </w:rPr>
        <w:t>），然后再次按下</w:t>
      </w:r>
      <w:r>
        <w:rPr>
          <w:rFonts w:cs="Arial"/>
        </w:rPr>
        <w:t xml:space="preserve"> </w:t>
      </w:r>
      <w:r>
        <w:rPr>
          <w:rFonts w:cs="Arial"/>
          <w:b/>
          <w:bCs/>
        </w:rPr>
        <w:t>OK</w:t>
      </w:r>
      <w:r>
        <w:rPr>
          <w:rFonts w:cs="Arial"/>
        </w:rPr>
        <w:t>（确定）</w:t>
      </w:r>
      <w:r w:rsidR="00FE3C02">
        <w:rPr>
          <w:rFonts w:cs="Arial"/>
        </w:rPr>
        <w:t xml:space="preserve">  </w:t>
      </w:r>
      <w:r>
        <w:rPr>
          <w:rFonts w:cs="Arial"/>
        </w:rPr>
        <w:t>（显示</w:t>
      </w:r>
      <w:r>
        <w:rPr>
          <w:rFonts w:cs="Arial"/>
        </w:rPr>
        <w:t xml:space="preserve"> </w:t>
      </w:r>
      <w:r>
        <w:rPr>
          <w:rFonts w:cs="Arial"/>
          <w:b/>
          <w:bCs/>
        </w:rPr>
        <w:t>I1</w:t>
      </w:r>
      <w:r>
        <w:rPr>
          <w:rFonts w:cs="Arial"/>
        </w:rPr>
        <w:t>）和光标键（</w:t>
      </w:r>
      <w:r>
        <w:rPr>
          <w:rFonts w:cs="Arial"/>
          <w:b/>
          <w:bCs/>
        </w:rPr>
        <w:sym w:font="Symbol" w:char="F0DD"/>
      </w:r>
      <w:r>
        <w:rPr>
          <w:rFonts w:cs="Arial"/>
        </w:rPr>
        <w:t>、</w:t>
      </w:r>
      <w:r>
        <w:rPr>
          <w:rFonts w:cs="Arial"/>
          <w:b/>
          <w:bCs/>
        </w:rPr>
        <w:sym w:font="Symbol" w:char="F0DF"/>
      </w:r>
      <w:r>
        <w:rPr>
          <w:rFonts w:cs="Arial"/>
        </w:rPr>
        <w:t>）。</w:t>
      </w:r>
    </w:p>
    <w:p w:rsidR="00FE3C02" w:rsidRDefault="00752DCB" w:rsidP="00557976">
      <w:pPr>
        <w:autoSpaceDE w:val="0"/>
        <w:autoSpaceDN w:val="0"/>
        <w:adjustRightInd w:val="0"/>
        <w:spacing w:line="288" w:lineRule="auto"/>
        <w:ind w:left="992"/>
        <w:rPr>
          <w:rFonts w:cs="Arial"/>
          <w:b/>
          <w:bCs/>
        </w:rPr>
      </w:pPr>
      <w:r>
        <w:rPr>
          <w:rFonts w:cs="Arial"/>
        </w:rPr>
        <w:t>单击</w:t>
      </w:r>
      <w:r>
        <w:rPr>
          <w:rFonts w:cs="Arial"/>
        </w:rPr>
        <w:t xml:space="preserve"> </w:t>
      </w:r>
      <w:r>
        <w:rPr>
          <w:rFonts w:cs="Arial"/>
          <w:b/>
          <w:bCs/>
        </w:rPr>
        <w:t>OK</w:t>
      </w:r>
      <w:r>
        <w:rPr>
          <w:rFonts w:cs="Arial"/>
        </w:rPr>
        <w:t>（确定）键确认选择。在</w:t>
      </w:r>
      <w:r>
        <w:rPr>
          <w:rFonts w:cs="Arial"/>
        </w:rPr>
        <w:t>“</w:t>
      </w:r>
      <w:r>
        <w:rPr>
          <w:rFonts w:cs="Arial"/>
        </w:rPr>
        <w:t>与</w:t>
      </w:r>
      <w:r>
        <w:rPr>
          <w:rFonts w:cs="Arial"/>
        </w:rPr>
        <w:t>”</w:t>
      </w:r>
      <w:r>
        <w:rPr>
          <w:rFonts w:cs="Arial"/>
        </w:rPr>
        <w:t>功能块的第二个输入处按下</w:t>
      </w:r>
      <w:r>
        <w:rPr>
          <w:rFonts w:cs="Arial"/>
        </w:rPr>
        <w:t xml:space="preserve"> </w:t>
      </w:r>
      <w:r>
        <w:rPr>
          <w:rFonts w:cs="Arial"/>
          <w:b/>
          <w:bCs/>
        </w:rPr>
        <w:t>OK</w:t>
      </w:r>
      <w:r>
        <w:rPr>
          <w:rFonts w:cs="Arial"/>
        </w:rPr>
        <w:t>（确定）键输入</w:t>
      </w:r>
      <w:r>
        <w:rPr>
          <w:rFonts w:cs="Arial"/>
        </w:rPr>
        <w:t xml:space="preserve"> </w:t>
      </w:r>
      <w:r>
        <w:rPr>
          <w:rFonts w:cs="Arial"/>
          <w:b/>
          <w:bCs/>
        </w:rPr>
        <w:t>I5</w:t>
      </w:r>
    </w:p>
    <w:p w:rsidR="00752DCB" w:rsidRPr="005A24E1" w:rsidRDefault="00752DCB" w:rsidP="00557976">
      <w:pPr>
        <w:autoSpaceDE w:val="0"/>
        <w:autoSpaceDN w:val="0"/>
        <w:adjustRightInd w:val="0"/>
        <w:spacing w:line="288" w:lineRule="auto"/>
        <w:ind w:left="992"/>
        <w:rPr>
          <w:rFonts w:cs="Arial"/>
        </w:rPr>
      </w:pPr>
      <w:r>
        <w:rPr>
          <w:rFonts w:cs="Arial"/>
        </w:rPr>
        <w:t>（显示</w:t>
      </w:r>
      <w:r>
        <w:rPr>
          <w:rFonts w:cs="Arial"/>
        </w:rPr>
        <w:t xml:space="preserve"> CO</w:t>
      </w:r>
      <w:r>
        <w:rPr>
          <w:rFonts w:cs="Arial"/>
        </w:rPr>
        <w:t>），然后再次按下</w:t>
      </w:r>
      <w:r>
        <w:rPr>
          <w:rFonts w:cs="Arial"/>
        </w:rPr>
        <w:t xml:space="preserve"> </w:t>
      </w:r>
      <w:r>
        <w:rPr>
          <w:rFonts w:cs="Arial"/>
          <w:b/>
          <w:bCs/>
        </w:rPr>
        <w:t>OK</w:t>
      </w:r>
      <w:r>
        <w:rPr>
          <w:rFonts w:cs="Arial"/>
        </w:rPr>
        <w:t>（确定）键</w:t>
      </w:r>
      <w:r>
        <w:rPr>
          <w:rFonts w:cs="Arial"/>
          <w:b/>
          <w:bCs/>
        </w:rPr>
        <w:t>（显示</w:t>
      </w:r>
      <w:r>
        <w:rPr>
          <w:rFonts w:cs="Arial"/>
          <w:b/>
          <w:bCs/>
        </w:rPr>
        <w:t xml:space="preserve"> </w:t>
      </w:r>
      <w:r>
        <w:rPr>
          <w:rFonts w:cs="Arial"/>
        </w:rPr>
        <w:t>I1</w:t>
      </w:r>
      <w:r>
        <w:rPr>
          <w:rFonts w:cs="Arial"/>
        </w:rPr>
        <w:t>）。</w:t>
      </w:r>
    </w:p>
    <w:p w:rsidR="00752DCB" w:rsidRPr="005A24E1" w:rsidRDefault="00752DCB" w:rsidP="00752DCB">
      <w:pPr>
        <w:autoSpaceDE w:val="0"/>
        <w:autoSpaceDN w:val="0"/>
        <w:adjustRightInd w:val="0"/>
        <w:spacing w:line="288" w:lineRule="auto"/>
        <w:ind w:left="992"/>
        <w:rPr>
          <w:rFonts w:cs="Arial"/>
        </w:rPr>
      </w:pPr>
      <w:r>
        <w:rPr>
          <w:rFonts w:cs="Arial"/>
        </w:rPr>
        <w:t>单击</w:t>
      </w:r>
      <w:r>
        <w:rPr>
          <w:rFonts w:cs="Arial"/>
        </w:rPr>
        <w:t xml:space="preserve"> </w:t>
      </w:r>
      <w:r>
        <w:rPr>
          <w:rFonts w:cs="Arial"/>
          <w:b/>
          <w:bCs/>
        </w:rPr>
        <w:t>OK</w:t>
      </w:r>
      <w:r>
        <w:rPr>
          <w:rFonts w:cs="Arial"/>
        </w:rPr>
        <w:t>（确定）键确认选择。</w:t>
      </w:r>
    </w:p>
    <w:p w:rsidR="00752DCB" w:rsidRPr="005A24E1" w:rsidRDefault="00752DCB" w:rsidP="00752DCB">
      <w:pPr>
        <w:autoSpaceDE w:val="0"/>
        <w:autoSpaceDN w:val="0"/>
        <w:adjustRightInd w:val="0"/>
        <w:spacing w:line="288" w:lineRule="auto"/>
        <w:ind w:left="992"/>
        <w:rPr>
          <w:rFonts w:cs="Arial"/>
        </w:rPr>
      </w:pPr>
    </w:p>
    <w:p w:rsidR="00752DCB" w:rsidRPr="005A24E1" w:rsidRDefault="00752DCB" w:rsidP="00752DCB">
      <w:pPr>
        <w:autoSpaceDE w:val="0"/>
        <w:autoSpaceDN w:val="0"/>
        <w:adjustRightInd w:val="0"/>
        <w:spacing w:line="288" w:lineRule="auto"/>
        <w:ind w:left="992"/>
        <w:rPr>
          <w:rFonts w:cs="Arial"/>
        </w:rPr>
      </w:pPr>
      <w:r>
        <w:rPr>
          <w:rFonts w:cs="Arial"/>
        </w:rPr>
        <w:t>在</w:t>
      </w:r>
      <w:r>
        <w:rPr>
          <w:rFonts w:cs="Arial"/>
        </w:rPr>
        <w:t>“</w:t>
      </w:r>
      <w:r>
        <w:rPr>
          <w:rFonts w:cs="Arial"/>
        </w:rPr>
        <w:t>与</w:t>
      </w:r>
      <w:r>
        <w:rPr>
          <w:rFonts w:cs="Arial"/>
        </w:rPr>
        <w:t>”</w:t>
      </w:r>
      <w:r>
        <w:rPr>
          <w:rFonts w:cs="Arial"/>
        </w:rPr>
        <w:t>功能块未使用位置的第三和第四个输入处输入</w:t>
      </w:r>
      <w:r>
        <w:rPr>
          <w:rFonts w:cs="Arial"/>
        </w:rPr>
        <w:t xml:space="preserve"> </w:t>
      </w:r>
      <w:r>
        <w:rPr>
          <w:rFonts w:cs="Arial"/>
          <w:b/>
          <w:bCs/>
        </w:rPr>
        <w:t>x</w:t>
      </w:r>
      <w:r>
        <w:rPr>
          <w:rFonts w:cs="Arial"/>
        </w:rPr>
        <w:t>。</w:t>
      </w:r>
      <w:r>
        <w:rPr>
          <w:rFonts w:cs="Arial"/>
        </w:rPr>
        <w:t xml:space="preserve"> </w:t>
      </w:r>
      <w:r>
        <w:rPr>
          <w:rFonts w:cs="Arial"/>
        </w:rPr>
        <w:t>功能块</w:t>
      </w:r>
      <w:r>
        <w:rPr>
          <w:rFonts w:cs="Arial"/>
        </w:rPr>
        <w:t xml:space="preserve"> B4 </w:t>
      </w:r>
      <w:r>
        <w:rPr>
          <w:rFonts w:cs="Arial"/>
        </w:rPr>
        <w:t>现已设置完成（光标再次出现在第一个输入处）。</w:t>
      </w:r>
    </w:p>
    <w:p w:rsidR="00752DCB" w:rsidRPr="005A24E1" w:rsidRDefault="00752DCB" w:rsidP="00752DCB">
      <w:pPr>
        <w:autoSpaceDE w:val="0"/>
        <w:autoSpaceDN w:val="0"/>
        <w:adjustRightInd w:val="0"/>
        <w:spacing w:line="288" w:lineRule="auto"/>
        <w:ind w:left="992"/>
        <w:rPr>
          <w:rFonts w:cs="Arial"/>
        </w:rPr>
      </w:pPr>
    </w:p>
    <w:p w:rsidR="00752DCB" w:rsidRPr="005A24E1" w:rsidRDefault="00752DCB" w:rsidP="00752DCB">
      <w:pPr>
        <w:autoSpaceDE w:val="0"/>
        <w:autoSpaceDN w:val="0"/>
        <w:adjustRightInd w:val="0"/>
        <w:spacing w:line="288" w:lineRule="auto"/>
        <w:ind w:left="992"/>
        <w:rPr>
          <w:rFonts w:cs="Arial"/>
        </w:rPr>
      </w:pPr>
      <w:r>
        <w:rPr>
          <w:rFonts w:cs="Arial"/>
        </w:rPr>
        <w:t>按下光标向右移动按钮三次，开始设置功能块</w:t>
      </w:r>
      <w:r>
        <w:rPr>
          <w:rFonts w:cs="Arial"/>
        </w:rPr>
        <w:t xml:space="preserve"> B3</w:t>
      </w:r>
      <w:r>
        <w:rPr>
          <w:rFonts w:cs="Arial"/>
        </w:rPr>
        <w:t>。</w:t>
      </w:r>
    </w:p>
    <w:p w:rsidR="00752DCB" w:rsidRPr="005A24E1" w:rsidRDefault="00752DCB" w:rsidP="00752DCB">
      <w:pPr>
        <w:autoSpaceDE w:val="0"/>
        <w:autoSpaceDN w:val="0"/>
        <w:adjustRightInd w:val="0"/>
        <w:spacing w:line="288" w:lineRule="auto"/>
        <w:ind w:left="992"/>
        <w:rPr>
          <w:rFonts w:cs="Arial"/>
        </w:rPr>
      </w:pPr>
      <w:r>
        <w:rPr>
          <w:rFonts w:cs="Arial"/>
        </w:rPr>
        <w:t>在复位输入处添加一个</w:t>
      </w:r>
      <w:r>
        <w:rPr>
          <w:rFonts w:cs="Arial"/>
          <w:b/>
          <w:bCs/>
        </w:rPr>
        <w:t>“</w:t>
      </w:r>
      <w:r>
        <w:rPr>
          <w:rFonts w:cs="Arial"/>
          <w:b/>
          <w:bCs/>
        </w:rPr>
        <w:t>非</w:t>
      </w:r>
      <w:r>
        <w:rPr>
          <w:rFonts w:cs="Arial"/>
          <w:b/>
          <w:bCs/>
        </w:rPr>
        <w:t>”</w:t>
      </w:r>
      <w:r>
        <w:rPr>
          <w:rFonts w:cs="Arial"/>
          <w:b/>
          <w:bCs/>
        </w:rPr>
        <w:t>功能块</w:t>
      </w:r>
      <w:r>
        <w:rPr>
          <w:rFonts w:cs="Arial"/>
        </w:rPr>
        <w:t>（</w:t>
      </w:r>
      <w:r>
        <w:rPr>
          <w:rFonts w:cs="Arial"/>
        </w:rPr>
        <w:t>“</w:t>
      </w:r>
      <w:r>
        <w:rPr>
          <w:rFonts w:cs="Arial"/>
        </w:rPr>
        <w:t>非</w:t>
      </w:r>
      <w:r>
        <w:rPr>
          <w:rFonts w:cs="Arial"/>
        </w:rPr>
        <w:t>”</w:t>
      </w:r>
      <w:r>
        <w:rPr>
          <w:rFonts w:cs="Arial"/>
        </w:rPr>
        <w:t>功能）并按下</w:t>
      </w:r>
      <w:r>
        <w:rPr>
          <w:rFonts w:cs="Arial"/>
        </w:rPr>
        <w:t xml:space="preserve"> </w:t>
      </w:r>
      <w:r>
        <w:rPr>
          <w:rFonts w:cs="Arial"/>
          <w:b/>
          <w:bCs/>
        </w:rPr>
        <w:t>OK</w:t>
      </w:r>
      <w:r>
        <w:rPr>
          <w:rFonts w:cs="Arial"/>
        </w:rPr>
        <w:t>（确定）键，然后按下</w:t>
      </w:r>
      <w:r>
        <w:rPr>
          <w:rFonts w:cs="Arial"/>
        </w:rPr>
        <w:t xml:space="preserve"> </w:t>
      </w:r>
      <w:r>
        <w:rPr>
          <w:rFonts w:cs="Arial"/>
          <w:b/>
          <w:bCs/>
        </w:rPr>
        <w:t>Cursor down</w:t>
      </w:r>
      <w:r>
        <w:rPr>
          <w:rFonts w:cs="Arial"/>
        </w:rPr>
        <w:t>（光标向下移动）使光标移至基本功能的</w:t>
      </w:r>
      <w:r>
        <w:rPr>
          <w:rFonts w:cs="Arial"/>
        </w:rPr>
        <w:t xml:space="preserve"> </w:t>
      </w:r>
      <w:r>
        <w:rPr>
          <w:rFonts w:cs="Arial"/>
          <w:b/>
          <w:bCs/>
        </w:rPr>
        <w:t>GF</w:t>
      </w:r>
      <w:r>
        <w:rPr>
          <w:rFonts w:cs="Arial"/>
        </w:rPr>
        <w:t>，再次按下</w:t>
      </w:r>
      <w:r>
        <w:rPr>
          <w:rFonts w:cs="Arial"/>
        </w:rPr>
        <w:t xml:space="preserve"> </w:t>
      </w:r>
      <w:r>
        <w:rPr>
          <w:rFonts w:cs="Arial"/>
          <w:b/>
          <w:bCs/>
        </w:rPr>
        <w:t>OK</w:t>
      </w:r>
      <w:r>
        <w:rPr>
          <w:rFonts w:cs="Arial"/>
        </w:rPr>
        <w:t>（确定）键并按下</w:t>
      </w:r>
      <w:r>
        <w:rPr>
          <w:rFonts w:cs="Arial"/>
        </w:rPr>
        <w:t xml:space="preserve"> </w:t>
      </w:r>
      <w:r>
        <w:rPr>
          <w:rFonts w:cs="Arial"/>
          <w:b/>
          <w:bCs/>
        </w:rPr>
        <w:t>Cursor down</w:t>
      </w:r>
      <w:r>
        <w:rPr>
          <w:rFonts w:cs="Arial"/>
        </w:rPr>
        <w:t>（光标向下移动）两次。</w:t>
      </w:r>
    </w:p>
    <w:p w:rsidR="00752DCB" w:rsidRPr="005A24E1" w:rsidRDefault="00752DCB" w:rsidP="00752DCB">
      <w:pPr>
        <w:autoSpaceDE w:val="0"/>
        <w:autoSpaceDN w:val="0"/>
        <w:adjustRightInd w:val="0"/>
        <w:spacing w:line="288" w:lineRule="auto"/>
        <w:ind w:left="992"/>
        <w:rPr>
          <w:rFonts w:cs="Arial"/>
        </w:rPr>
      </w:pPr>
      <w:r>
        <w:rPr>
          <w:rFonts w:cs="Arial"/>
        </w:rPr>
        <w:t>单击</w:t>
      </w:r>
      <w:r>
        <w:rPr>
          <w:rFonts w:cs="Arial"/>
        </w:rPr>
        <w:t xml:space="preserve"> </w:t>
      </w:r>
      <w:r>
        <w:rPr>
          <w:rFonts w:cs="Arial"/>
          <w:b/>
          <w:bCs/>
        </w:rPr>
        <w:t>OK</w:t>
      </w:r>
      <w:r>
        <w:rPr>
          <w:rFonts w:cs="Arial"/>
        </w:rPr>
        <w:t>（确定）键确认选择。</w:t>
      </w:r>
      <w:r>
        <w:rPr>
          <w:rFonts w:cs="Arial"/>
        </w:rPr>
        <w:t xml:space="preserve"> </w:t>
      </w:r>
      <w:r>
        <w:rPr>
          <w:rFonts w:cs="Arial"/>
        </w:rPr>
        <w:t>现在开始设置功能块</w:t>
      </w:r>
      <w:r>
        <w:rPr>
          <w:rFonts w:cs="Arial"/>
        </w:rPr>
        <w:t xml:space="preserve"> B5</w:t>
      </w:r>
      <w:r>
        <w:rPr>
          <w:rFonts w:cs="Arial"/>
        </w:rPr>
        <w:t>。</w:t>
      </w:r>
    </w:p>
    <w:p w:rsidR="00752DCB" w:rsidRPr="005A24E1" w:rsidRDefault="00752DCB" w:rsidP="00752DCB">
      <w:pPr>
        <w:autoSpaceDE w:val="0"/>
        <w:autoSpaceDN w:val="0"/>
        <w:adjustRightInd w:val="0"/>
        <w:spacing w:line="288" w:lineRule="auto"/>
        <w:ind w:left="992"/>
        <w:rPr>
          <w:rFonts w:cs="Arial"/>
        </w:rPr>
      </w:pPr>
      <w:r>
        <w:rPr>
          <w:rFonts w:cs="Arial"/>
        </w:rPr>
        <w:t>在</w:t>
      </w:r>
      <w:r>
        <w:rPr>
          <w:rFonts w:cs="Arial"/>
        </w:rPr>
        <w:t>“</w:t>
      </w:r>
      <w:r>
        <w:rPr>
          <w:rFonts w:cs="Arial"/>
        </w:rPr>
        <w:t>非</w:t>
      </w:r>
      <w:r>
        <w:rPr>
          <w:rFonts w:cs="Arial"/>
        </w:rPr>
        <w:t>”</w:t>
      </w:r>
      <w:r>
        <w:rPr>
          <w:rFonts w:cs="Arial"/>
        </w:rPr>
        <w:t>功能块的第一个输入处按下</w:t>
      </w:r>
      <w:r>
        <w:rPr>
          <w:rFonts w:cs="Arial"/>
        </w:rPr>
        <w:t xml:space="preserve"> </w:t>
      </w:r>
      <w:r>
        <w:rPr>
          <w:rFonts w:cs="Arial"/>
          <w:b/>
          <w:bCs/>
        </w:rPr>
        <w:t>OK</w:t>
      </w:r>
      <w:r>
        <w:rPr>
          <w:rFonts w:cs="Arial"/>
        </w:rPr>
        <w:t>（确定）键输入</w:t>
      </w:r>
      <w:r>
        <w:rPr>
          <w:rFonts w:cs="Arial"/>
        </w:rPr>
        <w:t xml:space="preserve"> </w:t>
      </w:r>
      <w:r>
        <w:rPr>
          <w:rFonts w:cs="Arial"/>
          <w:b/>
          <w:bCs/>
        </w:rPr>
        <w:t>I5</w:t>
      </w:r>
      <w:r>
        <w:rPr>
          <w:rFonts w:cs="Arial"/>
        </w:rPr>
        <w:t>（显示</w:t>
      </w:r>
      <w:r>
        <w:rPr>
          <w:rFonts w:cs="Arial"/>
        </w:rPr>
        <w:t xml:space="preserve"> CO</w:t>
      </w:r>
      <w:r>
        <w:rPr>
          <w:rFonts w:cs="Arial"/>
        </w:rPr>
        <w:t>），然后再次按下</w:t>
      </w:r>
      <w:r>
        <w:rPr>
          <w:rFonts w:cs="Arial"/>
        </w:rPr>
        <w:t xml:space="preserve"> </w:t>
      </w:r>
      <w:r>
        <w:rPr>
          <w:rFonts w:cs="Arial"/>
          <w:b/>
          <w:bCs/>
        </w:rPr>
        <w:t>OK</w:t>
      </w:r>
      <w:r>
        <w:rPr>
          <w:rFonts w:cs="Arial"/>
        </w:rPr>
        <w:t>（确定）键（显示</w:t>
      </w:r>
      <w:r>
        <w:rPr>
          <w:rFonts w:cs="Arial"/>
        </w:rPr>
        <w:t xml:space="preserve"> </w:t>
      </w:r>
      <w:r>
        <w:rPr>
          <w:rFonts w:cs="Arial"/>
          <w:b/>
          <w:bCs/>
        </w:rPr>
        <w:t>I1</w:t>
      </w:r>
      <w:r>
        <w:rPr>
          <w:rFonts w:cs="Arial"/>
        </w:rPr>
        <w:t>）和光标键（</w:t>
      </w:r>
      <w:r>
        <w:rPr>
          <w:rFonts w:cs="Arial"/>
          <w:b/>
          <w:bCs/>
        </w:rPr>
        <w:sym w:font="Symbol" w:char="F0DD"/>
      </w:r>
      <w:r>
        <w:rPr>
          <w:rFonts w:cs="Arial"/>
        </w:rPr>
        <w:t>、</w:t>
      </w:r>
      <w:r>
        <w:rPr>
          <w:rFonts w:cs="Arial"/>
          <w:b/>
          <w:bCs/>
        </w:rPr>
        <w:sym w:font="Symbol" w:char="F0DF"/>
      </w:r>
      <w:r>
        <w:rPr>
          <w:rFonts w:cs="Arial"/>
        </w:rPr>
        <w:t>）。</w:t>
      </w:r>
    </w:p>
    <w:p w:rsidR="00752DCB" w:rsidRPr="005A24E1" w:rsidRDefault="00752DCB" w:rsidP="00A96AC5">
      <w:pPr>
        <w:autoSpaceDE w:val="0"/>
        <w:autoSpaceDN w:val="0"/>
        <w:adjustRightInd w:val="0"/>
        <w:spacing w:line="288" w:lineRule="auto"/>
        <w:ind w:left="992"/>
        <w:rPr>
          <w:rFonts w:cs="Arial"/>
        </w:rPr>
      </w:pPr>
      <w:r>
        <w:rPr>
          <w:rFonts w:cs="Arial"/>
        </w:rPr>
        <w:t>单击</w:t>
      </w:r>
      <w:r>
        <w:rPr>
          <w:rFonts w:cs="Arial"/>
        </w:rPr>
        <w:t xml:space="preserve"> </w:t>
      </w:r>
      <w:r>
        <w:rPr>
          <w:rFonts w:cs="Arial"/>
          <w:b/>
          <w:bCs/>
        </w:rPr>
        <w:t>OK</w:t>
      </w:r>
      <w:r>
        <w:rPr>
          <w:rFonts w:cs="Arial"/>
        </w:rPr>
        <w:t>（确定）键确认选择。</w:t>
      </w:r>
      <w:r>
        <w:rPr>
          <w:rFonts w:cs="Arial"/>
        </w:rPr>
        <w:br w:type="page"/>
      </w:r>
      <w:r>
        <w:rPr>
          <w:rFonts w:cs="Arial"/>
        </w:rPr>
        <w:lastRenderedPageBreak/>
        <w:t>功能块</w:t>
      </w:r>
      <w:r>
        <w:rPr>
          <w:rFonts w:cs="Arial"/>
        </w:rPr>
        <w:t xml:space="preserve"> B5 </w:t>
      </w:r>
      <w:r>
        <w:rPr>
          <w:rFonts w:cs="Arial"/>
        </w:rPr>
        <w:t>设置完成，现在可将光标移至功能块</w:t>
      </w:r>
      <w:r>
        <w:rPr>
          <w:rFonts w:cs="Arial"/>
        </w:rPr>
        <w:t xml:space="preserve"> B3 </w:t>
      </w:r>
      <w:r>
        <w:rPr>
          <w:rFonts w:cs="Arial"/>
        </w:rPr>
        <w:t>的</w:t>
      </w:r>
      <w:r>
        <w:rPr>
          <w:rFonts w:cs="Arial"/>
        </w:rPr>
        <w:t xml:space="preserve"> Par </w:t>
      </w:r>
      <w:r>
        <w:rPr>
          <w:rFonts w:cs="Arial"/>
        </w:rPr>
        <w:t>输入处。</w:t>
      </w:r>
    </w:p>
    <w:p w:rsidR="00752DCB" w:rsidRPr="005A24E1" w:rsidRDefault="00752DCB" w:rsidP="00752DCB">
      <w:pPr>
        <w:autoSpaceDE w:val="0"/>
        <w:autoSpaceDN w:val="0"/>
        <w:adjustRightInd w:val="0"/>
        <w:spacing w:line="288" w:lineRule="auto"/>
        <w:ind w:left="992"/>
        <w:rPr>
          <w:rFonts w:cs="Arial"/>
        </w:rPr>
      </w:pPr>
      <w:r>
        <w:rPr>
          <w:rFonts w:cs="Arial"/>
        </w:rPr>
        <w:t>此处可使用</w:t>
      </w:r>
      <w:r>
        <w:rPr>
          <w:rFonts w:cs="Arial"/>
        </w:rPr>
        <w:t xml:space="preserve"> </w:t>
      </w:r>
      <w:r>
        <w:rPr>
          <w:rFonts w:cs="Arial"/>
          <w:b/>
          <w:bCs/>
        </w:rPr>
        <w:t>OK</w:t>
      </w:r>
      <w:r>
        <w:rPr>
          <w:rFonts w:cs="Arial"/>
        </w:rPr>
        <w:t>（确定）键和光标键（</w:t>
      </w:r>
      <w:r>
        <w:rPr>
          <w:rFonts w:cs="Arial"/>
          <w:b/>
          <w:bCs/>
        </w:rPr>
        <w:sym w:font="Symbol" w:char="F0DD"/>
      </w:r>
      <w:r>
        <w:rPr>
          <w:rFonts w:cs="Arial"/>
        </w:rPr>
        <w:t>、</w:t>
      </w:r>
      <w:r>
        <w:rPr>
          <w:rFonts w:cs="Arial"/>
          <w:b/>
          <w:bCs/>
        </w:rPr>
        <w:sym w:font="Symbol" w:char="F0DF"/>
      </w:r>
      <w:r>
        <w:rPr>
          <w:rFonts w:cs="Arial"/>
        </w:rPr>
        <w:t>）设置存储器的</w:t>
      </w:r>
      <w:r>
        <w:rPr>
          <w:rFonts w:cs="Arial"/>
        </w:rPr>
        <w:t>“</w:t>
      </w:r>
      <w:r>
        <w:rPr>
          <w:rFonts w:cs="Arial"/>
        </w:rPr>
        <w:t>掉电保持</w:t>
      </w:r>
      <w:r>
        <w:rPr>
          <w:rFonts w:cs="Arial"/>
        </w:rPr>
        <w:t>”</w:t>
      </w:r>
      <w:r>
        <w:rPr>
          <w:rFonts w:cs="Arial"/>
        </w:rPr>
        <w:t>。</w:t>
      </w:r>
    </w:p>
    <w:p w:rsidR="00752DCB" w:rsidRPr="005A24E1" w:rsidRDefault="00752DCB" w:rsidP="00752DCB">
      <w:pPr>
        <w:autoSpaceDE w:val="0"/>
        <w:autoSpaceDN w:val="0"/>
        <w:adjustRightInd w:val="0"/>
        <w:spacing w:line="288" w:lineRule="auto"/>
        <w:ind w:left="992"/>
        <w:rPr>
          <w:rFonts w:cs="Arial"/>
        </w:rPr>
      </w:pPr>
      <w:r>
        <w:rPr>
          <w:rFonts w:cs="Arial"/>
        </w:rPr>
        <w:t>单击</w:t>
      </w:r>
      <w:r>
        <w:rPr>
          <w:rFonts w:cs="Arial"/>
        </w:rPr>
        <w:t xml:space="preserve"> </w:t>
      </w:r>
      <w:r>
        <w:rPr>
          <w:rFonts w:cs="Arial"/>
          <w:b/>
          <w:bCs/>
        </w:rPr>
        <w:t>OK</w:t>
      </w:r>
      <w:r>
        <w:rPr>
          <w:rFonts w:cs="Arial"/>
        </w:rPr>
        <w:t>（确定）键确认选择。</w:t>
      </w:r>
    </w:p>
    <w:p w:rsidR="00752DCB" w:rsidRPr="005A24E1" w:rsidRDefault="00752DCB" w:rsidP="00752DCB">
      <w:pPr>
        <w:autoSpaceDE w:val="0"/>
        <w:autoSpaceDN w:val="0"/>
        <w:adjustRightInd w:val="0"/>
        <w:spacing w:line="288" w:lineRule="auto"/>
        <w:ind w:left="992"/>
        <w:rPr>
          <w:rFonts w:cs="Arial"/>
        </w:rPr>
      </w:pPr>
    </w:p>
    <w:p w:rsidR="00752DCB" w:rsidRPr="005A24E1" w:rsidRDefault="00752DCB" w:rsidP="00752DCB">
      <w:pPr>
        <w:autoSpaceDE w:val="0"/>
        <w:autoSpaceDN w:val="0"/>
        <w:adjustRightInd w:val="0"/>
        <w:spacing w:line="288" w:lineRule="auto"/>
        <w:ind w:left="992"/>
        <w:rPr>
          <w:rFonts w:cs="Arial"/>
        </w:rPr>
      </w:pPr>
      <w:r>
        <w:rPr>
          <w:rFonts w:cs="Arial"/>
        </w:rPr>
        <w:t>功能块</w:t>
      </w:r>
      <w:r>
        <w:rPr>
          <w:rFonts w:cs="Arial"/>
        </w:rPr>
        <w:t xml:space="preserve"> B3 </w:t>
      </w:r>
      <w:r>
        <w:rPr>
          <w:rFonts w:cs="Arial"/>
        </w:rPr>
        <w:t>设置完成，现在可将光标移至功能块</w:t>
      </w:r>
      <w:r>
        <w:rPr>
          <w:rFonts w:cs="Arial"/>
        </w:rPr>
        <w:t xml:space="preserve"> B2 </w:t>
      </w:r>
      <w:r>
        <w:rPr>
          <w:rFonts w:cs="Arial"/>
        </w:rPr>
        <w:t>的第三个输入处。</w:t>
      </w:r>
    </w:p>
    <w:p w:rsidR="00752DCB" w:rsidRPr="005A24E1" w:rsidRDefault="00752DCB" w:rsidP="00752DCB">
      <w:pPr>
        <w:autoSpaceDE w:val="0"/>
        <w:autoSpaceDN w:val="0"/>
        <w:adjustRightInd w:val="0"/>
        <w:spacing w:line="288" w:lineRule="auto"/>
        <w:ind w:left="992"/>
        <w:rPr>
          <w:rFonts w:cs="Arial"/>
        </w:rPr>
      </w:pPr>
      <w:r>
        <w:rPr>
          <w:rFonts w:cs="Arial"/>
        </w:rPr>
        <w:t>在</w:t>
      </w:r>
      <w:r>
        <w:rPr>
          <w:rFonts w:cs="Arial"/>
        </w:rPr>
        <w:t>“</w:t>
      </w:r>
      <w:r>
        <w:rPr>
          <w:rFonts w:cs="Arial"/>
        </w:rPr>
        <w:t>或</w:t>
      </w:r>
      <w:r>
        <w:rPr>
          <w:rFonts w:cs="Arial"/>
        </w:rPr>
        <w:t>”</w:t>
      </w:r>
      <w:r>
        <w:rPr>
          <w:rFonts w:cs="Arial"/>
        </w:rPr>
        <w:t>功能块的第三个输入处按下</w:t>
      </w:r>
      <w:r>
        <w:rPr>
          <w:rFonts w:cs="Arial"/>
        </w:rPr>
        <w:t xml:space="preserve"> </w:t>
      </w:r>
      <w:r>
        <w:rPr>
          <w:rFonts w:cs="Arial"/>
          <w:b/>
          <w:bCs/>
        </w:rPr>
        <w:t>OK</w:t>
      </w:r>
      <w:r>
        <w:rPr>
          <w:rFonts w:cs="Arial"/>
        </w:rPr>
        <w:t>（确定）键输入一个</w:t>
      </w:r>
      <w:r>
        <w:rPr>
          <w:rFonts w:cs="Arial"/>
          <w:b/>
          <w:bCs/>
        </w:rPr>
        <w:t>“</w:t>
      </w:r>
      <w:r>
        <w:rPr>
          <w:rFonts w:cs="Arial"/>
          <w:b/>
          <w:bCs/>
        </w:rPr>
        <w:t>与</w:t>
      </w:r>
      <w:r>
        <w:rPr>
          <w:rFonts w:cs="Arial"/>
          <w:b/>
          <w:bCs/>
        </w:rPr>
        <w:t>”</w:t>
      </w:r>
      <w:r>
        <w:rPr>
          <w:rFonts w:cs="Arial"/>
          <w:b/>
          <w:bCs/>
        </w:rPr>
        <w:t>功能块</w:t>
      </w:r>
      <w:r>
        <w:rPr>
          <w:rFonts w:cs="Arial"/>
        </w:rPr>
        <w:t>（</w:t>
      </w:r>
      <w:r>
        <w:rPr>
          <w:rFonts w:cs="Arial"/>
        </w:rPr>
        <w:t>“</w:t>
      </w:r>
      <w:r>
        <w:rPr>
          <w:rFonts w:cs="Arial"/>
        </w:rPr>
        <w:t>与</w:t>
      </w:r>
      <w:r>
        <w:rPr>
          <w:rFonts w:cs="Arial"/>
        </w:rPr>
        <w:t>”</w:t>
      </w:r>
      <w:r>
        <w:rPr>
          <w:rFonts w:cs="Arial"/>
        </w:rPr>
        <w:t>功能），然后按下</w:t>
      </w:r>
      <w:r>
        <w:rPr>
          <w:rFonts w:cs="Arial"/>
        </w:rPr>
        <w:t xml:space="preserve"> </w:t>
      </w:r>
      <w:r>
        <w:rPr>
          <w:rFonts w:cs="Arial"/>
          <w:b/>
          <w:bCs/>
        </w:rPr>
        <w:t>Cursor down</w:t>
      </w:r>
      <w:r>
        <w:rPr>
          <w:rFonts w:cs="Arial"/>
        </w:rPr>
        <w:t>（光标向下移动）使光标移至基本功能的</w:t>
      </w:r>
      <w:r>
        <w:rPr>
          <w:rFonts w:cs="Arial"/>
        </w:rPr>
        <w:t xml:space="preserve"> </w:t>
      </w:r>
      <w:r>
        <w:rPr>
          <w:rFonts w:cs="Arial"/>
          <w:b/>
          <w:bCs/>
        </w:rPr>
        <w:t>GF</w:t>
      </w:r>
      <w:r>
        <w:rPr>
          <w:rFonts w:cs="Arial"/>
        </w:rPr>
        <w:t xml:space="preserve"> </w:t>
      </w:r>
      <w:r>
        <w:rPr>
          <w:rFonts w:cs="Arial"/>
        </w:rPr>
        <w:t>并再次按下</w:t>
      </w:r>
      <w:r>
        <w:rPr>
          <w:rFonts w:cs="Arial"/>
          <w:b/>
          <w:bCs/>
        </w:rPr>
        <w:t>OK</w:t>
      </w:r>
      <w:r>
        <w:rPr>
          <w:rFonts w:cs="Arial"/>
        </w:rPr>
        <w:t>（确定）键。</w:t>
      </w:r>
    </w:p>
    <w:p w:rsidR="00752DCB" w:rsidRPr="005A24E1" w:rsidRDefault="00752DCB" w:rsidP="00752DCB">
      <w:pPr>
        <w:autoSpaceDE w:val="0"/>
        <w:autoSpaceDN w:val="0"/>
        <w:adjustRightInd w:val="0"/>
        <w:spacing w:line="288" w:lineRule="auto"/>
        <w:ind w:left="992"/>
        <w:rPr>
          <w:rFonts w:cs="Arial"/>
        </w:rPr>
      </w:pPr>
      <w:r>
        <w:rPr>
          <w:rFonts w:cs="Arial"/>
        </w:rPr>
        <w:t>单击</w:t>
      </w:r>
      <w:r>
        <w:rPr>
          <w:rFonts w:cs="Arial"/>
        </w:rPr>
        <w:t xml:space="preserve"> </w:t>
      </w:r>
      <w:r>
        <w:rPr>
          <w:rFonts w:cs="Arial"/>
          <w:b/>
          <w:bCs/>
        </w:rPr>
        <w:t>OK</w:t>
      </w:r>
      <w:r>
        <w:rPr>
          <w:rFonts w:cs="Arial"/>
        </w:rPr>
        <w:t>（确定）键确认选择。</w:t>
      </w:r>
    </w:p>
    <w:p w:rsidR="00752DCB" w:rsidRPr="005A24E1" w:rsidRDefault="00752DCB" w:rsidP="00752DCB">
      <w:pPr>
        <w:autoSpaceDE w:val="0"/>
        <w:autoSpaceDN w:val="0"/>
        <w:adjustRightInd w:val="0"/>
        <w:spacing w:line="288" w:lineRule="auto"/>
        <w:ind w:left="992"/>
        <w:rPr>
          <w:rFonts w:cs="Arial"/>
        </w:rPr>
      </w:pPr>
    </w:p>
    <w:p w:rsidR="00752DCB" w:rsidRPr="005A24E1" w:rsidRDefault="00752DCB" w:rsidP="00752DCB">
      <w:pPr>
        <w:autoSpaceDE w:val="0"/>
        <w:autoSpaceDN w:val="0"/>
        <w:adjustRightInd w:val="0"/>
        <w:spacing w:line="288" w:lineRule="auto"/>
        <w:ind w:left="992"/>
        <w:rPr>
          <w:rFonts w:cs="Arial"/>
        </w:rPr>
      </w:pPr>
      <w:r>
        <w:rPr>
          <w:rFonts w:cs="Arial"/>
        </w:rPr>
        <w:t>现在开始设置功能块</w:t>
      </w:r>
      <w:r>
        <w:rPr>
          <w:rFonts w:cs="Arial"/>
        </w:rPr>
        <w:t xml:space="preserve"> B6</w:t>
      </w:r>
      <w:r>
        <w:rPr>
          <w:rFonts w:cs="Arial"/>
        </w:rPr>
        <w:t>。</w:t>
      </w:r>
    </w:p>
    <w:p w:rsidR="00752DCB" w:rsidRPr="005A24E1" w:rsidRDefault="00752DCB" w:rsidP="00752DCB">
      <w:pPr>
        <w:autoSpaceDE w:val="0"/>
        <w:autoSpaceDN w:val="0"/>
        <w:adjustRightInd w:val="0"/>
        <w:spacing w:line="288" w:lineRule="auto"/>
        <w:ind w:left="992"/>
        <w:rPr>
          <w:rFonts w:cs="Arial"/>
        </w:rPr>
      </w:pPr>
      <w:r>
        <w:rPr>
          <w:rFonts w:cs="Arial"/>
        </w:rPr>
        <w:t>在</w:t>
      </w:r>
      <w:r>
        <w:rPr>
          <w:rFonts w:cs="Arial"/>
        </w:rPr>
        <w:t>“</w:t>
      </w:r>
      <w:r>
        <w:rPr>
          <w:rFonts w:cs="Arial"/>
        </w:rPr>
        <w:t>与</w:t>
      </w:r>
      <w:r>
        <w:rPr>
          <w:rFonts w:cs="Arial"/>
        </w:rPr>
        <w:t>”</w:t>
      </w:r>
      <w:r>
        <w:rPr>
          <w:rFonts w:cs="Arial"/>
        </w:rPr>
        <w:t>功能块的第一个输入处按下</w:t>
      </w:r>
      <w:r>
        <w:rPr>
          <w:rFonts w:cs="Arial"/>
        </w:rPr>
        <w:t xml:space="preserve"> </w:t>
      </w:r>
      <w:r>
        <w:rPr>
          <w:rFonts w:cs="Arial"/>
          <w:b/>
          <w:bCs/>
        </w:rPr>
        <w:t>OK</w:t>
      </w:r>
      <w:r>
        <w:rPr>
          <w:rFonts w:cs="Arial"/>
        </w:rPr>
        <w:t>（确定）键输入</w:t>
      </w:r>
      <w:r>
        <w:rPr>
          <w:rFonts w:cs="Arial"/>
        </w:rPr>
        <w:t xml:space="preserve"> </w:t>
      </w:r>
      <w:r>
        <w:rPr>
          <w:rFonts w:cs="Arial"/>
          <w:b/>
          <w:bCs/>
        </w:rPr>
        <w:t>I3</w:t>
      </w:r>
      <w:r>
        <w:rPr>
          <w:rFonts w:cs="Arial"/>
        </w:rPr>
        <w:t>（显示</w:t>
      </w:r>
      <w:r>
        <w:rPr>
          <w:rFonts w:cs="Arial"/>
        </w:rPr>
        <w:t xml:space="preserve"> CO</w:t>
      </w:r>
      <w:r>
        <w:rPr>
          <w:rFonts w:cs="Arial"/>
        </w:rPr>
        <w:t>），然后再次按下</w:t>
      </w:r>
      <w:r>
        <w:rPr>
          <w:rFonts w:cs="Arial"/>
        </w:rPr>
        <w:t xml:space="preserve"> </w:t>
      </w:r>
      <w:r>
        <w:rPr>
          <w:rFonts w:cs="Arial"/>
          <w:b/>
          <w:bCs/>
        </w:rPr>
        <w:t>OK</w:t>
      </w:r>
      <w:r>
        <w:rPr>
          <w:rFonts w:cs="Arial"/>
        </w:rPr>
        <w:t>（确定）键和光标键（</w:t>
      </w:r>
      <w:r>
        <w:rPr>
          <w:rFonts w:cs="Arial"/>
          <w:b/>
          <w:bCs/>
        </w:rPr>
        <w:sym w:font="Symbol" w:char="F0DD"/>
      </w:r>
      <w:r>
        <w:rPr>
          <w:rFonts w:cs="Arial"/>
        </w:rPr>
        <w:t>、</w:t>
      </w:r>
      <w:r>
        <w:rPr>
          <w:rFonts w:cs="Arial"/>
          <w:b/>
          <w:bCs/>
        </w:rPr>
        <w:sym w:font="Symbol" w:char="F0DF"/>
      </w:r>
      <w:r>
        <w:rPr>
          <w:rFonts w:cs="Arial"/>
        </w:rPr>
        <w:t>）。</w:t>
      </w:r>
      <w:r>
        <w:rPr>
          <w:rFonts w:cs="Arial"/>
        </w:rPr>
        <w:t xml:space="preserve"> </w:t>
      </w:r>
    </w:p>
    <w:p w:rsidR="00752DCB" w:rsidRPr="005A24E1" w:rsidRDefault="00752DCB" w:rsidP="00752DCB">
      <w:pPr>
        <w:autoSpaceDE w:val="0"/>
        <w:autoSpaceDN w:val="0"/>
        <w:adjustRightInd w:val="0"/>
        <w:spacing w:line="288" w:lineRule="auto"/>
        <w:ind w:left="992"/>
        <w:rPr>
          <w:rFonts w:cs="Arial"/>
        </w:rPr>
      </w:pPr>
      <w:r>
        <w:rPr>
          <w:rFonts w:cs="Arial"/>
        </w:rPr>
        <w:t>单击</w:t>
      </w:r>
      <w:r>
        <w:rPr>
          <w:rFonts w:cs="Arial"/>
        </w:rPr>
        <w:t xml:space="preserve"> </w:t>
      </w:r>
      <w:r>
        <w:rPr>
          <w:rFonts w:cs="Arial"/>
          <w:b/>
          <w:bCs/>
        </w:rPr>
        <w:t>OK</w:t>
      </w:r>
      <w:r>
        <w:rPr>
          <w:rFonts w:cs="Arial"/>
        </w:rPr>
        <w:t>（确定）键确认选择。</w:t>
      </w:r>
    </w:p>
    <w:p w:rsidR="00752DCB" w:rsidRPr="005A24E1" w:rsidRDefault="00752DCB" w:rsidP="00752DCB">
      <w:pPr>
        <w:autoSpaceDE w:val="0"/>
        <w:autoSpaceDN w:val="0"/>
        <w:adjustRightInd w:val="0"/>
        <w:spacing w:line="288" w:lineRule="auto"/>
        <w:ind w:left="992"/>
        <w:rPr>
          <w:rFonts w:cs="Arial"/>
        </w:rPr>
      </w:pPr>
      <w:r>
        <w:rPr>
          <w:rFonts w:cs="Arial"/>
        </w:rPr>
        <w:t>在</w:t>
      </w:r>
      <w:r>
        <w:rPr>
          <w:rFonts w:cs="Arial"/>
        </w:rPr>
        <w:t>“</w:t>
      </w:r>
      <w:r>
        <w:rPr>
          <w:rFonts w:cs="Arial"/>
        </w:rPr>
        <w:t>与</w:t>
      </w:r>
      <w:r>
        <w:rPr>
          <w:rFonts w:cs="Arial"/>
        </w:rPr>
        <w:t>”</w:t>
      </w:r>
      <w:r>
        <w:rPr>
          <w:rFonts w:cs="Arial"/>
        </w:rPr>
        <w:t>功能块的第二个输入处按下</w:t>
      </w:r>
      <w:r>
        <w:rPr>
          <w:rFonts w:cs="Arial"/>
        </w:rPr>
        <w:t xml:space="preserve"> </w:t>
      </w:r>
      <w:r>
        <w:rPr>
          <w:rFonts w:cs="Arial"/>
          <w:b/>
          <w:bCs/>
        </w:rPr>
        <w:t>OK</w:t>
      </w:r>
      <w:r>
        <w:rPr>
          <w:rFonts w:cs="Arial"/>
        </w:rPr>
        <w:t>（确定）键输入</w:t>
      </w:r>
      <w:r>
        <w:rPr>
          <w:rFonts w:cs="Arial"/>
        </w:rPr>
        <w:t xml:space="preserve"> </w:t>
      </w:r>
      <w:r>
        <w:rPr>
          <w:rFonts w:cs="Arial"/>
          <w:b/>
          <w:bCs/>
        </w:rPr>
        <w:t>I5</w:t>
      </w:r>
      <w:r>
        <w:rPr>
          <w:rFonts w:cs="Arial"/>
        </w:rPr>
        <w:t>（显示</w:t>
      </w:r>
      <w:r>
        <w:rPr>
          <w:rFonts w:cs="Arial"/>
        </w:rPr>
        <w:t xml:space="preserve"> CO</w:t>
      </w:r>
      <w:r>
        <w:rPr>
          <w:rFonts w:cs="Arial"/>
        </w:rPr>
        <w:t>），然后再次按下</w:t>
      </w:r>
      <w:r>
        <w:rPr>
          <w:rFonts w:cs="Arial"/>
        </w:rPr>
        <w:t xml:space="preserve"> </w:t>
      </w:r>
      <w:r>
        <w:rPr>
          <w:rFonts w:cs="Arial"/>
          <w:b/>
          <w:bCs/>
        </w:rPr>
        <w:t>OK</w:t>
      </w:r>
      <w:r>
        <w:rPr>
          <w:rFonts w:cs="Arial"/>
        </w:rPr>
        <w:t>（确定）键和光标键（</w:t>
      </w:r>
      <w:r>
        <w:rPr>
          <w:rFonts w:cs="Arial"/>
          <w:b/>
          <w:bCs/>
        </w:rPr>
        <w:sym w:font="Symbol" w:char="F0DD"/>
      </w:r>
      <w:r>
        <w:rPr>
          <w:rFonts w:cs="Arial"/>
        </w:rPr>
        <w:t>、</w:t>
      </w:r>
      <w:r>
        <w:rPr>
          <w:rFonts w:cs="Arial"/>
          <w:b/>
          <w:bCs/>
        </w:rPr>
        <w:sym w:font="Symbol" w:char="F0DF"/>
      </w:r>
      <w:r>
        <w:rPr>
          <w:rFonts w:cs="Arial"/>
        </w:rPr>
        <w:t>）。</w:t>
      </w:r>
      <w:r>
        <w:rPr>
          <w:rFonts w:cs="Arial"/>
        </w:rPr>
        <w:t xml:space="preserve"> </w:t>
      </w:r>
    </w:p>
    <w:p w:rsidR="00752DCB" w:rsidRPr="005A24E1" w:rsidRDefault="00752DCB" w:rsidP="00752DCB">
      <w:pPr>
        <w:autoSpaceDE w:val="0"/>
        <w:autoSpaceDN w:val="0"/>
        <w:adjustRightInd w:val="0"/>
        <w:spacing w:line="288" w:lineRule="auto"/>
        <w:ind w:left="992"/>
        <w:rPr>
          <w:rFonts w:cs="Arial"/>
        </w:rPr>
      </w:pPr>
      <w:r>
        <w:rPr>
          <w:rFonts w:cs="Arial"/>
        </w:rPr>
        <w:t>单击</w:t>
      </w:r>
      <w:r>
        <w:rPr>
          <w:rFonts w:cs="Arial"/>
        </w:rPr>
        <w:t xml:space="preserve"> </w:t>
      </w:r>
      <w:r>
        <w:rPr>
          <w:rFonts w:cs="Arial"/>
          <w:b/>
          <w:bCs/>
        </w:rPr>
        <w:t>OK</w:t>
      </w:r>
      <w:r>
        <w:rPr>
          <w:rFonts w:cs="Arial"/>
        </w:rPr>
        <w:t>（确定）键确认选择。</w:t>
      </w:r>
    </w:p>
    <w:p w:rsidR="00752DCB" w:rsidRPr="005A24E1" w:rsidRDefault="00752DCB" w:rsidP="00752DCB">
      <w:pPr>
        <w:autoSpaceDE w:val="0"/>
        <w:autoSpaceDN w:val="0"/>
        <w:adjustRightInd w:val="0"/>
        <w:spacing w:line="288" w:lineRule="auto"/>
        <w:ind w:left="992"/>
        <w:rPr>
          <w:rFonts w:cs="Arial"/>
        </w:rPr>
      </w:pPr>
      <w:r>
        <w:rPr>
          <w:rFonts w:cs="Arial"/>
        </w:rPr>
        <w:t>在</w:t>
      </w:r>
      <w:r>
        <w:rPr>
          <w:rFonts w:cs="Arial"/>
        </w:rPr>
        <w:t>“</w:t>
      </w:r>
      <w:r>
        <w:rPr>
          <w:rFonts w:cs="Arial"/>
        </w:rPr>
        <w:t>与</w:t>
      </w:r>
      <w:r>
        <w:rPr>
          <w:rFonts w:cs="Arial"/>
        </w:rPr>
        <w:t>”</w:t>
      </w:r>
      <w:r>
        <w:rPr>
          <w:rFonts w:cs="Arial"/>
        </w:rPr>
        <w:t>功能块的第三和第四个输入处按下</w:t>
      </w:r>
      <w:r>
        <w:rPr>
          <w:rFonts w:cs="Arial"/>
        </w:rPr>
        <w:t xml:space="preserve"> </w:t>
      </w:r>
      <w:r>
        <w:rPr>
          <w:rFonts w:cs="Arial"/>
          <w:b/>
          <w:bCs/>
        </w:rPr>
        <w:t>OK</w:t>
      </w:r>
      <w:r>
        <w:rPr>
          <w:rFonts w:cs="Arial"/>
        </w:rPr>
        <w:t>（确定）键输入</w:t>
      </w:r>
      <w:r>
        <w:rPr>
          <w:rFonts w:cs="Arial"/>
        </w:rPr>
        <w:t xml:space="preserve"> </w:t>
      </w:r>
      <w:r>
        <w:rPr>
          <w:rFonts w:cs="Arial"/>
          <w:b/>
          <w:bCs/>
        </w:rPr>
        <w:t>x</w:t>
      </w:r>
      <w:r>
        <w:rPr>
          <w:rFonts w:cs="Arial"/>
        </w:rPr>
        <w:t>（显示</w:t>
      </w:r>
      <w:r>
        <w:rPr>
          <w:rFonts w:cs="Arial"/>
        </w:rPr>
        <w:t xml:space="preserve"> CO</w:t>
      </w:r>
      <w:r>
        <w:rPr>
          <w:rFonts w:cs="Arial"/>
        </w:rPr>
        <w:t>），然后在未使用位置处再次按下</w:t>
      </w:r>
      <w:r>
        <w:rPr>
          <w:rFonts w:cs="Arial"/>
        </w:rPr>
        <w:t xml:space="preserve"> </w:t>
      </w:r>
      <w:r>
        <w:rPr>
          <w:rFonts w:cs="Arial"/>
          <w:b/>
          <w:bCs/>
        </w:rPr>
        <w:t>OK</w:t>
      </w:r>
      <w:r>
        <w:rPr>
          <w:rFonts w:cs="Arial"/>
        </w:rPr>
        <w:t>（确定）键（显示</w:t>
      </w:r>
      <w:r>
        <w:rPr>
          <w:rFonts w:cs="Arial"/>
        </w:rPr>
        <w:t xml:space="preserve"> </w:t>
      </w:r>
      <w:r>
        <w:rPr>
          <w:rFonts w:cs="Arial"/>
          <w:b/>
          <w:bCs/>
        </w:rPr>
        <w:t>I1</w:t>
      </w:r>
      <w:r>
        <w:rPr>
          <w:rFonts w:cs="Arial"/>
        </w:rPr>
        <w:t>）。</w:t>
      </w:r>
      <w:r>
        <w:rPr>
          <w:rFonts w:cs="Arial"/>
        </w:rPr>
        <w:t xml:space="preserve"> </w:t>
      </w:r>
      <w:r>
        <w:rPr>
          <w:rFonts w:cs="Arial"/>
        </w:rPr>
        <w:t>单击</w:t>
      </w:r>
      <w:r>
        <w:rPr>
          <w:rFonts w:cs="Arial"/>
          <w:b/>
          <w:bCs/>
        </w:rPr>
        <w:t xml:space="preserve"> OK</w:t>
      </w:r>
      <w:r>
        <w:rPr>
          <w:rFonts w:cs="Arial"/>
        </w:rPr>
        <w:t>（确定）键确认选择。</w:t>
      </w:r>
    </w:p>
    <w:p w:rsidR="00752DCB" w:rsidRDefault="00752DCB" w:rsidP="00752DCB">
      <w:pPr>
        <w:autoSpaceDE w:val="0"/>
        <w:autoSpaceDN w:val="0"/>
        <w:adjustRightInd w:val="0"/>
        <w:spacing w:line="288" w:lineRule="auto"/>
        <w:ind w:left="992"/>
        <w:rPr>
          <w:rFonts w:cs="Arial"/>
        </w:rPr>
      </w:pPr>
      <w:r>
        <w:rPr>
          <w:rFonts w:cs="Arial"/>
        </w:rPr>
        <w:t>输出</w:t>
      </w:r>
      <w:r>
        <w:rPr>
          <w:rFonts w:cs="Arial"/>
        </w:rPr>
        <w:t xml:space="preserve"> Q1 </w:t>
      </w:r>
      <w:r>
        <w:rPr>
          <w:rFonts w:cs="Arial"/>
        </w:rPr>
        <w:t>的输入设置现已完成。</w:t>
      </w:r>
    </w:p>
    <w:p w:rsidR="003248C3" w:rsidRDefault="00AE2807" w:rsidP="00752DCB">
      <w:pPr>
        <w:autoSpaceDE w:val="0"/>
        <w:autoSpaceDN w:val="0"/>
        <w:adjustRightInd w:val="0"/>
        <w:spacing w:line="288" w:lineRule="auto"/>
        <w:ind w:left="992"/>
        <w:rPr>
          <w:rFonts w:cs="Arial"/>
        </w:rPr>
      </w:pPr>
      <w:r>
        <w:rPr>
          <w:rFonts w:cs="Arial"/>
          <w:noProof/>
        </w:rPr>
        <w:drawing>
          <wp:anchor distT="0" distB="0" distL="114300" distR="114300" simplePos="0" relativeHeight="251725824" behindDoc="1" locked="0" layoutInCell="1" allowOverlap="1" wp14:anchorId="090404EC" wp14:editId="7A3D87E8">
            <wp:simplePos x="0" y="0"/>
            <wp:positionH relativeFrom="column">
              <wp:posOffset>622398</wp:posOffset>
            </wp:positionH>
            <wp:positionV relativeFrom="paragraph">
              <wp:posOffset>146050</wp:posOffset>
            </wp:positionV>
            <wp:extent cx="1563370" cy="1000760"/>
            <wp:effectExtent l="0" t="0" r="0" b="0"/>
            <wp:wrapNone/>
            <wp:docPr id="26"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63370" cy="100076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8C3">
        <w:rPr>
          <w:noProof/>
        </w:rPr>
        <w:drawing>
          <wp:anchor distT="0" distB="0" distL="114300" distR="114300" simplePos="0" relativeHeight="251720704" behindDoc="1" locked="0" layoutInCell="1" allowOverlap="1" wp14:anchorId="647E6C69" wp14:editId="6111F57F">
            <wp:simplePos x="0" y="0"/>
            <wp:positionH relativeFrom="column">
              <wp:posOffset>2655570</wp:posOffset>
            </wp:positionH>
            <wp:positionV relativeFrom="paragraph">
              <wp:posOffset>145415</wp:posOffset>
            </wp:positionV>
            <wp:extent cx="1573530" cy="998855"/>
            <wp:effectExtent l="0" t="0" r="0" b="0"/>
            <wp:wrapTight wrapText="bothSides">
              <wp:wrapPolygon edited="0">
                <wp:start x="0" y="0"/>
                <wp:lineTo x="0" y="21010"/>
                <wp:lineTo x="21443" y="21010"/>
                <wp:lineTo x="2144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extLst>
                        <a:ext uri="{28A0092B-C50C-407E-A947-70E740481C1C}">
                          <a14:useLocalDpi xmlns:a14="http://schemas.microsoft.com/office/drawing/2010/main" val="0"/>
                        </a:ext>
                      </a:extLst>
                    </a:blip>
                    <a:srcRect t="872"/>
                    <a:stretch/>
                  </pic:blipFill>
                  <pic:spPr bwMode="auto">
                    <a:xfrm>
                      <a:off x="0" y="0"/>
                      <a:ext cx="1573530" cy="998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48C3" w:rsidRDefault="003248C3" w:rsidP="00752DCB">
      <w:pPr>
        <w:autoSpaceDE w:val="0"/>
        <w:autoSpaceDN w:val="0"/>
        <w:adjustRightInd w:val="0"/>
        <w:spacing w:line="288" w:lineRule="auto"/>
        <w:ind w:left="992"/>
        <w:rPr>
          <w:rFonts w:cs="Arial"/>
        </w:rPr>
      </w:pPr>
    </w:p>
    <w:p w:rsidR="003248C3" w:rsidRDefault="003248C3" w:rsidP="00752DCB">
      <w:pPr>
        <w:autoSpaceDE w:val="0"/>
        <w:autoSpaceDN w:val="0"/>
        <w:adjustRightInd w:val="0"/>
        <w:spacing w:line="288" w:lineRule="auto"/>
        <w:ind w:left="992"/>
        <w:rPr>
          <w:rFonts w:cs="Arial"/>
        </w:rPr>
      </w:pPr>
    </w:p>
    <w:p w:rsidR="003248C3" w:rsidRPr="005A24E1" w:rsidRDefault="003248C3" w:rsidP="00752DCB">
      <w:pPr>
        <w:autoSpaceDE w:val="0"/>
        <w:autoSpaceDN w:val="0"/>
        <w:adjustRightInd w:val="0"/>
        <w:spacing w:line="288" w:lineRule="auto"/>
        <w:ind w:left="992"/>
        <w:rPr>
          <w:rFonts w:cs="Arial"/>
        </w:rPr>
      </w:pPr>
    </w:p>
    <w:p w:rsidR="00752DCB" w:rsidRPr="005A24E1" w:rsidRDefault="00752DCB" w:rsidP="00752DCB">
      <w:pPr>
        <w:autoSpaceDE w:val="0"/>
        <w:autoSpaceDN w:val="0"/>
        <w:adjustRightInd w:val="0"/>
        <w:ind w:left="993"/>
        <w:rPr>
          <w:rFonts w:cs="Arial"/>
        </w:rPr>
      </w:pPr>
    </w:p>
    <w:p w:rsidR="00752DCB" w:rsidRPr="005A24E1" w:rsidRDefault="00752DCB" w:rsidP="00752DCB">
      <w:pPr>
        <w:autoSpaceDE w:val="0"/>
        <w:autoSpaceDN w:val="0"/>
        <w:adjustRightInd w:val="0"/>
        <w:ind w:left="285" w:firstLine="708"/>
        <w:rPr>
          <w:rFonts w:cs="Arial"/>
        </w:rPr>
      </w:pPr>
      <w:r>
        <w:rPr>
          <w:rFonts w:cs="Arial"/>
        </w:rPr>
        <w:tab/>
      </w:r>
      <w:r>
        <w:rPr>
          <w:rFonts w:cs="Arial"/>
        </w:rPr>
        <w:tab/>
        <w:t xml:space="preserve"> </w:t>
      </w:r>
    </w:p>
    <w:p w:rsidR="00752DCB" w:rsidRDefault="00752DCB" w:rsidP="00752DCB">
      <w:pPr>
        <w:autoSpaceDE w:val="0"/>
        <w:autoSpaceDN w:val="0"/>
        <w:adjustRightInd w:val="0"/>
        <w:ind w:left="993"/>
        <w:rPr>
          <w:rFonts w:cs="Arial"/>
        </w:rPr>
      </w:pPr>
    </w:p>
    <w:p w:rsidR="001F74CB" w:rsidRPr="005A24E1" w:rsidRDefault="001F74CB" w:rsidP="00752DCB">
      <w:pPr>
        <w:autoSpaceDE w:val="0"/>
        <w:autoSpaceDN w:val="0"/>
        <w:adjustRightInd w:val="0"/>
        <w:ind w:left="993"/>
        <w:rPr>
          <w:rFonts w:cs="Arial"/>
        </w:rPr>
      </w:pPr>
    </w:p>
    <w:p w:rsidR="00752DCB" w:rsidRPr="005A24E1" w:rsidRDefault="00752DCB" w:rsidP="00752DCB">
      <w:pPr>
        <w:autoSpaceDE w:val="0"/>
        <w:autoSpaceDN w:val="0"/>
        <w:adjustRightInd w:val="0"/>
        <w:spacing w:line="288" w:lineRule="auto"/>
        <w:ind w:left="992"/>
        <w:rPr>
          <w:rFonts w:cs="Arial"/>
          <w:b/>
          <w:bCs/>
        </w:rPr>
      </w:pPr>
      <w:r>
        <w:rPr>
          <w:rFonts w:cs="Arial"/>
          <w:b/>
          <w:bCs/>
        </w:rPr>
        <w:t>注意</w:t>
      </w:r>
    </w:p>
    <w:p w:rsidR="00752DCB" w:rsidRPr="005A24E1" w:rsidRDefault="00752DCB" w:rsidP="00752DCB">
      <w:pPr>
        <w:autoSpaceDE w:val="0"/>
        <w:autoSpaceDN w:val="0"/>
        <w:adjustRightInd w:val="0"/>
        <w:spacing w:line="288" w:lineRule="auto"/>
        <w:ind w:left="992"/>
        <w:rPr>
          <w:rFonts w:cs="Arial"/>
        </w:rPr>
      </w:pPr>
      <w:r>
        <w:rPr>
          <w:rFonts w:cs="Arial"/>
        </w:rPr>
        <w:t>第</w:t>
      </w:r>
      <w:r>
        <w:rPr>
          <w:rFonts w:cs="Arial"/>
        </w:rPr>
        <w:t xml:space="preserve"> 6 </w:t>
      </w:r>
      <w:r>
        <w:rPr>
          <w:rFonts w:cs="Arial"/>
        </w:rPr>
        <w:t>章包含如何利用</w:t>
      </w:r>
      <w:r>
        <w:rPr>
          <w:rFonts w:cs="Arial"/>
        </w:rPr>
        <w:t xml:space="preserve"> LOGO!Soft Comfort </w:t>
      </w:r>
      <w:r>
        <w:rPr>
          <w:rFonts w:cs="Arial"/>
        </w:rPr>
        <w:t>软件完成当前程序的相关信息。</w:t>
      </w:r>
      <w:r>
        <w:rPr>
          <w:rFonts w:cs="Arial"/>
        </w:rPr>
        <w:t xml:space="preserve"> </w:t>
      </w:r>
      <w:r>
        <w:rPr>
          <w:rFonts w:cs="Arial"/>
        </w:rPr>
        <w:t>输出</w:t>
      </w:r>
      <w:r>
        <w:rPr>
          <w:rFonts w:cs="Arial"/>
        </w:rPr>
        <w:t xml:space="preserve"> Q1 </w:t>
      </w:r>
      <w:r>
        <w:rPr>
          <w:rFonts w:cs="Arial"/>
        </w:rPr>
        <w:t>的电路程序会从</w:t>
      </w:r>
      <w:r>
        <w:rPr>
          <w:rFonts w:cs="Arial"/>
        </w:rPr>
        <w:t xml:space="preserve"> LOGO! </w:t>
      </w:r>
      <w:r>
        <w:rPr>
          <w:rFonts w:cs="Arial"/>
        </w:rPr>
        <w:t>传送到</w:t>
      </w:r>
      <w:r>
        <w:rPr>
          <w:rFonts w:cs="Arial"/>
        </w:rPr>
        <w:t xml:space="preserve"> PC </w:t>
      </w:r>
      <w:r>
        <w:rPr>
          <w:rFonts w:cs="Arial"/>
        </w:rPr>
        <w:t>并由必要的功能块扩展为输出</w:t>
      </w:r>
      <w:r>
        <w:rPr>
          <w:rFonts w:cs="Arial"/>
        </w:rPr>
        <w:t xml:space="preserve"> Q2 </w:t>
      </w:r>
      <w:r>
        <w:rPr>
          <w:rFonts w:cs="Arial"/>
        </w:rPr>
        <w:t>和</w:t>
      </w:r>
      <w:r>
        <w:rPr>
          <w:rFonts w:cs="Arial"/>
        </w:rPr>
        <w:t xml:space="preserve"> Q3</w:t>
      </w:r>
      <w:r>
        <w:rPr>
          <w:rFonts w:cs="Arial"/>
        </w:rPr>
        <w:t>。</w:t>
      </w:r>
    </w:p>
    <w:p w:rsidR="00752DCB" w:rsidRPr="005A24E1" w:rsidRDefault="00752DCB" w:rsidP="00752DCB">
      <w:pPr>
        <w:autoSpaceDE w:val="0"/>
        <w:autoSpaceDN w:val="0"/>
        <w:adjustRightInd w:val="0"/>
        <w:ind w:left="993"/>
        <w:rPr>
          <w:rFonts w:cs="Arial"/>
        </w:rPr>
      </w:pPr>
    </w:p>
    <w:p w:rsidR="00752DCB" w:rsidRPr="005A24E1" w:rsidRDefault="00752DCB" w:rsidP="00752DCB">
      <w:pPr>
        <w:autoSpaceDE w:val="0"/>
        <w:autoSpaceDN w:val="0"/>
        <w:adjustRightInd w:val="0"/>
        <w:ind w:left="993"/>
        <w:rPr>
          <w:rFonts w:cs="Arial"/>
        </w:rPr>
      </w:pPr>
    </w:p>
    <w:p w:rsidR="00752DCB" w:rsidRPr="005A24E1" w:rsidRDefault="00752DCB" w:rsidP="00752DCB">
      <w:pPr>
        <w:autoSpaceDE w:val="0"/>
        <w:autoSpaceDN w:val="0"/>
        <w:adjustRightInd w:val="0"/>
        <w:spacing w:line="288" w:lineRule="auto"/>
        <w:ind w:left="992"/>
        <w:rPr>
          <w:rFonts w:cs="Arial"/>
        </w:rPr>
      </w:pPr>
      <w:r>
        <w:rPr>
          <w:rFonts w:cs="Arial"/>
        </w:rPr>
        <w:t>使用光标键（</w:t>
      </w:r>
      <w:r>
        <w:rPr>
          <w:rFonts w:cs="Arial"/>
          <w:b/>
          <w:bCs/>
        </w:rPr>
        <w:sym w:font="Symbol" w:char="F0DD"/>
      </w:r>
      <w:r>
        <w:rPr>
          <w:rFonts w:cs="Arial"/>
        </w:rPr>
        <w:t>、</w:t>
      </w:r>
      <w:r>
        <w:rPr>
          <w:rFonts w:cs="Arial"/>
          <w:b/>
          <w:bCs/>
        </w:rPr>
        <w:sym w:font="Symbol" w:char="F0DF"/>
      </w:r>
      <w:r>
        <w:rPr>
          <w:rFonts w:cs="Arial"/>
        </w:rPr>
        <w:t>）选择输出</w:t>
      </w:r>
      <w:r>
        <w:rPr>
          <w:rFonts w:cs="Arial"/>
        </w:rPr>
        <w:t xml:space="preserve"> Q2</w:t>
      </w:r>
      <w:r>
        <w:rPr>
          <w:rFonts w:cs="Arial"/>
        </w:rPr>
        <w:t>。</w:t>
      </w:r>
    </w:p>
    <w:p w:rsidR="00752DCB" w:rsidRPr="00742660" w:rsidRDefault="00752DCB" w:rsidP="00752DCB">
      <w:pPr>
        <w:autoSpaceDE w:val="0"/>
        <w:autoSpaceDN w:val="0"/>
        <w:adjustRightInd w:val="0"/>
        <w:spacing w:line="288" w:lineRule="auto"/>
        <w:ind w:left="992"/>
        <w:rPr>
          <w:rFonts w:cs="Arial"/>
          <w:lang w:val="en-US"/>
        </w:rPr>
      </w:pPr>
      <w:r>
        <w:rPr>
          <w:rFonts w:cs="Arial"/>
        </w:rPr>
        <w:t>按下</w:t>
      </w:r>
      <w:r w:rsidRPr="00742660">
        <w:rPr>
          <w:rFonts w:cs="Arial"/>
          <w:lang w:val="en-US"/>
        </w:rPr>
        <w:t xml:space="preserve"> </w:t>
      </w:r>
      <w:r w:rsidRPr="00742660">
        <w:rPr>
          <w:rFonts w:cs="Arial"/>
          <w:b/>
          <w:bCs/>
          <w:lang w:val="en-US"/>
        </w:rPr>
        <w:t>Cursor to the left</w:t>
      </w:r>
      <w:r w:rsidRPr="00742660">
        <w:rPr>
          <w:rFonts w:cs="Arial"/>
          <w:lang w:val="en-US"/>
        </w:rPr>
        <w:t>（</w:t>
      </w:r>
      <w:r>
        <w:rPr>
          <w:rFonts w:cs="Arial"/>
        </w:rPr>
        <w:t>光标向左移动</w:t>
      </w:r>
      <w:r w:rsidRPr="00742660">
        <w:rPr>
          <w:rFonts w:cs="Arial"/>
          <w:lang w:val="en-US"/>
        </w:rPr>
        <w:t>）</w:t>
      </w:r>
      <w:r>
        <w:rPr>
          <w:rFonts w:cs="Arial"/>
        </w:rPr>
        <w:t>并为输出</w:t>
      </w:r>
      <w:r w:rsidRPr="00742660">
        <w:rPr>
          <w:rFonts w:cs="Arial"/>
          <w:lang w:val="en-US"/>
        </w:rPr>
        <w:t xml:space="preserve"> Q2 </w:t>
      </w:r>
      <w:r>
        <w:rPr>
          <w:rFonts w:cs="Arial"/>
        </w:rPr>
        <w:t>输入程序。</w:t>
      </w:r>
    </w:p>
    <w:p w:rsidR="00752DCB" w:rsidRPr="00742660" w:rsidRDefault="00752DCB" w:rsidP="00752DCB">
      <w:pPr>
        <w:autoSpaceDE w:val="0"/>
        <w:autoSpaceDN w:val="0"/>
        <w:adjustRightInd w:val="0"/>
        <w:spacing w:line="288" w:lineRule="auto"/>
        <w:ind w:left="992"/>
        <w:rPr>
          <w:rFonts w:cs="Arial"/>
          <w:lang w:val="en-US"/>
        </w:rPr>
      </w:pPr>
      <w:r>
        <w:rPr>
          <w:rFonts w:cs="Arial"/>
        </w:rPr>
        <w:t>请注意</w:t>
      </w:r>
      <w:r w:rsidRPr="00742660">
        <w:rPr>
          <w:rFonts w:cs="Arial"/>
          <w:lang w:val="en-US"/>
        </w:rPr>
        <w:t>，</w:t>
      </w:r>
      <w:r>
        <w:rPr>
          <w:rFonts w:cs="Arial"/>
        </w:rPr>
        <w:t>此处还可对现有功能块的输出访问权限进行编程。</w:t>
      </w:r>
    </w:p>
    <w:p w:rsidR="00752DCB" w:rsidRPr="00742660" w:rsidRDefault="00752DCB" w:rsidP="00752DCB">
      <w:pPr>
        <w:autoSpaceDE w:val="0"/>
        <w:autoSpaceDN w:val="0"/>
        <w:adjustRightInd w:val="0"/>
        <w:spacing w:line="288" w:lineRule="auto"/>
        <w:ind w:left="992"/>
        <w:rPr>
          <w:rFonts w:cs="Arial"/>
          <w:lang w:val="en-US"/>
        </w:rPr>
      </w:pPr>
      <w:r>
        <w:rPr>
          <w:rFonts w:cs="Arial"/>
        </w:rPr>
        <w:t>功能块编号的</w:t>
      </w:r>
      <w:r w:rsidRPr="00742660">
        <w:rPr>
          <w:rFonts w:cs="Arial"/>
          <w:lang w:val="en-US"/>
        </w:rPr>
        <w:t xml:space="preserve"> </w:t>
      </w:r>
      <w:r w:rsidRPr="00742660">
        <w:rPr>
          <w:rFonts w:cs="Arial"/>
          <w:b/>
          <w:bCs/>
          <w:lang w:val="en-US"/>
        </w:rPr>
        <w:t>BN</w:t>
      </w:r>
      <w:r w:rsidRPr="00742660">
        <w:rPr>
          <w:rFonts w:cs="Arial"/>
          <w:lang w:val="en-US"/>
        </w:rPr>
        <w:t xml:space="preserve"> </w:t>
      </w:r>
      <w:r>
        <w:rPr>
          <w:rFonts w:cs="Arial"/>
        </w:rPr>
        <w:t>下提供现有功能块</w:t>
      </w:r>
      <w:r w:rsidRPr="00742660">
        <w:rPr>
          <w:rFonts w:cs="Arial"/>
          <w:lang w:val="en-US"/>
        </w:rPr>
        <w:t>（</w:t>
      </w:r>
      <w:r>
        <w:rPr>
          <w:rFonts w:cs="Arial"/>
        </w:rPr>
        <w:t>在</w:t>
      </w:r>
      <w:r w:rsidRPr="00742660">
        <w:rPr>
          <w:rFonts w:cs="Arial"/>
          <w:lang w:val="en-US"/>
        </w:rPr>
        <w:t xml:space="preserve"> </w:t>
      </w:r>
      <w:r w:rsidRPr="00742660">
        <w:rPr>
          <w:rFonts w:cs="Arial"/>
          <w:b/>
          <w:bCs/>
          <w:lang w:val="en-US"/>
        </w:rPr>
        <w:t>CO</w:t>
      </w:r>
      <w:r w:rsidRPr="00742660">
        <w:rPr>
          <w:rFonts w:cs="Arial"/>
          <w:lang w:val="en-US"/>
        </w:rPr>
        <w:t xml:space="preserve"> </w:t>
      </w:r>
      <w:r>
        <w:rPr>
          <w:rFonts w:cs="Arial"/>
        </w:rPr>
        <w:t>中使用</w:t>
      </w:r>
      <w:r w:rsidRPr="00742660">
        <w:rPr>
          <w:rFonts w:cs="Arial"/>
          <w:lang w:val="en-US"/>
        </w:rPr>
        <w:t xml:space="preserve"> </w:t>
      </w:r>
      <w:r w:rsidRPr="00742660">
        <w:rPr>
          <w:rFonts w:cs="Arial"/>
          <w:b/>
          <w:bCs/>
          <w:lang w:val="en-US"/>
        </w:rPr>
        <w:t>Cursor up</w:t>
      </w:r>
      <w:r w:rsidRPr="00742660">
        <w:rPr>
          <w:rFonts w:cs="Arial"/>
          <w:lang w:val="en-US"/>
        </w:rPr>
        <w:t>（</w:t>
      </w:r>
      <w:r>
        <w:rPr>
          <w:rFonts w:cs="Arial"/>
        </w:rPr>
        <w:t>光标向上移动</w:t>
      </w:r>
      <w:r w:rsidRPr="00742660">
        <w:rPr>
          <w:rFonts w:cs="Arial"/>
          <w:lang w:val="en-US"/>
        </w:rPr>
        <w:t>））</w:t>
      </w:r>
      <w:r>
        <w:rPr>
          <w:rFonts w:cs="Arial"/>
        </w:rPr>
        <w:t>。</w:t>
      </w:r>
    </w:p>
    <w:p w:rsidR="00752DCB" w:rsidRPr="00742660" w:rsidRDefault="00752DCB" w:rsidP="00752DCB">
      <w:pPr>
        <w:autoSpaceDE w:val="0"/>
        <w:autoSpaceDN w:val="0"/>
        <w:adjustRightInd w:val="0"/>
        <w:spacing w:line="288" w:lineRule="auto"/>
        <w:ind w:left="992"/>
        <w:rPr>
          <w:rFonts w:cs="Arial"/>
          <w:lang w:val="en-US"/>
        </w:rPr>
      </w:pPr>
      <w:r>
        <w:rPr>
          <w:rFonts w:cs="Arial"/>
        </w:rPr>
        <w:t>现在</w:t>
      </w:r>
      <w:r w:rsidRPr="00742660">
        <w:rPr>
          <w:rFonts w:cs="Arial"/>
          <w:lang w:val="en-US"/>
        </w:rPr>
        <w:t>，</w:t>
      </w:r>
      <w:r>
        <w:rPr>
          <w:rFonts w:cs="Arial"/>
        </w:rPr>
        <w:t>输入程序输出</w:t>
      </w:r>
      <w:r w:rsidRPr="00742660">
        <w:rPr>
          <w:rFonts w:cs="Arial"/>
          <w:lang w:val="en-US"/>
        </w:rPr>
        <w:t xml:space="preserve"> Q3</w:t>
      </w:r>
      <w:r>
        <w:rPr>
          <w:rFonts w:cs="Arial"/>
        </w:rPr>
        <w:t>。</w:t>
      </w:r>
    </w:p>
    <w:p w:rsidR="00752DCB" w:rsidRPr="00742660" w:rsidRDefault="00752DCB" w:rsidP="00752DCB">
      <w:pPr>
        <w:autoSpaceDE w:val="0"/>
        <w:autoSpaceDN w:val="0"/>
        <w:adjustRightInd w:val="0"/>
        <w:ind w:left="993"/>
        <w:rPr>
          <w:rFonts w:cs="Arial"/>
          <w:lang w:val="en-US"/>
        </w:rPr>
      </w:pPr>
    </w:p>
    <w:p w:rsidR="00752DCB" w:rsidRPr="00742660" w:rsidRDefault="00752DCB" w:rsidP="00752DCB">
      <w:pPr>
        <w:autoSpaceDE w:val="0"/>
        <w:autoSpaceDN w:val="0"/>
        <w:adjustRightInd w:val="0"/>
        <w:ind w:left="993"/>
        <w:rPr>
          <w:rFonts w:cs="Arial"/>
          <w:b/>
          <w:bCs/>
          <w:lang w:val="en-US"/>
        </w:rPr>
      </w:pPr>
      <w:r>
        <w:rPr>
          <w:rFonts w:cs="Arial"/>
          <w:b/>
          <w:bCs/>
        </w:rPr>
        <w:t>这样便在</w:t>
      </w:r>
      <w:r w:rsidRPr="00742660">
        <w:rPr>
          <w:rFonts w:cs="Arial"/>
          <w:b/>
          <w:bCs/>
          <w:lang w:val="en-US"/>
        </w:rPr>
        <w:t xml:space="preserve"> LOGO! </w:t>
      </w:r>
      <w:r>
        <w:rPr>
          <w:rFonts w:cs="Arial"/>
          <w:b/>
          <w:bCs/>
        </w:rPr>
        <w:t>中完成了门控制的程序输入。</w:t>
      </w:r>
    </w:p>
    <w:p w:rsidR="00752DCB" w:rsidRPr="00742660" w:rsidRDefault="00752DCB" w:rsidP="00752DCB">
      <w:pPr>
        <w:autoSpaceDE w:val="0"/>
        <w:autoSpaceDN w:val="0"/>
        <w:adjustRightInd w:val="0"/>
        <w:ind w:left="993"/>
        <w:rPr>
          <w:rFonts w:cs="Arial"/>
          <w:lang w:val="en-US"/>
        </w:rPr>
      </w:pPr>
    </w:p>
    <w:p w:rsidR="00752DCB" w:rsidRPr="00742660" w:rsidRDefault="00752DCB" w:rsidP="00752DCB">
      <w:pPr>
        <w:autoSpaceDE w:val="0"/>
        <w:autoSpaceDN w:val="0"/>
        <w:adjustRightInd w:val="0"/>
        <w:ind w:left="285" w:firstLine="708"/>
        <w:rPr>
          <w:rFonts w:cs="Arial"/>
          <w:lang w:val="en-US"/>
        </w:rPr>
      </w:pPr>
      <w:r>
        <w:rPr>
          <w:rFonts w:cs="Arial"/>
        </w:rPr>
        <w:t>现在</w:t>
      </w:r>
      <w:r w:rsidRPr="00742660">
        <w:rPr>
          <w:rFonts w:cs="Arial"/>
          <w:lang w:val="en-US"/>
        </w:rPr>
        <w:t>，</w:t>
      </w:r>
      <w:r>
        <w:rPr>
          <w:rFonts w:cs="Arial"/>
        </w:rPr>
        <w:t>我们先退出程序输入。</w:t>
      </w:r>
      <w:r w:rsidRPr="00742660">
        <w:rPr>
          <w:rFonts w:cs="Arial"/>
          <w:lang w:val="en-US"/>
        </w:rPr>
        <w:t xml:space="preserve"> </w:t>
      </w:r>
      <w:r>
        <w:rPr>
          <w:rFonts w:cs="Arial"/>
        </w:rPr>
        <w:t>请按如下步骤操作</w:t>
      </w:r>
      <w:r w:rsidRPr="00742660">
        <w:rPr>
          <w:rFonts w:cs="Arial"/>
          <w:lang w:val="en-US"/>
        </w:rPr>
        <w:t>：</w:t>
      </w:r>
    </w:p>
    <w:p w:rsidR="00752DCB" w:rsidRPr="00742660" w:rsidRDefault="00752DCB" w:rsidP="00752DCB">
      <w:pPr>
        <w:autoSpaceDE w:val="0"/>
        <w:autoSpaceDN w:val="0"/>
        <w:adjustRightInd w:val="0"/>
        <w:ind w:left="993"/>
        <w:rPr>
          <w:rFonts w:cs="Arial"/>
          <w:lang w:val="en-US"/>
        </w:rPr>
      </w:pPr>
    </w:p>
    <w:p w:rsidR="00752DCB" w:rsidRPr="00742660" w:rsidRDefault="00752DCB" w:rsidP="00752DCB">
      <w:pPr>
        <w:autoSpaceDE w:val="0"/>
        <w:autoSpaceDN w:val="0"/>
        <w:adjustRightInd w:val="0"/>
        <w:ind w:left="993"/>
        <w:rPr>
          <w:rFonts w:cs="Arial"/>
          <w:lang w:val="en-US"/>
        </w:rPr>
      </w:pPr>
      <w:r w:rsidRPr="00742660">
        <w:rPr>
          <w:rFonts w:cs="Arial"/>
          <w:lang w:val="en-US"/>
        </w:rPr>
        <w:t xml:space="preserve">1. </w:t>
      </w:r>
      <w:r>
        <w:rPr>
          <w:rFonts w:cs="Arial"/>
        </w:rPr>
        <w:t>返回编程菜单</w:t>
      </w:r>
      <w:r w:rsidRPr="00742660">
        <w:rPr>
          <w:rFonts w:cs="Arial"/>
          <w:lang w:val="en-US"/>
        </w:rPr>
        <w:t>：</w:t>
      </w:r>
      <w:r w:rsidRPr="00742660">
        <w:rPr>
          <w:rFonts w:cs="Arial"/>
          <w:lang w:val="en-US"/>
        </w:rPr>
        <w:t xml:space="preserve"> </w:t>
      </w:r>
      <w:r>
        <w:rPr>
          <w:rFonts w:cs="Arial"/>
        </w:rPr>
        <w:t>按</w:t>
      </w:r>
      <w:r w:rsidRPr="00742660">
        <w:rPr>
          <w:rFonts w:cs="Arial"/>
          <w:lang w:val="en-US"/>
        </w:rPr>
        <w:t xml:space="preserve"> </w:t>
      </w:r>
      <w:r w:rsidRPr="00742660">
        <w:rPr>
          <w:rFonts w:cs="Arial"/>
          <w:b/>
          <w:bCs/>
          <w:lang w:val="en-US"/>
        </w:rPr>
        <w:t>ESC</w:t>
      </w:r>
      <w:r w:rsidRPr="00742660">
        <w:rPr>
          <w:lang w:val="en-US"/>
        </w:rPr>
        <w:t xml:space="preserve"> </w:t>
      </w:r>
      <w:r>
        <w:t>键。</w:t>
      </w:r>
    </w:p>
    <w:p w:rsidR="00752DCB" w:rsidRPr="00742660" w:rsidRDefault="00752DCB" w:rsidP="00752DCB">
      <w:pPr>
        <w:autoSpaceDE w:val="0"/>
        <w:autoSpaceDN w:val="0"/>
        <w:adjustRightInd w:val="0"/>
        <w:ind w:left="993"/>
        <w:rPr>
          <w:rFonts w:cs="Arial"/>
          <w:lang w:val="en-US"/>
        </w:rPr>
      </w:pPr>
    </w:p>
    <w:p w:rsidR="00752DCB" w:rsidRPr="00742660" w:rsidRDefault="00752DCB" w:rsidP="00752DCB">
      <w:pPr>
        <w:autoSpaceDE w:val="0"/>
        <w:autoSpaceDN w:val="0"/>
        <w:adjustRightInd w:val="0"/>
        <w:spacing w:line="288" w:lineRule="auto"/>
        <w:ind w:left="992"/>
        <w:rPr>
          <w:rFonts w:cs="Arial"/>
          <w:lang w:val="en-US"/>
        </w:rPr>
      </w:pPr>
      <w:r>
        <w:rPr>
          <w:rFonts w:cs="Arial"/>
        </w:rPr>
        <w:t>如果执行该操作后没有返回编程菜单</w:t>
      </w:r>
      <w:r w:rsidRPr="00742660">
        <w:rPr>
          <w:rFonts w:cs="Arial"/>
          <w:lang w:val="en-US"/>
        </w:rPr>
        <w:t>，</w:t>
      </w:r>
      <w:r>
        <w:rPr>
          <w:rFonts w:cs="Arial"/>
        </w:rPr>
        <w:t>原因可能是尚未将功能块完全互连。</w:t>
      </w:r>
      <w:r w:rsidRPr="00742660">
        <w:rPr>
          <w:rFonts w:cs="Arial"/>
          <w:lang w:val="en-US"/>
        </w:rPr>
        <w:t xml:space="preserve"> LOGO! </w:t>
      </w:r>
      <w:r>
        <w:rPr>
          <w:rFonts w:cs="Arial"/>
        </w:rPr>
        <w:t>将显示程序中存在缺失的位置</w:t>
      </w:r>
      <w:r w:rsidRPr="00742660">
        <w:rPr>
          <w:rFonts w:cs="Arial"/>
          <w:lang w:val="en-US"/>
        </w:rPr>
        <w:t>（</w:t>
      </w:r>
      <w:r w:rsidRPr="00742660">
        <w:rPr>
          <w:rFonts w:cs="Arial"/>
          <w:lang w:val="en-US"/>
        </w:rPr>
        <w:t xml:space="preserve">LOGO! </w:t>
      </w:r>
      <w:r>
        <w:rPr>
          <w:rFonts w:cs="Arial"/>
        </w:rPr>
        <w:t>只接受完整的程序</w:t>
      </w:r>
      <w:r w:rsidRPr="00742660">
        <w:rPr>
          <w:rFonts w:cs="Arial"/>
          <w:lang w:val="en-US"/>
        </w:rPr>
        <w:t>）</w:t>
      </w:r>
      <w:r>
        <w:rPr>
          <w:rFonts w:cs="Arial"/>
        </w:rPr>
        <w:t>。</w:t>
      </w:r>
    </w:p>
    <w:p w:rsidR="00752DCB" w:rsidRPr="00742660" w:rsidRDefault="00752DCB" w:rsidP="00752DCB">
      <w:pPr>
        <w:autoSpaceDE w:val="0"/>
        <w:autoSpaceDN w:val="0"/>
        <w:adjustRightInd w:val="0"/>
        <w:ind w:left="993"/>
        <w:rPr>
          <w:rFonts w:cs="Arial"/>
          <w:lang w:val="en-US" w:eastAsia="zh-CN"/>
        </w:rPr>
      </w:pPr>
    </w:p>
    <w:p w:rsidR="00752DCB" w:rsidRPr="00742660" w:rsidRDefault="00752DCB" w:rsidP="00752DCB">
      <w:pPr>
        <w:autoSpaceDE w:val="0"/>
        <w:autoSpaceDN w:val="0"/>
        <w:adjustRightInd w:val="0"/>
        <w:ind w:left="993"/>
        <w:rPr>
          <w:rFonts w:cs="Arial"/>
          <w:lang w:val="en-US"/>
        </w:rPr>
      </w:pPr>
      <w:r w:rsidRPr="00742660">
        <w:rPr>
          <w:rFonts w:cs="Arial"/>
          <w:lang w:val="en-US"/>
        </w:rPr>
        <w:t xml:space="preserve">2. </w:t>
      </w:r>
      <w:r>
        <w:rPr>
          <w:rFonts w:cs="Arial"/>
        </w:rPr>
        <w:t>返回主菜单</w:t>
      </w:r>
      <w:r w:rsidRPr="00742660">
        <w:rPr>
          <w:rFonts w:cs="Arial"/>
          <w:lang w:val="en-US"/>
        </w:rPr>
        <w:t>：</w:t>
      </w:r>
      <w:r w:rsidRPr="00742660">
        <w:rPr>
          <w:rFonts w:cs="Arial"/>
          <w:lang w:val="en-US"/>
        </w:rPr>
        <w:t xml:space="preserve"> </w:t>
      </w:r>
      <w:r>
        <w:rPr>
          <w:rFonts w:cs="Arial"/>
        </w:rPr>
        <w:t>按</w:t>
      </w:r>
      <w:r w:rsidRPr="00742660">
        <w:rPr>
          <w:rFonts w:cs="Arial"/>
          <w:lang w:val="en-US"/>
        </w:rPr>
        <w:t xml:space="preserve"> </w:t>
      </w:r>
      <w:r w:rsidRPr="00742660">
        <w:rPr>
          <w:rFonts w:cs="Arial"/>
          <w:b/>
          <w:bCs/>
          <w:lang w:val="en-US"/>
        </w:rPr>
        <w:t>ESC</w:t>
      </w:r>
      <w:r w:rsidRPr="00742660">
        <w:rPr>
          <w:lang w:val="en-US"/>
        </w:rPr>
        <w:t xml:space="preserve"> </w:t>
      </w:r>
      <w:r>
        <w:t>键。</w:t>
      </w:r>
    </w:p>
    <w:p w:rsidR="001F74CB" w:rsidRDefault="001F74CB" w:rsidP="00752DCB">
      <w:pPr>
        <w:pStyle w:val="berschrift2"/>
        <w:rPr>
          <w:lang w:val="en-US"/>
        </w:rPr>
      </w:pPr>
      <w:bookmarkStart w:id="119" w:name="_Toc351030482"/>
      <w:bookmarkStart w:id="120" w:name="_Toc351030660"/>
      <w:bookmarkStart w:id="121" w:name="_Toc408998830"/>
      <w:bookmarkStart w:id="122" w:name="_Toc417460373"/>
    </w:p>
    <w:p w:rsidR="00752DCB" w:rsidRPr="00742660" w:rsidRDefault="00752DCB" w:rsidP="00752DCB">
      <w:pPr>
        <w:pStyle w:val="berschrift2"/>
        <w:rPr>
          <w:lang w:val="en-US"/>
        </w:rPr>
      </w:pPr>
      <w:bookmarkStart w:id="123" w:name="_Toc420662445"/>
      <w:r w:rsidRPr="00742660">
        <w:rPr>
          <w:lang w:val="en-US"/>
        </w:rPr>
        <w:t>5.5</w:t>
      </w:r>
      <w:r w:rsidRPr="00742660">
        <w:rPr>
          <w:lang w:val="en-US"/>
        </w:rPr>
        <w:tab/>
      </w:r>
      <w:r>
        <w:t>将</w:t>
      </w:r>
      <w:r w:rsidRPr="00742660">
        <w:rPr>
          <w:lang w:val="en-US"/>
        </w:rPr>
        <w:t xml:space="preserve"> LOGO! </w:t>
      </w:r>
      <w:r>
        <w:t>切换到</w:t>
      </w:r>
      <w:r w:rsidRPr="00742660">
        <w:rPr>
          <w:lang w:val="en-US"/>
        </w:rPr>
        <w:t xml:space="preserve"> RUN </w:t>
      </w:r>
      <w:r>
        <w:t>模式</w:t>
      </w:r>
      <w:bookmarkEnd w:id="119"/>
      <w:bookmarkEnd w:id="120"/>
      <w:bookmarkEnd w:id="121"/>
      <w:bookmarkEnd w:id="122"/>
      <w:bookmarkEnd w:id="123"/>
    </w:p>
    <w:p w:rsidR="00752DCB" w:rsidRPr="00742660" w:rsidRDefault="00752DCB" w:rsidP="00752DCB">
      <w:pPr>
        <w:autoSpaceDE w:val="0"/>
        <w:autoSpaceDN w:val="0"/>
        <w:adjustRightInd w:val="0"/>
        <w:ind w:left="993"/>
        <w:rPr>
          <w:lang w:val="en-US"/>
        </w:rPr>
      </w:pPr>
    </w:p>
    <w:p w:rsidR="00752DCB" w:rsidRPr="00742660" w:rsidRDefault="00752DCB" w:rsidP="00752DCB">
      <w:pPr>
        <w:autoSpaceDE w:val="0"/>
        <w:autoSpaceDN w:val="0"/>
        <w:adjustRightInd w:val="0"/>
        <w:ind w:left="993"/>
        <w:rPr>
          <w:rFonts w:cs="Arial"/>
          <w:lang w:val="en-US"/>
        </w:rPr>
      </w:pPr>
      <w:r w:rsidRPr="00742660">
        <w:rPr>
          <w:rFonts w:cs="Arial"/>
          <w:lang w:val="en-US"/>
        </w:rPr>
        <w:t xml:space="preserve">1. </w:t>
      </w:r>
      <w:r>
        <w:rPr>
          <w:rFonts w:cs="Arial"/>
        </w:rPr>
        <w:t>使用光标键</w:t>
      </w:r>
      <w:r w:rsidRPr="00742660">
        <w:rPr>
          <w:rFonts w:cs="Arial"/>
          <w:lang w:val="en-US"/>
        </w:rPr>
        <w:t>（</w:t>
      </w:r>
      <w:r>
        <w:rPr>
          <w:rFonts w:cs="Arial"/>
          <w:b/>
          <w:bCs/>
        </w:rPr>
        <w:sym w:font="Symbol" w:char="F0DD"/>
      </w:r>
      <w:r>
        <w:rPr>
          <w:rFonts w:cs="Arial"/>
        </w:rPr>
        <w:t>、</w:t>
      </w:r>
      <w:r>
        <w:rPr>
          <w:rFonts w:cs="Arial"/>
          <w:b/>
          <w:bCs/>
        </w:rPr>
        <w:sym w:font="Symbol" w:char="F0DF"/>
      </w:r>
      <w:r w:rsidRPr="00742660">
        <w:rPr>
          <w:rFonts w:cs="Arial"/>
          <w:lang w:val="en-US"/>
        </w:rPr>
        <w:t>）</w:t>
      </w:r>
      <w:r>
        <w:rPr>
          <w:rFonts w:cs="Arial"/>
        </w:rPr>
        <w:t>将</w:t>
      </w:r>
      <w:r w:rsidRPr="00742660">
        <w:rPr>
          <w:rFonts w:cs="Arial"/>
          <w:lang w:val="en-US"/>
        </w:rPr>
        <w:t>“</w:t>
      </w:r>
      <w:r w:rsidRPr="00742660">
        <w:rPr>
          <w:rFonts w:cs="Arial"/>
          <w:b/>
          <w:bCs/>
          <w:lang w:val="en-US"/>
        </w:rPr>
        <w:t>&gt;</w:t>
      </w:r>
      <w:r w:rsidRPr="00742660">
        <w:rPr>
          <w:rFonts w:cs="Arial"/>
          <w:lang w:val="en-US"/>
        </w:rPr>
        <w:t>”</w:t>
      </w:r>
      <w:r>
        <w:rPr>
          <w:rFonts w:cs="Arial"/>
        </w:rPr>
        <w:t>移到</w:t>
      </w:r>
      <w:r w:rsidRPr="00742660">
        <w:rPr>
          <w:rFonts w:cs="Arial"/>
          <w:lang w:val="en-US"/>
        </w:rPr>
        <w:t>“Start”</w:t>
      </w:r>
      <w:r w:rsidRPr="00742660">
        <w:rPr>
          <w:rFonts w:cs="Arial"/>
          <w:lang w:val="en-US"/>
        </w:rPr>
        <w:t>（</w:t>
      </w:r>
      <w:r>
        <w:rPr>
          <w:rFonts w:cs="Arial"/>
        </w:rPr>
        <w:t>启动</w:t>
      </w:r>
      <w:r w:rsidRPr="00742660">
        <w:rPr>
          <w:rFonts w:cs="Arial"/>
          <w:lang w:val="en-US"/>
        </w:rPr>
        <w:t>）</w:t>
      </w:r>
      <w:r>
        <w:rPr>
          <w:rFonts w:cs="Arial"/>
        </w:rPr>
        <w:t>处。</w:t>
      </w:r>
    </w:p>
    <w:p w:rsidR="00752DCB" w:rsidRPr="00742660" w:rsidRDefault="00752DCB" w:rsidP="00752DCB">
      <w:pPr>
        <w:autoSpaceDE w:val="0"/>
        <w:autoSpaceDN w:val="0"/>
        <w:adjustRightInd w:val="0"/>
        <w:ind w:left="993"/>
        <w:rPr>
          <w:rFonts w:cs="Arial"/>
          <w:lang w:val="en-US"/>
        </w:rPr>
      </w:pPr>
      <w:r w:rsidRPr="00742660">
        <w:rPr>
          <w:rFonts w:cs="Arial"/>
          <w:lang w:val="en-US"/>
        </w:rPr>
        <w:t xml:space="preserve">2. </w:t>
      </w:r>
      <w:r>
        <w:rPr>
          <w:rFonts w:cs="Arial"/>
        </w:rPr>
        <w:t>按下</w:t>
      </w:r>
      <w:r w:rsidRPr="00742660">
        <w:rPr>
          <w:rFonts w:cs="Arial"/>
          <w:lang w:val="en-US"/>
        </w:rPr>
        <w:t xml:space="preserve"> </w:t>
      </w:r>
      <w:r w:rsidRPr="00742660">
        <w:rPr>
          <w:rFonts w:cs="Arial"/>
          <w:b/>
          <w:bCs/>
          <w:lang w:val="en-US"/>
        </w:rPr>
        <w:t>OK</w:t>
      </w:r>
      <w:r w:rsidRPr="00742660">
        <w:rPr>
          <w:rFonts w:cs="Arial"/>
          <w:b/>
          <w:bCs/>
          <w:lang w:val="en-US"/>
        </w:rPr>
        <w:t>（</w:t>
      </w:r>
      <w:r>
        <w:rPr>
          <w:rFonts w:cs="Arial"/>
          <w:b/>
          <w:bCs/>
        </w:rPr>
        <w:t>确定</w:t>
      </w:r>
      <w:r w:rsidRPr="00742660">
        <w:rPr>
          <w:rFonts w:cs="Arial"/>
          <w:b/>
          <w:bCs/>
          <w:lang w:val="en-US"/>
        </w:rPr>
        <w:t>）</w:t>
      </w:r>
      <w:r>
        <w:rPr>
          <w:rFonts w:cs="Arial"/>
          <w:b/>
          <w:bCs/>
        </w:rPr>
        <w:t>键确认启动。</w:t>
      </w:r>
    </w:p>
    <w:p w:rsidR="00752DCB" w:rsidRPr="00742660" w:rsidRDefault="00752DCB" w:rsidP="00752DCB">
      <w:pPr>
        <w:autoSpaceDE w:val="0"/>
        <w:autoSpaceDN w:val="0"/>
        <w:adjustRightInd w:val="0"/>
        <w:ind w:left="993"/>
        <w:rPr>
          <w:rFonts w:cs="Arial"/>
          <w:lang w:val="en-US"/>
        </w:rPr>
      </w:pPr>
    </w:p>
    <w:p w:rsidR="00752DCB" w:rsidRPr="00742660" w:rsidRDefault="00752DCB" w:rsidP="00752DCB">
      <w:pPr>
        <w:autoSpaceDE w:val="0"/>
        <w:autoSpaceDN w:val="0"/>
        <w:adjustRightInd w:val="0"/>
        <w:ind w:left="993"/>
        <w:rPr>
          <w:rFonts w:cs="Arial"/>
          <w:lang w:val="en-US"/>
        </w:rPr>
      </w:pPr>
      <w:r w:rsidRPr="00742660">
        <w:rPr>
          <w:rFonts w:cs="Arial"/>
          <w:lang w:val="en-US"/>
        </w:rPr>
        <w:t xml:space="preserve">LOGO! </w:t>
      </w:r>
      <w:r>
        <w:rPr>
          <w:rFonts w:cs="Arial"/>
        </w:rPr>
        <w:t>进入</w:t>
      </w:r>
      <w:r w:rsidRPr="00742660">
        <w:rPr>
          <w:rFonts w:cs="Arial"/>
          <w:lang w:val="en-US"/>
        </w:rPr>
        <w:t xml:space="preserve"> RUN </w:t>
      </w:r>
      <w:r>
        <w:rPr>
          <w:rFonts w:cs="Arial"/>
        </w:rPr>
        <w:t>模式。</w:t>
      </w:r>
      <w:r w:rsidRPr="00742660">
        <w:rPr>
          <w:rFonts w:cs="Arial"/>
          <w:lang w:val="en-US"/>
        </w:rPr>
        <w:t xml:space="preserve"> LOGO! </w:t>
      </w:r>
      <w:r>
        <w:rPr>
          <w:rFonts w:cs="Arial"/>
        </w:rPr>
        <w:t>在</w:t>
      </w:r>
      <w:r w:rsidRPr="00742660">
        <w:rPr>
          <w:rFonts w:cs="Arial"/>
          <w:lang w:val="en-US"/>
        </w:rPr>
        <w:t xml:space="preserve"> RUN </w:t>
      </w:r>
      <w:r>
        <w:rPr>
          <w:rFonts w:cs="Arial"/>
        </w:rPr>
        <w:t>模式下的显示如下</w:t>
      </w:r>
      <w:r w:rsidRPr="00742660">
        <w:rPr>
          <w:rFonts w:cs="Arial"/>
          <w:lang w:val="en-US"/>
        </w:rPr>
        <w:t>：</w:t>
      </w:r>
    </w:p>
    <w:p w:rsidR="00752DCB" w:rsidRPr="00742660" w:rsidRDefault="00752DCB" w:rsidP="00752DCB">
      <w:pPr>
        <w:autoSpaceDE w:val="0"/>
        <w:autoSpaceDN w:val="0"/>
        <w:adjustRightInd w:val="0"/>
        <w:ind w:left="993"/>
        <w:rPr>
          <w:rFonts w:cs="Arial"/>
          <w:lang w:val="en-US"/>
        </w:rPr>
      </w:pPr>
    </w:p>
    <w:p w:rsidR="00752DCB" w:rsidRPr="005A24E1" w:rsidRDefault="00C20EFE" w:rsidP="00752DCB">
      <w:pPr>
        <w:autoSpaceDE w:val="0"/>
        <w:autoSpaceDN w:val="0"/>
        <w:adjustRightInd w:val="0"/>
        <w:ind w:left="993"/>
        <w:rPr>
          <w:rFonts w:cs="Arial"/>
        </w:rPr>
      </w:pPr>
      <w:r>
        <w:pict>
          <v:shape id="Textfeld 608" o:spid="_x0000_s1052" type="#_x0000_t202" style="position:absolute;left:0;text-align:left;margin-left:50.15pt;margin-top:385.05pt;width:108pt;height:23.7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" stroked="f">
            <v:textbox style="mso-next-textbox:#Textfeld 608" inset=".5mm,1mm,.5mm,1mm">
              <w:txbxContent>
                <w:p w:rsidR="00FB1A99" w:rsidRPr="00AA0836" w:rsidRDefault="00FB1A99" w:rsidP="00752DCB">
                  <w:pPr>
                    <w:jc w:val="center"/>
                  </w:pPr>
                  <w:r>
                    <w:rPr>
                      <w:rFonts w:cs="Arial"/>
                    </w:rPr>
                    <w:t xml:space="preserve">◄ </w:t>
                  </w:r>
                  <w:r>
                    <w:t>按键</w:t>
                  </w:r>
                  <w:r>
                    <w:t xml:space="preserve"> </w:t>
                  </w:r>
                  <w:r>
                    <w:rPr>
                      <w:rFonts w:cs="Arial"/>
                    </w:rPr>
                    <w:t>►</w:t>
                  </w:r>
                </w:p>
              </w:txbxContent>
            </v:textbox>
          </v:shape>
        </w:pict>
      </w:r>
      <w:r>
        <w:pict>
          <v:shape id="Textfeld 609" o:spid="_x0000_s1051" type="#_x0000_t202" style="position:absolute;left:0;text-align:left;margin-left:50.15pt;margin-top:289.55pt;width:108pt;height:25.1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" stroked="f">
            <v:textbox style="mso-next-textbox:#Textfeld 609" inset=".5mm,1mm,.5mm,1mm">
              <w:txbxContent>
                <w:p w:rsidR="00FB1A99" w:rsidRPr="00AA0836" w:rsidRDefault="00FB1A99" w:rsidP="00752DCB">
                  <w:pPr>
                    <w:jc w:val="center"/>
                  </w:pPr>
                  <w:r>
                    <w:rPr>
                      <w:rFonts w:cs="Arial"/>
                    </w:rPr>
                    <w:t xml:space="preserve">◄ </w:t>
                  </w:r>
                  <w:r>
                    <w:t>按键</w:t>
                  </w:r>
                  <w:r>
                    <w:t xml:space="preserve"> </w:t>
                  </w:r>
                  <w:r>
                    <w:rPr>
                      <w:rFonts w:cs="Arial"/>
                    </w:rPr>
                    <w:t>►</w:t>
                  </w:r>
                </w:p>
              </w:txbxContent>
            </v:textbox>
          </v:shape>
        </w:pict>
      </w:r>
      <w:r>
        <w:pict>
          <v:shape id="Textfeld 610" o:spid="_x0000_s1050" type="#_x0000_t202" style="position:absolute;left:0;text-align:left;margin-left:50.15pt;margin-top:187.75pt;width:108pt;height:27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" stroked="f">
            <v:textbox style="mso-next-textbox:#Textfeld 610" inset=".5mm,1mm,.5mm,1mm">
              <w:txbxContent>
                <w:p w:rsidR="00FB1A99" w:rsidRPr="00AA0836" w:rsidRDefault="00FB1A99" w:rsidP="00752DCB">
                  <w:pPr>
                    <w:jc w:val="center"/>
                  </w:pPr>
                  <w:r>
                    <w:rPr>
                      <w:rFonts w:cs="Arial"/>
                    </w:rPr>
                    <w:t xml:space="preserve">◄ </w:t>
                  </w:r>
                  <w:r>
                    <w:t>按键</w:t>
                  </w:r>
                  <w:r>
                    <w:t xml:space="preserve"> </w:t>
                  </w:r>
                  <w:r>
                    <w:rPr>
                      <w:rFonts w:cs="Arial"/>
                    </w:rPr>
                    <w:t>►</w:t>
                  </w:r>
                </w:p>
              </w:txbxContent>
            </v:textbox>
          </v:shape>
        </w:pict>
      </w:r>
      <w:r>
        <w:pict>
          <v:shape id="Textfeld 607" o:spid="_x0000_s1053" type="#_x0000_t202" style="position:absolute;left:0;text-align:left;margin-left:49.55pt;margin-top:92.25pt;width:108pt;height:26.9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" stroked="f">
            <v:textbox style="mso-next-textbox:#Textfeld 607" inset=".5mm,1mm,.5mm,1mm">
              <w:txbxContent>
                <w:p w:rsidR="00FB1A99" w:rsidRPr="00AA0836" w:rsidRDefault="00FB1A99" w:rsidP="00752DCB">
                  <w:pPr>
                    <w:jc w:val="center"/>
                  </w:pPr>
                  <w:r>
                    <w:rPr>
                      <w:rFonts w:cs="Arial"/>
                    </w:rPr>
                    <w:t xml:space="preserve">◄ </w:t>
                  </w:r>
                  <w:r>
                    <w:t>按键</w:t>
                  </w:r>
                  <w:r>
                    <w:t xml:space="preserve"> </w:t>
                  </w:r>
                  <w:r>
                    <w:rPr>
                      <w:rFonts w:cs="Arial"/>
                    </w:rPr>
                    <w:t>►</w:t>
                  </w:r>
                </w:p>
              </w:txbxContent>
            </v:textbox>
          </v:shape>
        </w:pict>
      </w:r>
      <w:r>
        <w:pict>
          <v:shape id="Textfeld 611" o:spid="_x0000_s1049" type="#_x0000_t202" style="position:absolute;left:0;text-align:left;margin-left:194.15pt;margin-top:431.35pt;width:207pt;height:63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" stroked="f">
            <v:textbox style="mso-next-textbox:#Textfeld 611" inset=".5mm,1mm,.5mm,1mm">
              <w:txbxContent>
                <w:p w:rsidR="00FB1A99" w:rsidRPr="002D0C12" w:rsidRDefault="00FB1A99" w:rsidP="00752DCB">
                  <w:r>
                    <w:t xml:space="preserve">4 </w:t>
                  </w:r>
                  <w:r>
                    <w:t>个用于手动操作电路程序的光标键（</w:t>
                  </w:r>
                  <w:r>
                    <w:rPr>
                      <w:b/>
                    </w:rPr>
                    <w:t>ESC</w:t>
                  </w:r>
                  <w:r>
                    <w:t xml:space="preserve">+ </w:t>
                  </w:r>
                  <w:r>
                    <w:t>所需按键）</w:t>
                  </w:r>
                </w:p>
                <w:p w:rsidR="00FB1A99" w:rsidRPr="002D0C12" w:rsidRDefault="00FB1A99" w:rsidP="00752DCB"/>
              </w:txbxContent>
            </v:textbox>
          </v:shape>
        </w:pict>
      </w:r>
      <w:r>
        <w:pict>
          <v:shape id="Textfeld 606" o:spid="_x0000_s1054" type="#_x0000_t202" style="position:absolute;left:0;text-align:left;margin-left:193.55pt;margin-top:329.95pt;width:180pt;height:1in;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" stroked="f">
            <v:textbox style="mso-next-textbox:#Textfeld 606" inset=".5mm,1mm,.5mm,1mm">
              <w:txbxContent>
                <w:p w:rsidR="00FB1A99" w:rsidRPr="002D0C12" w:rsidRDefault="00FB1A99" w:rsidP="00752DCB">
                  <w:pPr>
                    <w:spacing w:line="408" w:lineRule="auto"/>
                  </w:pPr>
                  <w:r>
                    <w:t>位存储器</w:t>
                  </w:r>
                  <w:r>
                    <w:t xml:space="preserve"> M1 </w:t>
                  </w:r>
                  <w:r>
                    <w:t>至</w:t>
                  </w:r>
                  <w:r>
                    <w:t xml:space="preserve"> M9 </w:t>
                  </w:r>
                </w:p>
                <w:p w:rsidR="00FB1A99" w:rsidRPr="002D0C12" w:rsidRDefault="00FB1A99" w:rsidP="00752DCB">
                  <w:pPr>
                    <w:spacing w:line="408" w:lineRule="auto"/>
                  </w:pPr>
                  <w:r>
                    <w:t>位存储器</w:t>
                  </w:r>
                  <w:r>
                    <w:t xml:space="preserve"> M10 </w:t>
                  </w:r>
                  <w:r>
                    <w:t>至</w:t>
                  </w:r>
                  <w:r>
                    <w:t xml:space="preserve"> M19 </w:t>
                  </w:r>
                </w:p>
                <w:p w:rsidR="00FB1A99" w:rsidRDefault="00FB1A99" w:rsidP="00752DCB">
                  <w:pPr>
                    <w:spacing w:line="408" w:lineRule="auto"/>
                  </w:pPr>
                  <w:r>
                    <w:t>位存储器</w:t>
                  </w:r>
                  <w:r>
                    <w:t xml:space="preserve"> M20 </w:t>
                  </w:r>
                  <w:r>
                    <w:t>至</w:t>
                  </w:r>
                  <w:r>
                    <w:t xml:space="preserve"> M24</w:t>
                  </w:r>
                </w:p>
              </w:txbxContent>
            </v:textbox>
          </v:shape>
        </w:pict>
      </w:r>
      <w:r>
        <w:pict>
          <v:shape id="Textfeld 605" o:spid="_x0000_s1055" type="#_x0000_t202" style="position:absolute;left:0;text-align:left;margin-left:194.15pt;margin-top:233.35pt;width:180pt;height:1in;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" stroked="f">
            <v:textbox style="mso-next-textbox:#Textfeld 605" inset=".5mm,1mm,.5mm,1mm">
              <w:txbxContent>
                <w:p w:rsidR="00FB1A99" w:rsidRPr="002D0C12" w:rsidRDefault="00FB1A99" w:rsidP="00752DCB">
                  <w:pPr>
                    <w:spacing w:line="408" w:lineRule="auto"/>
                  </w:pPr>
                  <w:r>
                    <w:t>输出</w:t>
                  </w:r>
                  <w:r>
                    <w:t xml:space="preserve"> Q1 </w:t>
                  </w:r>
                  <w:r>
                    <w:t>至</w:t>
                  </w:r>
                  <w:r>
                    <w:t xml:space="preserve"> Q9 </w:t>
                  </w:r>
                </w:p>
                <w:p w:rsidR="00FB1A99" w:rsidRPr="002D0C12" w:rsidRDefault="00FB1A99" w:rsidP="00752DCB">
                  <w:pPr>
                    <w:spacing w:line="408" w:lineRule="auto"/>
                  </w:pPr>
                  <w:r>
                    <w:t>输出</w:t>
                  </w:r>
                  <w:r>
                    <w:t xml:space="preserve"> Q10 </w:t>
                  </w:r>
                  <w:r>
                    <w:t>至</w:t>
                  </w:r>
                  <w:r>
                    <w:t xml:space="preserve"> Q16</w:t>
                  </w:r>
                </w:p>
              </w:txbxContent>
            </v:textbox>
          </v:shape>
        </w:pict>
      </w:r>
      <w:r>
        <w:pict>
          <v:shape id="Textfeld 604" o:spid="_x0000_s1056" type="#_x0000_t202" style="position:absolute;left:0;text-align:left;margin-left:194.15pt;margin-top:134.35pt;width:180pt;height:1in;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" stroked="f">
            <v:textbox style="mso-next-textbox:#Textfeld 604" inset=".5mm,1mm,.5mm,1mm">
              <w:txbxContent>
                <w:p w:rsidR="00FB1A99" w:rsidRPr="00742660" w:rsidRDefault="00FB1A99" w:rsidP="00752DCB">
                  <w:pPr>
                    <w:spacing w:line="408" w:lineRule="auto"/>
                    <w:rPr>
                      <w:lang w:val="pt-BR"/>
                    </w:rPr>
                  </w:pPr>
                  <w:r>
                    <w:t>输入</w:t>
                  </w:r>
                  <w:r w:rsidRPr="00742660">
                    <w:rPr>
                      <w:lang w:val="pt-BR"/>
                    </w:rPr>
                    <w:t xml:space="preserve"> I1 </w:t>
                  </w:r>
                  <w:r>
                    <w:t>至</w:t>
                  </w:r>
                  <w:r w:rsidRPr="00742660">
                    <w:rPr>
                      <w:lang w:val="pt-BR"/>
                    </w:rPr>
                    <w:t xml:space="preserve"> I9 </w:t>
                  </w:r>
                </w:p>
                <w:p w:rsidR="00FB1A99" w:rsidRPr="00742660" w:rsidRDefault="00FB1A99" w:rsidP="00752DCB">
                  <w:pPr>
                    <w:spacing w:line="408" w:lineRule="auto"/>
                    <w:rPr>
                      <w:lang w:val="pt-BR"/>
                    </w:rPr>
                  </w:pPr>
                  <w:r>
                    <w:t>输入</w:t>
                  </w:r>
                  <w:r w:rsidRPr="00742660">
                    <w:rPr>
                      <w:lang w:val="pt-BR"/>
                    </w:rPr>
                    <w:t xml:space="preserve"> I10 </w:t>
                  </w:r>
                  <w:r>
                    <w:t>至</w:t>
                  </w:r>
                  <w:r w:rsidRPr="00742660">
                    <w:rPr>
                      <w:lang w:val="pt-BR"/>
                    </w:rPr>
                    <w:t xml:space="preserve"> I19 </w:t>
                  </w:r>
                </w:p>
                <w:p w:rsidR="00FB1A99" w:rsidRPr="009D55E1" w:rsidRDefault="00FB1A99" w:rsidP="00752DCB">
                  <w:pPr>
                    <w:spacing w:line="408" w:lineRule="auto"/>
                  </w:pPr>
                  <w:r>
                    <w:t>输入</w:t>
                  </w:r>
                  <w:r>
                    <w:t xml:space="preserve"> I20 </w:t>
                  </w:r>
                  <w:r>
                    <w:t>至</w:t>
                  </w:r>
                  <w:r>
                    <w:t xml:space="preserve"> I24</w:t>
                  </w:r>
                </w:p>
              </w:txbxContent>
            </v:textbox>
          </v:shape>
        </w:pict>
      </w:r>
      <w:r>
        <w:pict>
          <v:shape id="Textfeld 603" o:spid="_x0000_s1057" type="#_x0000_t202" style="position:absolute;left:0;text-align:left;margin-left:194.15pt;margin-top:35.35pt;width:180pt;height:1in;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" stroked="f">
            <v:textbox style="mso-next-textbox:#Textfeld 603" inset=".5mm,1mm,.5mm,1mm">
              <w:txbxContent>
                <w:p w:rsidR="00FB1A99" w:rsidRPr="002D0C12" w:rsidRDefault="00FB1A99" w:rsidP="00752DCB">
                  <w:r>
                    <w:t>日期和当前时间（只适用于带时钟的型号）。</w:t>
                  </w:r>
                  <w:r>
                    <w:t xml:space="preserve"> </w:t>
                  </w:r>
                  <w:r>
                    <w:t>设定完日期和时间，此显示画面会一直闪烁。</w:t>
                  </w:r>
                </w:p>
              </w:txbxContent>
            </v:textbox>
          </v:shape>
        </w:pict>
      </w:r>
      <w:r>
        <w:pict>
          <v:shape id="Textfeld 602" o:spid="_x0000_s1058" type="#_x0000_t202" style="position:absolute;left:0;text-align:left;margin-left:113.15pt;margin-top:8.35pt;width:225pt;height:18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" stroked="f">
            <v:textbox style="mso-next-textbox:#Textfeld 602" inset=".5mm,1mm,.5mm,1mm">
              <w:txbxContent>
                <w:p w:rsidR="00FB1A99" w:rsidRPr="00AA0836" w:rsidRDefault="00FB1A99" w:rsidP="00752DCB">
                  <w:pPr>
                    <w:jc w:val="center"/>
                    <w:rPr>
                      <w:b/>
                    </w:rPr>
                  </w:pPr>
                  <w:r>
                    <w:rPr>
                      <w:b/>
                    </w:rPr>
                    <w:t xml:space="preserve">LOGO! </w:t>
                  </w:r>
                  <w:r>
                    <w:rPr>
                      <w:b/>
                    </w:rPr>
                    <w:t>在</w:t>
                  </w:r>
                  <w:r>
                    <w:rPr>
                      <w:b/>
                    </w:rPr>
                    <w:t xml:space="preserve"> RUN </w:t>
                  </w:r>
                  <w:r>
                    <w:rPr>
                      <w:b/>
                    </w:rPr>
                    <w:t>模式下的显示画面</w:t>
                  </w:r>
                </w:p>
              </w:txbxContent>
            </v:textbox>
          </v:shape>
        </w:pict>
      </w:r>
      <w:r w:rsidR="00F35C70">
        <w:rPr>
          <w:rFonts w:cs="Arial"/>
          <w:noProof/>
        </w:rPr>
        <w:drawing>
          <wp:inline distT="0" distB="0" distL="0" distR="0" wp14:anchorId="24FE1C22" wp14:editId="438A1726">
            <wp:extent cx="4624705" cy="6154420"/>
            <wp:effectExtent l="19050" t="0" r="4445" b="0"/>
            <wp:docPr id="27" name="Grafik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5"/>
                    <pic:cNvPicPr>
                      <a:picLocks noChangeAspect="1" noChangeArrowheads="1"/>
                    </pic:cNvPicPr>
                  </pic:nvPicPr>
                  <pic:blipFill>
                    <a:blip r:embed="rId68" cstate="print"/>
                    <a:srcRect/>
                    <a:stretch>
                      <a:fillRect/>
                    </a:stretch>
                  </pic:blipFill>
                  <pic:spPr bwMode="auto">
                    <a:xfrm>
                      <a:off x="0" y="0"/>
                      <a:ext cx="4624705" cy="6154420"/>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ind w:left="993"/>
        <w:rPr>
          <w:rFonts w:cs="Arial"/>
        </w:rPr>
      </w:pPr>
    </w:p>
    <w:p w:rsidR="00752DCB" w:rsidRPr="005A24E1" w:rsidRDefault="00752DCB" w:rsidP="00752DCB">
      <w:pPr>
        <w:autoSpaceDE w:val="0"/>
        <w:autoSpaceDN w:val="0"/>
        <w:adjustRightInd w:val="0"/>
        <w:ind w:left="993"/>
        <w:rPr>
          <w:rFonts w:cs="Arial"/>
        </w:rPr>
      </w:pPr>
      <w:r>
        <w:br w:type="page"/>
      </w:r>
    </w:p>
    <w:p w:rsidR="00752DCB" w:rsidRPr="005A24E1" w:rsidRDefault="00752DCB" w:rsidP="00752DCB">
      <w:pPr>
        <w:autoSpaceDE w:val="0"/>
        <w:autoSpaceDN w:val="0"/>
        <w:adjustRightInd w:val="0"/>
        <w:spacing w:line="288" w:lineRule="auto"/>
        <w:ind w:left="992"/>
        <w:rPr>
          <w:rFonts w:cs="Arial"/>
        </w:rPr>
      </w:pPr>
      <w:r>
        <w:rPr>
          <w:rFonts w:cs="Arial"/>
        </w:rPr>
        <w:lastRenderedPageBreak/>
        <w:t xml:space="preserve">LOGO! </w:t>
      </w:r>
      <w:r>
        <w:rPr>
          <w:rFonts w:cs="Arial"/>
        </w:rPr>
        <w:t>可在</w:t>
      </w:r>
      <w:r>
        <w:rPr>
          <w:rFonts w:cs="Arial"/>
        </w:rPr>
        <w:t xml:space="preserve"> RUN </w:t>
      </w:r>
      <w:r>
        <w:rPr>
          <w:rFonts w:cs="Arial"/>
        </w:rPr>
        <w:t>模式下处理程序。</w:t>
      </w:r>
      <w:r>
        <w:rPr>
          <w:rFonts w:cs="Arial"/>
        </w:rPr>
        <w:t xml:space="preserve"> </w:t>
      </w:r>
      <w:r>
        <w:rPr>
          <w:rFonts w:cs="Arial"/>
        </w:rPr>
        <w:t>为此，</w:t>
      </w:r>
      <w:r>
        <w:rPr>
          <w:rFonts w:cs="Arial"/>
        </w:rPr>
        <w:t xml:space="preserve">LOGO! </w:t>
      </w:r>
      <w:r>
        <w:rPr>
          <w:rFonts w:cs="Arial"/>
        </w:rPr>
        <w:t>首先会读取输入的状态，然后根据指定的程序确定输出的状态并接通或断开输出处的继电器。</w:t>
      </w:r>
    </w:p>
    <w:p w:rsidR="00752DCB" w:rsidRPr="005A24E1" w:rsidRDefault="00752DCB" w:rsidP="00752DCB">
      <w:pPr>
        <w:autoSpaceDE w:val="0"/>
        <w:autoSpaceDN w:val="0"/>
        <w:adjustRightInd w:val="0"/>
        <w:ind w:left="993"/>
        <w:rPr>
          <w:rFonts w:cs="Arial"/>
        </w:rPr>
      </w:pPr>
    </w:p>
    <w:p w:rsidR="00752DCB" w:rsidRPr="005A24E1" w:rsidRDefault="00752DCB" w:rsidP="00752DCB">
      <w:pPr>
        <w:autoSpaceDE w:val="0"/>
        <w:autoSpaceDN w:val="0"/>
        <w:adjustRightInd w:val="0"/>
        <w:ind w:left="993"/>
        <w:rPr>
          <w:rFonts w:cs="Arial"/>
        </w:rPr>
      </w:pPr>
      <w:r>
        <w:rPr>
          <w:rFonts w:cs="Arial"/>
        </w:rPr>
        <w:t xml:space="preserve">LOGO! </w:t>
      </w:r>
      <w:r>
        <w:rPr>
          <w:rFonts w:cs="Arial"/>
        </w:rPr>
        <w:t>以如下方式表示输入或输出的状态：</w:t>
      </w:r>
    </w:p>
    <w:p w:rsidR="00752DCB" w:rsidRPr="005A24E1" w:rsidRDefault="00752DCB" w:rsidP="00752DCB">
      <w:pPr>
        <w:autoSpaceDE w:val="0"/>
        <w:autoSpaceDN w:val="0"/>
        <w:adjustRightInd w:val="0"/>
        <w:ind w:left="993"/>
        <w:rPr>
          <w:rFonts w:cs="Arial"/>
        </w:rPr>
      </w:pPr>
    </w:p>
    <w:p w:rsidR="00752DCB" w:rsidRPr="005A24E1" w:rsidRDefault="00752DCB" w:rsidP="00752DCB">
      <w:pPr>
        <w:autoSpaceDE w:val="0"/>
        <w:autoSpaceDN w:val="0"/>
        <w:adjustRightInd w:val="0"/>
        <w:ind w:left="993"/>
        <w:rPr>
          <w:rFonts w:cs="Arial"/>
        </w:rPr>
      </w:pPr>
    </w:p>
    <w:p w:rsidR="00752DCB" w:rsidRPr="005A24E1" w:rsidRDefault="00C20EFE" w:rsidP="00752DCB">
      <w:pPr>
        <w:autoSpaceDE w:val="0"/>
        <w:autoSpaceDN w:val="0"/>
        <w:adjustRightInd w:val="0"/>
        <w:ind w:left="993"/>
        <w:rPr>
          <w:rFonts w:cs="Arial"/>
        </w:rPr>
      </w:pPr>
      <w:r>
        <w:pict>
          <v:shape id="_x0000_s1152" type="#_x0000_t202" style="position:absolute;left:0;text-align:left;margin-left:71pt;margin-top:77.9pt;width:324pt;height:43.8pt;z-index:251713536" stroked="f">
            <v:textbox style="mso-next-textbox:#_x0000_s1152" inset=".5mm,1mm,.5mm,1mm">
              <w:txbxContent>
                <w:p w:rsidR="00FB1A99" w:rsidRPr="001C2A37" w:rsidRDefault="00FB1A99" w:rsidP="00752DCB">
                  <w:r>
                    <w:t>在本例中，只有输入</w:t>
                  </w:r>
                  <w:r>
                    <w:t xml:space="preserve"> I5</w:t>
                  </w:r>
                  <w:r>
                    <w:t>、</w:t>
                  </w:r>
                  <w:r>
                    <w:t>I15</w:t>
                  </w:r>
                  <w:r>
                    <w:t>、</w:t>
                  </w:r>
                  <w:r>
                    <w:t xml:space="preserve">Q8 </w:t>
                  </w:r>
                  <w:r>
                    <w:t>和</w:t>
                  </w:r>
                  <w:r>
                    <w:t xml:space="preserve"> Q12 </w:t>
                  </w:r>
                  <w:r>
                    <w:t>被设为</w:t>
                  </w:r>
                  <w:r>
                    <w:t>“</w:t>
                  </w:r>
                  <w:r>
                    <w:t>高电平</w:t>
                  </w:r>
                  <w:r>
                    <w:t>”</w:t>
                  </w:r>
                  <w:r>
                    <w:t>。</w:t>
                  </w:r>
                </w:p>
              </w:txbxContent>
            </v:textbox>
          </v:shape>
        </w:pict>
      </w:r>
      <w:r w:rsidR="00F35C70">
        <w:rPr>
          <w:rFonts w:cs="Arial"/>
          <w:noProof/>
        </w:rPr>
        <w:drawing>
          <wp:inline distT="0" distB="0" distL="0" distR="0" wp14:anchorId="23A6DBA2" wp14:editId="53448CA0">
            <wp:extent cx="4844415" cy="1406525"/>
            <wp:effectExtent l="19050" t="0" r="0" b="0"/>
            <wp:docPr id="28" name="Grafik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4"/>
                    <pic:cNvPicPr>
                      <a:picLocks noChangeAspect="1" noChangeArrowheads="1"/>
                    </pic:cNvPicPr>
                  </pic:nvPicPr>
                  <pic:blipFill>
                    <a:blip r:embed="rId69" cstate="print"/>
                    <a:srcRect/>
                    <a:stretch>
                      <a:fillRect/>
                    </a:stretch>
                  </pic:blipFill>
                  <pic:spPr bwMode="auto">
                    <a:xfrm>
                      <a:off x="0" y="0"/>
                      <a:ext cx="4844415" cy="1406525"/>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ind w:left="993"/>
        <w:rPr>
          <w:rFonts w:cs="Arial"/>
        </w:rPr>
      </w:pPr>
    </w:p>
    <w:p w:rsidR="00752DCB" w:rsidRPr="005A24E1" w:rsidRDefault="00752DCB" w:rsidP="00752DCB">
      <w:pPr>
        <w:autoSpaceDE w:val="0"/>
        <w:autoSpaceDN w:val="0"/>
        <w:adjustRightInd w:val="0"/>
        <w:ind w:left="993"/>
        <w:rPr>
          <w:rFonts w:cs="Arial"/>
        </w:rPr>
      </w:pPr>
    </w:p>
    <w:p w:rsidR="00752DCB" w:rsidRPr="005A24E1" w:rsidRDefault="00C20EFE" w:rsidP="00752DCB">
      <w:pPr>
        <w:autoSpaceDE w:val="0"/>
        <w:autoSpaceDN w:val="0"/>
        <w:adjustRightInd w:val="0"/>
        <w:ind w:left="993"/>
        <w:rPr>
          <w:rFonts w:cs="Arial"/>
        </w:rPr>
      </w:pPr>
      <w:r>
        <w:pict>
          <v:shape id="_x0000_s1153" type="#_x0000_t202" style="position:absolute;left:0;text-align:left;margin-left:50pt;margin-top:71.15pt;width:108pt;height:27pt;z-index:251714560" stroked="f">
            <v:textbox style="mso-next-textbox:#_x0000_s1153" inset=".5mm,1mm,.5mm,1mm">
              <w:txbxContent>
                <w:p w:rsidR="00FB1A99" w:rsidRPr="002B62DA" w:rsidRDefault="00FB1A99" w:rsidP="00752DCB">
                  <w:r>
                    <w:t>通过示例检查这些显示画面：</w:t>
                  </w:r>
                </w:p>
              </w:txbxContent>
            </v:textbox>
          </v:shape>
        </w:pict>
      </w:r>
      <w:r w:rsidR="00752DCB">
        <w:rPr>
          <w:rFonts w:cs="Arial"/>
        </w:rPr>
        <w:t>显示画面中的状态显示示例：</w:t>
      </w:r>
    </w:p>
    <w:p w:rsidR="00752DCB" w:rsidRPr="005A24E1" w:rsidRDefault="00752DCB" w:rsidP="00752DCB">
      <w:pPr>
        <w:autoSpaceDE w:val="0"/>
        <w:autoSpaceDN w:val="0"/>
        <w:adjustRightInd w:val="0"/>
        <w:ind w:left="993"/>
        <w:rPr>
          <w:rFonts w:cs="Arial"/>
        </w:rPr>
      </w:pPr>
    </w:p>
    <w:p w:rsidR="00752DCB" w:rsidRPr="005A24E1" w:rsidRDefault="00C20EFE" w:rsidP="00752DCB">
      <w:pPr>
        <w:autoSpaceDE w:val="0"/>
        <w:autoSpaceDN w:val="0"/>
        <w:adjustRightInd w:val="0"/>
        <w:ind w:left="993"/>
        <w:rPr>
          <w:rFonts w:cs="Arial"/>
        </w:rPr>
      </w:pPr>
      <w:r>
        <w:pict>
          <v:shape id="_x0000_s1154" type="#_x0000_t202" style="position:absolute;left:0;text-align:left;margin-left:319.95pt;margin-top:16.6pt;width:171pt;height:162pt;z-index:251715584" stroked="f">
            <v:textbox style="mso-next-textbox:#_x0000_s1154" inset=".5mm,1mm,.5mm,1mm">
              <w:txbxContent>
                <w:p w:rsidR="00FB1A99" w:rsidRPr="002B62DA" w:rsidRDefault="00FB1A99" w:rsidP="00752DCB">
                  <w:r>
                    <w:t>如果开关</w:t>
                  </w:r>
                  <w:r>
                    <w:t xml:space="preserve"> S1 </w:t>
                  </w:r>
                  <w:r>
                    <w:t>闭合，则输入</w:t>
                  </w:r>
                  <w:r>
                    <w:t xml:space="preserve"> I1 </w:t>
                  </w:r>
                  <w:r>
                    <w:t>的状态为</w:t>
                  </w:r>
                  <w:r>
                    <w:t>“</w:t>
                  </w:r>
                  <w:r>
                    <w:t>高电平</w:t>
                  </w:r>
                  <w:r>
                    <w:t>”</w:t>
                  </w:r>
                  <w:r>
                    <w:t>。</w:t>
                  </w:r>
                  <w:r>
                    <w:t xml:space="preserve">LOGO! </w:t>
                  </w:r>
                  <w:r>
                    <w:t>通过电路程序计算输出的状态。</w:t>
                  </w:r>
                </w:p>
                <w:p w:rsidR="00FB1A99" w:rsidRPr="002B62DA" w:rsidRDefault="00FB1A99" w:rsidP="00752DCB"/>
                <w:p w:rsidR="00FB1A99" w:rsidRPr="002B62DA" w:rsidRDefault="00FB1A99" w:rsidP="00752DCB"/>
                <w:p w:rsidR="00FB1A99" w:rsidRPr="002B62DA" w:rsidRDefault="00FB1A99" w:rsidP="00752DCB"/>
                <w:p w:rsidR="00FB1A99" w:rsidRPr="002B62DA" w:rsidRDefault="00FB1A99" w:rsidP="00752DCB"/>
                <w:p w:rsidR="00FB1A99" w:rsidRPr="002B62DA" w:rsidRDefault="00FB1A99" w:rsidP="00752DCB">
                  <w:r>
                    <w:t>在本例中，输出</w:t>
                  </w:r>
                  <w:r>
                    <w:t xml:space="preserve"> Q1 =“1”</w:t>
                  </w:r>
                  <w:r>
                    <w:t>。</w:t>
                  </w:r>
                  <w:r>
                    <w:t xml:space="preserve"> </w:t>
                  </w:r>
                  <w:r>
                    <w:t>当</w:t>
                  </w:r>
                  <w:r>
                    <w:t xml:space="preserve"> Q1 =“1”</w:t>
                  </w:r>
                  <w:r>
                    <w:t>时，</w:t>
                  </w:r>
                  <w:r>
                    <w:t xml:space="preserve">LOGO! </w:t>
                  </w:r>
                  <w:r>
                    <w:t>会将继电器</w:t>
                  </w:r>
                  <w:r>
                    <w:t xml:space="preserve"> Q1 </w:t>
                  </w:r>
                  <w:r>
                    <w:t>置位，连接到</w:t>
                  </w:r>
                  <w:r>
                    <w:t xml:space="preserve"> Q1 </w:t>
                  </w:r>
                  <w:r>
                    <w:t>的负载上电。</w:t>
                  </w:r>
                </w:p>
              </w:txbxContent>
            </v:textbox>
          </v:shape>
        </w:pict>
      </w:r>
      <w:r>
        <w:pict>
          <v:shape id="_x0000_s1151" type="#_x0000_t202" style="position:absolute;left:0;text-align:left;margin-left:158pt;margin-top:-151.2pt;width:153pt;height:59.4pt;z-index:251712512" stroked="f">
            <v:textbox style="mso-next-textbox:#_x0000_s1151" inset=".5mm,1mm,.5mm,1mm">
              <w:txbxContent>
                <w:p w:rsidR="00FB1A99" w:rsidRPr="001C2A37" w:rsidRDefault="00FB1A99" w:rsidP="00752DCB">
                  <w:r>
                    <w:rPr>
                      <w:rFonts w:cs="Arial"/>
                      <w:color w:val="C0C0C0"/>
                    </w:rPr>
                    <w:t>█</w:t>
                  </w:r>
                  <w:r>
                    <w:t xml:space="preserve"> </w:t>
                  </w:r>
                  <w:r>
                    <w:t>输入</w:t>
                  </w:r>
                  <w:r>
                    <w:t>/</w:t>
                  </w:r>
                  <w:r>
                    <w:t>输出状态为</w:t>
                  </w:r>
                  <w:r>
                    <w:t>“1”</w:t>
                  </w:r>
                  <w:r>
                    <w:t>：</w:t>
                  </w:r>
                  <w:r>
                    <w:t xml:space="preserve"> </w:t>
                  </w:r>
                  <w:r>
                    <w:t>取反</w:t>
                  </w:r>
                </w:p>
                <w:p w:rsidR="00FB1A99" w:rsidRPr="001C2A37" w:rsidRDefault="00FB1A99" w:rsidP="00752DCB">
                  <w:r>
                    <w:t>输入</w:t>
                  </w:r>
                  <w:r>
                    <w:t>/</w:t>
                  </w:r>
                  <w:r>
                    <w:t>输出状态为</w:t>
                  </w:r>
                  <w:r>
                    <w:t>“0”</w:t>
                  </w:r>
                  <w:r>
                    <w:t>：</w:t>
                  </w:r>
                  <w:r>
                    <w:t xml:space="preserve"> </w:t>
                  </w:r>
                  <w:r>
                    <w:t>未取反</w:t>
                  </w:r>
                </w:p>
              </w:txbxContent>
            </v:textbox>
          </v:shape>
        </w:pict>
      </w:r>
      <w:r w:rsidR="00F35C70">
        <w:rPr>
          <w:rFonts w:cs="Arial"/>
          <w:noProof/>
        </w:rPr>
        <w:drawing>
          <wp:inline distT="0" distB="0" distL="0" distR="0" wp14:anchorId="07D3A780" wp14:editId="5DCD9704">
            <wp:extent cx="5618480" cy="3182620"/>
            <wp:effectExtent l="19050" t="0" r="1270" b="0"/>
            <wp:docPr id="29" name="Grafik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3"/>
                    <pic:cNvPicPr>
                      <a:picLocks noChangeAspect="1" noChangeArrowheads="1"/>
                    </pic:cNvPicPr>
                  </pic:nvPicPr>
                  <pic:blipFill>
                    <a:blip r:embed="rId70" cstate="print"/>
                    <a:srcRect/>
                    <a:stretch>
                      <a:fillRect/>
                    </a:stretch>
                  </pic:blipFill>
                  <pic:spPr bwMode="auto">
                    <a:xfrm>
                      <a:off x="0" y="0"/>
                      <a:ext cx="5618480" cy="3182620"/>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ind w:left="993"/>
        <w:rPr>
          <w:rFonts w:cs="Arial"/>
        </w:rPr>
      </w:pPr>
    </w:p>
    <w:p w:rsidR="00752DCB" w:rsidRPr="005A24E1" w:rsidRDefault="00752DCB" w:rsidP="00752DCB">
      <w:pPr>
        <w:autoSpaceDE w:val="0"/>
        <w:autoSpaceDN w:val="0"/>
        <w:adjustRightInd w:val="0"/>
        <w:ind w:left="993"/>
        <w:rPr>
          <w:rFonts w:cs="Arial"/>
        </w:rPr>
      </w:pPr>
    </w:p>
    <w:p w:rsidR="00752DCB" w:rsidRPr="005A24E1" w:rsidRDefault="00752DCB" w:rsidP="00752DCB">
      <w:pPr>
        <w:autoSpaceDE w:val="0"/>
        <w:autoSpaceDN w:val="0"/>
        <w:adjustRightInd w:val="0"/>
        <w:ind w:left="993"/>
        <w:rPr>
          <w:rFonts w:cs="Arial"/>
        </w:rPr>
      </w:pPr>
      <w:r>
        <w:rPr>
          <w:rFonts w:cs="Arial"/>
        </w:rPr>
        <w:t>现在可以在</w:t>
      </w:r>
      <w:r>
        <w:rPr>
          <w:rFonts w:cs="Arial"/>
        </w:rPr>
        <w:t xml:space="preserve"> LOGO! </w:t>
      </w:r>
      <w:r>
        <w:rPr>
          <w:rFonts w:cs="Arial"/>
        </w:rPr>
        <w:t>上测试门控制。</w:t>
      </w:r>
    </w:p>
    <w:p w:rsidR="00752DCB" w:rsidRPr="005A24E1" w:rsidRDefault="00752DCB" w:rsidP="00752DCB">
      <w:pPr>
        <w:autoSpaceDE w:val="0"/>
        <w:autoSpaceDN w:val="0"/>
        <w:adjustRightInd w:val="0"/>
        <w:ind w:left="993"/>
        <w:rPr>
          <w:rFonts w:cs="Arial"/>
        </w:rPr>
      </w:pPr>
    </w:p>
    <w:p w:rsidR="00752DCB" w:rsidRPr="005A24E1" w:rsidRDefault="00752DCB" w:rsidP="00752DCB">
      <w:pPr>
        <w:autoSpaceDE w:val="0"/>
        <w:autoSpaceDN w:val="0"/>
        <w:adjustRightInd w:val="0"/>
        <w:spacing w:line="288" w:lineRule="auto"/>
        <w:ind w:left="992"/>
        <w:rPr>
          <w:rFonts w:cs="Arial"/>
        </w:rPr>
      </w:pPr>
      <w:r>
        <w:rPr>
          <w:rFonts w:cs="Arial"/>
        </w:rPr>
        <w:t>注意，用于</w:t>
      </w:r>
      <w:r>
        <w:rPr>
          <w:rFonts w:cs="Arial"/>
        </w:rPr>
        <w:t xml:space="preserve"> GATE-OPENED</w:t>
      </w:r>
      <w:r>
        <w:rPr>
          <w:rFonts w:cs="Arial"/>
        </w:rPr>
        <w:t>（门已打开）或</w:t>
      </w:r>
      <w:r>
        <w:rPr>
          <w:rFonts w:cs="Arial"/>
        </w:rPr>
        <w:t xml:space="preserve"> GATE-CLOSED</w:t>
      </w:r>
      <w:r>
        <w:rPr>
          <w:rFonts w:cs="Arial"/>
        </w:rPr>
        <w:t>（门已关闭）的限位开关以及安全压力板具有常闭功能。</w:t>
      </w:r>
    </w:p>
    <w:p w:rsidR="00752DCB" w:rsidRPr="005A24E1" w:rsidRDefault="00752DCB" w:rsidP="00752DCB">
      <w:pPr>
        <w:autoSpaceDE w:val="0"/>
        <w:autoSpaceDN w:val="0"/>
        <w:adjustRightInd w:val="0"/>
        <w:spacing w:line="288" w:lineRule="auto"/>
        <w:ind w:left="992"/>
        <w:rPr>
          <w:rFonts w:cs="Arial"/>
        </w:rPr>
      </w:pPr>
      <w:r>
        <w:rPr>
          <w:rFonts w:cs="Arial"/>
        </w:rPr>
        <w:t>只要按钮</w:t>
      </w:r>
      <w:r>
        <w:rPr>
          <w:rFonts w:cs="Arial"/>
        </w:rPr>
        <w:t xml:space="preserve"> OPEN</w:t>
      </w:r>
      <w:r>
        <w:rPr>
          <w:rFonts w:cs="Arial"/>
        </w:rPr>
        <w:t>（打开）或</w:t>
      </w:r>
      <w:r>
        <w:rPr>
          <w:rFonts w:cs="Arial"/>
        </w:rPr>
        <w:t xml:space="preserve"> CLOSE</w:t>
      </w:r>
      <w:r>
        <w:rPr>
          <w:rFonts w:cs="Arial"/>
        </w:rPr>
        <w:t>（关闭）手动按钮已激活，就只能使用这两个按钮来移动门。</w:t>
      </w:r>
      <w:r>
        <w:rPr>
          <w:rFonts w:cs="Arial"/>
        </w:rPr>
        <w:t xml:space="preserve"> </w:t>
      </w:r>
      <w:r>
        <w:rPr>
          <w:rFonts w:cs="Arial"/>
        </w:rPr>
        <w:t>在门实际移动前，报警指示灯会闪烁</w:t>
      </w:r>
      <w:r>
        <w:rPr>
          <w:rFonts w:cs="Arial"/>
        </w:rPr>
        <w:t xml:space="preserve"> 5 </w:t>
      </w:r>
      <w:r>
        <w:rPr>
          <w:rFonts w:cs="Arial"/>
        </w:rPr>
        <w:t>秒（表示需要在这段时间内按下手动按钮）。</w:t>
      </w:r>
    </w:p>
    <w:p w:rsidR="00752DCB" w:rsidRPr="005A24E1" w:rsidRDefault="00752DCB" w:rsidP="00752DCB">
      <w:pPr>
        <w:autoSpaceDE w:val="0"/>
        <w:autoSpaceDN w:val="0"/>
        <w:adjustRightInd w:val="0"/>
        <w:spacing w:line="288" w:lineRule="auto"/>
        <w:ind w:left="992"/>
        <w:rPr>
          <w:rFonts w:cs="Arial"/>
        </w:rPr>
      </w:pPr>
      <w:r>
        <w:rPr>
          <w:rFonts w:cs="Arial"/>
        </w:rPr>
        <w:t>在自动模式下，可使用拉线开关打开或关闭门。</w:t>
      </w:r>
    </w:p>
    <w:p w:rsidR="00752DCB" w:rsidRPr="005A24E1" w:rsidRDefault="00752DCB" w:rsidP="00752DCB">
      <w:pPr>
        <w:tabs>
          <w:tab w:val="left" w:pos="964"/>
          <w:tab w:val="left" w:leader="dot" w:pos="7728"/>
          <w:tab w:val="left" w:pos="8160"/>
          <w:tab w:val="right" w:pos="9288"/>
        </w:tabs>
        <w:spacing w:line="288" w:lineRule="auto"/>
        <w:rPr>
          <w:rFonts w:cs="Arial"/>
        </w:rPr>
      </w:pPr>
    </w:p>
    <w:p w:rsidR="00752DCB" w:rsidRPr="005A24E1" w:rsidRDefault="00752DCB" w:rsidP="00752DCB">
      <w:pPr>
        <w:pStyle w:val="berschrift1"/>
      </w:pPr>
      <w:r>
        <w:br w:type="page"/>
      </w:r>
      <w:bookmarkStart w:id="124" w:name="_Toc351030483"/>
      <w:bookmarkStart w:id="125" w:name="_Toc351030661"/>
      <w:bookmarkStart w:id="126" w:name="_Toc408998831"/>
      <w:bookmarkStart w:id="127" w:name="_Toc417460374"/>
      <w:bookmarkStart w:id="128" w:name="_Toc420662446"/>
      <w:r>
        <w:lastRenderedPageBreak/>
        <w:t>6.</w:t>
      </w:r>
      <w:r>
        <w:tab/>
      </w:r>
      <w:r>
        <w:t>适用于</w:t>
      </w:r>
      <w:r>
        <w:t xml:space="preserve"> LOGO! 0BA0 – 0BA8 </w:t>
      </w:r>
      <w:r>
        <w:t>的</w:t>
      </w:r>
      <w:bookmarkEnd w:id="124"/>
      <w:bookmarkEnd w:id="125"/>
      <w:bookmarkEnd w:id="126"/>
      <w:r>
        <w:t xml:space="preserve"> LOGO! </w:t>
      </w:r>
      <w:r>
        <w:t>软件</w:t>
      </w:r>
      <w:bookmarkEnd w:id="127"/>
      <w:bookmarkEnd w:id="128"/>
    </w:p>
    <w:p w:rsidR="00752DCB" w:rsidRPr="005A24E1" w:rsidRDefault="00752DCB" w:rsidP="00752DCB">
      <w:pPr>
        <w:autoSpaceDE w:val="0"/>
        <w:autoSpaceDN w:val="0"/>
        <w:adjustRightInd w:val="0"/>
        <w:spacing w:line="360" w:lineRule="auto"/>
        <w:ind w:left="993"/>
        <w:rPr>
          <w:rFonts w:cs="Arial"/>
        </w:rPr>
      </w:pPr>
    </w:p>
    <w:p w:rsidR="00752DCB" w:rsidRPr="005A24E1" w:rsidRDefault="00752DCB" w:rsidP="00752DCB">
      <w:pPr>
        <w:autoSpaceDE w:val="0"/>
        <w:autoSpaceDN w:val="0"/>
        <w:adjustRightInd w:val="0"/>
        <w:spacing w:line="360" w:lineRule="auto"/>
        <w:ind w:left="992"/>
        <w:rPr>
          <w:rFonts w:cs="Arial"/>
        </w:rPr>
      </w:pPr>
      <w:r>
        <w:rPr>
          <w:rFonts w:cs="Arial"/>
        </w:rPr>
        <w:t>LOGO</w:t>
      </w:r>
      <w:proofErr w:type="gramStart"/>
      <w:r>
        <w:rPr>
          <w:rFonts w:cs="Arial"/>
        </w:rPr>
        <w:t>!Soft</w:t>
      </w:r>
      <w:proofErr w:type="gramEnd"/>
      <w:r>
        <w:rPr>
          <w:rFonts w:cs="Arial"/>
        </w:rPr>
        <w:t xml:space="preserve"> Comfort </w:t>
      </w:r>
      <w:r>
        <w:rPr>
          <w:rFonts w:cs="Arial"/>
        </w:rPr>
        <w:t>程序是可在</w:t>
      </w:r>
      <w:r>
        <w:rPr>
          <w:rFonts w:cs="Arial"/>
        </w:rPr>
        <w:t xml:space="preserve"> PC </w:t>
      </w:r>
      <w:r>
        <w:rPr>
          <w:rFonts w:cs="Arial"/>
        </w:rPr>
        <w:t>上使用的编程软件包。</w:t>
      </w:r>
      <w:r>
        <w:rPr>
          <w:rFonts w:cs="Arial"/>
        </w:rPr>
        <w:t xml:space="preserve"> </w:t>
      </w:r>
      <w:r>
        <w:rPr>
          <w:rFonts w:cs="Arial"/>
        </w:rPr>
        <w:t>该软件含以下服务：</w:t>
      </w:r>
    </w:p>
    <w:p w:rsidR="00752DCB" w:rsidRPr="005A24E1" w:rsidRDefault="00752DCB" w:rsidP="00752DCB">
      <w:pPr>
        <w:numPr>
          <w:ilvl w:val="0"/>
          <w:numId w:val="20"/>
        </w:numPr>
        <w:autoSpaceDE w:val="0"/>
        <w:autoSpaceDN w:val="0"/>
        <w:adjustRightInd w:val="0"/>
        <w:spacing w:line="360" w:lineRule="auto"/>
        <w:rPr>
          <w:rFonts w:cs="Arial"/>
        </w:rPr>
      </w:pPr>
      <w:r>
        <w:rPr>
          <w:rFonts w:cs="Arial"/>
        </w:rPr>
        <w:t>将电路程序以图形方式离线绘制成梯形图（梯形逻辑</w:t>
      </w:r>
      <w:r>
        <w:rPr>
          <w:rFonts w:cs="Arial"/>
        </w:rPr>
        <w:t>/</w:t>
      </w:r>
      <w:r>
        <w:rPr>
          <w:rFonts w:cs="Arial"/>
        </w:rPr>
        <w:t>电路图）或功能块图</w:t>
      </w:r>
      <w:r>
        <w:rPr>
          <w:rFonts w:cs="Arial"/>
        </w:rPr>
        <w:t xml:space="preserve"> (FBD)</w:t>
      </w:r>
    </w:p>
    <w:p w:rsidR="00752DCB" w:rsidRPr="005A24E1" w:rsidRDefault="00752DCB" w:rsidP="00752DCB">
      <w:pPr>
        <w:numPr>
          <w:ilvl w:val="0"/>
          <w:numId w:val="20"/>
        </w:numPr>
        <w:autoSpaceDE w:val="0"/>
        <w:autoSpaceDN w:val="0"/>
        <w:adjustRightInd w:val="0"/>
        <w:spacing w:line="360" w:lineRule="auto"/>
        <w:rPr>
          <w:rFonts w:cs="Arial"/>
        </w:rPr>
      </w:pPr>
      <w:r>
        <w:rPr>
          <w:rFonts w:cs="Arial"/>
        </w:rPr>
        <w:t>在计算机上仿真电路程序</w:t>
      </w:r>
    </w:p>
    <w:p w:rsidR="00752DCB" w:rsidRPr="005A24E1" w:rsidRDefault="00752DCB" w:rsidP="00752DCB">
      <w:pPr>
        <w:numPr>
          <w:ilvl w:val="0"/>
          <w:numId w:val="20"/>
        </w:numPr>
        <w:autoSpaceDE w:val="0"/>
        <w:autoSpaceDN w:val="0"/>
        <w:adjustRightInd w:val="0"/>
        <w:spacing w:line="360" w:lineRule="auto"/>
      </w:pPr>
      <w:r>
        <w:t>生成和打印电路程序的概览图</w:t>
      </w:r>
    </w:p>
    <w:p w:rsidR="00752DCB" w:rsidRPr="005A24E1" w:rsidRDefault="00752DCB" w:rsidP="00752DCB">
      <w:pPr>
        <w:numPr>
          <w:ilvl w:val="0"/>
          <w:numId w:val="20"/>
        </w:numPr>
        <w:autoSpaceDE w:val="0"/>
        <w:autoSpaceDN w:val="0"/>
        <w:adjustRightInd w:val="0"/>
        <w:spacing w:line="360" w:lineRule="auto"/>
        <w:rPr>
          <w:rFonts w:cs="Arial"/>
        </w:rPr>
      </w:pPr>
      <w:r>
        <w:rPr>
          <w:rFonts w:cs="Arial"/>
        </w:rPr>
        <w:t>在硬盘或其它存储介质上备份电路程序数据</w:t>
      </w:r>
    </w:p>
    <w:p w:rsidR="00752DCB" w:rsidRPr="005A24E1" w:rsidRDefault="00752DCB" w:rsidP="00752DCB">
      <w:pPr>
        <w:numPr>
          <w:ilvl w:val="0"/>
          <w:numId w:val="20"/>
        </w:numPr>
        <w:autoSpaceDE w:val="0"/>
        <w:autoSpaceDN w:val="0"/>
        <w:adjustRightInd w:val="0"/>
        <w:spacing w:line="360" w:lineRule="auto"/>
        <w:rPr>
          <w:rFonts w:cs="Arial"/>
        </w:rPr>
      </w:pPr>
      <w:r>
        <w:rPr>
          <w:rFonts w:cs="Arial"/>
        </w:rPr>
        <w:t>比较电路程序</w:t>
      </w:r>
    </w:p>
    <w:p w:rsidR="00752DCB" w:rsidRPr="005A24E1" w:rsidRDefault="00752DCB" w:rsidP="00752DCB">
      <w:pPr>
        <w:numPr>
          <w:ilvl w:val="0"/>
          <w:numId w:val="20"/>
        </w:numPr>
        <w:autoSpaceDE w:val="0"/>
        <w:autoSpaceDN w:val="0"/>
        <w:adjustRightInd w:val="0"/>
        <w:spacing w:line="360" w:lineRule="auto"/>
        <w:rPr>
          <w:rFonts w:cs="Arial"/>
        </w:rPr>
      </w:pPr>
      <w:r>
        <w:rPr>
          <w:rFonts w:cs="Arial"/>
        </w:rPr>
        <w:t>方便地进行功能块的参数分配</w:t>
      </w:r>
    </w:p>
    <w:p w:rsidR="00752DCB" w:rsidRPr="005A24E1" w:rsidRDefault="00752DCB" w:rsidP="00752DCB">
      <w:pPr>
        <w:numPr>
          <w:ilvl w:val="0"/>
          <w:numId w:val="20"/>
        </w:numPr>
        <w:autoSpaceDE w:val="0"/>
        <w:autoSpaceDN w:val="0"/>
        <w:adjustRightInd w:val="0"/>
        <w:spacing w:line="360" w:lineRule="auto"/>
        <w:rPr>
          <w:rFonts w:cs="Arial"/>
        </w:rPr>
      </w:pPr>
      <w:r>
        <w:rPr>
          <w:rFonts w:cs="Arial"/>
        </w:rPr>
        <w:t>传输电路程序</w:t>
      </w:r>
    </w:p>
    <w:p w:rsidR="00752DCB" w:rsidRPr="005A24E1" w:rsidRDefault="00752DCB" w:rsidP="001C43D9">
      <w:pPr>
        <w:numPr>
          <w:ilvl w:val="1"/>
          <w:numId w:val="44"/>
        </w:numPr>
        <w:autoSpaceDE w:val="0"/>
        <w:autoSpaceDN w:val="0"/>
        <w:adjustRightInd w:val="0"/>
        <w:spacing w:line="360" w:lineRule="auto"/>
        <w:rPr>
          <w:rFonts w:cs="Arial"/>
        </w:rPr>
      </w:pPr>
      <w:r>
        <w:rPr>
          <w:rFonts w:cs="Arial"/>
        </w:rPr>
        <w:t>从</w:t>
      </w:r>
      <w:r>
        <w:rPr>
          <w:rFonts w:cs="Arial"/>
        </w:rPr>
        <w:t xml:space="preserve"> LOGO! </w:t>
      </w:r>
      <w:r>
        <w:rPr>
          <w:rFonts w:cs="Arial"/>
        </w:rPr>
        <w:t>到</w:t>
      </w:r>
      <w:r>
        <w:rPr>
          <w:rFonts w:cs="Arial"/>
        </w:rPr>
        <w:t xml:space="preserve"> PC</w:t>
      </w:r>
    </w:p>
    <w:p w:rsidR="00752DCB" w:rsidRPr="005A24E1" w:rsidRDefault="00752DCB" w:rsidP="001C43D9">
      <w:pPr>
        <w:numPr>
          <w:ilvl w:val="1"/>
          <w:numId w:val="44"/>
        </w:numPr>
        <w:autoSpaceDE w:val="0"/>
        <w:autoSpaceDN w:val="0"/>
        <w:adjustRightInd w:val="0"/>
        <w:spacing w:line="360" w:lineRule="auto"/>
        <w:rPr>
          <w:rFonts w:cs="Arial"/>
        </w:rPr>
      </w:pPr>
      <w:r>
        <w:rPr>
          <w:rFonts w:cs="Arial"/>
        </w:rPr>
        <w:t>从</w:t>
      </w:r>
      <w:r>
        <w:rPr>
          <w:rFonts w:cs="Arial"/>
        </w:rPr>
        <w:t xml:space="preserve"> PC </w:t>
      </w:r>
      <w:r>
        <w:rPr>
          <w:rFonts w:cs="Arial"/>
        </w:rPr>
        <w:t>到</w:t>
      </w:r>
      <w:r>
        <w:rPr>
          <w:rFonts w:cs="Arial"/>
        </w:rPr>
        <w:t xml:space="preserve"> LOGO!</w:t>
      </w:r>
    </w:p>
    <w:p w:rsidR="00752DCB" w:rsidRPr="005A24E1" w:rsidRDefault="00752DCB" w:rsidP="00752DCB">
      <w:pPr>
        <w:numPr>
          <w:ilvl w:val="0"/>
          <w:numId w:val="20"/>
        </w:numPr>
        <w:autoSpaceDE w:val="0"/>
        <w:autoSpaceDN w:val="0"/>
        <w:adjustRightInd w:val="0"/>
        <w:spacing w:line="360" w:lineRule="auto"/>
        <w:rPr>
          <w:rFonts w:cs="Arial"/>
        </w:rPr>
      </w:pPr>
      <w:r>
        <w:rPr>
          <w:rFonts w:cs="Arial"/>
        </w:rPr>
        <w:t>读取工作小时计数器</w:t>
      </w:r>
    </w:p>
    <w:p w:rsidR="00752DCB" w:rsidRPr="005A24E1" w:rsidRDefault="00752DCB" w:rsidP="00752DCB">
      <w:pPr>
        <w:numPr>
          <w:ilvl w:val="0"/>
          <w:numId w:val="20"/>
        </w:numPr>
        <w:autoSpaceDE w:val="0"/>
        <w:autoSpaceDN w:val="0"/>
        <w:adjustRightInd w:val="0"/>
        <w:spacing w:line="360" w:lineRule="auto"/>
        <w:rPr>
          <w:rFonts w:cs="Arial"/>
        </w:rPr>
      </w:pPr>
      <w:r>
        <w:rPr>
          <w:rFonts w:cs="Arial"/>
        </w:rPr>
        <w:t>设置时钟</w:t>
      </w:r>
    </w:p>
    <w:p w:rsidR="00752DCB" w:rsidRPr="005A24E1" w:rsidRDefault="00752DCB" w:rsidP="00752DCB">
      <w:pPr>
        <w:numPr>
          <w:ilvl w:val="0"/>
          <w:numId w:val="20"/>
        </w:numPr>
        <w:autoSpaceDE w:val="0"/>
        <w:autoSpaceDN w:val="0"/>
        <w:adjustRightInd w:val="0"/>
        <w:spacing w:line="360" w:lineRule="auto"/>
        <w:rPr>
          <w:rFonts w:cs="Arial"/>
        </w:rPr>
      </w:pPr>
      <w:r>
        <w:rPr>
          <w:rFonts w:cs="Arial"/>
        </w:rPr>
        <w:t>夏令时</w:t>
      </w:r>
      <w:r>
        <w:rPr>
          <w:rFonts w:cs="Arial"/>
        </w:rPr>
        <w:t>/</w:t>
      </w:r>
      <w:r>
        <w:rPr>
          <w:rFonts w:cs="Arial"/>
        </w:rPr>
        <w:t>冬令时</w:t>
      </w:r>
    </w:p>
    <w:p w:rsidR="00752DCB" w:rsidRPr="005A24E1" w:rsidRDefault="00752DCB" w:rsidP="00752DCB">
      <w:pPr>
        <w:numPr>
          <w:ilvl w:val="0"/>
          <w:numId w:val="20"/>
        </w:numPr>
        <w:autoSpaceDE w:val="0"/>
        <w:autoSpaceDN w:val="0"/>
        <w:adjustRightInd w:val="0"/>
        <w:spacing w:line="360" w:lineRule="auto"/>
        <w:rPr>
          <w:rFonts w:cs="Arial"/>
        </w:rPr>
      </w:pPr>
      <w:r>
        <w:rPr>
          <w:rFonts w:cs="Arial"/>
        </w:rPr>
        <w:t>在线测试：</w:t>
      </w:r>
      <w:r>
        <w:rPr>
          <w:rFonts w:cs="Arial"/>
        </w:rPr>
        <w:t xml:space="preserve"> </w:t>
      </w:r>
      <w:r>
        <w:rPr>
          <w:rFonts w:cs="Arial"/>
        </w:rPr>
        <w:t>显示</w:t>
      </w:r>
      <w:r>
        <w:rPr>
          <w:rFonts w:cs="Arial"/>
        </w:rPr>
        <w:t xml:space="preserve"> LOGO! </w:t>
      </w:r>
      <w:r>
        <w:rPr>
          <w:rFonts w:cs="Arial"/>
        </w:rPr>
        <w:t>在</w:t>
      </w:r>
      <w:r>
        <w:rPr>
          <w:rFonts w:cs="Arial"/>
        </w:rPr>
        <w:t xml:space="preserve"> RUN </w:t>
      </w:r>
      <w:r>
        <w:rPr>
          <w:rFonts w:cs="Arial"/>
        </w:rPr>
        <w:t>模式下的状态和实际值：</w:t>
      </w:r>
    </w:p>
    <w:p w:rsidR="00752DCB" w:rsidRPr="005A24E1" w:rsidRDefault="00752DCB" w:rsidP="001C43D9">
      <w:pPr>
        <w:numPr>
          <w:ilvl w:val="1"/>
          <w:numId w:val="44"/>
        </w:numPr>
        <w:autoSpaceDE w:val="0"/>
        <w:autoSpaceDN w:val="0"/>
        <w:adjustRightInd w:val="0"/>
        <w:spacing w:line="360" w:lineRule="auto"/>
        <w:rPr>
          <w:rFonts w:cs="Arial"/>
        </w:rPr>
      </w:pPr>
      <w:r>
        <w:rPr>
          <w:rFonts w:cs="Arial"/>
        </w:rPr>
        <w:t>所有数字量输入、数字量输出、位存储器、移位寄存器位和光标键的状态</w:t>
      </w:r>
    </w:p>
    <w:p w:rsidR="00752DCB" w:rsidRPr="005A24E1" w:rsidRDefault="00752DCB" w:rsidP="001C43D9">
      <w:pPr>
        <w:numPr>
          <w:ilvl w:val="1"/>
          <w:numId w:val="44"/>
        </w:numPr>
        <w:autoSpaceDE w:val="0"/>
        <w:autoSpaceDN w:val="0"/>
        <w:adjustRightInd w:val="0"/>
        <w:spacing w:line="360" w:lineRule="auto"/>
        <w:rPr>
          <w:rFonts w:cs="Arial"/>
        </w:rPr>
      </w:pPr>
      <w:r>
        <w:rPr>
          <w:rFonts w:cs="Arial"/>
        </w:rPr>
        <w:t>所有模拟量输入、模拟量输出和位存储器的值</w:t>
      </w:r>
    </w:p>
    <w:p w:rsidR="00752DCB" w:rsidRPr="005A24E1" w:rsidRDefault="00752DCB" w:rsidP="001C43D9">
      <w:pPr>
        <w:numPr>
          <w:ilvl w:val="1"/>
          <w:numId w:val="44"/>
        </w:numPr>
        <w:autoSpaceDE w:val="0"/>
        <w:autoSpaceDN w:val="0"/>
        <w:adjustRightInd w:val="0"/>
        <w:spacing w:line="360" w:lineRule="auto"/>
        <w:rPr>
          <w:rFonts w:cs="Arial"/>
        </w:rPr>
      </w:pPr>
      <w:r>
        <w:rPr>
          <w:rFonts w:cs="Arial"/>
        </w:rPr>
        <w:t>所以功能块的结果</w:t>
      </w:r>
    </w:p>
    <w:p w:rsidR="00752DCB" w:rsidRPr="005A24E1" w:rsidRDefault="00752DCB" w:rsidP="001C43D9">
      <w:pPr>
        <w:numPr>
          <w:ilvl w:val="1"/>
          <w:numId w:val="44"/>
        </w:numPr>
        <w:autoSpaceDE w:val="0"/>
        <w:autoSpaceDN w:val="0"/>
        <w:adjustRightInd w:val="0"/>
        <w:spacing w:line="360" w:lineRule="auto"/>
        <w:rPr>
          <w:rFonts w:cs="Arial"/>
        </w:rPr>
      </w:pPr>
      <w:r>
        <w:rPr>
          <w:rFonts w:cs="Arial"/>
        </w:rPr>
        <w:t>所选功能块的实际值（包含时间）</w:t>
      </w:r>
    </w:p>
    <w:p w:rsidR="00752DCB" w:rsidRPr="005A24E1" w:rsidRDefault="00752DCB" w:rsidP="00752DCB">
      <w:pPr>
        <w:numPr>
          <w:ilvl w:val="0"/>
          <w:numId w:val="20"/>
        </w:numPr>
        <w:autoSpaceDE w:val="0"/>
        <w:autoSpaceDN w:val="0"/>
        <w:adjustRightInd w:val="0"/>
        <w:spacing w:line="360" w:lineRule="auto"/>
        <w:rPr>
          <w:rFonts w:cs="Arial"/>
        </w:rPr>
      </w:pPr>
      <w:r>
        <w:rPr>
          <w:rFonts w:cs="Arial"/>
        </w:rPr>
        <w:t>通过</w:t>
      </w:r>
      <w:r>
        <w:rPr>
          <w:rFonts w:cs="Arial"/>
        </w:rPr>
        <w:t xml:space="preserve"> PC </w:t>
      </w:r>
      <w:r>
        <w:rPr>
          <w:rFonts w:cs="Arial"/>
        </w:rPr>
        <w:t>停止处理电路程序</w:t>
      </w:r>
      <w:r>
        <w:rPr>
          <w:rFonts w:cs="Arial"/>
        </w:rPr>
        <w:t xml:space="preserve"> (STOP)</w:t>
      </w:r>
      <w:r>
        <w:rPr>
          <w:rFonts w:cs="Arial"/>
        </w:rPr>
        <w:t>。</w:t>
      </w:r>
    </w:p>
    <w:p w:rsidR="00752DCB" w:rsidRPr="005A24E1" w:rsidRDefault="00752DCB" w:rsidP="00752DCB">
      <w:pPr>
        <w:autoSpaceDE w:val="0"/>
        <w:autoSpaceDN w:val="0"/>
        <w:adjustRightInd w:val="0"/>
        <w:spacing w:line="360" w:lineRule="auto"/>
        <w:ind w:left="993"/>
        <w:rPr>
          <w:rFonts w:cs="Arial"/>
        </w:rPr>
      </w:pPr>
    </w:p>
    <w:p w:rsidR="00752DCB" w:rsidRPr="005A24E1" w:rsidRDefault="00752DCB" w:rsidP="00752DCB">
      <w:pPr>
        <w:pStyle w:val="berschrift2"/>
      </w:pPr>
      <w:bookmarkStart w:id="129" w:name="_Toc351030484"/>
      <w:bookmarkStart w:id="130" w:name="_Toc351030662"/>
      <w:bookmarkStart w:id="131" w:name="_Toc408998832"/>
      <w:bookmarkStart w:id="132" w:name="_Toc417460375"/>
      <w:bookmarkStart w:id="133" w:name="_Toc420662447"/>
      <w:r>
        <w:t>6.1</w:t>
      </w:r>
      <w:r>
        <w:tab/>
        <w:t>LOGO!Soft Comfort</w:t>
      </w:r>
      <w:bookmarkEnd w:id="129"/>
      <w:bookmarkEnd w:id="130"/>
      <w:bookmarkEnd w:id="131"/>
      <w:bookmarkEnd w:id="132"/>
      <w:bookmarkEnd w:id="133"/>
    </w:p>
    <w:p w:rsidR="00752DCB" w:rsidRPr="005A24E1" w:rsidRDefault="00752DCB" w:rsidP="00752DCB">
      <w:pPr>
        <w:autoSpaceDE w:val="0"/>
        <w:autoSpaceDN w:val="0"/>
        <w:adjustRightInd w:val="0"/>
        <w:spacing w:line="360" w:lineRule="auto"/>
        <w:ind w:left="993"/>
      </w:pPr>
    </w:p>
    <w:p w:rsidR="00752DCB" w:rsidRPr="005A24E1" w:rsidRDefault="00752DCB" w:rsidP="00752DCB">
      <w:pPr>
        <w:autoSpaceDE w:val="0"/>
        <w:autoSpaceDN w:val="0"/>
        <w:adjustRightInd w:val="0"/>
        <w:spacing w:line="360" w:lineRule="auto"/>
        <w:ind w:left="993"/>
        <w:rPr>
          <w:rFonts w:cs="Arial"/>
        </w:rPr>
      </w:pPr>
      <w:r>
        <w:rPr>
          <w:rFonts w:cs="Arial"/>
        </w:rPr>
        <w:t xml:space="preserve">LOGO!Soft Comfort </w:t>
      </w:r>
      <w:r>
        <w:rPr>
          <w:rFonts w:cs="Arial"/>
        </w:rPr>
        <w:t>为标准计划提供了一种备选方案：</w:t>
      </w:r>
    </w:p>
    <w:p w:rsidR="00752DCB" w:rsidRPr="005A24E1" w:rsidRDefault="00752DCB" w:rsidP="00752DCB">
      <w:pPr>
        <w:autoSpaceDE w:val="0"/>
        <w:autoSpaceDN w:val="0"/>
        <w:adjustRightInd w:val="0"/>
        <w:spacing w:line="360" w:lineRule="auto"/>
        <w:ind w:left="993"/>
        <w:rPr>
          <w:rFonts w:cs="Arial"/>
        </w:rPr>
      </w:pPr>
    </w:p>
    <w:p w:rsidR="00752DCB" w:rsidRPr="005A24E1" w:rsidRDefault="00752DCB" w:rsidP="00752DCB">
      <w:pPr>
        <w:numPr>
          <w:ilvl w:val="0"/>
          <w:numId w:val="19"/>
        </w:numPr>
        <w:autoSpaceDE w:val="0"/>
        <w:autoSpaceDN w:val="0"/>
        <w:adjustRightInd w:val="0"/>
        <w:spacing w:line="360" w:lineRule="auto"/>
        <w:rPr>
          <w:rFonts w:cs="Arial"/>
        </w:rPr>
      </w:pPr>
      <w:r>
        <w:rPr>
          <w:rFonts w:cs="Arial"/>
        </w:rPr>
        <w:t>首先在桌面上设计电路程序。</w:t>
      </w:r>
    </w:p>
    <w:p w:rsidR="00752DCB" w:rsidRPr="005A24E1" w:rsidRDefault="00752DCB" w:rsidP="00752DCB">
      <w:pPr>
        <w:numPr>
          <w:ilvl w:val="0"/>
          <w:numId w:val="19"/>
        </w:numPr>
        <w:autoSpaceDE w:val="0"/>
        <w:autoSpaceDN w:val="0"/>
        <w:adjustRightInd w:val="0"/>
        <w:spacing w:line="360" w:lineRule="auto"/>
        <w:rPr>
          <w:rFonts w:cs="Arial"/>
        </w:rPr>
      </w:pPr>
      <w:r>
        <w:rPr>
          <w:rFonts w:cs="Arial"/>
        </w:rPr>
        <w:t>然后在计算机上仿真电路程序，并在实际使用电路程序之前检查其功能。</w:t>
      </w:r>
    </w:p>
    <w:p w:rsidR="00752DCB" w:rsidRPr="005A24E1" w:rsidRDefault="00752DCB" w:rsidP="00752DCB">
      <w:pPr>
        <w:numPr>
          <w:ilvl w:val="0"/>
          <w:numId w:val="19"/>
        </w:numPr>
        <w:autoSpaceDE w:val="0"/>
        <w:autoSpaceDN w:val="0"/>
        <w:adjustRightInd w:val="0"/>
        <w:spacing w:line="360" w:lineRule="auto"/>
        <w:rPr>
          <w:rFonts w:cs="Arial"/>
        </w:rPr>
      </w:pPr>
      <w:r>
        <w:rPr>
          <w:rFonts w:cs="Arial"/>
        </w:rPr>
        <w:t>您可以向电路程序中添加注释或打印该电路程序。</w:t>
      </w:r>
    </w:p>
    <w:p w:rsidR="00752DCB" w:rsidRPr="005A24E1" w:rsidRDefault="00752DCB" w:rsidP="00752DCB">
      <w:pPr>
        <w:numPr>
          <w:ilvl w:val="0"/>
          <w:numId w:val="19"/>
        </w:numPr>
        <w:autoSpaceDE w:val="0"/>
        <w:autoSpaceDN w:val="0"/>
        <w:adjustRightInd w:val="0"/>
        <w:spacing w:line="360" w:lineRule="auto"/>
        <w:rPr>
          <w:rFonts w:cs="Arial"/>
        </w:rPr>
      </w:pPr>
      <w:r>
        <w:rPr>
          <w:rFonts w:cs="Arial"/>
        </w:rPr>
        <w:t>您可将电路程序保存在</w:t>
      </w:r>
      <w:r>
        <w:rPr>
          <w:rFonts w:cs="Arial"/>
        </w:rPr>
        <w:t xml:space="preserve"> PC </w:t>
      </w:r>
      <w:r>
        <w:rPr>
          <w:rFonts w:cs="Arial"/>
        </w:rPr>
        <w:t>文件系统中。</w:t>
      </w:r>
    </w:p>
    <w:p w:rsidR="00752DCB" w:rsidRPr="005A24E1" w:rsidRDefault="00752DCB" w:rsidP="00752DCB">
      <w:pPr>
        <w:numPr>
          <w:ilvl w:val="0"/>
          <w:numId w:val="19"/>
        </w:numPr>
        <w:autoSpaceDE w:val="0"/>
        <w:autoSpaceDN w:val="0"/>
        <w:adjustRightInd w:val="0"/>
        <w:spacing w:line="360" w:lineRule="auto"/>
        <w:rPr>
          <w:rFonts w:cs="Arial"/>
        </w:rPr>
      </w:pPr>
      <w:r>
        <w:rPr>
          <w:rFonts w:cs="Arial"/>
        </w:rPr>
        <w:t>这样，便可立即对电路程序进行后续修改。</w:t>
      </w:r>
    </w:p>
    <w:p w:rsidR="00752DCB" w:rsidRPr="005A24E1" w:rsidRDefault="00752DCB" w:rsidP="00752DCB">
      <w:pPr>
        <w:numPr>
          <w:ilvl w:val="0"/>
          <w:numId w:val="19"/>
        </w:numPr>
        <w:autoSpaceDE w:val="0"/>
        <w:autoSpaceDN w:val="0"/>
        <w:adjustRightInd w:val="0"/>
        <w:spacing w:line="360" w:lineRule="auto"/>
        <w:rPr>
          <w:rFonts w:cs="Arial"/>
        </w:rPr>
      </w:pPr>
      <w:r>
        <w:rPr>
          <w:rFonts w:cs="Arial"/>
        </w:rPr>
        <w:t>只需按下几个按钮就可以将电路程序传输到</w:t>
      </w:r>
      <w:r>
        <w:rPr>
          <w:rFonts w:cs="Arial"/>
        </w:rPr>
        <w:t xml:space="preserve"> LOGO!</w:t>
      </w:r>
      <w:r>
        <w:rPr>
          <w:rFonts w:cs="Arial"/>
        </w:rPr>
        <w:t>。</w:t>
      </w:r>
    </w:p>
    <w:p w:rsidR="00752DCB" w:rsidRPr="005A24E1" w:rsidRDefault="00752DCB" w:rsidP="00752DCB">
      <w:pPr>
        <w:pStyle w:val="berschrift2"/>
      </w:pPr>
      <w:r>
        <w:br w:type="page"/>
      </w:r>
      <w:bookmarkStart w:id="134" w:name="_Toc351030485"/>
      <w:bookmarkStart w:id="135" w:name="_Toc351030663"/>
      <w:bookmarkStart w:id="136" w:name="_Toc408998833"/>
      <w:bookmarkStart w:id="137" w:name="_Toc417460376"/>
      <w:bookmarkStart w:id="138" w:name="_Toc420662448"/>
      <w:r>
        <w:lastRenderedPageBreak/>
        <w:t>6.2</w:t>
      </w:r>
      <w:r>
        <w:tab/>
      </w:r>
      <w:r>
        <w:t>将</w:t>
      </w:r>
      <w:r>
        <w:t xml:space="preserve"> LOGO! </w:t>
      </w:r>
      <w:r>
        <w:t>与</w:t>
      </w:r>
      <w:r>
        <w:t xml:space="preserve"> PC </w:t>
      </w:r>
      <w:r>
        <w:t>相连</w:t>
      </w:r>
      <w:bookmarkEnd w:id="134"/>
      <w:bookmarkEnd w:id="135"/>
      <w:bookmarkEnd w:id="136"/>
      <w:bookmarkEnd w:id="137"/>
      <w:bookmarkEnd w:id="138"/>
    </w:p>
    <w:p w:rsidR="00752DCB" w:rsidRPr="005A24E1" w:rsidRDefault="00752DCB" w:rsidP="00752DCB">
      <w:pPr>
        <w:autoSpaceDE w:val="0"/>
        <w:autoSpaceDN w:val="0"/>
        <w:adjustRightInd w:val="0"/>
        <w:spacing w:line="360" w:lineRule="auto"/>
        <w:ind w:left="992"/>
      </w:pPr>
    </w:p>
    <w:p w:rsidR="00752DCB" w:rsidRPr="005A24E1" w:rsidRDefault="00752DCB" w:rsidP="00752DCB">
      <w:pPr>
        <w:autoSpaceDE w:val="0"/>
        <w:autoSpaceDN w:val="0"/>
        <w:adjustRightInd w:val="0"/>
        <w:spacing w:line="360" w:lineRule="auto"/>
        <w:ind w:left="992"/>
        <w:rPr>
          <w:b/>
        </w:rPr>
      </w:pPr>
      <w:r>
        <w:rPr>
          <w:b/>
        </w:rPr>
        <w:t>标准</w:t>
      </w:r>
      <w:r>
        <w:rPr>
          <w:b/>
        </w:rPr>
        <w:t xml:space="preserve"> LOGO! 0BA0 </w:t>
      </w:r>
      <w:r>
        <w:rPr>
          <w:b/>
        </w:rPr>
        <w:t>至</w:t>
      </w:r>
      <w:r>
        <w:rPr>
          <w:b/>
        </w:rPr>
        <w:t xml:space="preserve"> 0BA6</w:t>
      </w:r>
    </w:p>
    <w:p w:rsidR="00752DCB" w:rsidRPr="005A24E1" w:rsidRDefault="00752DCB" w:rsidP="00752DCB">
      <w:pPr>
        <w:autoSpaceDE w:val="0"/>
        <w:autoSpaceDN w:val="0"/>
        <w:adjustRightInd w:val="0"/>
        <w:spacing w:line="360" w:lineRule="auto"/>
        <w:ind w:left="992"/>
      </w:pPr>
    </w:p>
    <w:p w:rsidR="00752DCB" w:rsidRPr="005A24E1" w:rsidRDefault="00752DCB" w:rsidP="00752DCB">
      <w:pPr>
        <w:autoSpaceDE w:val="0"/>
        <w:autoSpaceDN w:val="0"/>
        <w:adjustRightInd w:val="0"/>
        <w:spacing w:line="360" w:lineRule="auto"/>
        <w:ind w:left="992"/>
      </w:pPr>
      <w:r>
        <w:t>要将标准</w:t>
      </w:r>
      <w:r>
        <w:t xml:space="preserve"> LOGO! </w:t>
      </w:r>
      <w:r>
        <w:t>与</w:t>
      </w:r>
      <w:r>
        <w:t xml:space="preserve"> PC </w:t>
      </w:r>
      <w:r>
        <w:t>相连，您需要一根</w:t>
      </w:r>
      <w:r>
        <w:t xml:space="preserve"> LOGO! PC </w:t>
      </w:r>
      <w:r>
        <w:t>电缆。</w:t>
      </w:r>
    </w:p>
    <w:p w:rsidR="00752DCB" w:rsidRPr="005A24E1" w:rsidRDefault="00752DCB" w:rsidP="00752DCB">
      <w:pPr>
        <w:autoSpaceDE w:val="0"/>
        <w:autoSpaceDN w:val="0"/>
        <w:adjustRightInd w:val="0"/>
        <w:spacing w:line="360" w:lineRule="auto"/>
        <w:ind w:left="992"/>
        <w:rPr>
          <w:rFonts w:cs="Arial"/>
        </w:rPr>
      </w:pPr>
      <w:r>
        <w:rPr>
          <w:rFonts w:cs="Arial"/>
        </w:rPr>
        <w:t>拆下</w:t>
      </w:r>
      <w:r>
        <w:rPr>
          <w:rFonts w:cs="Arial"/>
        </w:rPr>
        <w:t xml:space="preserve"> LOGO! </w:t>
      </w:r>
      <w:r>
        <w:rPr>
          <w:rFonts w:cs="Arial"/>
        </w:rPr>
        <w:t>上的盖板或编程模块（卡），然后连接电缆。</w:t>
      </w:r>
      <w:r>
        <w:rPr>
          <w:rFonts w:cs="Arial"/>
        </w:rPr>
        <w:t xml:space="preserve"> </w:t>
      </w:r>
      <w:r>
        <w:rPr>
          <w:rFonts w:cs="Arial"/>
        </w:rPr>
        <w:t>电缆的另一端与</w:t>
      </w:r>
      <w:r>
        <w:rPr>
          <w:rFonts w:cs="Arial"/>
        </w:rPr>
        <w:t xml:space="preserve"> PC </w:t>
      </w:r>
      <w:r>
        <w:rPr>
          <w:rFonts w:cs="Arial"/>
        </w:rPr>
        <w:t>的串行端口或</w:t>
      </w:r>
      <w:r>
        <w:rPr>
          <w:rFonts w:cs="Arial"/>
        </w:rPr>
        <w:t xml:space="preserve"> USB </w:t>
      </w:r>
      <w:r>
        <w:rPr>
          <w:rFonts w:cs="Arial"/>
        </w:rPr>
        <w:t>端口相连。</w:t>
      </w:r>
    </w:p>
    <w:p w:rsidR="00752DCB" w:rsidRPr="005A24E1" w:rsidRDefault="00752DCB" w:rsidP="00752DCB">
      <w:pPr>
        <w:autoSpaceDE w:val="0"/>
        <w:autoSpaceDN w:val="0"/>
        <w:adjustRightInd w:val="0"/>
        <w:spacing w:line="360" w:lineRule="auto"/>
        <w:ind w:left="992"/>
        <w:rPr>
          <w:rFonts w:cs="Arial"/>
        </w:rPr>
      </w:pPr>
    </w:p>
    <w:p w:rsidR="00752DCB" w:rsidRPr="005A24E1" w:rsidRDefault="00752DCB" w:rsidP="00752DCB">
      <w:pPr>
        <w:autoSpaceDE w:val="0"/>
        <w:autoSpaceDN w:val="0"/>
        <w:adjustRightInd w:val="0"/>
        <w:spacing w:line="360" w:lineRule="auto"/>
        <w:ind w:left="992"/>
        <w:rPr>
          <w:b/>
        </w:rPr>
      </w:pPr>
      <w:r>
        <w:rPr>
          <w:b/>
        </w:rPr>
        <w:t>具有以太网接口的</w:t>
      </w:r>
      <w:r>
        <w:rPr>
          <w:b/>
        </w:rPr>
        <w:t xml:space="preserve"> LOGO! 0BA7 </w:t>
      </w:r>
      <w:r>
        <w:rPr>
          <w:b/>
        </w:rPr>
        <w:t>至</w:t>
      </w:r>
      <w:r>
        <w:rPr>
          <w:b/>
        </w:rPr>
        <w:t xml:space="preserve"> 0BA8</w:t>
      </w:r>
    </w:p>
    <w:p w:rsidR="00752DCB" w:rsidRPr="005A24E1" w:rsidRDefault="00752DCB" w:rsidP="00752DCB">
      <w:pPr>
        <w:autoSpaceDE w:val="0"/>
        <w:autoSpaceDN w:val="0"/>
        <w:adjustRightInd w:val="0"/>
        <w:spacing w:line="360" w:lineRule="auto"/>
        <w:ind w:left="992"/>
        <w:rPr>
          <w:rFonts w:cs="Arial"/>
        </w:rPr>
      </w:pPr>
    </w:p>
    <w:p w:rsidR="00752DCB" w:rsidRPr="005A24E1" w:rsidRDefault="00752DCB" w:rsidP="00752DCB">
      <w:pPr>
        <w:autoSpaceDE w:val="0"/>
        <w:autoSpaceDN w:val="0"/>
        <w:adjustRightInd w:val="0"/>
        <w:spacing w:line="360" w:lineRule="auto"/>
        <w:ind w:left="992"/>
      </w:pPr>
      <w:r>
        <w:t>要将带以太网接口的</w:t>
      </w:r>
      <w:r>
        <w:t xml:space="preserve"> LOGO! </w:t>
      </w:r>
      <w:r>
        <w:t>与</w:t>
      </w:r>
      <w:r>
        <w:t xml:space="preserve"> PC </w:t>
      </w:r>
      <w:r>
        <w:t>直接相连，您需要一根网络电缆。</w:t>
      </w:r>
    </w:p>
    <w:p w:rsidR="00752DCB" w:rsidRPr="005A24E1" w:rsidRDefault="00752DCB" w:rsidP="00752DCB">
      <w:pPr>
        <w:tabs>
          <w:tab w:val="left" w:pos="993"/>
        </w:tabs>
        <w:spacing w:line="288" w:lineRule="auto"/>
        <w:ind w:left="993"/>
        <w:rPr>
          <w:rFonts w:cs="Arial"/>
        </w:rPr>
      </w:pPr>
      <w:r>
        <w:rPr>
          <w:rFonts w:cs="Arial"/>
        </w:rPr>
        <w:t>若要通过</w:t>
      </w:r>
      <w:r>
        <w:rPr>
          <w:rFonts w:cs="Arial"/>
        </w:rPr>
        <w:t xml:space="preserve"> PC</w:t>
      </w:r>
      <w:r>
        <w:rPr>
          <w:rFonts w:cs="Arial"/>
        </w:rPr>
        <w:t>、编程设备或笔记本电脑对带以太网接口的</w:t>
      </w:r>
      <w:r>
        <w:rPr>
          <w:rFonts w:cs="Arial"/>
        </w:rPr>
        <w:t xml:space="preserve"> LOGO! 0BA7 </w:t>
      </w:r>
      <w:r>
        <w:rPr>
          <w:rFonts w:cs="Arial"/>
        </w:rPr>
        <w:t>或</w:t>
      </w:r>
      <w:r>
        <w:rPr>
          <w:rFonts w:cs="Arial"/>
        </w:rPr>
        <w:t xml:space="preserve"> 0BA8 </w:t>
      </w:r>
      <w:r>
        <w:rPr>
          <w:rFonts w:cs="Arial"/>
        </w:rPr>
        <w:t>进行编程，需要建立</w:t>
      </w:r>
      <w:r>
        <w:rPr>
          <w:rFonts w:cs="Arial"/>
        </w:rPr>
        <w:t xml:space="preserve"> TCP/IP </w:t>
      </w:r>
      <w:r>
        <w:rPr>
          <w:rFonts w:cs="Arial"/>
        </w:rPr>
        <w:t>连接。</w:t>
      </w:r>
    </w:p>
    <w:p w:rsidR="00752DCB" w:rsidRPr="005A24E1" w:rsidRDefault="00752DCB" w:rsidP="00752DCB">
      <w:pPr>
        <w:tabs>
          <w:tab w:val="left" w:pos="993"/>
        </w:tabs>
        <w:spacing w:line="288" w:lineRule="auto"/>
        <w:ind w:left="993"/>
        <w:rPr>
          <w:rFonts w:cs="Arial"/>
        </w:rPr>
      </w:pPr>
      <w:r>
        <w:rPr>
          <w:rFonts w:cs="Arial"/>
        </w:rPr>
        <w:t xml:space="preserve">PC </w:t>
      </w:r>
      <w:r>
        <w:rPr>
          <w:rFonts w:cs="Arial"/>
        </w:rPr>
        <w:t>和</w:t>
      </w:r>
      <w:r>
        <w:rPr>
          <w:rFonts w:cs="Arial"/>
        </w:rPr>
        <w:t xml:space="preserve"> LOGO! 0BA7 </w:t>
      </w:r>
      <w:r>
        <w:rPr>
          <w:rFonts w:cs="Arial"/>
        </w:rPr>
        <w:t>这两台设备的</w:t>
      </w:r>
      <w:r>
        <w:rPr>
          <w:rFonts w:cs="Arial"/>
        </w:rPr>
        <w:t xml:space="preserve"> IP </w:t>
      </w:r>
      <w:r>
        <w:rPr>
          <w:rFonts w:cs="Arial"/>
        </w:rPr>
        <w:t>地址必须相匹配才能彼此通信。</w:t>
      </w:r>
    </w:p>
    <w:p w:rsidR="00752DCB" w:rsidRPr="005A24E1" w:rsidRDefault="00752DCB" w:rsidP="00752DCB">
      <w:pPr>
        <w:tabs>
          <w:tab w:val="left" w:pos="993"/>
        </w:tabs>
        <w:spacing w:line="288" w:lineRule="auto"/>
        <w:ind w:left="993"/>
        <w:rPr>
          <w:rFonts w:cs="Arial"/>
        </w:rPr>
      </w:pPr>
    </w:p>
    <w:p w:rsidR="00752DCB" w:rsidRPr="005A24E1" w:rsidRDefault="00752DCB" w:rsidP="00752DCB">
      <w:pPr>
        <w:pStyle w:val="Standardeinzug"/>
        <w:tabs>
          <w:tab w:val="left" w:pos="993"/>
        </w:tabs>
        <w:spacing w:line="288" w:lineRule="auto"/>
        <w:ind w:left="993"/>
        <w:rPr>
          <w:rFonts w:cs="Arial"/>
          <w:iCs/>
        </w:rPr>
      </w:pPr>
      <w:r>
        <w:rPr>
          <w:rFonts w:cs="Arial"/>
          <w:iCs/>
        </w:rPr>
        <w:t>首先介绍如何在</w:t>
      </w:r>
      <w:r>
        <w:rPr>
          <w:rFonts w:cs="Arial"/>
          <w:iCs/>
        </w:rPr>
        <w:t xml:space="preserve"> Windows 7 </w:t>
      </w:r>
      <w:r>
        <w:rPr>
          <w:rFonts w:cs="Arial"/>
          <w:iCs/>
        </w:rPr>
        <w:t>中设置计算机的</w:t>
      </w:r>
      <w:r>
        <w:rPr>
          <w:rFonts w:cs="Arial"/>
          <w:iCs/>
        </w:rPr>
        <w:t xml:space="preserve"> IP </w:t>
      </w:r>
      <w:r>
        <w:rPr>
          <w:rFonts w:cs="Arial"/>
          <w:iCs/>
        </w:rPr>
        <w:t>地址。</w:t>
      </w:r>
    </w:p>
    <w:p w:rsidR="00752DCB" w:rsidRPr="005A24E1" w:rsidRDefault="00752DCB" w:rsidP="00752DCB">
      <w:pPr>
        <w:tabs>
          <w:tab w:val="left" w:pos="993"/>
        </w:tabs>
        <w:spacing w:line="288" w:lineRule="auto"/>
        <w:ind w:left="993"/>
        <w:rPr>
          <w:rFonts w:cs="Arial"/>
        </w:rPr>
      </w:pPr>
    </w:p>
    <w:p w:rsidR="00752DCB" w:rsidRPr="00742660" w:rsidRDefault="00752DCB" w:rsidP="00752DCB">
      <w:pPr>
        <w:tabs>
          <w:tab w:val="left" w:pos="993"/>
          <w:tab w:val="left" w:pos="1134"/>
        </w:tabs>
        <w:spacing w:line="288" w:lineRule="auto"/>
        <w:ind w:left="993"/>
        <w:rPr>
          <w:rFonts w:cs="Arial"/>
          <w:bCs/>
          <w:lang w:val="en-US"/>
        </w:rPr>
      </w:pPr>
      <w:r>
        <w:rPr>
          <w:rFonts w:cs="Arial"/>
          <w:bCs/>
        </w:rPr>
        <w:t>找到网络图标</w:t>
      </w:r>
      <w:r w:rsidRPr="00742660">
        <w:rPr>
          <w:rFonts w:cs="Arial"/>
          <w:bCs/>
          <w:lang w:val="en-US"/>
        </w:rPr>
        <w:t>“</w:t>
      </w:r>
      <w:r w:rsidR="00F35C70">
        <w:rPr>
          <w:rFonts w:cs="Arial"/>
          <w:noProof/>
        </w:rPr>
        <w:drawing>
          <wp:inline distT="0" distB="0" distL="0" distR="0" wp14:anchorId="3327532A" wp14:editId="06AE3C84">
            <wp:extent cx="281305" cy="281305"/>
            <wp:effectExtent l="19050" t="0" r="4445" b="0"/>
            <wp:docPr id="30" name="Grafik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2"/>
                    <pic:cNvPicPr>
                      <a:picLocks noChangeAspect="1" noChangeArrowheads="1"/>
                    </pic:cNvPicPr>
                  </pic:nvPicPr>
                  <pic:blipFill>
                    <a:blip r:embed="rId71" cstate="print"/>
                    <a:srcRect/>
                    <a:stretch>
                      <a:fillRect/>
                    </a:stretch>
                  </pic:blipFill>
                  <pic:spPr bwMode="auto">
                    <a:xfrm>
                      <a:off x="0" y="0"/>
                      <a:ext cx="281305" cy="281305"/>
                    </a:xfrm>
                    <a:prstGeom prst="rect">
                      <a:avLst/>
                    </a:prstGeom>
                    <a:noFill/>
                    <a:ln w="9525">
                      <a:noFill/>
                      <a:miter lim="800000"/>
                      <a:headEnd/>
                      <a:tailEnd/>
                    </a:ln>
                  </pic:spPr>
                </pic:pic>
              </a:graphicData>
            </a:graphic>
          </wp:inline>
        </w:drawing>
      </w:r>
      <w:r w:rsidRPr="00742660">
        <w:rPr>
          <w:rFonts w:cs="Arial"/>
          <w:bCs/>
          <w:lang w:val="en-US"/>
        </w:rPr>
        <w:t>”</w:t>
      </w:r>
      <w:r w:rsidRPr="00742660">
        <w:rPr>
          <w:rFonts w:cs="Arial"/>
          <w:bCs/>
          <w:lang w:val="en-US"/>
        </w:rPr>
        <w:t>，</w:t>
      </w:r>
      <w:r>
        <w:rPr>
          <w:rFonts w:cs="Arial"/>
          <w:bCs/>
        </w:rPr>
        <w:t>然后单击</w:t>
      </w:r>
      <w:r w:rsidRPr="00742660">
        <w:rPr>
          <w:rFonts w:cs="Arial"/>
          <w:bCs/>
          <w:lang w:val="en-US"/>
        </w:rPr>
        <w:t>“</w:t>
      </w:r>
      <w:r w:rsidRPr="00742660">
        <w:rPr>
          <w:b/>
          <w:bCs/>
          <w:lang w:val="en-US"/>
        </w:rPr>
        <w:t>Open Network and Sharing Center”</w:t>
      </w:r>
      <w:r w:rsidRPr="00742660">
        <w:rPr>
          <w:b/>
          <w:bCs/>
          <w:lang w:val="en-US"/>
        </w:rPr>
        <w:t>（</w:t>
      </w:r>
      <w:r>
        <w:rPr>
          <w:b/>
          <w:bCs/>
        </w:rPr>
        <w:t>打开网络和共享中心</w:t>
      </w:r>
      <w:r w:rsidRPr="00742660">
        <w:rPr>
          <w:b/>
          <w:bCs/>
          <w:lang w:val="en-US"/>
        </w:rPr>
        <w:t>）</w:t>
      </w:r>
      <w:r>
        <w:rPr>
          <w:b/>
          <w:bCs/>
        </w:rPr>
        <w:t>。</w:t>
      </w:r>
      <w:r w:rsidR="003D3404" w:rsidRPr="00D875CE">
        <w:rPr>
          <w:b/>
          <w:bCs/>
          <w:lang w:val="en-US"/>
        </w:rPr>
        <w:t xml:space="preserve">  </w:t>
      </w:r>
      <w:r w:rsidRPr="00742660">
        <w:rPr>
          <w:rFonts w:cs="Arial"/>
          <w:lang w:val="en-US"/>
        </w:rPr>
        <w:t>（</w:t>
      </w:r>
      <w:r>
        <w:rPr>
          <w:rFonts w:cs="Arial"/>
        </w:rPr>
        <w:sym w:font="Symbol" w:char="00AE"/>
      </w:r>
      <w:r w:rsidRPr="00742660">
        <w:rPr>
          <w:rFonts w:cs="Arial"/>
          <w:lang w:val="en-US"/>
        </w:rPr>
        <w:t xml:space="preserve"> </w:t>
      </w:r>
      <w:r w:rsidR="00F35C70">
        <w:rPr>
          <w:rFonts w:cs="Arial"/>
          <w:noProof/>
        </w:rPr>
        <w:drawing>
          <wp:inline distT="0" distB="0" distL="0" distR="0" wp14:anchorId="655447A7" wp14:editId="6D4DB83E">
            <wp:extent cx="281305" cy="281305"/>
            <wp:effectExtent l="19050" t="0" r="4445" b="0"/>
            <wp:docPr id="31" name="Grafik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1"/>
                    <pic:cNvPicPr>
                      <a:picLocks noChangeAspect="1" noChangeArrowheads="1"/>
                    </pic:cNvPicPr>
                  </pic:nvPicPr>
                  <pic:blipFill>
                    <a:blip r:embed="rId71" cstate="print"/>
                    <a:srcRect/>
                    <a:stretch>
                      <a:fillRect/>
                    </a:stretch>
                  </pic:blipFill>
                  <pic:spPr bwMode="auto">
                    <a:xfrm>
                      <a:off x="0" y="0"/>
                      <a:ext cx="281305" cy="281305"/>
                    </a:xfrm>
                    <a:prstGeom prst="rect">
                      <a:avLst/>
                    </a:prstGeom>
                    <a:noFill/>
                    <a:ln w="9525">
                      <a:noFill/>
                      <a:miter lim="800000"/>
                      <a:headEnd/>
                      <a:tailEnd/>
                    </a:ln>
                  </pic:spPr>
                </pic:pic>
              </a:graphicData>
            </a:graphic>
          </wp:inline>
        </w:drawing>
      </w:r>
      <w:r w:rsidRPr="00742660">
        <w:rPr>
          <w:rFonts w:cs="Arial"/>
          <w:lang w:val="en-US"/>
        </w:rPr>
        <w:t xml:space="preserve"> </w:t>
      </w:r>
      <w:r>
        <w:rPr>
          <w:rFonts w:cs="Arial"/>
        </w:rPr>
        <w:sym w:font="Symbol" w:char="00AE"/>
      </w:r>
      <w:r w:rsidRPr="00742660">
        <w:rPr>
          <w:rFonts w:cs="Arial"/>
          <w:lang w:val="en-US"/>
        </w:rPr>
        <w:t xml:space="preserve"> Open Network and Sharing Center</w:t>
      </w:r>
      <w:r w:rsidRPr="00742660">
        <w:rPr>
          <w:rFonts w:cs="Arial"/>
          <w:lang w:val="en-US"/>
        </w:rPr>
        <w:t>（</w:t>
      </w:r>
      <w:r>
        <w:rPr>
          <w:rFonts w:cs="Arial"/>
        </w:rPr>
        <w:t>打开网络和共享中心</w:t>
      </w:r>
      <w:r w:rsidRPr="00742660">
        <w:rPr>
          <w:rFonts w:cs="Arial"/>
          <w:lang w:val="en-US"/>
        </w:rPr>
        <w:t>））</w:t>
      </w:r>
    </w:p>
    <w:p w:rsidR="00752DCB" w:rsidRPr="00742660" w:rsidRDefault="00752DCB" w:rsidP="00752DCB">
      <w:pPr>
        <w:tabs>
          <w:tab w:val="left" w:pos="993"/>
          <w:tab w:val="left" w:pos="1134"/>
        </w:tabs>
        <w:spacing w:line="288" w:lineRule="auto"/>
        <w:ind w:left="993"/>
        <w:rPr>
          <w:rFonts w:cs="Arial"/>
          <w:lang w:val="en-US"/>
        </w:rPr>
      </w:pPr>
    </w:p>
    <w:p w:rsidR="00752DCB" w:rsidRPr="005A24E1" w:rsidRDefault="00F35C70" w:rsidP="00752DCB">
      <w:pPr>
        <w:tabs>
          <w:tab w:val="left" w:pos="993"/>
          <w:tab w:val="left" w:pos="1134"/>
        </w:tabs>
        <w:spacing w:line="288" w:lineRule="auto"/>
        <w:ind w:left="993"/>
        <w:rPr>
          <w:rFonts w:cs="Arial"/>
        </w:rPr>
      </w:pPr>
      <w:r>
        <w:rPr>
          <w:rFonts w:cs="Arial"/>
          <w:noProof/>
        </w:rPr>
        <w:drawing>
          <wp:inline distT="0" distB="0" distL="0" distR="0" wp14:anchorId="59A215E9" wp14:editId="3A2F815C">
            <wp:extent cx="2233233" cy="3261946"/>
            <wp:effectExtent l="0" t="0" r="0" b="0"/>
            <wp:docPr id="32" name="Grafik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0"/>
                    <pic:cNvPicPr>
                      <a:picLocks noChangeAspect="1" noChangeArrowheads="1"/>
                    </pic:cNvPicPr>
                  </pic:nvPicPr>
                  <pic:blipFill rotWithShape="1">
                    <a:blip r:embed="rId72" cstate="print"/>
                    <a:srcRect b="8168"/>
                    <a:stretch/>
                  </pic:blipFill>
                  <pic:spPr bwMode="auto">
                    <a:xfrm>
                      <a:off x="0" y="0"/>
                      <a:ext cx="2233295" cy="3262036"/>
                    </a:xfrm>
                    <a:prstGeom prst="rect">
                      <a:avLst/>
                    </a:prstGeom>
                    <a:noFill/>
                    <a:ln>
                      <a:noFill/>
                    </a:ln>
                    <a:extLst>
                      <a:ext uri="{53640926-AAD7-44D8-BBD7-CCE9431645EC}">
                        <a14:shadowObscured xmlns:a14="http://schemas.microsoft.com/office/drawing/2010/main"/>
                      </a:ext>
                    </a:extLst>
                  </pic:spPr>
                </pic:pic>
              </a:graphicData>
            </a:graphic>
          </wp:inline>
        </w:drawing>
      </w:r>
    </w:p>
    <w:p w:rsidR="00752DCB" w:rsidRPr="005A24E1" w:rsidRDefault="00752DCB" w:rsidP="00752DCB">
      <w:pPr>
        <w:tabs>
          <w:tab w:val="left" w:pos="993"/>
          <w:tab w:val="left" w:pos="1134"/>
        </w:tabs>
        <w:spacing w:line="288" w:lineRule="auto"/>
        <w:ind w:left="993"/>
        <w:rPr>
          <w:rFonts w:cs="Arial"/>
        </w:rPr>
      </w:pPr>
    </w:p>
    <w:p w:rsidR="00752DCB" w:rsidRPr="005A24E1" w:rsidRDefault="00752DCB" w:rsidP="00752DCB">
      <w:pPr>
        <w:tabs>
          <w:tab w:val="left" w:pos="993"/>
        </w:tabs>
        <w:spacing w:line="288" w:lineRule="auto"/>
        <w:ind w:left="993"/>
        <w:rPr>
          <w:rFonts w:cs="Arial"/>
        </w:rPr>
      </w:pPr>
    </w:p>
    <w:p w:rsidR="00752DCB" w:rsidRPr="005A24E1" w:rsidRDefault="00752DCB" w:rsidP="00752DCB">
      <w:pPr>
        <w:tabs>
          <w:tab w:val="left" w:pos="993"/>
        </w:tabs>
        <w:spacing w:line="288" w:lineRule="auto"/>
        <w:ind w:left="993"/>
        <w:rPr>
          <w:rFonts w:cs="Arial"/>
        </w:rPr>
      </w:pPr>
      <w:r>
        <w:br w:type="page"/>
      </w:r>
    </w:p>
    <w:p w:rsidR="00752DCB" w:rsidRPr="005A24E1" w:rsidRDefault="00752DCB" w:rsidP="00752DCB">
      <w:pPr>
        <w:tabs>
          <w:tab w:val="left" w:pos="993"/>
          <w:tab w:val="left" w:pos="1134"/>
        </w:tabs>
        <w:spacing w:line="288" w:lineRule="auto"/>
        <w:ind w:left="993"/>
      </w:pPr>
      <w:r>
        <w:lastRenderedPageBreak/>
        <w:t>在控制面板中打开</w:t>
      </w:r>
      <w:r w:rsidRPr="001C43D9">
        <w:t xml:space="preserve"> Network and Sharing Center</w:t>
      </w:r>
      <w:r w:rsidRPr="001C43D9">
        <w:t>（</w:t>
      </w:r>
      <w:r>
        <w:t>网络和共享中心</w:t>
      </w:r>
      <w:r w:rsidRPr="001C43D9">
        <w:t>）</w:t>
      </w:r>
      <w:r>
        <w:t>窗口后</w:t>
      </w:r>
      <w:r w:rsidRPr="001C43D9">
        <w:t>，</w:t>
      </w:r>
      <w:r>
        <w:t>单击</w:t>
      </w:r>
      <w:r w:rsidRPr="001C43D9">
        <w:rPr>
          <w:b/>
          <w:bCs/>
        </w:rPr>
        <w:t>“Change adapter settings”</w:t>
      </w:r>
      <w:r w:rsidRPr="001C43D9">
        <w:rPr>
          <w:b/>
          <w:bCs/>
        </w:rPr>
        <w:t>（</w:t>
      </w:r>
      <w:r>
        <w:rPr>
          <w:b/>
          <w:bCs/>
        </w:rPr>
        <w:t>更改适配器设置</w:t>
      </w:r>
      <w:r w:rsidRPr="001C43D9">
        <w:rPr>
          <w:b/>
          <w:bCs/>
        </w:rPr>
        <w:t>）</w:t>
      </w:r>
      <w:r>
        <w:t>。</w:t>
      </w:r>
      <w:r>
        <w:rPr>
          <w:rFonts w:cs="Arial"/>
        </w:rPr>
        <w:t>（</w:t>
      </w:r>
      <w:r>
        <w:rPr>
          <w:rFonts w:cs="Arial"/>
        </w:rPr>
        <w:sym w:font="Symbol" w:char="00AE"/>
      </w:r>
      <w:r>
        <w:rPr>
          <w:rFonts w:cs="Arial"/>
        </w:rPr>
        <w:t xml:space="preserve"> Change adapter settings</w:t>
      </w:r>
      <w:r>
        <w:rPr>
          <w:rFonts w:cs="Arial"/>
        </w:rPr>
        <w:t>（更改适配器设置））</w:t>
      </w:r>
    </w:p>
    <w:p w:rsidR="00752DCB" w:rsidRPr="005A24E1" w:rsidRDefault="00752DCB" w:rsidP="00752DCB">
      <w:pPr>
        <w:tabs>
          <w:tab w:val="left" w:pos="993"/>
        </w:tabs>
        <w:spacing w:line="288" w:lineRule="auto"/>
        <w:ind w:left="993"/>
        <w:rPr>
          <w:rFonts w:cs="Arial"/>
        </w:rPr>
      </w:pPr>
    </w:p>
    <w:p w:rsidR="00752DCB" w:rsidRPr="005A24E1" w:rsidRDefault="00F35C70" w:rsidP="00752DCB">
      <w:pPr>
        <w:tabs>
          <w:tab w:val="left" w:pos="993"/>
        </w:tabs>
        <w:spacing w:line="288" w:lineRule="auto"/>
        <w:ind w:left="993"/>
        <w:rPr>
          <w:rFonts w:cs="Arial"/>
        </w:rPr>
      </w:pPr>
      <w:r>
        <w:rPr>
          <w:rFonts w:cs="Arial"/>
          <w:noProof/>
        </w:rPr>
        <w:drawing>
          <wp:inline distT="0" distB="0" distL="0" distR="0" wp14:anchorId="4B82679C" wp14:editId="64CDA68F">
            <wp:extent cx="2505710" cy="1767205"/>
            <wp:effectExtent l="19050" t="0" r="8890" b="0"/>
            <wp:docPr id="33" name="Grafi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09"/>
                    <pic:cNvPicPr>
                      <a:picLocks noChangeAspect="1" noChangeArrowheads="1"/>
                    </pic:cNvPicPr>
                  </pic:nvPicPr>
                  <pic:blipFill>
                    <a:blip r:embed="rId73" cstate="print"/>
                    <a:srcRect/>
                    <a:stretch>
                      <a:fillRect/>
                    </a:stretch>
                  </pic:blipFill>
                  <pic:spPr bwMode="auto">
                    <a:xfrm>
                      <a:off x="0" y="0"/>
                      <a:ext cx="2505710" cy="1767205"/>
                    </a:xfrm>
                    <a:prstGeom prst="rect">
                      <a:avLst/>
                    </a:prstGeom>
                    <a:noFill/>
                    <a:ln w="9525">
                      <a:noFill/>
                      <a:miter lim="800000"/>
                      <a:headEnd/>
                      <a:tailEnd/>
                    </a:ln>
                  </pic:spPr>
                </pic:pic>
              </a:graphicData>
            </a:graphic>
          </wp:inline>
        </w:drawing>
      </w:r>
    </w:p>
    <w:p w:rsidR="00752DCB" w:rsidRPr="005A24E1" w:rsidRDefault="00752DCB" w:rsidP="00752DCB">
      <w:pPr>
        <w:tabs>
          <w:tab w:val="left" w:pos="993"/>
          <w:tab w:val="left" w:pos="1134"/>
        </w:tabs>
        <w:spacing w:line="288" w:lineRule="auto"/>
        <w:ind w:left="993"/>
        <w:rPr>
          <w:rFonts w:cs="Arial"/>
          <w:bCs/>
        </w:rPr>
      </w:pPr>
    </w:p>
    <w:p w:rsidR="00752DCB" w:rsidRPr="00742660" w:rsidRDefault="00752DCB" w:rsidP="00752DCB">
      <w:pPr>
        <w:tabs>
          <w:tab w:val="left" w:pos="993"/>
          <w:tab w:val="left" w:pos="1134"/>
        </w:tabs>
        <w:spacing w:line="288" w:lineRule="auto"/>
        <w:ind w:left="993"/>
        <w:rPr>
          <w:rFonts w:cs="Arial"/>
          <w:lang w:val="en-US"/>
        </w:rPr>
      </w:pPr>
      <w:r>
        <w:rPr>
          <w:rFonts w:cs="Arial"/>
          <w:bCs/>
        </w:rPr>
        <w:t>找到连接</w:t>
      </w:r>
      <w:r w:rsidRPr="001C43D9">
        <w:rPr>
          <w:rFonts w:cs="Arial"/>
          <w:bCs/>
        </w:rPr>
        <w:t xml:space="preserve"> LOGO! </w:t>
      </w:r>
      <w:r>
        <w:rPr>
          <w:rFonts w:cs="Arial"/>
          <w:bCs/>
        </w:rPr>
        <w:t>要使用的</w:t>
      </w:r>
      <w:r w:rsidRPr="001C43D9">
        <w:rPr>
          <w:rFonts w:cs="Arial"/>
          <w:b/>
          <w:bCs/>
        </w:rPr>
        <w:t>“Local Area Connection”</w:t>
      </w:r>
      <w:r w:rsidRPr="001C43D9">
        <w:rPr>
          <w:rFonts w:cs="Arial"/>
          <w:b/>
          <w:bCs/>
        </w:rPr>
        <w:t>（</w:t>
      </w:r>
      <w:r>
        <w:rPr>
          <w:rFonts w:cs="Arial"/>
          <w:b/>
          <w:bCs/>
        </w:rPr>
        <w:t>本地连接</w:t>
      </w:r>
      <w:r w:rsidRPr="001C43D9">
        <w:rPr>
          <w:rFonts w:cs="Arial"/>
          <w:b/>
          <w:bCs/>
        </w:rPr>
        <w:t>）</w:t>
      </w:r>
      <w:r w:rsidRPr="001C43D9">
        <w:rPr>
          <w:rFonts w:cs="Arial"/>
          <w:bCs/>
        </w:rPr>
        <w:t>，</w:t>
      </w:r>
      <w:r w:rsidRPr="001C43D9">
        <w:rPr>
          <w:rFonts w:cs="Arial"/>
          <w:bCs/>
        </w:rPr>
        <w:t xml:space="preserve"> </w:t>
      </w:r>
      <w:r>
        <w:rPr>
          <w:rFonts w:cs="Arial"/>
          <w:bCs/>
        </w:rPr>
        <w:t>然后选择</w:t>
      </w:r>
      <w:r w:rsidRPr="001C43D9">
        <w:rPr>
          <w:rFonts w:cs="Arial"/>
          <w:b/>
          <w:bCs/>
        </w:rPr>
        <w:t>“Properties”</w:t>
      </w:r>
      <w:r w:rsidR="00D875CE" w:rsidRPr="001C43D9">
        <w:rPr>
          <w:rFonts w:cs="Arial"/>
          <w:b/>
          <w:bCs/>
        </w:rPr>
        <w:t xml:space="preserve">          </w:t>
      </w:r>
      <w:r w:rsidRPr="001C43D9">
        <w:rPr>
          <w:rFonts w:cs="Arial"/>
          <w:b/>
          <w:bCs/>
        </w:rPr>
        <w:t>（</w:t>
      </w:r>
      <w:r>
        <w:rPr>
          <w:rFonts w:cs="Arial"/>
          <w:b/>
          <w:bCs/>
        </w:rPr>
        <w:t>属性</w:t>
      </w:r>
      <w:r w:rsidRPr="001C43D9">
        <w:rPr>
          <w:rFonts w:cs="Arial"/>
          <w:b/>
          <w:bCs/>
        </w:rPr>
        <w:t>）</w:t>
      </w:r>
      <w:r>
        <w:rPr>
          <w:rFonts w:cs="Arial"/>
          <w:bCs/>
        </w:rPr>
        <w:t>。</w:t>
      </w:r>
      <w:r w:rsidRPr="001C43D9">
        <w:rPr>
          <w:rFonts w:cs="Arial"/>
          <w:bCs/>
        </w:rPr>
        <w:t xml:space="preserve"> </w:t>
      </w:r>
      <w:r w:rsidRPr="00742660">
        <w:rPr>
          <w:rFonts w:cs="Arial"/>
          <w:bCs/>
          <w:lang w:val="en-US"/>
        </w:rPr>
        <w:t>（</w:t>
      </w:r>
      <w:r w:rsidRPr="00742660">
        <w:rPr>
          <w:rFonts w:cs="Arial"/>
          <w:lang w:val="en-US"/>
        </w:rPr>
        <w:t>Local Area Connection</w:t>
      </w:r>
      <w:r w:rsidRPr="00742660">
        <w:rPr>
          <w:rFonts w:cs="Arial"/>
          <w:lang w:val="en-US"/>
        </w:rPr>
        <w:t>（</w:t>
      </w:r>
      <w:r>
        <w:rPr>
          <w:rFonts w:cs="Arial"/>
        </w:rPr>
        <w:t>本地连接</w:t>
      </w:r>
      <w:r w:rsidRPr="00742660">
        <w:rPr>
          <w:rFonts w:cs="Arial"/>
          <w:lang w:val="en-US"/>
        </w:rPr>
        <w:t>）</w:t>
      </w:r>
      <w:r>
        <w:rPr>
          <w:rFonts w:cs="Arial"/>
        </w:rPr>
        <w:sym w:font="Symbol" w:char="00AE"/>
      </w:r>
      <w:r w:rsidRPr="00742660">
        <w:rPr>
          <w:rFonts w:cs="Arial"/>
          <w:lang w:val="en-US"/>
        </w:rPr>
        <w:t xml:space="preserve"> Properties</w:t>
      </w:r>
      <w:r w:rsidRPr="00742660">
        <w:rPr>
          <w:rFonts w:cs="Arial"/>
          <w:lang w:val="en-US"/>
        </w:rPr>
        <w:t>（</w:t>
      </w:r>
      <w:r>
        <w:rPr>
          <w:rFonts w:cs="Arial"/>
        </w:rPr>
        <w:t>属性</w:t>
      </w:r>
      <w:r w:rsidRPr="00742660">
        <w:rPr>
          <w:rFonts w:cs="Arial"/>
          <w:lang w:val="en-US"/>
        </w:rPr>
        <w:t>））</w:t>
      </w:r>
    </w:p>
    <w:p w:rsidR="00752DCB" w:rsidRPr="00742660" w:rsidRDefault="00752DCB" w:rsidP="00752DCB">
      <w:pPr>
        <w:tabs>
          <w:tab w:val="left" w:pos="993"/>
        </w:tabs>
        <w:spacing w:line="288" w:lineRule="auto"/>
        <w:ind w:left="993"/>
        <w:rPr>
          <w:rFonts w:cs="Arial"/>
          <w:lang w:val="en-US"/>
        </w:rPr>
      </w:pPr>
    </w:p>
    <w:p w:rsidR="00752DCB" w:rsidRPr="005A24E1" w:rsidRDefault="00F35C70" w:rsidP="00752DCB">
      <w:pPr>
        <w:tabs>
          <w:tab w:val="left" w:pos="993"/>
        </w:tabs>
        <w:spacing w:line="288" w:lineRule="auto"/>
        <w:ind w:left="993"/>
        <w:rPr>
          <w:rFonts w:cs="Arial"/>
        </w:rPr>
      </w:pPr>
      <w:r>
        <w:rPr>
          <w:rFonts w:cs="Arial"/>
          <w:noProof/>
        </w:rPr>
        <w:drawing>
          <wp:inline distT="0" distB="0" distL="0" distR="0" wp14:anchorId="407BA274" wp14:editId="62140232">
            <wp:extent cx="2541270" cy="3296920"/>
            <wp:effectExtent l="19050" t="0" r="0" b="0"/>
            <wp:docPr id="34" name="Grafik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08"/>
                    <pic:cNvPicPr>
                      <a:picLocks noChangeAspect="1" noChangeArrowheads="1"/>
                    </pic:cNvPicPr>
                  </pic:nvPicPr>
                  <pic:blipFill>
                    <a:blip r:embed="rId74" cstate="print"/>
                    <a:srcRect/>
                    <a:stretch>
                      <a:fillRect/>
                    </a:stretch>
                  </pic:blipFill>
                  <pic:spPr bwMode="auto">
                    <a:xfrm>
                      <a:off x="0" y="0"/>
                      <a:ext cx="2541270" cy="3296920"/>
                    </a:xfrm>
                    <a:prstGeom prst="rect">
                      <a:avLst/>
                    </a:prstGeom>
                    <a:noFill/>
                    <a:ln w="9525">
                      <a:noFill/>
                      <a:miter lim="800000"/>
                      <a:headEnd/>
                      <a:tailEnd/>
                    </a:ln>
                  </pic:spPr>
                </pic:pic>
              </a:graphicData>
            </a:graphic>
          </wp:inline>
        </w:drawing>
      </w:r>
    </w:p>
    <w:p w:rsidR="00752DCB" w:rsidRPr="005A24E1" w:rsidRDefault="00752DCB" w:rsidP="00752DCB">
      <w:pPr>
        <w:tabs>
          <w:tab w:val="left" w:pos="993"/>
        </w:tabs>
        <w:spacing w:line="288" w:lineRule="auto"/>
        <w:ind w:left="993"/>
        <w:rPr>
          <w:rFonts w:cs="Arial"/>
        </w:rPr>
      </w:pPr>
    </w:p>
    <w:p w:rsidR="00752DCB" w:rsidRPr="005A24E1" w:rsidRDefault="00752DCB" w:rsidP="00752DCB">
      <w:pPr>
        <w:tabs>
          <w:tab w:val="left" w:pos="993"/>
        </w:tabs>
        <w:spacing w:line="360" w:lineRule="auto"/>
        <w:ind w:left="993"/>
      </w:pPr>
      <w:r>
        <w:br w:type="page"/>
      </w:r>
    </w:p>
    <w:p w:rsidR="00752DCB" w:rsidRPr="005A24E1" w:rsidRDefault="00752DCB" w:rsidP="00752DCB">
      <w:pPr>
        <w:spacing w:line="288" w:lineRule="auto"/>
        <w:ind w:left="993"/>
        <w:rPr>
          <w:rFonts w:cs="Arial"/>
        </w:rPr>
      </w:pPr>
      <w:r>
        <w:rPr>
          <w:rFonts w:cs="Arial"/>
          <w:bCs/>
        </w:rPr>
        <w:lastRenderedPageBreak/>
        <w:t>选择</w:t>
      </w:r>
      <w:r>
        <w:rPr>
          <w:rFonts w:cs="Arial"/>
          <w:b/>
          <w:bCs/>
        </w:rPr>
        <w:t>“Internet Protocol Version 4 (TCP/IPv4)”</w:t>
      </w:r>
      <w:r>
        <w:rPr>
          <w:rFonts w:cs="Arial"/>
          <w:b/>
          <w:bCs/>
        </w:rPr>
        <w:t>（</w:t>
      </w:r>
      <w:r>
        <w:rPr>
          <w:rFonts w:cs="Arial"/>
          <w:b/>
          <w:bCs/>
        </w:rPr>
        <w:t xml:space="preserve">Internet </w:t>
      </w:r>
      <w:r>
        <w:rPr>
          <w:rFonts w:cs="Arial"/>
          <w:b/>
          <w:bCs/>
        </w:rPr>
        <w:t>协议版本</w:t>
      </w:r>
      <w:r>
        <w:rPr>
          <w:rFonts w:cs="Arial"/>
          <w:b/>
          <w:bCs/>
        </w:rPr>
        <w:t xml:space="preserve"> 4 (TCP/IPv4)</w:t>
      </w:r>
      <w:r>
        <w:rPr>
          <w:rFonts w:cs="Arial"/>
          <w:b/>
          <w:bCs/>
        </w:rPr>
        <w:t>）</w:t>
      </w:r>
      <w:r>
        <w:rPr>
          <w:rFonts w:cs="Arial"/>
          <w:bCs/>
        </w:rPr>
        <w:t>的</w:t>
      </w:r>
      <w:r>
        <w:rPr>
          <w:rFonts w:cs="Arial"/>
          <w:b/>
          <w:bCs/>
        </w:rPr>
        <w:t>“Properties”</w:t>
      </w:r>
      <w:r>
        <w:rPr>
          <w:rFonts w:cs="Arial"/>
          <w:b/>
          <w:bCs/>
        </w:rPr>
        <w:t>（属性）</w:t>
      </w:r>
      <w:r>
        <w:br/>
      </w:r>
      <w:r>
        <w:rPr>
          <w:rFonts w:cs="Arial"/>
        </w:rPr>
        <w:t>（</w:t>
      </w:r>
      <w:r>
        <w:rPr>
          <w:rFonts w:cs="Arial"/>
        </w:rPr>
        <w:sym w:font="Symbol" w:char="00AE"/>
      </w:r>
      <w:r>
        <w:rPr>
          <w:rFonts w:cs="Arial"/>
        </w:rPr>
        <w:t xml:space="preserve"> </w:t>
      </w:r>
      <w:r>
        <w:rPr>
          <w:rFonts w:cs="Arial"/>
          <w:bCs/>
        </w:rPr>
        <w:t>Internet Protocol (TCP/IP)</w:t>
      </w:r>
      <w:r>
        <w:rPr>
          <w:rFonts w:cs="Arial"/>
          <w:bCs/>
        </w:rPr>
        <w:t>（</w:t>
      </w:r>
      <w:r>
        <w:rPr>
          <w:rFonts w:cs="Arial"/>
          <w:bCs/>
        </w:rPr>
        <w:t xml:space="preserve">Internet </w:t>
      </w:r>
      <w:r>
        <w:rPr>
          <w:rFonts w:cs="Arial"/>
          <w:bCs/>
        </w:rPr>
        <w:t>协议</w:t>
      </w:r>
      <w:r>
        <w:rPr>
          <w:rFonts w:cs="Arial"/>
          <w:bCs/>
        </w:rPr>
        <w:t xml:space="preserve"> (TCP/IP)</w:t>
      </w:r>
      <w:r>
        <w:rPr>
          <w:rFonts w:cs="Arial"/>
          <w:bCs/>
        </w:rPr>
        <w:t>）</w:t>
      </w:r>
      <w:r>
        <w:rPr>
          <w:rFonts w:cs="Arial"/>
          <w:bCs/>
        </w:rPr>
        <w:t xml:space="preserve"> </w:t>
      </w:r>
      <w:r>
        <w:rPr>
          <w:rFonts w:cs="Arial"/>
        </w:rPr>
        <w:sym w:font="Symbol" w:char="00AE"/>
      </w:r>
      <w:r>
        <w:rPr>
          <w:rFonts w:cs="Arial"/>
        </w:rPr>
        <w:t xml:space="preserve"> Properties</w:t>
      </w:r>
      <w:r>
        <w:rPr>
          <w:rFonts w:cs="Arial"/>
        </w:rPr>
        <w:t>（属性））</w:t>
      </w:r>
    </w:p>
    <w:p w:rsidR="00752DCB" w:rsidRPr="005A24E1" w:rsidRDefault="00752DCB" w:rsidP="00752DCB">
      <w:pPr>
        <w:spacing w:line="288" w:lineRule="auto"/>
        <w:ind w:left="993"/>
        <w:rPr>
          <w:rFonts w:cs="Arial"/>
        </w:rPr>
      </w:pPr>
    </w:p>
    <w:p w:rsidR="00752DCB" w:rsidRPr="005A24E1" w:rsidRDefault="00F35C70" w:rsidP="00752DCB">
      <w:pPr>
        <w:tabs>
          <w:tab w:val="left" w:pos="993"/>
        </w:tabs>
        <w:spacing w:line="360" w:lineRule="auto"/>
        <w:ind w:left="993"/>
      </w:pPr>
      <w:r>
        <w:rPr>
          <w:noProof/>
        </w:rPr>
        <w:drawing>
          <wp:inline distT="0" distB="0" distL="0" distR="0" wp14:anchorId="34A53200" wp14:editId="407BEAD0">
            <wp:extent cx="2954020" cy="3710305"/>
            <wp:effectExtent l="19050" t="0" r="0" b="0"/>
            <wp:docPr id="35" name="Grafi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07"/>
                    <pic:cNvPicPr>
                      <a:picLocks noChangeAspect="1" noChangeArrowheads="1"/>
                    </pic:cNvPicPr>
                  </pic:nvPicPr>
                  <pic:blipFill>
                    <a:blip r:embed="rId75" cstate="print"/>
                    <a:srcRect/>
                    <a:stretch>
                      <a:fillRect/>
                    </a:stretch>
                  </pic:blipFill>
                  <pic:spPr bwMode="auto">
                    <a:xfrm>
                      <a:off x="0" y="0"/>
                      <a:ext cx="2954020" cy="3710305"/>
                    </a:xfrm>
                    <a:prstGeom prst="rect">
                      <a:avLst/>
                    </a:prstGeom>
                    <a:noFill/>
                    <a:ln w="9525">
                      <a:noFill/>
                      <a:miter lim="800000"/>
                      <a:headEnd/>
                      <a:tailEnd/>
                    </a:ln>
                  </pic:spPr>
                </pic:pic>
              </a:graphicData>
            </a:graphic>
          </wp:inline>
        </w:drawing>
      </w:r>
    </w:p>
    <w:p w:rsidR="00752DCB" w:rsidRPr="005A24E1" w:rsidRDefault="00752DCB" w:rsidP="00752DCB">
      <w:pPr>
        <w:tabs>
          <w:tab w:val="left" w:pos="993"/>
        </w:tabs>
        <w:spacing w:line="360" w:lineRule="auto"/>
        <w:ind w:left="993"/>
      </w:pPr>
    </w:p>
    <w:p w:rsidR="00752DCB" w:rsidRPr="005A24E1" w:rsidRDefault="00752DCB" w:rsidP="00752DCB">
      <w:pPr>
        <w:spacing w:line="288" w:lineRule="auto"/>
        <w:ind w:left="993"/>
        <w:rPr>
          <w:rFonts w:cs="Arial"/>
        </w:rPr>
      </w:pPr>
      <w:r>
        <w:rPr>
          <w:rFonts w:cs="Arial"/>
          <w:bCs/>
        </w:rPr>
        <w:t>之后便可以设置</w:t>
      </w:r>
      <w:r>
        <w:rPr>
          <w:rFonts w:cs="Arial"/>
          <w:b/>
          <w:bCs/>
        </w:rPr>
        <w:t>“IP address”</w:t>
      </w:r>
      <w:r>
        <w:rPr>
          <w:rFonts w:cs="Arial"/>
          <w:b/>
          <w:bCs/>
        </w:rPr>
        <w:t>（</w:t>
      </w:r>
      <w:r>
        <w:rPr>
          <w:rFonts w:cs="Arial"/>
          <w:b/>
          <w:bCs/>
        </w:rPr>
        <w:t xml:space="preserve">IP </w:t>
      </w:r>
      <w:r>
        <w:rPr>
          <w:rFonts w:cs="Arial"/>
          <w:b/>
          <w:bCs/>
        </w:rPr>
        <w:t>地址）</w:t>
      </w:r>
      <w:r>
        <w:rPr>
          <w:rFonts w:cs="Arial"/>
          <w:bCs/>
        </w:rPr>
        <w:t>和</w:t>
      </w:r>
      <w:r>
        <w:rPr>
          <w:rFonts w:cs="Arial"/>
          <w:b/>
          <w:bCs/>
        </w:rPr>
        <w:t>“Subnet mask”</w:t>
      </w:r>
      <w:r>
        <w:rPr>
          <w:rFonts w:cs="Arial"/>
          <w:b/>
          <w:bCs/>
        </w:rPr>
        <w:t>（子网掩码）</w:t>
      </w:r>
      <w:r>
        <w:rPr>
          <w:rFonts w:cs="Arial"/>
          <w:bCs/>
        </w:rPr>
        <w:t>，然后通过</w:t>
      </w:r>
      <w:r>
        <w:rPr>
          <w:rFonts w:cs="Arial"/>
          <w:bCs/>
        </w:rPr>
        <w:t xml:space="preserve"> </w:t>
      </w:r>
      <w:r>
        <w:rPr>
          <w:rFonts w:cs="Arial"/>
          <w:b/>
          <w:bCs/>
        </w:rPr>
        <w:t>OK</w:t>
      </w:r>
      <w:r>
        <w:t>（确定）应用设置。</w:t>
      </w:r>
      <w:r>
        <w:br/>
      </w:r>
      <w:r>
        <w:rPr>
          <w:rFonts w:cs="Arial"/>
        </w:rPr>
        <w:t>（</w:t>
      </w:r>
      <w:r>
        <w:rPr>
          <w:rFonts w:cs="Arial"/>
        </w:rPr>
        <w:sym w:font="Symbol" w:char="00AE"/>
      </w:r>
      <w:r>
        <w:rPr>
          <w:rFonts w:cs="Arial"/>
        </w:rPr>
        <w:t xml:space="preserve"> Use the following IP address</w:t>
      </w:r>
      <w:r>
        <w:rPr>
          <w:rFonts w:cs="Arial"/>
        </w:rPr>
        <w:t>（使用下面的</w:t>
      </w:r>
      <w:r>
        <w:rPr>
          <w:rFonts w:cs="Arial"/>
        </w:rPr>
        <w:t xml:space="preserve"> IP </w:t>
      </w:r>
      <w:r>
        <w:rPr>
          <w:rFonts w:cs="Arial"/>
        </w:rPr>
        <w:t>地址）</w:t>
      </w:r>
      <w:r>
        <w:rPr>
          <w:rFonts w:cs="Arial"/>
        </w:rPr>
        <w:sym w:font="Symbol" w:char="00AE"/>
      </w:r>
      <w:r>
        <w:rPr>
          <w:rFonts w:cs="Arial"/>
        </w:rPr>
        <w:t xml:space="preserve"> IP address:</w:t>
      </w:r>
      <w:r>
        <w:rPr>
          <w:rFonts w:cs="Arial"/>
        </w:rPr>
        <w:t>（</w:t>
      </w:r>
      <w:r>
        <w:rPr>
          <w:rFonts w:cs="Arial"/>
        </w:rPr>
        <w:t xml:space="preserve">IP </w:t>
      </w:r>
      <w:r>
        <w:rPr>
          <w:rFonts w:cs="Arial"/>
        </w:rPr>
        <w:t>地址：）</w:t>
      </w:r>
      <w:r>
        <w:rPr>
          <w:rFonts w:cs="Arial"/>
        </w:rPr>
        <w:t xml:space="preserve">192.168.0.99 </w:t>
      </w:r>
      <w:r>
        <w:rPr>
          <w:rFonts w:cs="Arial"/>
        </w:rPr>
        <w:sym w:font="Symbol" w:char="00AE"/>
      </w:r>
      <w:r>
        <w:rPr>
          <w:rFonts w:cs="Arial"/>
        </w:rPr>
        <w:t xml:space="preserve"> Subnet mask</w:t>
      </w:r>
      <w:r>
        <w:rPr>
          <w:rFonts w:cs="Arial"/>
        </w:rPr>
        <w:t>（子网掩码）</w:t>
      </w:r>
      <w:r>
        <w:rPr>
          <w:rFonts w:cs="Arial"/>
        </w:rPr>
        <w:t xml:space="preserve">255.255.255.0 </w:t>
      </w:r>
      <w:r>
        <w:rPr>
          <w:rFonts w:cs="Arial"/>
        </w:rPr>
        <w:sym w:font="Symbol" w:char="00AE"/>
      </w:r>
      <w:r>
        <w:rPr>
          <w:rFonts w:cs="Arial"/>
        </w:rPr>
        <w:t xml:space="preserve"> OK</w:t>
      </w:r>
      <w:r>
        <w:rPr>
          <w:rFonts w:cs="Arial"/>
        </w:rPr>
        <w:t>（确定）</w:t>
      </w:r>
      <w:r>
        <w:rPr>
          <w:rFonts w:cs="Arial"/>
        </w:rPr>
        <w:sym w:font="Symbol" w:char="00AE"/>
      </w:r>
      <w:r>
        <w:rPr>
          <w:rFonts w:cs="Arial"/>
        </w:rPr>
        <w:t xml:space="preserve"> Close</w:t>
      </w:r>
      <w:r>
        <w:rPr>
          <w:rFonts w:cs="Arial"/>
        </w:rPr>
        <w:t>（关闭））</w:t>
      </w:r>
    </w:p>
    <w:p w:rsidR="00752DCB" w:rsidRPr="005A24E1" w:rsidRDefault="008210C9" w:rsidP="00752DCB">
      <w:pPr>
        <w:spacing w:line="288" w:lineRule="auto"/>
        <w:ind w:left="993"/>
        <w:rPr>
          <w:rFonts w:cs="Arial"/>
        </w:rPr>
      </w:pPr>
      <w:r>
        <w:rPr>
          <w:noProof/>
        </w:rPr>
        <w:drawing>
          <wp:inline distT="0" distB="0" distL="0" distR="0" wp14:anchorId="22A42A5D" wp14:editId="0EF9EC4F">
            <wp:extent cx="2416267" cy="2699239"/>
            <wp:effectExtent l="0" t="0" r="0" b="0"/>
            <wp:docPr id="36" name="Grafik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06"/>
                    <pic:cNvPicPr>
                      <a:picLocks noChangeAspect="1" noChangeArrowheads="1"/>
                    </pic:cNvPicPr>
                  </pic:nvPicPr>
                  <pic:blipFill>
                    <a:blip r:embed="rId76" cstate="print"/>
                    <a:srcRect/>
                    <a:stretch>
                      <a:fillRect/>
                    </a:stretch>
                  </pic:blipFill>
                  <pic:spPr bwMode="auto">
                    <a:xfrm>
                      <a:off x="0" y="0"/>
                      <a:ext cx="2416388" cy="2699375"/>
                    </a:xfrm>
                    <a:prstGeom prst="rect">
                      <a:avLst/>
                    </a:prstGeom>
                    <a:noFill/>
                    <a:ln w="9525">
                      <a:noFill/>
                      <a:miter lim="800000"/>
                      <a:headEnd/>
                      <a:tailEnd/>
                    </a:ln>
                  </pic:spPr>
                </pic:pic>
              </a:graphicData>
            </a:graphic>
          </wp:inline>
        </w:drawing>
      </w:r>
      <w:r>
        <w:rPr>
          <w:rFonts w:cs="Arial"/>
          <w:noProof/>
        </w:rPr>
        <w:drawing>
          <wp:inline distT="0" distB="0" distL="0" distR="0" wp14:anchorId="282D17CC" wp14:editId="64F6B5F0">
            <wp:extent cx="2145558" cy="2700000"/>
            <wp:effectExtent l="0" t="0" r="0" b="0"/>
            <wp:docPr id="37" name="Grafik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05"/>
                    <pic:cNvPicPr>
                      <a:picLocks noChangeAspect="1" noChangeArrowheads="1"/>
                    </pic:cNvPicPr>
                  </pic:nvPicPr>
                  <pic:blipFill>
                    <a:blip r:embed="rId77" cstate="print"/>
                    <a:srcRect/>
                    <a:stretch>
                      <a:fillRect/>
                    </a:stretch>
                  </pic:blipFill>
                  <pic:spPr bwMode="auto">
                    <a:xfrm>
                      <a:off x="0" y="0"/>
                      <a:ext cx="2145558" cy="2700000"/>
                    </a:xfrm>
                    <a:prstGeom prst="rect">
                      <a:avLst/>
                    </a:prstGeom>
                    <a:noFill/>
                    <a:ln w="9525">
                      <a:noFill/>
                      <a:miter lim="800000"/>
                      <a:headEnd/>
                      <a:tailEnd/>
                    </a:ln>
                  </pic:spPr>
                </pic:pic>
              </a:graphicData>
            </a:graphic>
          </wp:inline>
        </w:drawing>
      </w:r>
    </w:p>
    <w:p w:rsidR="00752DCB" w:rsidRPr="005A24E1" w:rsidRDefault="00752DCB" w:rsidP="00752DCB">
      <w:pPr>
        <w:tabs>
          <w:tab w:val="left" w:pos="993"/>
        </w:tabs>
        <w:spacing w:line="360" w:lineRule="auto"/>
        <w:ind w:left="993"/>
      </w:pPr>
    </w:p>
    <w:p w:rsidR="00752DCB" w:rsidRPr="005A24E1" w:rsidRDefault="00752DCB" w:rsidP="00752DCB">
      <w:pPr>
        <w:spacing w:line="288" w:lineRule="auto"/>
        <w:ind w:left="993"/>
        <w:rPr>
          <w:rFonts w:cs="Arial"/>
        </w:rPr>
      </w:pPr>
    </w:p>
    <w:p w:rsidR="00752DCB" w:rsidRPr="005A24E1" w:rsidRDefault="00752DCB" w:rsidP="00752DCB">
      <w:pPr>
        <w:tabs>
          <w:tab w:val="num" w:pos="993"/>
        </w:tabs>
        <w:spacing w:line="360" w:lineRule="auto"/>
        <w:rPr>
          <w:rFonts w:cs="Arial"/>
        </w:rPr>
      </w:pPr>
      <w:r>
        <w:lastRenderedPageBreak/>
        <w:tab/>
      </w:r>
      <w:r>
        <w:rPr>
          <w:rFonts w:cs="Arial"/>
          <w:b/>
          <w:bCs/>
        </w:rPr>
        <w:t>以太网联网的注意事项</w:t>
      </w:r>
      <w:r>
        <w:rPr>
          <w:rFonts w:cs="Arial"/>
          <w:b/>
          <w:bCs/>
        </w:rPr>
        <w:t xml:space="preserve"> </w:t>
      </w:r>
    </w:p>
    <w:p w:rsidR="00752DCB" w:rsidRPr="005A24E1" w:rsidRDefault="00752DCB" w:rsidP="00752DCB">
      <w:pPr>
        <w:tabs>
          <w:tab w:val="num" w:pos="993"/>
          <w:tab w:val="left" w:pos="1418"/>
          <w:tab w:val="left" w:pos="2098"/>
        </w:tabs>
        <w:spacing w:line="288" w:lineRule="auto"/>
        <w:ind w:left="993"/>
        <w:rPr>
          <w:rFonts w:cs="Arial"/>
          <w:b/>
          <w:bCs/>
        </w:rPr>
      </w:pPr>
    </w:p>
    <w:p w:rsidR="00752DCB" w:rsidRPr="005A24E1" w:rsidRDefault="00752DCB" w:rsidP="00752DCB">
      <w:pPr>
        <w:tabs>
          <w:tab w:val="num" w:pos="993"/>
          <w:tab w:val="left" w:pos="1418"/>
          <w:tab w:val="left" w:pos="2098"/>
        </w:tabs>
        <w:spacing w:line="288" w:lineRule="auto"/>
        <w:ind w:left="993"/>
        <w:rPr>
          <w:rFonts w:cs="Arial"/>
          <w:b/>
          <w:bCs/>
        </w:rPr>
      </w:pPr>
      <w:r>
        <w:rPr>
          <w:rFonts w:cs="Arial"/>
          <w:b/>
          <w:bCs/>
        </w:rPr>
        <w:t xml:space="preserve">MAC </w:t>
      </w:r>
      <w:r>
        <w:rPr>
          <w:rFonts w:cs="Arial"/>
          <w:b/>
          <w:bCs/>
        </w:rPr>
        <w:t>地址：</w:t>
      </w:r>
    </w:p>
    <w:p w:rsidR="00752DCB" w:rsidRPr="005A24E1" w:rsidRDefault="00752DCB" w:rsidP="00752DCB">
      <w:pPr>
        <w:tabs>
          <w:tab w:val="num" w:pos="993"/>
          <w:tab w:val="left" w:pos="1418"/>
          <w:tab w:val="left" w:pos="2098"/>
        </w:tabs>
        <w:spacing w:line="288" w:lineRule="auto"/>
        <w:ind w:left="993"/>
        <w:rPr>
          <w:rFonts w:cs="Arial"/>
        </w:rPr>
      </w:pPr>
      <w:r>
        <w:rPr>
          <w:rFonts w:cs="Arial"/>
        </w:rPr>
        <w:t xml:space="preserve">MAC </w:t>
      </w:r>
      <w:r>
        <w:rPr>
          <w:rFonts w:cs="Arial"/>
        </w:rPr>
        <w:t>地址由固定部分和可变部分组成。</w:t>
      </w:r>
      <w:r>
        <w:rPr>
          <w:rFonts w:cs="Arial"/>
        </w:rPr>
        <w:t xml:space="preserve"> </w:t>
      </w:r>
      <w:r>
        <w:rPr>
          <w:rFonts w:cs="Arial"/>
        </w:rPr>
        <w:t>固定部分（</w:t>
      </w:r>
      <w:r>
        <w:rPr>
          <w:rFonts w:cs="Arial"/>
        </w:rPr>
        <w:t>“</w:t>
      </w:r>
      <w:r>
        <w:rPr>
          <w:rFonts w:cs="Arial"/>
        </w:rPr>
        <w:t>基本</w:t>
      </w:r>
      <w:r>
        <w:rPr>
          <w:rFonts w:cs="Arial"/>
        </w:rPr>
        <w:t xml:space="preserve"> MAC </w:t>
      </w:r>
      <w:r>
        <w:rPr>
          <w:rFonts w:cs="Arial"/>
        </w:rPr>
        <w:t>地址</w:t>
      </w:r>
      <w:r>
        <w:rPr>
          <w:rFonts w:cs="Arial"/>
        </w:rPr>
        <w:t>”</w:t>
      </w:r>
      <w:r>
        <w:rPr>
          <w:rFonts w:cs="Arial"/>
        </w:rPr>
        <w:t>）用于标识制造商</w:t>
      </w:r>
      <w:r>
        <w:rPr>
          <w:rFonts w:cs="Arial"/>
        </w:rPr>
        <w:t xml:space="preserve"> (Siemens</w:t>
      </w:r>
      <w:r>
        <w:rPr>
          <w:rFonts w:cs="Arial"/>
        </w:rPr>
        <w:t>、</w:t>
      </w:r>
      <w:r>
        <w:rPr>
          <w:rFonts w:cs="Arial"/>
        </w:rPr>
        <w:t>3COM</w:t>
      </w:r>
      <w:r>
        <w:rPr>
          <w:rFonts w:cs="Arial"/>
        </w:rPr>
        <w:t>、</w:t>
      </w:r>
      <w:r>
        <w:rPr>
          <w:rFonts w:cs="Arial"/>
        </w:rPr>
        <w:t>...)</w:t>
      </w:r>
      <w:r>
        <w:rPr>
          <w:rFonts w:cs="Arial"/>
        </w:rPr>
        <w:t>。</w:t>
      </w:r>
      <w:r>
        <w:rPr>
          <w:rFonts w:cs="Arial"/>
        </w:rPr>
        <w:t xml:space="preserve"> MAC </w:t>
      </w:r>
      <w:r>
        <w:rPr>
          <w:rFonts w:cs="Arial"/>
        </w:rPr>
        <w:t>地址的可变部分用于区分不同的以太网设备，这部分在全球范围内应当唯一。</w:t>
      </w:r>
      <w:r>
        <w:rPr>
          <w:rFonts w:cs="Arial"/>
        </w:rPr>
        <w:t xml:space="preserve"> </w:t>
      </w:r>
      <w:r>
        <w:rPr>
          <w:rFonts w:cs="Arial"/>
        </w:rPr>
        <w:t>每个模块上都印有出厂时分配的</w:t>
      </w:r>
      <w:r>
        <w:rPr>
          <w:rFonts w:cs="Arial"/>
        </w:rPr>
        <w:t xml:space="preserve"> MAC </w:t>
      </w:r>
      <w:r>
        <w:rPr>
          <w:rFonts w:cs="Arial"/>
        </w:rPr>
        <w:t>地址。</w:t>
      </w:r>
    </w:p>
    <w:p w:rsidR="00752DCB" w:rsidRPr="005A24E1" w:rsidRDefault="00752DCB" w:rsidP="00752DCB">
      <w:pPr>
        <w:tabs>
          <w:tab w:val="num" w:pos="993"/>
          <w:tab w:val="left" w:pos="1418"/>
          <w:tab w:val="left" w:pos="2098"/>
        </w:tabs>
        <w:spacing w:line="288" w:lineRule="auto"/>
        <w:ind w:left="993"/>
        <w:rPr>
          <w:rFonts w:cs="Arial"/>
        </w:rPr>
      </w:pPr>
    </w:p>
    <w:p w:rsidR="00752DCB" w:rsidRPr="005A24E1" w:rsidRDefault="00752DCB" w:rsidP="00752DCB">
      <w:pPr>
        <w:tabs>
          <w:tab w:val="num" w:pos="993"/>
          <w:tab w:val="left" w:pos="1418"/>
          <w:tab w:val="left" w:pos="2098"/>
        </w:tabs>
        <w:spacing w:line="288" w:lineRule="auto"/>
        <w:ind w:left="993"/>
        <w:rPr>
          <w:rFonts w:cs="Arial"/>
          <w:b/>
          <w:bCs/>
        </w:rPr>
      </w:pPr>
      <w:r>
        <w:rPr>
          <w:rFonts w:cs="Arial"/>
          <w:b/>
          <w:bCs/>
        </w:rPr>
        <w:t xml:space="preserve">IP </w:t>
      </w:r>
      <w:r>
        <w:rPr>
          <w:rFonts w:cs="Arial"/>
          <w:b/>
          <w:bCs/>
        </w:rPr>
        <w:t>地址的取值范围：</w:t>
      </w:r>
    </w:p>
    <w:p w:rsidR="00752DCB" w:rsidRPr="005A24E1" w:rsidRDefault="00752DCB" w:rsidP="00752DCB">
      <w:pPr>
        <w:tabs>
          <w:tab w:val="num" w:pos="993"/>
          <w:tab w:val="left" w:pos="1418"/>
          <w:tab w:val="left" w:pos="2098"/>
        </w:tabs>
        <w:spacing w:line="288" w:lineRule="auto"/>
        <w:ind w:left="993"/>
        <w:rPr>
          <w:rFonts w:cs="Arial"/>
        </w:rPr>
      </w:pPr>
      <w:r>
        <w:rPr>
          <w:rFonts w:cs="Arial"/>
        </w:rPr>
        <w:t xml:space="preserve">IP </w:t>
      </w:r>
      <w:r>
        <w:rPr>
          <w:rFonts w:cs="Arial"/>
        </w:rPr>
        <w:t>地址由</w:t>
      </w:r>
      <w:r>
        <w:rPr>
          <w:rFonts w:cs="Arial"/>
        </w:rPr>
        <w:t xml:space="preserve"> 4 </w:t>
      </w:r>
      <w:r>
        <w:rPr>
          <w:rFonts w:cs="Arial"/>
        </w:rPr>
        <w:t>个十进制数组成，每个数的取值范围介于</w:t>
      </w:r>
      <w:r>
        <w:rPr>
          <w:rFonts w:cs="Arial"/>
        </w:rPr>
        <w:t xml:space="preserve"> 0 </w:t>
      </w:r>
      <w:r>
        <w:rPr>
          <w:rFonts w:cs="Arial"/>
        </w:rPr>
        <w:t>到</w:t>
      </w:r>
      <w:r>
        <w:rPr>
          <w:rFonts w:cs="Arial"/>
        </w:rPr>
        <w:t xml:space="preserve"> 255 </w:t>
      </w:r>
      <w:r>
        <w:rPr>
          <w:rFonts w:cs="Arial"/>
        </w:rPr>
        <w:t>之间，并以句点分隔；例如：</w:t>
      </w:r>
      <w:r>
        <w:rPr>
          <w:rFonts w:cs="Arial"/>
        </w:rPr>
        <w:t>141.80.0.16</w:t>
      </w:r>
      <w:r>
        <w:rPr>
          <w:rFonts w:cs="Arial"/>
        </w:rPr>
        <w:t>。</w:t>
      </w:r>
    </w:p>
    <w:p w:rsidR="00752DCB" w:rsidRPr="005A24E1" w:rsidRDefault="00752DCB" w:rsidP="00752DCB">
      <w:pPr>
        <w:tabs>
          <w:tab w:val="num" w:pos="993"/>
          <w:tab w:val="left" w:pos="1418"/>
          <w:tab w:val="left" w:pos="2098"/>
        </w:tabs>
        <w:spacing w:line="288" w:lineRule="auto"/>
        <w:ind w:left="993"/>
        <w:rPr>
          <w:rFonts w:cs="Arial"/>
        </w:rPr>
      </w:pPr>
    </w:p>
    <w:p w:rsidR="00752DCB" w:rsidRPr="005A24E1" w:rsidRDefault="00752DCB" w:rsidP="00752DCB">
      <w:pPr>
        <w:tabs>
          <w:tab w:val="num" w:pos="993"/>
          <w:tab w:val="left" w:pos="1418"/>
          <w:tab w:val="left" w:pos="2098"/>
        </w:tabs>
        <w:spacing w:line="288" w:lineRule="auto"/>
        <w:ind w:left="993"/>
        <w:rPr>
          <w:rFonts w:cs="Arial"/>
          <w:b/>
          <w:bCs/>
        </w:rPr>
      </w:pPr>
      <w:r>
        <w:rPr>
          <w:rFonts w:cs="Arial"/>
          <w:b/>
          <w:bCs/>
        </w:rPr>
        <w:t>子网掩码的取值范围：</w:t>
      </w:r>
    </w:p>
    <w:p w:rsidR="00752DCB" w:rsidRPr="005A24E1" w:rsidRDefault="00752DCB" w:rsidP="00752DCB">
      <w:pPr>
        <w:pStyle w:val="Textkrper-Einzug3"/>
        <w:tabs>
          <w:tab w:val="num" w:pos="993"/>
        </w:tabs>
        <w:spacing w:line="240" w:lineRule="auto"/>
        <w:ind w:left="993" w:firstLine="0"/>
        <w:rPr>
          <w:rFonts w:cs="Arial"/>
          <w:sz w:val="20"/>
          <w:szCs w:val="24"/>
        </w:rPr>
      </w:pPr>
      <w:r>
        <w:rPr>
          <w:rFonts w:cs="Arial"/>
          <w:sz w:val="20"/>
          <w:szCs w:val="24"/>
        </w:rPr>
        <w:t>子网掩码用于检测某个设备或其</w:t>
      </w:r>
      <w:r>
        <w:rPr>
          <w:rFonts w:cs="Arial"/>
          <w:sz w:val="20"/>
          <w:szCs w:val="24"/>
        </w:rPr>
        <w:t xml:space="preserve"> IP </w:t>
      </w:r>
      <w:r>
        <w:rPr>
          <w:rFonts w:cs="Arial"/>
          <w:sz w:val="20"/>
          <w:szCs w:val="24"/>
        </w:rPr>
        <w:t>地址是否属于本地子网，或者说是否只能通过路由器来访问。</w:t>
      </w:r>
    </w:p>
    <w:p w:rsidR="00752DCB" w:rsidRPr="005A24E1" w:rsidRDefault="00752DCB" w:rsidP="00752DCB">
      <w:pPr>
        <w:tabs>
          <w:tab w:val="num" w:pos="993"/>
        </w:tabs>
        <w:spacing w:line="288" w:lineRule="auto"/>
        <w:ind w:left="993"/>
        <w:rPr>
          <w:rFonts w:cs="Arial"/>
        </w:rPr>
      </w:pPr>
      <w:r>
        <w:rPr>
          <w:rFonts w:cs="Arial"/>
        </w:rPr>
        <w:t>子网掩码由</w:t>
      </w:r>
      <w:r>
        <w:rPr>
          <w:rFonts w:cs="Arial"/>
        </w:rPr>
        <w:t xml:space="preserve"> 4 </w:t>
      </w:r>
      <w:r>
        <w:rPr>
          <w:rFonts w:cs="Arial"/>
        </w:rPr>
        <w:t>个十进制数组成，每个数的取值范围介于</w:t>
      </w:r>
      <w:r>
        <w:rPr>
          <w:rFonts w:cs="Arial"/>
        </w:rPr>
        <w:t xml:space="preserve"> 0 </w:t>
      </w:r>
      <w:r>
        <w:rPr>
          <w:rFonts w:cs="Arial"/>
        </w:rPr>
        <w:t>到</w:t>
      </w:r>
      <w:r>
        <w:rPr>
          <w:rFonts w:cs="Arial"/>
        </w:rPr>
        <w:t xml:space="preserve"> 255 </w:t>
      </w:r>
      <w:r>
        <w:rPr>
          <w:rFonts w:cs="Arial"/>
        </w:rPr>
        <w:t>之间，并以句点分隔。</w:t>
      </w:r>
      <w:r>
        <w:rPr>
          <w:rFonts w:cs="Arial"/>
        </w:rPr>
        <w:t xml:space="preserve"> </w:t>
      </w:r>
      <w:r>
        <w:rPr>
          <w:rFonts w:cs="Arial"/>
        </w:rPr>
        <w:t>例如，</w:t>
      </w:r>
      <w:r>
        <w:rPr>
          <w:rFonts w:cs="Arial"/>
        </w:rPr>
        <w:t>255.255.0.0</w:t>
      </w:r>
      <w:r>
        <w:rPr>
          <w:rFonts w:cs="Arial"/>
        </w:rPr>
        <w:t>。</w:t>
      </w:r>
    </w:p>
    <w:p w:rsidR="00752DCB" w:rsidRPr="005A24E1" w:rsidRDefault="00752DCB" w:rsidP="00752DCB">
      <w:pPr>
        <w:tabs>
          <w:tab w:val="num" w:pos="993"/>
          <w:tab w:val="left" w:pos="1418"/>
          <w:tab w:val="left" w:pos="2098"/>
        </w:tabs>
        <w:spacing w:line="288" w:lineRule="auto"/>
        <w:ind w:left="993"/>
        <w:rPr>
          <w:rFonts w:cs="Arial"/>
        </w:rPr>
      </w:pPr>
      <w:r>
        <w:rPr>
          <w:rFonts w:cs="Arial"/>
        </w:rPr>
        <w:t>以二进制表示子网掩码的</w:t>
      </w:r>
      <w:r>
        <w:rPr>
          <w:rFonts w:cs="Arial"/>
        </w:rPr>
        <w:t xml:space="preserve"> 4 </w:t>
      </w:r>
      <w:r>
        <w:rPr>
          <w:rFonts w:cs="Arial"/>
        </w:rPr>
        <w:t>个十进制数时，左起必须是一系列连续的</w:t>
      </w:r>
      <w:r>
        <w:rPr>
          <w:rFonts w:cs="Arial"/>
        </w:rPr>
        <w:t>“1”</w:t>
      </w:r>
      <w:r>
        <w:rPr>
          <w:rFonts w:cs="Arial"/>
        </w:rPr>
        <w:t>值，中间没有任何间隙，右起必须是一系列连续的</w:t>
      </w:r>
      <w:r>
        <w:rPr>
          <w:rFonts w:cs="Arial"/>
        </w:rPr>
        <w:t>“0”</w:t>
      </w:r>
      <w:r>
        <w:rPr>
          <w:rFonts w:cs="Arial"/>
        </w:rPr>
        <w:t>值，中间没有任何间隙。</w:t>
      </w:r>
    </w:p>
    <w:p w:rsidR="00752DCB" w:rsidRPr="005A24E1" w:rsidRDefault="00752DCB" w:rsidP="00752DCB">
      <w:pPr>
        <w:tabs>
          <w:tab w:val="num" w:pos="993"/>
          <w:tab w:val="left" w:pos="1418"/>
          <w:tab w:val="left" w:pos="2098"/>
        </w:tabs>
        <w:spacing w:line="288" w:lineRule="auto"/>
        <w:ind w:left="993"/>
        <w:rPr>
          <w:rFonts w:cs="Arial"/>
        </w:rPr>
      </w:pPr>
      <w:r>
        <w:rPr>
          <w:rFonts w:cs="Arial"/>
        </w:rPr>
        <w:t>数值</w:t>
      </w:r>
      <w:r>
        <w:rPr>
          <w:rFonts w:cs="Arial"/>
        </w:rPr>
        <w:t>“1”</w:t>
      </w:r>
      <w:r>
        <w:rPr>
          <w:rFonts w:cs="Arial"/>
        </w:rPr>
        <w:t>指定网络号的</w:t>
      </w:r>
      <w:r>
        <w:rPr>
          <w:rFonts w:cs="Arial"/>
        </w:rPr>
        <w:t xml:space="preserve"> IP </w:t>
      </w:r>
      <w:r>
        <w:rPr>
          <w:rFonts w:cs="Arial"/>
        </w:rPr>
        <w:t>地址区域。</w:t>
      </w:r>
      <w:r>
        <w:rPr>
          <w:rFonts w:cs="Arial"/>
        </w:rPr>
        <w:t xml:space="preserve"> </w:t>
      </w:r>
      <w:r>
        <w:rPr>
          <w:rFonts w:cs="Arial"/>
        </w:rPr>
        <w:t>数值</w:t>
      </w:r>
      <w:r>
        <w:rPr>
          <w:rFonts w:cs="Arial"/>
        </w:rPr>
        <w:t>“0”</w:t>
      </w:r>
      <w:r>
        <w:rPr>
          <w:rFonts w:cs="Arial"/>
        </w:rPr>
        <w:t>指定设备地址的</w:t>
      </w:r>
      <w:r>
        <w:rPr>
          <w:rFonts w:cs="Arial"/>
        </w:rPr>
        <w:t xml:space="preserve"> IP </w:t>
      </w:r>
      <w:r>
        <w:rPr>
          <w:rFonts w:cs="Arial"/>
        </w:rPr>
        <w:t>地址区域。</w:t>
      </w:r>
    </w:p>
    <w:p w:rsidR="00752DCB" w:rsidRPr="005A24E1" w:rsidRDefault="00752DCB" w:rsidP="00752DCB">
      <w:pPr>
        <w:tabs>
          <w:tab w:val="num" w:pos="993"/>
          <w:tab w:val="left" w:pos="1418"/>
          <w:tab w:val="left" w:pos="2098"/>
        </w:tabs>
        <w:spacing w:line="288" w:lineRule="auto"/>
        <w:ind w:left="993"/>
        <w:rPr>
          <w:rFonts w:cs="Arial"/>
        </w:rPr>
      </w:pPr>
      <w:r>
        <w:rPr>
          <w:rFonts w:cs="Arial"/>
        </w:rPr>
        <w:t>示例：</w:t>
      </w:r>
      <w:r>
        <w:rPr>
          <w:rFonts w:cs="Arial"/>
        </w:rPr>
        <w:t xml:space="preserve"> </w:t>
      </w:r>
    </w:p>
    <w:p w:rsidR="00752DCB" w:rsidRPr="005A24E1" w:rsidRDefault="00752DCB" w:rsidP="00752DCB">
      <w:pPr>
        <w:tabs>
          <w:tab w:val="num" w:pos="993"/>
          <w:tab w:val="left" w:pos="1418"/>
          <w:tab w:val="left" w:pos="2098"/>
        </w:tabs>
        <w:spacing w:line="288" w:lineRule="auto"/>
        <w:ind w:left="993"/>
        <w:rPr>
          <w:rFonts w:cs="Arial"/>
        </w:rPr>
      </w:pPr>
      <w:r>
        <w:rPr>
          <w:rFonts w:cs="Arial"/>
          <w:b/>
        </w:rPr>
        <w:t>正确值：</w:t>
      </w:r>
      <w:r>
        <w:rPr>
          <w:rFonts w:cs="Arial"/>
        </w:rPr>
        <w:tab/>
        <w:t>255.255.0.0</w:t>
      </w:r>
      <w:r>
        <w:rPr>
          <w:rFonts w:cs="Arial"/>
        </w:rPr>
        <w:t>（十进制）</w:t>
      </w:r>
      <w:r>
        <w:rPr>
          <w:rFonts w:cs="Arial"/>
        </w:rPr>
        <w:tab/>
        <w:t>= 1111 1111.1111 1111.0000 0000.0000 0000</w:t>
      </w:r>
      <w:r>
        <w:rPr>
          <w:rFonts w:cs="Arial"/>
        </w:rPr>
        <w:t>（二进制）</w:t>
      </w:r>
    </w:p>
    <w:p w:rsidR="00752DCB" w:rsidRPr="005A24E1" w:rsidRDefault="00752DCB" w:rsidP="00752DCB">
      <w:pPr>
        <w:tabs>
          <w:tab w:val="num" w:pos="993"/>
          <w:tab w:val="left" w:pos="1418"/>
          <w:tab w:val="left" w:pos="2098"/>
        </w:tabs>
        <w:spacing w:line="288" w:lineRule="auto"/>
        <w:ind w:left="993"/>
        <w:rPr>
          <w:rFonts w:cs="Arial"/>
        </w:rPr>
      </w:pPr>
      <w:r>
        <w:rPr>
          <w:rFonts w:cs="Arial"/>
        </w:rPr>
        <w:tab/>
      </w:r>
      <w:r>
        <w:rPr>
          <w:rFonts w:cs="Arial"/>
        </w:rPr>
        <w:tab/>
        <w:t>255.255.128.0</w:t>
      </w:r>
      <w:r>
        <w:rPr>
          <w:rFonts w:cs="Arial"/>
        </w:rPr>
        <w:t>（十进制）</w:t>
      </w:r>
      <w:r>
        <w:rPr>
          <w:rFonts w:cs="Arial"/>
        </w:rPr>
        <w:t>= 1111 1111.1111 1111.1000 0000.0000 0000</w:t>
      </w:r>
      <w:r>
        <w:rPr>
          <w:rFonts w:cs="Arial"/>
        </w:rPr>
        <w:t>（二进制）</w:t>
      </w:r>
    </w:p>
    <w:p w:rsidR="00752DCB" w:rsidRPr="005A24E1" w:rsidRDefault="00752DCB" w:rsidP="00752DCB">
      <w:pPr>
        <w:tabs>
          <w:tab w:val="num" w:pos="993"/>
          <w:tab w:val="left" w:pos="1418"/>
          <w:tab w:val="left" w:pos="2098"/>
        </w:tabs>
        <w:spacing w:line="288" w:lineRule="auto"/>
        <w:ind w:left="993"/>
        <w:rPr>
          <w:rFonts w:cs="Arial"/>
        </w:rPr>
      </w:pPr>
      <w:r>
        <w:rPr>
          <w:rFonts w:cs="Arial"/>
        </w:rPr>
        <w:tab/>
      </w:r>
      <w:r>
        <w:rPr>
          <w:rFonts w:cs="Arial"/>
        </w:rPr>
        <w:tab/>
      </w:r>
      <w:r>
        <w:rPr>
          <w:rFonts w:cs="Arial"/>
        </w:rPr>
        <w:tab/>
        <w:t>255.254.0.0</w:t>
      </w:r>
      <w:r>
        <w:rPr>
          <w:rFonts w:cs="Arial"/>
        </w:rPr>
        <w:t>（十进制）</w:t>
      </w:r>
      <w:r>
        <w:rPr>
          <w:rFonts w:cs="Arial"/>
        </w:rPr>
        <w:tab/>
        <w:t>= 1111 1111.1111 1110.0000 0000.0000.0000</w:t>
      </w:r>
      <w:r>
        <w:rPr>
          <w:rFonts w:cs="Arial"/>
        </w:rPr>
        <w:t>（二进制）</w:t>
      </w:r>
    </w:p>
    <w:p w:rsidR="00752DCB" w:rsidRPr="005A24E1" w:rsidRDefault="00752DCB" w:rsidP="00752DCB">
      <w:pPr>
        <w:tabs>
          <w:tab w:val="num" w:pos="993"/>
          <w:tab w:val="left" w:pos="1418"/>
          <w:tab w:val="left" w:pos="2098"/>
        </w:tabs>
        <w:spacing w:line="288" w:lineRule="auto"/>
        <w:ind w:left="993"/>
        <w:rPr>
          <w:rFonts w:cs="Arial"/>
        </w:rPr>
      </w:pPr>
      <w:r>
        <w:rPr>
          <w:rFonts w:cs="Arial"/>
          <w:b/>
        </w:rPr>
        <w:t>错误值：</w:t>
      </w:r>
      <w:r>
        <w:rPr>
          <w:rFonts w:cs="Arial"/>
        </w:rPr>
        <w:tab/>
        <w:t>255.255.1.0</w:t>
      </w:r>
      <w:r>
        <w:rPr>
          <w:rFonts w:cs="Arial"/>
        </w:rPr>
        <w:t>（十进制）</w:t>
      </w:r>
      <w:r>
        <w:rPr>
          <w:rFonts w:cs="Arial"/>
        </w:rPr>
        <w:t xml:space="preserve"> </w:t>
      </w:r>
      <w:r>
        <w:rPr>
          <w:rFonts w:cs="Arial"/>
        </w:rPr>
        <w:tab/>
        <w:t>= 1111 1111.1111 1111.0000 000</w:t>
      </w:r>
      <w:r>
        <w:rPr>
          <w:rFonts w:cs="Arial"/>
          <w:b/>
          <w:bCs/>
          <w:i/>
          <w:iCs/>
        </w:rPr>
        <w:t>1</w:t>
      </w:r>
      <w:r>
        <w:rPr>
          <w:rFonts w:cs="Arial"/>
        </w:rPr>
        <w:t>.0000 0000</w:t>
      </w:r>
      <w:r>
        <w:rPr>
          <w:rFonts w:cs="Arial"/>
        </w:rPr>
        <w:t>（二进制）</w:t>
      </w:r>
    </w:p>
    <w:p w:rsidR="00752DCB" w:rsidRPr="005A24E1" w:rsidRDefault="00752DCB" w:rsidP="00752DCB">
      <w:pPr>
        <w:tabs>
          <w:tab w:val="num" w:pos="993"/>
          <w:tab w:val="left" w:pos="1418"/>
          <w:tab w:val="left" w:pos="2098"/>
        </w:tabs>
        <w:spacing w:line="288" w:lineRule="auto"/>
        <w:ind w:left="993"/>
        <w:rPr>
          <w:rFonts w:cs="Arial"/>
        </w:rPr>
      </w:pPr>
    </w:p>
    <w:p w:rsidR="00752DCB" w:rsidRPr="005A24E1" w:rsidRDefault="00752DCB" w:rsidP="00752DCB">
      <w:pPr>
        <w:tabs>
          <w:tab w:val="num" w:pos="993"/>
          <w:tab w:val="left" w:pos="1418"/>
          <w:tab w:val="left" w:pos="2098"/>
        </w:tabs>
        <w:spacing w:line="288" w:lineRule="auto"/>
        <w:ind w:left="993"/>
        <w:rPr>
          <w:rFonts w:cs="Arial"/>
          <w:b/>
          <w:bCs/>
        </w:rPr>
      </w:pPr>
      <w:r>
        <w:rPr>
          <w:rFonts w:cs="Arial"/>
          <w:b/>
          <w:bCs/>
        </w:rPr>
        <w:t>网关（路由器）地址的取值范围：</w:t>
      </w:r>
    </w:p>
    <w:p w:rsidR="00752DCB" w:rsidRPr="005A24E1" w:rsidRDefault="00752DCB" w:rsidP="00752DCB">
      <w:pPr>
        <w:tabs>
          <w:tab w:val="num" w:pos="993"/>
          <w:tab w:val="left" w:pos="1418"/>
          <w:tab w:val="left" w:pos="2098"/>
        </w:tabs>
        <w:spacing w:line="288" w:lineRule="auto"/>
        <w:ind w:left="993"/>
        <w:rPr>
          <w:rFonts w:cs="Arial"/>
        </w:rPr>
      </w:pPr>
      <w:r>
        <w:rPr>
          <w:rFonts w:cs="Arial"/>
        </w:rPr>
        <w:t>此地址由</w:t>
      </w:r>
      <w:r>
        <w:rPr>
          <w:rFonts w:cs="Arial"/>
        </w:rPr>
        <w:t xml:space="preserve"> 4 </w:t>
      </w:r>
      <w:r>
        <w:rPr>
          <w:rFonts w:cs="Arial"/>
        </w:rPr>
        <w:t>个十进制数字组成，取值范围介于</w:t>
      </w:r>
      <w:r>
        <w:rPr>
          <w:rFonts w:cs="Arial"/>
        </w:rPr>
        <w:t xml:space="preserve"> 0 </w:t>
      </w:r>
      <w:r>
        <w:rPr>
          <w:rFonts w:cs="Arial"/>
        </w:rPr>
        <w:t>到</w:t>
      </w:r>
      <w:r>
        <w:rPr>
          <w:rFonts w:cs="Arial"/>
        </w:rPr>
        <w:t xml:space="preserve"> 255 </w:t>
      </w:r>
      <w:r>
        <w:rPr>
          <w:rFonts w:cs="Arial"/>
        </w:rPr>
        <w:t>之间，并以句点分隔。</w:t>
      </w:r>
      <w:r>
        <w:rPr>
          <w:rFonts w:cs="Arial"/>
        </w:rPr>
        <w:t xml:space="preserve"> </w:t>
      </w:r>
      <w:r>
        <w:rPr>
          <w:rFonts w:cs="Arial"/>
        </w:rPr>
        <w:t>例如，</w:t>
      </w:r>
      <w:r>
        <w:rPr>
          <w:rFonts w:cs="Arial"/>
        </w:rPr>
        <w:t>141.80.0.1</w:t>
      </w:r>
      <w:r>
        <w:rPr>
          <w:rFonts w:cs="Arial"/>
        </w:rPr>
        <w:t>。</w:t>
      </w:r>
      <w:r>
        <w:rPr>
          <w:rFonts w:cs="Arial"/>
        </w:rPr>
        <w:t xml:space="preserve"> </w:t>
      </w:r>
    </w:p>
    <w:p w:rsidR="00752DCB" w:rsidRPr="005A24E1" w:rsidRDefault="00752DCB" w:rsidP="00752DCB">
      <w:pPr>
        <w:tabs>
          <w:tab w:val="num" w:pos="993"/>
          <w:tab w:val="left" w:pos="1418"/>
          <w:tab w:val="left" w:pos="2098"/>
        </w:tabs>
        <w:spacing w:line="288" w:lineRule="auto"/>
        <w:ind w:left="993"/>
        <w:rPr>
          <w:rFonts w:cs="Arial"/>
        </w:rPr>
      </w:pPr>
    </w:p>
    <w:p w:rsidR="00752DCB" w:rsidRPr="005A24E1" w:rsidRDefault="00752DCB" w:rsidP="00752DCB">
      <w:pPr>
        <w:tabs>
          <w:tab w:val="num" w:pos="993"/>
          <w:tab w:val="left" w:pos="1418"/>
          <w:tab w:val="left" w:pos="2098"/>
        </w:tabs>
        <w:spacing w:line="288" w:lineRule="auto"/>
        <w:ind w:left="993"/>
        <w:rPr>
          <w:rFonts w:cs="Arial"/>
          <w:b/>
          <w:bCs/>
        </w:rPr>
      </w:pPr>
      <w:r>
        <w:rPr>
          <w:rFonts w:cs="Arial"/>
          <w:b/>
          <w:bCs/>
        </w:rPr>
        <w:t xml:space="preserve">IP </w:t>
      </w:r>
      <w:r>
        <w:rPr>
          <w:rFonts w:cs="Arial"/>
          <w:b/>
          <w:bCs/>
        </w:rPr>
        <w:t>地址、路由器地址和子网掩码之间的关系：</w:t>
      </w:r>
    </w:p>
    <w:p w:rsidR="00752DCB" w:rsidRPr="005A24E1" w:rsidRDefault="00752DCB" w:rsidP="00752DCB">
      <w:pPr>
        <w:tabs>
          <w:tab w:val="num" w:pos="993"/>
          <w:tab w:val="left" w:pos="1418"/>
          <w:tab w:val="left" w:pos="2098"/>
        </w:tabs>
        <w:spacing w:line="288" w:lineRule="auto"/>
        <w:ind w:left="993"/>
        <w:rPr>
          <w:rFonts w:cs="Arial"/>
        </w:rPr>
      </w:pPr>
      <w:r>
        <w:rPr>
          <w:rFonts w:cs="Arial"/>
        </w:rPr>
        <w:t xml:space="preserve">IP </w:t>
      </w:r>
      <w:r>
        <w:rPr>
          <w:rFonts w:cs="Arial"/>
        </w:rPr>
        <w:t>地址和网关地址只有在子网掩码的</w:t>
      </w:r>
      <w:r>
        <w:rPr>
          <w:rFonts w:cs="Arial"/>
        </w:rPr>
        <w:t>“0”</w:t>
      </w:r>
      <w:r>
        <w:rPr>
          <w:rFonts w:cs="Arial"/>
        </w:rPr>
        <w:t>位上才是不同的。</w:t>
      </w:r>
    </w:p>
    <w:p w:rsidR="00752DCB" w:rsidRPr="005A24E1" w:rsidRDefault="00752DCB" w:rsidP="00752DCB">
      <w:pPr>
        <w:tabs>
          <w:tab w:val="num" w:pos="993"/>
          <w:tab w:val="left" w:pos="1418"/>
          <w:tab w:val="left" w:pos="2098"/>
        </w:tabs>
        <w:spacing w:line="288" w:lineRule="auto"/>
        <w:ind w:left="993"/>
        <w:rPr>
          <w:rFonts w:cs="Arial"/>
        </w:rPr>
      </w:pPr>
      <w:r>
        <w:rPr>
          <w:rFonts w:cs="Arial"/>
        </w:rPr>
        <w:t>示例：</w:t>
      </w:r>
    </w:p>
    <w:p w:rsidR="00752DCB" w:rsidRPr="005A24E1" w:rsidRDefault="00752DCB" w:rsidP="00752DCB">
      <w:pPr>
        <w:tabs>
          <w:tab w:val="num" w:pos="993"/>
          <w:tab w:val="left" w:pos="1418"/>
          <w:tab w:val="left" w:pos="2098"/>
        </w:tabs>
        <w:spacing w:line="288" w:lineRule="auto"/>
        <w:ind w:left="993"/>
        <w:rPr>
          <w:rFonts w:cs="Arial"/>
        </w:rPr>
      </w:pPr>
      <w:r>
        <w:rPr>
          <w:rFonts w:cs="Arial"/>
        </w:rPr>
        <w:t>您已输入以下内容：</w:t>
      </w:r>
      <w:r>
        <w:rPr>
          <w:rFonts w:cs="Arial"/>
        </w:rPr>
        <w:t xml:space="preserve"> </w:t>
      </w:r>
      <w:r>
        <w:rPr>
          <w:rFonts w:cs="Arial"/>
        </w:rPr>
        <w:t>子网掩码</w:t>
      </w:r>
      <w:r>
        <w:rPr>
          <w:rFonts w:cs="Arial"/>
        </w:rPr>
        <w:t xml:space="preserve"> 255.255.255.0</w:t>
      </w:r>
      <w:r>
        <w:rPr>
          <w:rFonts w:cs="Arial"/>
        </w:rPr>
        <w:t>，</w:t>
      </w:r>
      <w:r>
        <w:rPr>
          <w:rFonts w:cs="Arial"/>
        </w:rPr>
        <w:t xml:space="preserve">IP </w:t>
      </w:r>
      <w:r>
        <w:rPr>
          <w:rFonts w:cs="Arial"/>
        </w:rPr>
        <w:t>地址</w:t>
      </w:r>
      <w:r>
        <w:rPr>
          <w:rFonts w:cs="Arial"/>
        </w:rPr>
        <w:t xml:space="preserve"> 141.30.0.5</w:t>
      </w:r>
      <w:r>
        <w:rPr>
          <w:rFonts w:cs="Arial"/>
        </w:rPr>
        <w:t>，路由器地址</w:t>
      </w:r>
      <w:r>
        <w:rPr>
          <w:rFonts w:cs="Arial"/>
        </w:rPr>
        <w:t xml:space="preserve"> 141.30.128.1</w:t>
      </w:r>
      <w:r>
        <w:rPr>
          <w:rFonts w:cs="Arial"/>
        </w:rPr>
        <w:t>。</w:t>
      </w:r>
      <w:r>
        <w:rPr>
          <w:rFonts w:cs="Arial"/>
        </w:rPr>
        <w:t xml:space="preserve"> </w:t>
      </w:r>
    </w:p>
    <w:p w:rsidR="00752DCB" w:rsidRPr="005A24E1" w:rsidRDefault="00752DCB" w:rsidP="00752DCB">
      <w:pPr>
        <w:tabs>
          <w:tab w:val="num" w:pos="993"/>
          <w:tab w:val="left" w:pos="1418"/>
          <w:tab w:val="left" w:pos="2098"/>
        </w:tabs>
        <w:spacing w:line="288" w:lineRule="auto"/>
        <w:ind w:left="993"/>
        <w:rPr>
          <w:rFonts w:cs="Arial"/>
        </w:rPr>
      </w:pPr>
      <w:r>
        <w:rPr>
          <w:rFonts w:cs="Arial"/>
        </w:rPr>
        <w:t xml:space="preserve">IP </w:t>
      </w:r>
      <w:r>
        <w:rPr>
          <w:rFonts w:cs="Arial"/>
        </w:rPr>
        <w:t>地址和网关地址只能在第四个十进制数上有不同的值。</w:t>
      </w:r>
      <w:r>
        <w:rPr>
          <w:rFonts w:cs="Arial"/>
        </w:rPr>
        <w:t xml:space="preserve"> </w:t>
      </w:r>
      <w:r>
        <w:rPr>
          <w:rFonts w:cs="Arial"/>
        </w:rPr>
        <w:t>而在本例中，第三位也不同。</w:t>
      </w:r>
      <w:r>
        <w:rPr>
          <w:rFonts w:cs="Arial"/>
        </w:rPr>
        <w:t xml:space="preserve"> </w:t>
      </w:r>
    </w:p>
    <w:p w:rsidR="00752DCB" w:rsidRPr="005A24E1" w:rsidRDefault="00752DCB" w:rsidP="00752DCB">
      <w:pPr>
        <w:tabs>
          <w:tab w:val="num" w:pos="993"/>
          <w:tab w:val="left" w:pos="1418"/>
          <w:tab w:val="left" w:pos="2098"/>
        </w:tabs>
        <w:spacing w:line="288" w:lineRule="auto"/>
        <w:ind w:left="993"/>
        <w:rPr>
          <w:rFonts w:cs="Arial"/>
        </w:rPr>
      </w:pPr>
    </w:p>
    <w:p w:rsidR="00752DCB" w:rsidRPr="005A24E1" w:rsidRDefault="00752DCB" w:rsidP="00752DCB">
      <w:pPr>
        <w:tabs>
          <w:tab w:val="num" w:pos="993"/>
          <w:tab w:val="left" w:pos="1418"/>
          <w:tab w:val="left" w:pos="2098"/>
        </w:tabs>
        <w:spacing w:line="288" w:lineRule="auto"/>
        <w:ind w:left="993"/>
        <w:rPr>
          <w:rFonts w:cs="Arial"/>
        </w:rPr>
      </w:pPr>
      <w:r>
        <w:rPr>
          <w:rFonts w:cs="Arial"/>
        </w:rPr>
        <w:t>因此，在本例中需要进行以下一种更改：</w:t>
      </w:r>
    </w:p>
    <w:p w:rsidR="00752DCB" w:rsidRPr="005A24E1" w:rsidRDefault="00752DCB" w:rsidP="00752DCB">
      <w:pPr>
        <w:tabs>
          <w:tab w:val="num" w:pos="993"/>
          <w:tab w:val="left" w:pos="1418"/>
          <w:tab w:val="left" w:pos="2098"/>
        </w:tabs>
        <w:spacing w:line="288" w:lineRule="auto"/>
        <w:ind w:left="993"/>
        <w:rPr>
          <w:rFonts w:cs="Arial"/>
        </w:rPr>
      </w:pPr>
    </w:p>
    <w:p w:rsidR="00752DCB" w:rsidRPr="005A24E1" w:rsidRDefault="00752DCB" w:rsidP="00752DCB">
      <w:pPr>
        <w:tabs>
          <w:tab w:val="num" w:pos="993"/>
          <w:tab w:val="left" w:pos="1418"/>
          <w:tab w:val="left" w:pos="2098"/>
        </w:tabs>
        <w:spacing w:line="288" w:lineRule="auto"/>
        <w:ind w:left="993"/>
        <w:rPr>
          <w:rFonts w:cs="Arial"/>
        </w:rPr>
      </w:pPr>
      <w:r>
        <w:rPr>
          <w:rFonts w:cs="Arial"/>
        </w:rPr>
        <w:t xml:space="preserve">- </w:t>
      </w:r>
      <w:r>
        <w:rPr>
          <w:rFonts w:cs="Arial"/>
        </w:rPr>
        <w:t>将子网掩码改成：</w:t>
      </w:r>
      <w:r>
        <w:rPr>
          <w:rFonts w:cs="Arial"/>
        </w:rPr>
        <w:t xml:space="preserve"> 255.255.0.0 </w:t>
      </w:r>
      <w:r>
        <w:rPr>
          <w:rFonts w:cs="Arial"/>
        </w:rPr>
        <w:t>或</w:t>
      </w:r>
    </w:p>
    <w:p w:rsidR="00752DCB" w:rsidRPr="005A24E1" w:rsidRDefault="00752DCB" w:rsidP="00752DCB">
      <w:pPr>
        <w:tabs>
          <w:tab w:val="num" w:pos="993"/>
          <w:tab w:val="left" w:pos="1418"/>
          <w:tab w:val="left" w:pos="2098"/>
        </w:tabs>
        <w:spacing w:line="288" w:lineRule="auto"/>
        <w:ind w:left="993"/>
        <w:rPr>
          <w:rFonts w:cs="Arial"/>
        </w:rPr>
      </w:pPr>
      <w:r>
        <w:rPr>
          <w:rFonts w:cs="Arial"/>
        </w:rPr>
        <w:t xml:space="preserve">- </w:t>
      </w:r>
      <w:r>
        <w:rPr>
          <w:rFonts w:cs="Arial"/>
        </w:rPr>
        <w:t>将</w:t>
      </w:r>
      <w:r>
        <w:rPr>
          <w:rFonts w:cs="Arial"/>
        </w:rPr>
        <w:t xml:space="preserve"> IP </w:t>
      </w:r>
      <w:r>
        <w:rPr>
          <w:rFonts w:cs="Arial"/>
        </w:rPr>
        <w:t>地址改成：</w:t>
      </w:r>
      <w:r>
        <w:rPr>
          <w:rFonts w:cs="Arial"/>
        </w:rPr>
        <w:t xml:space="preserve"> 141.30.128.5 </w:t>
      </w:r>
      <w:r>
        <w:rPr>
          <w:rFonts w:cs="Arial"/>
        </w:rPr>
        <w:t>或</w:t>
      </w:r>
    </w:p>
    <w:p w:rsidR="00752DCB" w:rsidRPr="005A24E1" w:rsidRDefault="00752DCB" w:rsidP="00752DCB">
      <w:pPr>
        <w:tabs>
          <w:tab w:val="num" w:pos="993"/>
          <w:tab w:val="left" w:pos="1418"/>
          <w:tab w:val="left" w:pos="2098"/>
        </w:tabs>
        <w:spacing w:line="288" w:lineRule="auto"/>
        <w:ind w:left="993"/>
        <w:rPr>
          <w:rFonts w:cs="Arial"/>
        </w:rPr>
      </w:pPr>
      <w:r>
        <w:rPr>
          <w:rFonts w:cs="Arial"/>
        </w:rPr>
        <w:t xml:space="preserve">- </w:t>
      </w:r>
      <w:r>
        <w:rPr>
          <w:rFonts w:cs="Arial"/>
        </w:rPr>
        <w:t>将网关地址改成：</w:t>
      </w:r>
      <w:r>
        <w:rPr>
          <w:rFonts w:cs="Arial"/>
        </w:rPr>
        <w:t xml:space="preserve"> 141.30.0.1</w:t>
      </w:r>
    </w:p>
    <w:p w:rsidR="00752DCB" w:rsidRPr="005A24E1" w:rsidRDefault="00752DCB" w:rsidP="00752DCB">
      <w:pPr>
        <w:tabs>
          <w:tab w:val="left" w:pos="964"/>
          <w:tab w:val="left" w:leader="dot" w:pos="7728"/>
          <w:tab w:val="left" w:pos="8160"/>
          <w:tab w:val="right" w:pos="9288"/>
        </w:tabs>
        <w:spacing w:line="288" w:lineRule="auto"/>
        <w:ind w:left="993"/>
        <w:rPr>
          <w:rFonts w:cs="Arial"/>
          <w:b/>
        </w:rPr>
      </w:pPr>
      <w:r>
        <w:br w:type="page"/>
      </w:r>
    </w:p>
    <w:p w:rsidR="00752DCB" w:rsidRPr="00742660" w:rsidRDefault="00752DCB" w:rsidP="00752DCB">
      <w:pPr>
        <w:pStyle w:val="berschrift1"/>
        <w:rPr>
          <w:lang w:val="pt-BR"/>
        </w:rPr>
      </w:pPr>
      <w:bookmarkStart w:id="139" w:name="_Toc417460377"/>
      <w:bookmarkStart w:id="140" w:name="_Toc420662449"/>
      <w:r w:rsidRPr="00742660">
        <w:rPr>
          <w:lang w:val="pt-BR"/>
        </w:rPr>
        <w:lastRenderedPageBreak/>
        <w:t>7.</w:t>
      </w:r>
      <w:r w:rsidRPr="00742660">
        <w:rPr>
          <w:lang w:val="pt-BR"/>
        </w:rPr>
        <w:tab/>
      </w:r>
      <w:r>
        <w:t>通过</w:t>
      </w:r>
      <w:r w:rsidRPr="00742660">
        <w:rPr>
          <w:lang w:val="pt-BR"/>
        </w:rPr>
        <w:t xml:space="preserve"> LOGO</w:t>
      </w:r>
      <w:proofErr w:type="gramStart"/>
      <w:r w:rsidRPr="00742660">
        <w:rPr>
          <w:lang w:val="pt-BR"/>
        </w:rPr>
        <w:t>!Soft</w:t>
      </w:r>
      <w:proofErr w:type="gramEnd"/>
      <w:r w:rsidRPr="00742660">
        <w:rPr>
          <w:lang w:val="pt-BR"/>
        </w:rPr>
        <w:t xml:space="preserve"> Comfort V7.1 </w:t>
      </w:r>
      <w:r>
        <w:t>调试</w:t>
      </w:r>
      <w:r w:rsidRPr="00742660">
        <w:rPr>
          <w:lang w:val="pt-BR"/>
        </w:rPr>
        <w:t xml:space="preserve"> LOGO! 0BA7</w:t>
      </w:r>
      <w:bookmarkEnd w:id="139"/>
      <w:bookmarkEnd w:id="140"/>
    </w:p>
    <w:p w:rsidR="00752DCB" w:rsidRPr="00742660" w:rsidRDefault="00752DCB" w:rsidP="00752DCB">
      <w:pPr>
        <w:autoSpaceDE w:val="0"/>
        <w:autoSpaceDN w:val="0"/>
        <w:adjustRightInd w:val="0"/>
        <w:spacing w:line="360" w:lineRule="auto"/>
        <w:ind w:left="993"/>
        <w:rPr>
          <w:lang w:val="pt-BR"/>
        </w:rPr>
      </w:pPr>
    </w:p>
    <w:p w:rsidR="00752DCB" w:rsidRPr="00742660" w:rsidRDefault="00752DCB" w:rsidP="00752DCB">
      <w:pPr>
        <w:pStyle w:val="berschrift2"/>
        <w:rPr>
          <w:lang w:val="pt-BR"/>
        </w:rPr>
      </w:pPr>
      <w:bookmarkStart w:id="141" w:name="_Toc417460378"/>
      <w:bookmarkStart w:id="142" w:name="_Toc420662450"/>
      <w:r w:rsidRPr="00742660">
        <w:rPr>
          <w:lang w:val="pt-BR"/>
        </w:rPr>
        <w:t>7.1</w:t>
      </w:r>
      <w:r w:rsidRPr="00742660">
        <w:rPr>
          <w:lang w:val="pt-BR"/>
        </w:rPr>
        <w:tab/>
      </w:r>
      <w:r>
        <w:t>设置</w:t>
      </w:r>
      <w:r w:rsidRPr="00742660">
        <w:rPr>
          <w:lang w:val="pt-BR"/>
        </w:rPr>
        <w:t xml:space="preserve"> LOGO! 0BA7 </w:t>
      </w:r>
      <w:r>
        <w:t>的</w:t>
      </w:r>
      <w:r w:rsidRPr="00742660">
        <w:rPr>
          <w:lang w:val="pt-BR"/>
        </w:rPr>
        <w:t xml:space="preserve"> IP </w:t>
      </w:r>
      <w:r>
        <w:t>地址</w:t>
      </w:r>
      <w:bookmarkEnd w:id="141"/>
      <w:bookmarkEnd w:id="142"/>
    </w:p>
    <w:p w:rsidR="00752DCB" w:rsidRPr="00742660" w:rsidRDefault="00752DCB" w:rsidP="00752DCB">
      <w:pPr>
        <w:autoSpaceDE w:val="0"/>
        <w:autoSpaceDN w:val="0"/>
        <w:adjustRightInd w:val="0"/>
        <w:spacing w:line="360" w:lineRule="auto"/>
        <w:ind w:left="992"/>
        <w:rPr>
          <w:rFonts w:cs="Arial"/>
          <w:lang w:val="pt-BR"/>
        </w:rPr>
      </w:pPr>
    </w:p>
    <w:p w:rsidR="00752DCB" w:rsidRPr="00742660" w:rsidRDefault="00752DCB" w:rsidP="00752DCB">
      <w:pPr>
        <w:autoSpaceDE w:val="0"/>
        <w:autoSpaceDN w:val="0"/>
        <w:adjustRightInd w:val="0"/>
        <w:spacing w:line="360" w:lineRule="auto"/>
        <w:ind w:left="993"/>
        <w:rPr>
          <w:rFonts w:cs="Arial"/>
          <w:bCs/>
          <w:lang w:val="pt-BR"/>
        </w:rPr>
      </w:pPr>
      <w:r>
        <w:rPr>
          <w:rFonts w:cs="Arial"/>
          <w:bCs/>
        </w:rPr>
        <w:t>在</w:t>
      </w:r>
      <w:r w:rsidRPr="00742660">
        <w:rPr>
          <w:rFonts w:cs="Arial"/>
          <w:bCs/>
          <w:lang w:val="pt-BR"/>
        </w:rPr>
        <w:t xml:space="preserve"> LOGO! 0BA7 </w:t>
      </w:r>
      <w:r>
        <w:rPr>
          <w:rFonts w:cs="Arial"/>
          <w:bCs/>
        </w:rPr>
        <w:t>的</w:t>
      </w:r>
      <w:r w:rsidRPr="00742660">
        <w:rPr>
          <w:rFonts w:cs="Arial"/>
          <w:bCs/>
          <w:lang w:val="pt-BR"/>
        </w:rPr>
        <w:t xml:space="preserve"> Stop </w:t>
      </w:r>
      <w:r>
        <w:rPr>
          <w:rFonts w:cs="Arial"/>
          <w:bCs/>
        </w:rPr>
        <w:t>模式下</w:t>
      </w:r>
      <w:r w:rsidRPr="00742660">
        <w:rPr>
          <w:rFonts w:cs="Arial"/>
          <w:bCs/>
          <w:lang w:val="pt-BR"/>
        </w:rPr>
        <w:t>，</w:t>
      </w:r>
      <w:r>
        <w:rPr>
          <w:rFonts w:cs="Arial"/>
          <w:bCs/>
        </w:rPr>
        <w:t>导航至菜单项</w:t>
      </w:r>
      <w:r w:rsidRPr="00742660">
        <w:rPr>
          <w:rFonts w:cs="Arial"/>
          <w:bCs/>
          <w:lang w:val="pt-BR"/>
        </w:rPr>
        <w:t xml:space="preserve"> </w:t>
      </w:r>
      <w:r w:rsidRPr="00742660">
        <w:rPr>
          <w:rFonts w:cs="Arial"/>
          <w:b/>
          <w:bCs/>
          <w:iCs/>
          <w:lang w:val="pt-BR"/>
        </w:rPr>
        <w:t>Network</w:t>
      </w:r>
      <w:r w:rsidRPr="00742660">
        <w:rPr>
          <w:rFonts w:cs="Arial"/>
          <w:bCs/>
          <w:lang w:val="pt-BR"/>
        </w:rPr>
        <w:t>（</w:t>
      </w:r>
      <w:r>
        <w:rPr>
          <w:rFonts w:cs="Arial"/>
          <w:bCs/>
        </w:rPr>
        <w:t>网络</w:t>
      </w:r>
      <w:r w:rsidRPr="00742660">
        <w:rPr>
          <w:rFonts w:cs="Arial"/>
          <w:bCs/>
          <w:lang w:val="pt-BR"/>
        </w:rPr>
        <w:t>）</w:t>
      </w:r>
      <w:r>
        <w:rPr>
          <w:rFonts w:cs="Arial"/>
          <w:bCs/>
        </w:rPr>
        <w:t>。</w:t>
      </w:r>
    </w:p>
    <w:p w:rsidR="00752DCB" w:rsidRPr="00742660" w:rsidRDefault="00752DCB" w:rsidP="00752DCB">
      <w:pPr>
        <w:autoSpaceDE w:val="0"/>
        <w:autoSpaceDN w:val="0"/>
        <w:adjustRightInd w:val="0"/>
        <w:spacing w:line="360" w:lineRule="auto"/>
        <w:ind w:left="993"/>
        <w:rPr>
          <w:rFonts w:cs="Arial"/>
          <w:bCs/>
          <w:lang w:val="pt-BR"/>
        </w:rPr>
      </w:pPr>
      <w:r>
        <w:rPr>
          <w:rFonts w:cs="Arial"/>
          <w:bCs/>
        </w:rPr>
        <w:t>此处可找到</w:t>
      </w:r>
      <w:r w:rsidRPr="00742660">
        <w:rPr>
          <w:rFonts w:cs="Arial"/>
          <w:bCs/>
          <w:lang w:val="pt-BR"/>
        </w:rPr>
        <w:t xml:space="preserve"> IP </w:t>
      </w:r>
      <w:r>
        <w:rPr>
          <w:rFonts w:cs="Arial"/>
          <w:bCs/>
        </w:rPr>
        <w:t>地址、子网掩码和网关的设置。</w:t>
      </w:r>
    </w:p>
    <w:p w:rsidR="00752DCB" w:rsidRPr="00742660" w:rsidRDefault="00752DCB" w:rsidP="00752DCB">
      <w:pPr>
        <w:autoSpaceDE w:val="0"/>
        <w:autoSpaceDN w:val="0"/>
        <w:adjustRightInd w:val="0"/>
        <w:spacing w:line="360" w:lineRule="auto"/>
        <w:ind w:left="993"/>
        <w:rPr>
          <w:rFonts w:cs="Arial"/>
          <w:bCs/>
          <w:lang w:val="pt-BR"/>
        </w:rPr>
      </w:pPr>
      <w:r>
        <w:rPr>
          <w:rFonts w:cs="Arial"/>
          <w:bCs/>
        </w:rPr>
        <w:t>按下</w:t>
      </w:r>
      <w:r w:rsidRPr="00742660">
        <w:rPr>
          <w:rFonts w:cs="Arial"/>
          <w:bCs/>
          <w:lang w:val="pt-BR"/>
        </w:rPr>
        <w:t xml:space="preserve"> </w:t>
      </w:r>
      <w:r w:rsidRPr="00742660">
        <w:rPr>
          <w:rFonts w:cs="Arial"/>
          <w:bCs/>
          <w:i/>
          <w:iCs/>
          <w:lang w:val="pt-BR"/>
        </w:rPr>
        <w:t>OK</w:t>
      </w:r>
      <w:r w:rsidRPr="00742660">
        <w:rPr>
          <w:rFonts w:cs="Arial"/>
          <w:bCs/>
          <w:lang w:val="pt-BR"/>
        </w:rPr>
        <w:t>（</w:t>
      </w:r>
      <w:r>
        <w:rPr>
          <w:rFonts w:cs="Arial"/>
          <w:bCs/>
        </w:rPr>
        <w:t>确定</w:t>
      </w:r>
      <w:r w:rsidRPr="00742660">
        <w:rPr>
          <w:rFonts w:cs="Arial"/>
          <w:bCs/>
          <w:lang w:val="pt-BR"/>
        </w:rPr>
        <w:t>）</w:t>
      </w:r>
      <w:r>
        <w:rPr>
          <w:rFonts w:cs="Arial"/>
          <w:bCs/>
        </w:rPr>
        <w:t>进入网络设置的编辑模式。</w:t>
      </w:r>
    </w:p>
    <w:p w:rsidR="00752DCB" w:rsidRPr="00742660" w:rsidRDefault="00752DCB" w:rsidP="00752DCB">
      <w:pPr>
        <w:autoSpaceDE w:val="0"/>
        <w:autoSpaceDN w:val="0"/>
        <w:adjustRightInd w:val="0"/>
        <w:spacing w:line="360" w:lineRule="auto"/>
        <w:ind w:left="993"/>
        <w:rPr>
          <w:rFonts w:cs="Arial"/>
          <w:lang w:val="pt-BR"/>
        </w:rPr>
      </w:pPr>
      <w:r>
        <w:rPr>
          <w:rFonts w:cs="Arial"/>
          <w:bCs/>
        </w:rPr>
        <w:t>分配合适的网络设置。</w:t>
      </w:r>
      <w:r w:rsidRPr="00742660">
        <w:rPr>
          <w:rFonts w:cs="Arial"/>
          <w:lang w:val="pt-BR"/>
        </w:rPr>
        <w:t xml:space="preserve"> </w:t>
      </w:r>
    </w:p>
    <w:p w:rsidR="00752DCB" w:rsidRPr="00742660" w:rsidRDefault="00C20EFE" w:rsidP="00752DCB">
      <w:pPr>
        <w:autoSpaceDE w:val="0"/>
        <w:autoSpaceDN w:val="0"/>
        <w:adjustRightInd w:val="0"/>
        <w:spacing w:line="360" w:lineRule="auto"/>
        <w:ind w:left="993"/>
        <w:rPr>
          <w:rFonts w:cs="Arial"/>
          <w:lang w:val="pt-BR"/>
        </w:rPr>
      </w:pPr>
      <w:r>
        <w:pict>
          <v:group id="Gruppieren 599" o:spid="_x0000_s1059" style="position:absolute;left:0;text-align:left;margin-left:45pt;margin-top:16.05pt;width:92.85pt;height:69pt;z-index:251641856"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">
            <v:rect id="_x0000_s1060" style="position:absolute;left:2633;top:2710;width:683;height:6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yS978A&#10;AADcAAAADwAAAGRycy9kb3ducmV2LnhtbERPTYvCMBC9L/gfwgje1rQiVapRRFxQ8GIVvQ7N2JY2&#10;k9Jktf57cxA8Pt73ct2bRjyoc5VlBfE4AkGcW11xoeBy/vudg3AeWWNjmRS8yMF6NfhZYqrtk0/0&#10;yHwhQgi7FBWU3replC4vyaAb25Y4cHfbGfQBdoXUHT5DuGnkJIoSabDi0FBiS9uS8jr7NwoOd9lv&#10;Z8fz9Pa61nGtd5hN4kSp0bDfLEB46v1X/HHvtYIkCvPDmXA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rJL3vwAAANwAAAAPAAAAAAAAAAAAAAAAAJgCAABkcnMvZG93bnJl&#10;di54bWxQSwUGAAAAAAQABAD1AAAAhAMAAAAA&#10;" fillcolor="#9f6" strokecolor="#969696" strokeweight="1pt">
              <v:shadow color="#dae0e3" offset="8pt,8pt"/>
            </v:rect>
            <v:shape id="Text Box 54" o:spid="_x0000_s1061" type="#_x0000_t202" style="position:absolute;left:2570;top:2704;width:854;height:6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4jscA&#10;AADcAAAADwAAAGRycy9kb3ducmV2LnhtbESPQUsDMRSE7wX/Q3iCl9Im66HVtWmphYIgVFot4u2x&#10;ee4ubl62Sdxd/31TEHocZuYbZrEabCM68qF2rCGbKhDEhTM1lxo+3reTBxAhIhtsHJOGPwqwWt6M&#10;Fpgb1/OeukMsRYJwyFFDFWObSxmKiiyGqWuJk/ftvMWYpC+l8dgnuG3kvVIzabHmtFBhS5uKip/D&#10;r9XwOX5WbzvVnx6/uuN497rx2TrOtb67HdZPICIN8Rr+b78YDTOVweVMOgJye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iOI7HAAAA3AAAAA8AAAAAAAAAAAAAAAAAmAIAAGRy&#10;cy9kb3ducmV2LnhtbFBLBQYAAAAABAAEAPUAAACMAwAAAAA=&#10;" filled="f" stroked="f" strokeweight="1pt">
              <v:textbox style="mso-next-textbox:#Text Box 54" inset="1.305mm,1.1049mm,2.20981mm,1.1049mm">
                <w:txbxContent>
                  <w:p w:rsidR="00FB1A99" w:rsidRPr="008650CD" w:rsidRDefault="00FB1A99" w:rsidP="00752DCB">
                    <w:pPr>
                      <w:autoSpaceDE w:val="0"/>
                      <w:autoSpaceDN w:val="0"/>
                      <w:adjustRightInd w:val="0"/>
                      <w:ind w:left="140" w:hanging="140"/>
                      <w:rPr>
                        <w:rFonts w:cs="Arial"/>
                        <w:b/>
                        <w:bCs/>
                        <w:color w:val="000000"/>
                        <w:sz w:val="18"/>
                        <w:szCs w:val="18"/>
                      </w:rPr>
                    </w:pPr>
                    <w:r>
                      <w:rPr>
                        <w:rFonts w:cs="Arial"/>
                        <w:b/>
                        <w:bCs/>
                        <w:color w:val="000000"/>
                        <w:sz w:val="18"/>
                        <w:szCs w:val="18"/>
                      </w:rPr>
                      <w:t xml:space="preserve"> </w:t>
                    </w:r>
                    <w:r w:rsidR="00B02E67">
                      <w:rPr>
                        <w:rFonts w:cs="Arial"/>
                        <w:b/>
                        <w:bCs/>
                        <w:color w:val="000000"/>
                        <w:sz w:val="18"/>
                        <w:szCs w:val="18"/>
                      </w:rPr>
                      <w:t xml:space="preserve"> </w:t>
                    </w:r>
                    <w:r>
                      <w:rPr>
                        <w:rFonts w:cs="Arial"/>
                        <w:b/>
                        <w:bCs/>
                        <w:color w:val="000000"/>
                        <w:sz w:val="18"/>
                        <w:szCs w:val="18"/>
                      </w:rPr>
                      <w:t>&gt;Program..</w:t>
                    </w:r>
                    <w:r>
                      <w:br/>
                    </w:r>
                    <w:r>
                      <w:rPr>
                        <w:rFonts w:cs="Arial"/>
                        <w:b/>
                        <w:bCs/>
                        <w:color w:val="000000"/>
                        <w:sz w:val="18"/>
                        <w:szCs w:val="18"/>
                      </w:rPr>
                      <w:t xml:space="preserve"> Card</w:t>
                    </w:r>
                  </w:p>
                  <w:p w:rsidR="00FB1A99" w:rsidRPr="008650CD" w:rsidRDefault="00FB1A99" w:rsidP="00752DCB">
                    <w:pPr>
                      <w:autoSpaceDE w:val="0"/>
                      <w:autoSpaceDN w:val="0"/>
                      <w:adjustRightInd w:val="0"/>
                      <w:ind w:left="140" w:hanging="140"/>
                      <w:rPr>
                        <w:rFonts w:cs="Arial"/>
                        <w:b/>
                        <w:bCs/>
                        <w:color w:val="000000"/>
                        <w:sz w:val="18"/>
                        <w:szCs w:val="18"/>
                      </w:rPr>
                    </w:pPr>
                    <w:r>
                      <w:rPr>
                        <w:rFonts w:cs="Arial"/>
                        <w:b/>
                        <w:bCs/>
                        <w:color w:val="000000"/>
                        <w:sz w:val="18"/>
                        <w:szCs w:val="18"/>
                      </w:rPr>
                      <w:t xml:space="preserve">  </w:t>
                    </w:r>
                    <w:r w:rsidR="00B02E67">
                      <w:rPr>
                        <w:rFonts w:cs="Arial"/>
                        <w:b/>
                        <w:bCs/>
                        <w:color w:val="000000"/>
                        <w:sz w:val="18"/>
                        <w:szCs w:val="18"/>
                      </w:rPr>
                      <w:t xml:space="preserve">  </w:t>
                    </w:r>
                    <w:r>
                      <w:rPr>
                        <w:rFonts w:cs="Arial"/>
                        <w:b/>
                        <w:bCs/>
                        <w:color w:val="000000"/>
                        <w:sz w:val="18"/>
                        <w:szCs w:val="18"/>
                      </w:rPr>
                      <w:t>Setup..</w:t>
                    </w:r>
                    <w:r>
                      <w:br/>
                    </w:r>
                    <w:r>
                      <w:rPr>
                        <w:rFonts w:cs="Arial"/>
                        <w:b/>
                        <w:bCs/>
                        <w:color w:val="000000"/>
                        <w:sz w:val="18"/>
                        <w:szCs w:val="18"/>
                      </w:rPr>
                      <w:t xml:space="preserve"> Start</w:t>
                    </w:r>
                  </w:p>
                </w:txbxContent>
              </v:textbox>
            </v:shape>
          </v:group>
        </w:pict>
      </w:r>
    </w:p>
    <w:p w:rsidR="00752DCB" w:rsidRPr="00742660" w:rsidRDefault="00752DCB" w:rsidP="00752DCB">
      <w:pPr>
        <w:autoSpaceDE w:val="0"/>
        <w:autoSpaceDN w:val="0"/>
        <w:adjustRightInd w:val="0"/>
        <w:spacing w:line="360" w:lineRule="auto"/>
        <w:ind w:left="992"/>
        <w:rPr>
          <w:rFonts w:cs="Arial"/>
          <w:lang w:val="pt-BR"/>
        </w:rPr>
      </w:pPr>
    </w:p>
    <w:p w:rsidR="00752DCB" w:rsidRPr="00742660" w:rsidRDefault="00752DCB" w:rsidP="00752DCB">
      <w:pPr>
        <w:autoSpaceDE w:val="0"/>
        <w:autoSpaceDN w:val="0"/>
        <w:adjustRightInd w:val="0"/>
        <w:spacing w:line="360" w:lineRule="auto"/>
        <w:ind w:left="992"/>
        <w:rPr>
          <w:rFonts w:cs="Arial"/>
          <w:lang w:val="pt-BR"/>
        </w:rPr>
      </w:pPr>
    </w:p>
    <w:p w:rsidR="00752DCB" w:rsidRPr="00742660" w:rsidRDefault="00752DCB" w:rsidP="00752DCB">
      <w:pPr>
        <w:autoSpaceDE w:val="0"/>
        <w:autoSpaceDN w:val="0"/>
        <w:adjustRightInd w:val="0"/>
        <w:spacing w:line="360" w:lineRule="auto"/>
        <w:ind w:left="992"/>
        <w:rPr>
          <w:rFonts w:cs="Arial"/>
          <w:lang w:val="pt-BR"/>
        </w:rPr>
      </w:pPr>
    </w:p>
    <w:p w:rsidR="00752DCB" w:rsidRPr="00742660" w:rsidRDefault="00752DCB" w:rsidP="00752DCB">
      <w:pPr>
        <w:autoSpaceDE w:val="0"/>
        <w:autoSpaceDN w:val="0"/>
        <w:adjustRightInd w:val="0"/>
        <w:spacing w:line="360" w:lineRule="auto"/>
        <w:ind w:left="992"/>
        <w:rPr>
          <w:rFonts w:cs="Arial"/>
          <w:lang w:val="pt-BR"/>
        </w:rPr>
      </w:pPr>
    </w:p>
    <w:p w:rsidR="00752DCB" w:rsidRPr="00742660" w:rsidRDefault="00C20EFE" w:rsidP="00752DCB">
      <w:pPr>
        <w:autoSpaceDE w:val="0"/>
        <w:autoSpaceDN w:val="0"/>
        <w:adjustRightInd w:val="0"/>
        <w:spacing w:line="360" w:lineRule="auto"/>
        <w:ind w:left="992"/>
        <w:rPr>
          <w:rFonts w:cs="Arial"/>
          <w:lang w:val="pt-BR"/>
        </w:rPr>
      </w:pPr>
      <w:r>
        <w:rPr>
          <w:noProof/>
        </w:rPr>
        <w:pict>
          <v:shape id="Text Box 58" o:spid="_x0000_s1065" type="#_x0000_t202" style="position:absolute;left:0;text-align:left;margin-left:45pt;margin-top:-.1pt;width:92.9pt;height:66.1pt;z-index:2517288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l6MUA&#10;AADcAAAADwAAAGRycy9kb3ducmV2LnhtbERPXWvCMBR9H/gfwhX2IjNx4DY7o6gwGAiK3cbY26W5&#10;a4vNTZdkbf335mGwx8P5Xq4H24iOfKgda5hNFQjiwpmaSw3vby93TyBCRDbYOCYNFwqwXo1ulpgZ&#10;1/OJujyWIoVwyFBDFWObSRmKiiyGqWuJE/ftvMWYoC+l8dincNvIe6UepMWaU0OFLe0qKs75r9Xw&#10;Odmq40H1P4uv7mNy2O/8bBMftb4dD5tnEJGG+C/+c78aDfNFWpv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2XoxQAAANwAAAAPAAAAAAAAAAAAAAAAAJgCAABkcnMv&#10;ZG93bnJldi54bWxQSwUGAAAAAAQABAD1AAAAigMAAAAA&#10;" filled="f" stroked="f" strokeweight="1pt">
            <v:textbox style="mso-next-textbox:#Text Box 58" inset="1.305mm,1.1049mm,2.20981mm,1.1049mm">
              <w:txbxContent>
                <w:p w:rsidR="00FB1A99" w:rsidRPr="00B473F1" w:rsidRDefault="00FB1A99" w:rsidP="00752DCB">
                  <w:pPr>
                    <w:autoSpaceDE w:val="0"/>
                    <w:autoSpaceDN w:val="0"/>
                    <w:adjustRightInd w:val="0"/>
                    <w:ind w:left="140" w:hanging="140"/>
                    <w:rPr>
                      <w:rFonts w:cs="Arial"/>
                      <w:b/>
                      <w:bCs/>
                      <w:color w:val="000000"/>
                      <w:sz w:val="18"/>
                      <w:szCs w:val="18"/>
                    </w:rPr>
                  </w:pPr>
                  <w:r>
                    <w:rPr>
                      <w:rFonts w:cs="Arial"/>
                      <w:b/>
                      <w:bCs/>
                      <w:color w:val="000000"/>
                      <w:sz w:val="18"/>
                      <w:szCs w:val="18"/>
                    </w:rPr>
                    <w:t xml:space="preserve"> </w:t>
                  </w:r>
                  <w:r w:rsidR="00B02E67">
                    <w:rPr>
                      <w:rFonts w:cs="Arial"/>
                      <w:b/>
                      <w:bCs/>
                      <w:color w:val="000000"/>
                      <w:sz w:val="18"/>
                      <w:szCs w:val="18"/>
                    </w:rPr>
                    <w:t xml:space="preserve"> </w:t>
                  </w:r>
                  <w:r>
                    <w:rPr>
                      <w:rFonts w:cs="Arial"/>
                      <w:b/>
                      <w:bCs/>
                      <w:color w:val="000000"/>
                      <w:sz w:val="18"/>
                      <w:szCs w:val="18"/>
                    </w:rPr>
                    <w:t>&gt;Network..</w:t>
                  </w:r>
                  <w:r>
                    <w:br/>
                  </w:r>
                  <w:r>
                    <w:rPr>
                      <w:rFonts w:cs="Arial"/>
                      <w:b/>
                      <w:bCs/>
                      <w:color w:val="000000"/>
                      <w:sz w:val="18"/>
                      <w:szCs w:val="18"/>
                    </w:rPr>
                    <w:t xml:space="preserve"> Diagnostic..</w:t>
                  </w:r>
                </w:p>
                <w:p w:rsidR="00FB1A99" w:rsidRPr="00B473F1" w:rsidRDefault="00FB1A99" w:rsidP="00752DCB">
                  <w:pPr>
                    <w:autoSpaceDE w:val="0"/>
                    <w:autoSpaceDN w:val="0"/>
                    <w:adjustRightInd w:val="0"/>
                    <w:ind w:left="140" w:hanging="140"/>
                    <w:rPr>
                      <w:rFonts w:cs="Arial"/>
                      <w:b/>
                      <w:bCs/>
                      <w:color w:val="000000"/>
                      <w:sz w:val="18"/>
                      <w:szCs w:val="18"/>
                    </w:rPr>
                  </w:pPr>
                  <w:r>
                    <w:rPr>
                      <w:rFonts w:cs="Arial"/>
                      <w:b/>
                      <w:bCs/>
                      <w:color w:val="000000"/>
                      <w:sz w:val="18"/>
                      <w:szCs w:val="18"/>
                    </w:rPr>
                    <w:t xml:space="preserve">  </w:t>
                  </w:r>
                </w:p>
              </w:txbxContent>
            </v:textbox>
          </v:shape>
        </w:pict>
      </w:r>
      <w:r>
        <w:rPr>
          <w:noProof/>
        </w:rPr>
        <w:pict>
          <v:rect id="Rectangle 57" o:spid="_x0000_s1064" style="position:absolute;left:0;text-align:left;margin-left:51.15pt;margin-top:15.25pt;width:74.3pt;height:68.4pt;z-index:2517278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r+eMUA&#10;AADcAAAADwAAAGRycy9kb3ducmV2LnhtbESPQWvCQBSE74X+h+UJvdVNQhs1uoYiLVTopbHo9ZF9&#10;JiHZtyG71eTfd4WCx2FmvmE2+Wg6caHBNZYVxPMIBHFpdcOVgp/Dx/MShPPIGjvLpGAiB/n28WGD&#10;mbZX/qZL4SsRIOwyVFB732dSurImg25ue+Lgne1g0Ac5VFIPeA1w08kkilJpsOGwUGNPu5rKtvg1&#10;CvZnOe4WX4eX03Rs41a/Y5HEqVJPs/FtDcLT6O/h//anVvC6WsDtTD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v54xQAAANwAAAAPAAAAAAAAAAAAAAAAAJgCAABkcnMv&#10;ZG93bnJldi54bWxQSwUGAAAAAAQABAD1AAAAigMAAAAA&#10;" fillcolor="#9f6" strokecolor="#969696" strokeweight="1pt">
            <v:shadow color="#dae0e3" offset="8pt,8pt"/>
          </v:rect>
        </w:pict>
      </w:r>
      <w:r>
        <w:rPr>
          <w:noProof/>
        </w:rPr>
        <w:pict>
          <v:shape id="Picture 56" o:spid="_x0000_s1063" type="#_x0000_t75" style="position:absolute;left:0;text-align:left;margin-left:72.6pt;margin-top:-.2pt;width:28.7pt;height:14.35pt;z-index:2517268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9Z8vEAAAA3AAAAA8AAABkcnMvZG93bnJldi54bWxEj0GLwjAUhO+C/yG8hb1pqrDido0iirAL&#10;Xqx62NujebbF5iU20dZ/bwTB4zAz3zCzRWdqcaPGV5YVjIYJCOLc6ooLBYf9ZjAF4QOyxtoyKbiT&#10;h8W835thqm3LO7ploRARwj5FBWUILpXS5yUZ9EPriKN3so3BEGVTSN1gG+GmluMkmUiDFceFEh2t&#10;SsrP2dUo+B8V7fmY2eq4vf7ppVtLd8lPSn1+dMsfEIG68A6/2r9awdf3BJ5n4h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9Z8vEAAAA3AAAAA8AAAAAAAAAAAAAAAAA&#10;nwIAAGRycy9kb3ducmV2LnhtbFBLBQYAAAAABAAEAPcAAACQAwAAAAA=&#10;" fillcolor="#0055a4">
            <v:imagedata r:id="rId78" o:title=""/>
          </v:shape>
        </w:pict>
      </w:r>
      <w:r>
        <w:pict>
          <v:group id="Gruppieren 592" o:spid="_x0000_s1116" style="position:absolute;left:0;text-align:left;margin-left:231.15pt;margin-top:17pt;width:29.7pt;height:14.85pt;z-index:251643904" coordorigin="1927,3475" coordsize="273,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">
            <v:line id="Line 60" o:spid="_x0000_s1118" style="position:absolute;visibility:visible" from="1927,3612" to="220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Z3o8UAAADcAAAADwAAAGRycy9kb3ducmV2LnhtbESPQUvDQBSE74L/YXmCN7uJRWvSboo0&#10;FHpQoa14fs0+s8Hs25Bd0/Xfu4LQ4zAz3zCrdbS9mGj0nWMF+SwDQdw43XGr4P24vXsC4QOyxt4x&#10;KfghD+vq+mqFpXZn3tN0CK1IEPYlKjAhDKWUvjFk0c/cQJy8TzdaDEmOrdQjnhPc9vI+yx6lxY7T&#10;gsGBNoaar8O3VbAw9V4uZP1yfKunLi/ia/w4FUrd3sTnJYhAMVzC/+2dVvBQzOH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Z3o8UAAADcAAAADwAAAAAAAAAA&#10;AAAAAAChAgAAZHJzL2Rvd25yZXYueG1sUEsFBgAAAAAEAAQA+QAAAJMDAAAAAA==&#10;">
              <v:stroke endarrow="block"/>
            </v:line>
            <v:shape id="Picture 61" o:spid="_x0000_s1117" type="#_x0000_t75" style="position:absolute;left:1973;top:3475;width:181;height: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Qa2TEAAAA3AAAAA8AAABkcnMvZG93bnJldi54bWxEj0FrAjEUhO+C/yE8oRep2RYVXY0ikUpv&#10;Wu3B42Pzml26eVk2qbv9940g9DjMzDfMetu7WtyoDZVnBS+TDARx4U3FVsHn5e15ASJEZIO1Z1Lw&#10;SwG2m+FgjbnxHX/Q7RytSBAOOSooY2xyKUNRksMw8Q1x8r586zAm2VppWuwS3NXyNcvm0mHFaaHE&#10;hnRJxff5xynQVz2WMl73JzwdtN5f7LHbWaWeRv1uBSJSH//Dj/a7UTBbTuF+Jh0Bu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Qa2TEAAAA3AAAAA8AAAAAAAAAAAAAAAAA&#10;nwIAAGRycy9kb3ducmV2LnhtbFBLBQYAAAAABAAEAPcAAACQAwAAAAA=&#10;" fillcolor="#0055a4">
              <v:imagedata r:id="rId79" o:title=""/>
            </v:shape>
          </v:group>
        </w:pict>
      </w:r>
      <w:r>
        <w:pict>
          <v:rect id="Rechteck 591" o:spid="_x0000_s1115" style="position:absolute;left:0;text-align:left;margin-left:156.75pt;margin-top:17.6pt;width:74.3pt;height:68.45pt;z-index:251644928;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" fillcolor="#9f6" strokecolor="#969696" strokeweight="1pt">
            <v:shadow color="#dae0e3" offset="8pt,8pt"/>
          </v:rect>
        </w:pict>
      </w:r>
      <w:r>
        <w:pict>
          <v:shape id="Textfeld 590" o:spid="_x0000_s1066" type="#_x0000_t202" style="position:absolute;left:0;text-align:left;margin-left:147.95pt;margin-top:17pt;width:92.9pt;height:37.35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" filled="f" stroked="f" strokeweight="1pt">
            <v:textbox style="mso-next-textbox:#Textfeld 590;mso-fit-shape-to-text:t" inset="1.305mm,1.1049mm,2.20981mm,1.1049mm">
              <w:txbxContent>
                <w:p w:rsidR="00FB1A99" w:rsidRPr="00B473F1" w:rsidRDefault="00B02E67" w:rsidP="00752DCB">
                  <w:pPr>
                    <w:autoSpaceDE w:val="0"/>
                    <w:autoSpaceDN w:val="0"/>
                    <w:adjustRightInd w:val="0"/>
                    <w:ind w:left="140" w:hanging="140"/>
                    <w:rPr>
                      <w:rFonts w:cs="Arial"/>
                      <w:b/>
                      <w:bCs/>
                      <w:color w:val="000000"/>
                      <w:sz w:val="18"/>
                      <w:szCs w:val="18"/>
                    </w:rPr>
                  </w:pPr>
                  <w:r>
                    <w:rPr>
                      <w:rFonts w:cs="Arial"/>
                      <w:b/>
                      <w:bCs/>
                      <w:color w:val="000000"/>
                      <w:sz w:val="21"/>
                      <w:szCs w:val="24"/>
                    </w:rPr>
                    <w:t xml:space="preserve">  </w:t>
                  </w:r>
                  <w:r w:rsidR="00FB1A99">
                    <w:rPr>
                      <w:rFonts w:cs="Arial"/>
                      <w:b/>
                      <w:bCs/>
                      <w:color w:val="000000"/>
                      <w:sz w:val="21"/>
                      <w:szCs w:val="24"/>
                    </w:rPr>
                    <w:t xml:space="preserve"> </w:t>
                  </w:r>
                  <w:r w:rsidR="00FB1A99">
                    <w:rPr>
                      <w:rFonts w:cs="Arial"/>
                      <w:b/>
                      <w:bCs/>
                      <w:color w:val="000000"/>
                      <w:sz w:val="18"/>
                      <w:szCs w:val="18"/>
                    </w:rPr>
                    <w:t>&gt;IP-address</w:t>
                  </w:r>
                  <w:r w:rsidR="00FB1A99">
                    <w:br/>
                  </w:r>
                  <w:r w:rsidR="00FB1A99">
                    <w:rPr>
                      <w:rFonts w:cs="Arial"/>
                      <w:b/>
                      <w:bCs/>
                      <w:color w:val="000000"/>
                      <w:sz w:val="18"/>
                      <w:szCs w:val="18"/>
                    </w:rPr>
                    <w:t xml:space="preserve"> </w:t>
                  </w:r>
                  <w:r>
                    <w:rPr>
                      <w:rFonts w:cs="Arial"/>
                      <w:b/>
                      <w:bCs/>
                      <w:color w:val="000000"/>
                      <w:sz w:val="18"/>
                      <w:szCs w:val="18"/>
                    </w:rPr>
                    <w:t xml:space="preserve"> </w:t>
                  </w:r>
                  <w:r w:rsidR="00FB1A99">
                    <w:rPr>
                      <w:rFonts w:cs="Arial"/>
                      <w:b/>
                      <w:bCs/>
                      <w:color w:val="000000"/>
                      <w:sz w:val="18"/>
                      <w:szCs w:val="18"/>
                    </w:rPr>
                    <w:t>Set mode</w:t>
                  </w:r>
                </w:p>
                <w:p w:rsidR="00FB1A99" w:rsidRPr="00B473F1" w:rsidRDefault="00FB1A99" w:rsidP="00752DCB">
                  <w:pPr>
                    <w:autoSpaceDE w:val="0"/>
                    <w:autoSpaceDN w:val="0"/>
                    <w:adjustRightInd w:val="0"/>
                    <w:ind w:left="140" w:hanging="140"/>
                    <w:rPr>
                      <w:rFonts w:cs="Arial"/>
                      <w:b/>
                      <w:bCs/>
                      <w:color w:val="000000"/>
                      <w:sz w:val="18"/>
                      <w:szCs w:val="18"/>
                    </w:rPr>
                  </w:pPr>
                  <w:r>
                    <w:rPr>
                      <w:rFonts w:cs="Arial"/>
                      <w:b/>
                      <w:bCs/>
                      <w:color w:val="000000"/>
                      <w:sz w:val="18"/>
                      <w:szCs w:val="18"/>
                    </w:rPr>
                    <w:t xml:space="preserve">  </w:t>
                  </w:r>
                </w:p>
              </w:txbxContent>
            </v:textbox>
          </v:shape>
        </w:pict>
      </w:r>
      <w:r>
        <w:pict>
          <v:line id="Gerade Verbindung 582" o:spid="_x0000_s1114" style="position:absolute;left:0;text-align:left;z-index:251629568;visibility:visible;mso-position-horizontal-relative:text;mso-position-vertical-relative:text" from="347.9pt,66pt" to="387.4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">
            <v:stroke endarrow="block"/>
          </v:line>
        </w:pict>
      </w:r>
      <w:r>
        <w:pict>
          <v:line id="Gerade Verbindung 581" o:spid="_x0000_s1113" style="position:absolute;left:0;text-align:left;z-index:251630592;visibility:visible;mso-position-horizontal-relative:text;mso-position-vertical-relative:text" from="347.9pt,140.05pt" to="387.45pt,1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">
            <v:stroke endarrow="block"/>
          </v:line>
        </w:pict>
      </w:r>
      <w:r>
        <w:pict>
          <v:line id="Gerade Verbindung 580" o:spid="_x0000_s1112" style="position:absolute;left:0;text-align:left;z-index:251631616;visibility:visible;mso-position-horizontal-relative:text;mso-position-vertical-relative:text" from="347.9pt,214.15pt" to="387.45pt,2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">
            <v:stroke endarrow="block"/>
          </v:line>
        </w:pict>
      </w:r>
      <w:r>
        <w:pict>
          <v:shape id="Textfeld 579" o:spid="_x0000_s1073" type="#_x0000_t202" style="position:absolute;left:0;text-align:left;margin-left:379.9pt;margin-top:56.25pt;width:71.95pt;height:23.35pt;z-index:251632640;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" filled="f" fillcolor="#0055a4" stroked="f">
            <v:textbox style="mso-next-textbox:#Textfeld 579;mso-fit-shape-to-text:t" inset="6.09mm,0,8.7mm,4.176mm">
              <w:txbxContent>
                <w:p w:rsidR="00FB1A99" w:rsidRPr="00B473F1" w:rsidRDefault="00FB1A99" w:rsidP="00752DCB">
                  <w:pPr>
                    <w:autoSpaceDE w:val="0"/>
                    <w:autoSpaceDN w:val="0"/>
                    <w:adjustRightInd w:val="0"/>
                    <w:jc w:val="center"/>
                    <w:rPr>
                      <w:rFonts w:cs="Arial"/>
                      <w:b/>
                      <w:color w:val="000000"/>
                    </w:rPr>
                  </w:pPr>
                  <w:r>
                    <w:rPr>
                      <w:rFonts w:cs="Arial"/>
                      <w:b/>
                      <w:color w:val="000000"/>
                    </w:rPr>
                    <w:t>编辑模式</w:t>
                  </w:r>
                </w:p>
              </w:txbxContent>
            </v:textbox>
          </v:shape>
        </w:pict>
      </w:r>
      <w:r>
        <w:pict>
          <v:shape id="Textfeld 578" o:spid="_x0000_s1074" type="#_x0000_t202" style="position:absolute;left:0;text-align:left;margin-left:382.55pt;margin-top:129.1pt;width:71.95pt;height:23.35pt;z-index:251633664;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" filled="f" fillcolor="#0055a4" stroked="f">
            <v:textbox style="mso-next-textbox:#Textfeld 578;mso-fit-shape-to-text:t" inset="6.09mm,0,8.7mm,4.176mm">
              <w:txbxContent>
                <w:p w:rsidR="00FB1A99" w:rsidRPr="00B473F1" w:rsidRDefault="00FB1A99" w:rsidP="00752DCB">
                  <w:pPr>
                    <w:autoSpaceDE w:val="0"/>
                    <w:autoSpaceDN w:val="0"/>
                    <w:adjustRightInd w:val="0"/>
                    <w:jc w:val="center"/>
                    <w:rPr>
                      <w:rFonts w:cs="Arial"/>
                      <w:b/>
                      <w:color w:val="000000"/>
                    </w:rPr>
                  </w:pPr>
                  <w:r>
                    <w:rPr>
                      <w:rFonts w:cs="Arial"/>
                      <w:b/>
                      <w:color w:val="000000"/>
                    </w:rPr>
                    <w:t>编辑模式</w:t>
                  </w:r>
                </w:p>
              </w:txbxContent>
            </v:textbox>
          </v:shape>
        </w:pict>
      </w:r>
      <w:r>
        <w:pict>
          <v:shape id="Textfeld 577" o:spid="_x0000_s1075" type="#_x0000_t202" style="position:absolute;left:0;text-align:left;margin-left:382.1pt;margin-top:199.25pt;width:71.95pt;height:23.35pt;z-index:25163468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" filled="f" fillcolor="#0055a4" stroked="f">
            <v:textbox style="mso-next-textbox:#Textfeld 577;mso-fit-shape-to-text:t" inset="6.09mm,0,8.7mm,4.176mm">
              <w:txbxContent>
                <w:p w:rsidR="00FB1A99" w:rsidRPr="000B16BB" w:rsidRDefault="00FB1A99" w:rsidP="00752DCB">
                  <w:pPr>
                    <w:autoSpaceDE w:val="0"/>
                    <w:autoSpaceDN w:val="0"/>
                    <w:adjustRightInd w:val="0"/>
                    <w:jc w:val="center"/>
                    <w:rPr>
                      <w:rFonts w:cs="Arial"/>
                      <w:b/>
                      <w:color w:val="000000"/>
                    </w:rPr>
                  </w:pPr>
                  <w:r>
                    <w:rPr>
                      <w:rFonts w:cs="Arial"/>
                      <w:b/>
                      <w:color w:val="000000"/>
                    </w:rPr>
                    <w:t>编辑模式</w:t>
                  </w:r>
                </w:p>
              </w:txbxContent>
            </v:textbox>
          </v:shape>
        </w:pict>
      </w:r>
      <w:r>
        <w:pict>
          <v:group id="Gruppieren 574" o:spid="_x0000_s1076" style="position:absolute;left:0;text-align:left;margin-left:338.15pt;margin-top:47.5pt;width:63.45pt;height:25.65pt;z-index:251635712" coordorigin="4486,2886" coordsize="58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">
            <v:rect id="Rectangle 39" o:spid="_x0000_s1077" style="position:absolute;left:4604;top:2886;width:27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gHAMYA&#10;AADcAAAADwAAAGRycy9kb3ducmV2LnhtbESPQWsCMRSE74L/ITyht25WqVq2RinaigilVoV6fGye&#10;u9tuXpYk1fXfG6HgcZiZb5jJrDW1OJHzlWUF/SQFQZxbXXGhYL97f3wG4QOyxtoyKbiQh9m025lg&#10;pu2Zv+i0DYWIEPYZKihDaDIpfV6SQZ/Yhjh6R+sMhihdIbXDc4SbWg7SdCQNVhwXSmxoXlL+u/0z&#10;CmizWC/mx9a9LQc/n08H/Ci+l0Gph177+gIiUBvu4f/2SisYjodwOxOP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gHAMYAAADcAAAADwAAAAAAAAAAAAAAAACYAgAAZHJz&#10;L2Rvd25yZXYueG1sUEsFBgAAAAAEAAQA9QAAAIsDAAAAAA==&#10;" fillcolor="#cff">
              <v:textbox inset="7mm,0,10mm,4.8mm"/>
            </v:rect>
            <v:shape id="Text Box 40" o:spid="_x0000_s1078" type="#_x0000_t202" style="position:absolute;left:4486;top:2898;width:583;height:224;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PVsMQA&#10;AADcAAAADwAAAGRycy9kb3ducmV2LnhtbESPQWsCMRSE74X+h/AKXkSzFrSyNUoRhIIgrBa8PjfP&#10;zbKblzWJuv33jSD0OMzMN8xi1dtW3MiH2rGCyTgDQVw6XXOl4OewGc1BhIissXVMCn4pwGr5+rLA&#10;XLs7F3Tbx0okCIccFZgYu1zKUBqyGMauI07e2XmLMUlfSe3xnuC2le9ZNpMWa04LBjtaGyqb/dUq&#10;6A+Xxrd8Ki7u2pwnRzPcFruhUoO3/usTRKQ+/oef7W+tYPoxg8e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z1bDEAAAA3AAAAA8AAAAAAAAAAAAAAAAAmAIAAGRycy9k&#10;b3ducmV2LnhtbFBLBQYAAAAABAAEAPUAAACJAwAAAAA=&#10;" filled="f" fillcolor="#0055a4" stroked="f">
              <v:textbox style="mso-next-textbox:#Text Box 40" inset="6.09mm,0,8.7mm,4.176mm">
                <w:txbxContent>
                  <w:p w:rsidR="00FB1A99" w:rsidRPr="00C03F26" w:rsidRDefault="00FB1A99" w:rsidP="00752DCB">
                    <w:pPr>
                      <w:autoSpaceDE w:val="0"/>
                      <w:autoSpaceDN w:val="0"/>
                      <w:adjustRightInd w:val="0"/>
                      <w:jc w:val="center"/>
                      <w:rPr>
                        <w:rFonts w:cs="Arial"/>
                        <w:b/>
                        <w:bCs/>
                        <w:color w:val="000000"/>
                        <w:sz w:val="21"/>
                        <w:szCs w:val="24"/>
                      </w:rPr>
                    </w:pPr>
                    <w:r>
                      <w:rPr>
                        <w:rFonts w:cs="Arial"/>
                        <w:b/>
                        <w:bCs/>
                        <w:color w:val="000000"/>
                        <w:sz w:val="21"/>
                        <w:szCs w:val="24"/>
                      </w:rPr>
                      <w:t>确定</w:t>
                    </w:r>
                  </w:p>
                </w:txbxContent>
              </v:textbox>
            </v:shape>
          </v:group>
        </w:pict>
      </w:r>
      <w:r>
        <w:pict>
          <v:group id="Gruppieren 571" o:spid="_x0000_s1079" style="position:absolute;left:0;text-align:left;margin-left:338.15pt;margin-top:121.5pt;width:63.45pt;height:25.65pt;z-index:251636736" coordorigin="4486,2886" coordsize="58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">
            <v:rect id="Rectangle 42" o:spid="_x0000_s1080" style="position:absolute;left:4604;top:2886;width:27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fdMYA&#10;AADcAAAADwAAAGRycy9kb3ducmV2LnhtbESP3WoCMRSE7wXfIRzBu5p10Vq2RhH/KAWxtYX28rA5&#10;7q5uTpYk6vbtm0LBy2FmvmGm89bU4krOV5YVDAcJCOLc6ooLBZ8fm4cnED4ga6wtk4If8jCfdTtT&#10;zLS98TtdD6EQEcI+QwVlCE0mpc9LMugHtiGO3tE6gyFKV0jt8BbhppZpkjxKgxXHhRIbWpaUnw8X&#10;o4DeVq+r5bF162162o++cVd8bYNS/V67eAYRqA338H/7RSsYT1L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GfdMYAAADcAAAADwAAAAAAAAAAAAAAAACYAgAAZHJz&#10;L2Rvd25yZXYueG1sUEsFBgAAAAAEAAQA9QAAAIsDAAAAAA==&#10;" fillcolor="#cff">
              <v:textbox inset="7mm,0,10mm,4.8mm"/>
            </v:rect>
            <v:shape id="Text Box 43" o:spid="_x0000_s1081" type="#_x0000_t202" style="position:absolute;left:4486;top:2898;width:583;height:224;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R2KMUA&#10;AADcAAAADwAAAGRycy9kb3ducmV2LnhtbESPUWvCMBSF3wf+h3AHe5GZujE3OqOIIAwGQu1gr3fN&#10;tSltbmoStfv3RhB8PJxzvsOZLwfbiRP50DhWMJ1kIIgrpxuuFfyUm+cPECEia+wck4J/CrBcjB7m&#10;mGt35oJOu1iLBOGQowITY59LGSpDFsPE9cTJ2ztvMSbpa6k9nhPcdvIly2bSYsNpwWBPa0NVuzta&#10;BUN5aH3Hf8XBHdv99NeMv4vtWKmnx2H1CSLSEO/hW/tLK3h7f4XrmXQ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HYoxQAAANwAAAAPAAAAAAAAAAAAAAAAAJgCAABkcnMv&#10;ZG93bnJldi54bWxQSwUGAAAAAAQABAD1AAAAigMAAAAA&#10;" filled="f" fillcolor="#0055a4" stroked="f">
              <v:textbox style="mso-next-textbox:#Text Box 43" inset="6.09mm,0,8.7mm,4.176mm">
                <w:txbxContent>
                  <w:p w:rsidR="00FB1A99" w:rsidRPr="00C03F26" w:rsidRDefault="00FB1A99" w:rsidP="00752DCB">
                    <w:pPr>
                      <w:autoSpaceDE w:val="0"/>
                      <w:autoSpaceDN w:val="0"/>
                      <w:adjustRightInd w:val="0"/>
                      <w:jc w:val="center"/>
                      <w:rPr>
                        <w:rFonts w:cs="Arial"/>
                        <w:b/>
                        <w:bCs/>
                        <w:color w:val="000000"/>
                        <w:sz w:val="21"/>
                        <w:szCs w:val="24"/>
                      </w:rPr>
                    </w:pPr>
                    <w:r>
                      <w:rPr>
                        <w:rFonts w:cs="Arial"/>
                        <w:b/>
                        <w:bCs/>
                        <w:color w:val="000000"/>
                        <w:sz w:val="21"/>
                        <w:szCs w:val="24"/>
                      </w:rPr>
                      <w:t>确定</w:t>
                    </w:r>
                  </w:p>
                </w:txbxContent>
              </v:textbox>
            </v:shape>
          </v:group>
        </w:pict>
      </w:r>
      <w:r>
        <w:pict>
          <v:group id="Gruppieren 568" o:spid="_x0000_s1082" style="position:absolute;left:0;text-align:left;margin-left:338.15pt;margin-top:195.55pt;width:63.45pt;height:25.65pt;z-index:251637760" coordorigin="4486,2886" coordsize="58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">
            <v:rect id="Rectangle 45" o:spid="_x0000_s1083" style="position:absolute;left:4604;top:2886;width:272;height: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b2MYA&#10;AADcAAAADwAAAGRycy9kb3ducmV2LnhtbESPQWsCMRSE7wX/Q3hCb25WqWK3RinaShFEq0I9PjbP&#10;3W03L0uS6vbfG0HocZiZb5jJrDW1OJPzlWUF/SQFQZxbXXGh4LB/741B+ICssbZMCv7Iw2zaeZhg&#10;pu2FP+m8C4WIEPYZKihDaDIpfV6SQZ/Yhjh6J+sMhihdIbXDS4SbWg7SdCQNVhwXSmxoXlL+s/s1&#10;Cmi7WC3mp9a9LQffm6cjrouvZVDqsdu+voAI1Ib/8L39oRUMR89wOxOP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yb2MYAAADcAAAADwAAAAAAAAAAAAAAAACYAgAAZHJz&#10;L2Rvd25yZXYueG1sUEsFBgAAAAAEAAQA9QAAAIsDAAAAAA==&#10;" fillcolor="#cff">
              <v:textbox inset="7mm,0,10mm,4.8mm"/>
            </v:rect>
            <v:shape id="Text Box 46" o:spid="_x0000_s1084" type="#_x0000_t202" style="position:absolute;left:4486;top:2898;width:583;height:224;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oX8IA&#10;AADcAAAADwAAAGRycy9kb3ducmV2LnhtbERPXWvCMBR9F/wP4Q72IpoqzElnFBEEYTCoHfh6ba5N&#10;aXNTk6jdv18eBns8nO/1drCdeJAPjWMF81kGgrhyuuFawXd5mK5AhIissXNMCn4owHYzHq0x1+7J&#10;BT1OsRYphEOOCkyMfS5lqAxZDDPXEyfu6rzFmKCvpfb4TOG2k4ssW0qLDacGgz3tDVXt6W4VDOWt&#10;9R1fipu7t9f52Uw+i6+JUq8vw+4DRKQh/ov/3Eet4O09zU9n0h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uhfwgAAANwAAAAPAAAAAAAAAAAAAAAAAJgCAABkcnMvZG93&#10;bnJldi54bWxQSwUGAAAAAAQABAD1AAAAhwMAAAAA&#10;" filled="f" fillcolor="#0055a4" stroked="f">
              <v:textbox style="mso-next-textbox:#Text Box 46" inset="6.09mm,0,8.7mm,4.176mm">
                <w:txbxContent>
                  <w:p w:rsidR="00FB1A99" w:rsidRPr="00C03F26" w:rsidRDefault="00FB1A99" w:rsidP="00752DCB">
                    <w:pPr>
                      <w:autoSpaceDE w:val="0"/>
                      <w:autoSpaceDN w:val="0"/>
                      <w:adjustRightInd w:val="0"/>
                      <w:jc w:val="center"/>
                      <w:rPr>
                        <w:rFonts w:cs="Arial"/>
                        <w:b/>
                        <w:bCs/>
                        <w:color w:val="000000"/>
                        <w:sz w:val="21"/>
                        <w:szCs w:val="24"/>
                      </w:rPr>
                    </w:pPr>
                    <w:r>
                      <w:rPr>
                        <w:rFonts w:cs="Arial"/>
                        <w:b/>
                        <w:bCs/>
                        <w:color w:val="000000"/>
                        <w:sz w:val="21"/>
                        <w:szCs w:val="24"/>
                      </w:rPr>
                      <w:t>确定</w:t>
                    </w:r>
                  </w:p>
                </w:txbxContent>
              </v:textbox>
            </v:shape>
          </v:group>
        </w:pict>
      </w:r>
      <w:r w:rsidR="00F35C70">
        <w:rPr>
          <w:noProof/>
        </w:rPr>
        <w:drawing>
          <wp:anchor distT="0" distB="0" distL="114300" distR="114300" simplePos="0" relativeHeight="251639808" behindDoc="0" locked="0" layoutInCell="1" allowOverlap="1" wp14:anchorId="35FD6D3B" wp14:editId="56545270">
            <wp:simplePos x="0" y="0"/>
            <wp:positionH relativeFrom="column">
              <wp:posOffset>3806825</wp:posOffset>
            </wp:positionH>
            <wp:positionV relativeFrom="paragraph">
              <wp:posOffset>1974215</wp:posOffset>
            </wp:positionV>
            <wp:extent cx="365125" cy="183515"/>
            <wp:effectExtent l="19050" t="0" r="0" b="0"/>
            <wp:wrapNone/>
            <wp:docPr id="141" name="Grafik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6"/>
                    <pic:cNvPicPr>
                      <a:picLocks noChangeAspect="1" noChangeArrowheads="1"/>
                    </pic:cNvPicPr>
                  </pic:nvPicPr>
                  <pic:blipFill>
                    <a:blip r:embed="rId80" cstate="print"/>
                    <a:srcRect/>
                    <a:stretch>
                      <a:fillRect/>
                    </a:stretch>
                  </pic:blipFill>
                  <pic:spPr bwMode="auto">
                    <a:xfrm>
                      <a:off x="0" y="0"/>
                      <a:ext cx="365125" cy="183515"/>
                    </a:xfrm>
                    <a:prstGeom prst="rect">
                      <a:avLst/>
                    </a:prstGeom>
                    <a:noFill/>
                    <a:ln w="9525">
                      <a:noFill/>
                      <a:miter lim="800000"/>
                      <a:headEnd/>
                      <a:tailEnd/>
                    </a:ln>
                  </pic:spPr>
                </pic:pic>
              </a:graphicData>
            </a:graphic>
          </wp:anchor>
        </w:drawing>
      </w:r>
      <w:r>
        <w:pict>
          <v:group id="Gruppieren 563" o:spid="_x0000_s1085" style="position:absolute;left:0;text-align:left;margin-left:255.65pt;margin-top:16pt;width:95.7pt;height:70.85pt;z-index:251646976;mso-position-horizontal-relative:text;mso-position-vertical-relative:text"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">
            <v:rect id="Rectangle 65" o:spid="_x0000_s1086" style="position:absolute;left:2633;top:2710;width:683;height:6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0QKMMA&#10;AADcAAAADwAAAGRycy9kb3ducmV2LnhtbESPQYvCMBSE7wv+h/AEb2tacbtSjSKioOBl66LXR/Ns&#10;S5uX0kSt/94sCHscZuYbZrHqTSPu1LnKsoJ4HIEgzq2uuFDwe9p9zkA4j6yxsUwKnuRgtRx8LDDV&#10;9sE/dM98IQKEXYoKSu/bVEqXl2TQjW1LHLyr7Qz6ILtC6g4fAW4aOYmiRBqsOCyU2NKmpLzObkbB&#10;4Sr7zffxNL08z3Vc6y1mkzhRajTs13MQnnr/H36391rBVzKFvzPh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0QKMMAAADcAAAADwAAAAAAAAAAAAAAAACYAgAAZHJzL2Rv&#10;d25yZXYueG1sUEsFBgAAAAAEAAQA9QAAAIgDAAAAAA==&#10;" fillcolor="#9f6" strokecolor="#969696" strokeweight="1pt">
              <v:shadow color="#dae0e3" offset="8pt,8pt"/>
            </v:rect>
            <v:shape id="Text Box 66" o:spid="_x0000_s1087" type="#_x0000_t202" style="position:absolute;left:2570;top:2704;width:854;height:6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6UccA&#10;AADcAAAADwAAAGRycy9kb3ducmV2LnhtbESPQWsCMRSE70L/Q3iFXqQmFrTt1ihWKAiCpVYpvT02&#10;r7tLNy/bJN1d/70RBI/DzHzDzBa9rUVLPlSONYxHCgRx7kzFhYb959v9E4gQkQ3WjknDkQIs5jeD&#10;GWbGdfxB7S4WIkE4ZKihjLHJpAx5SRbDyDXEyftx3mJM0hfSeOwS3NbyQamptFhxWiixoVVJ+e/u&#10;32r4Gr6q963q/p6/28Nwu1n58TI+an132y9fQETq4zV8aa+Nhsl0Aucz6QjI+Q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julHHAAAA3AAAAA8AAAAAAAAAAAAAAAAAmAIAAGRy&#10;cy9kb3ducmV2LnhtbFBLBQYAAAAABAAEAPUAAACMAwAAAAA=&#10;" filled="f" stroked="f" strokeweight="1pt">
              <v:textbox style="mso-next-textbox:#Text Box 66" inset="1.305mm,1.1049mm,2.20981mm,1.1049mm">
                <w:txbxContent>
                  <w:p w:rsidR="00FB1A99" w:rsidRPr="00B473F1" w:rsidRDefault="00FB1A99" w:rsidP="00752DCB">
                    <w:pPr>
                      <w:autoSpaceDE w:val="0"/>
                      <w:autoSpaceDN w:val="0"/>
                      <w:adjustRightInd w:val="0"/>
                      <w:ind w:left="140" w:hanging="140"/>
                      <w:rPr>
                        <w:rFonts w:cs="Arial"/>
                        <w:b/>
                        <w:bCs/>
                        <w:color w:val="000000"/>
                        <w:sz w:val="18"/>
                        <w:szCs w:val="18"/>
                      </w:rPr>
                    </w:pPr>
                    <w:r>
                      <w:rPr>
                        <w:rFonts w:cs="Arial"/>
                        <w:b/>
                        <w:bCs/>
                        <w:color w:val="000000"/>
                        <w:sz w:val="21"/>
                        <w:szCs w:val="24"/>
                      </w:rPr>
                      <w:t xml:space="preserve"> </w:t>
                    </w:r>
                    <w:r>
                      <w:rPr>
                        <w:rFonts w:cs="Arial"/>
                        <w:b/>
                        <w:bCs/>
                        <w:color w:val="000000"/>
                        <w:sz w:val="18"/>
                        <w:szCs w:val="18"/>
                      </w:rPr>
                      <w:tab/>
                    </w:r>
                    <w:r>
                      <w:rPr>
                        <w:rFonts w:cs="Arial"/>
                        <w:b/>
                        <w:bCs/>
                        <w:color w:val="000000"/>
                        <w:sz w:val="18"/>
                        <w:szCs w:val="18"/>
                      </w:rPr>
                      <w:tab/>
                      <w:t>1</w:t>
                    </w:r>
                    <w:r>
                      <w:br/>
                    </w:r>
                    <w:r>
                      <w:rPr>
                        <w:rFonts w:cs="Arial"/>
                        <w:b/>
                        <w:bCs/>
                        <w:color w:val="000000"/>
                        <w:sz w:val="18"/>
                        <w:szCs w:val="18"/>
                      </w:rPr>
                      <w:t>IP-address</w:t>
                    </w:r>
                    <w:r>
                      <w:br/>
                    </w:r>
                    <w:r>
                      <w:rPr>
                        <w:rFonts w:cs="Arial"/>
                        <w:b/>
                        <w:bCs/>
                        <w:color w:val="000000"/>
                        <w:sz w:val="18"/>
                        <w:szCs w:val="18"/>
                      </w:rPr>
                      <w:t>192.168.000.007</w:t>
                    </w:r>
                  </w:p>
                </w:txbxContent>
              </v:textbox>
            </v:shape>
          </v:group>
        </w:pict>
      </w:r>
      <w:r>
        <w:pict>
          <v:group id="Gruppieren 560" o:spid="_x0000_s1109" style="position:absolute;left:0;text-align:left;margin-left:125.9pt;margin-top:17pt;width:29.65pt;height:14.85pt;z-index:251640832;mso-position-horizontal-relative:text;mso-position-vertical-relative:text" coordorigin="1927,3475" coordsize="273,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">
            <v:line id="Line 50" o:spid="_x0000_s1111" style="position:absolute;visibility:visible" from="1927,3612" to="220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08aMUAAADcAAAADwAAAGRycy9kb3ducmV2LnhtbESPQWsCMRSE74X+h/AK3mp2C2pdjVK6&#10;CD1oQS09v26em6Wbl2UT1/TfG6HgcZiZb5jlOtpWDNT7xrGCfJyBIK6cbrhW8HXcPL+C8AFZY+uY&#10;FPyRh/Xq8WGJhXYX3tNwCLVIEPYFKjAhdIWUvjJk0Y9dR5y8k+sthiT7WuoeLwluW/mSZVNpseG0&#10;YLCjd0PV7+FsFcxMuZczWW6Pn+XQ5PO4i98/c6VGT/FtASJQDPfwf/tDK5hM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908aMUAAADcAAAADwAAAAAAAAAA&#10;AAAAAAChAgAAZHJzL2Rvd25yZXYueG1sUEsFBgAAAAAEAAQA+QAAAJMDAAAAAA==&#10;">
              <v:stroke endarrow="block"/>
            </v:line>
            <v:shape id="Picture 51" o:spid="_x0000_s1110" type="#_x0000_t75" style="position:absolute;left:1973;top:3475;width:181;height: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gJqzEAAAA3AAAAA8AAABkcnMvZG93bnJldi54bWxEj0FrAjEUhO8F/0N4Qi+lZhUqsjWKRFp6&#10;q64ePD42z+zi5mXZRHf77xtB8DjMzDfMcj24RtyoC7VnBdNJBoK49KZmq+B4+HpfgAgR2WDjmRT8&#10;UYD1avSyxNz4nvd0K6IVCcIhRwVVjG0uZSgrchgmviVO3tl3DmOSnZWmwz7BXSNnWTaXDmtOCxW2&#10;pCsqL8XVKdAn/SZlPG13uPvWenuwv/3GKvU6HjafICIN8Rl+tH+Mgo/5DO5n0hG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gJqzEAAAA3AAAAA8AAAAAAAAAAAAAAAAA&#10;nwIAAGRycy9kb3ducmV2LnhtbFBLBQYAAAAABAAEAPcAAACQAwAAAAA=&#10;" fillcolor="#0055a4">
              <v:imagedata r:id="rId79" o:title=""/>
            </v:shape>
          </v:group>
        </w:pict>
      </w:r>
    </w:p>
    <w:p w:rsidR="00752DCB" w:rsidRPr="00742660" w:rsidRDefault="00752DCB" w:rsidP="00752DCB">
      <w:pPr>
        <w:autoSpaceDE w:val="0"/>
        <w:autoSpaceDN w:val="0"/>
        <w:adjustRightInd w:val="0"/>
        <w:spacing w:line="360" w:lineRule="auto"/>
        <w:ind w:left="992"/>
        <w:rPr>
          <w:rFonts w:cs="Arial"/>
          <w:lang w:val="pt-BR"/>
        </w:rPr>
      </w:pPr>
    </w:p>
    <w:p w:rsidR="00752DCB" w:rsidRPr="00742660" w:rsidRDefault="00752DCB" w:rsidP="00752DCB">
      <w:pPr>
        <w:autoSpaceDE w:val="0"/>
        <w:autoSpaceDN w:val="0"/>
        <w:adjustRightInd w:val="0"/>
        <w:spacing w:line="360" w:lineRule="auto"/>
        <w:ind w:left="992"/>
        <w:rPr>
          <w:rFonts w:cs="Arial"/>
          <w:lang w:val="pt-BR"/>
        </w:rPr>
      </w:pPr>
    </w:p>
    <w:p w:rsidR="00752DCB" w:rsidRPr="00742660" w:rsidRDefault="00752DCB" w:rsidP="00752DCB">
      <w:pPr>
        <w:autoSpaceDE w:val="0"/>
        <w:autoSpaceDN w:val="0"/>
        <w:adjustRightInd w:val="0"/>
        <w:spacing w:line="360" w:lineRule="auto"/>
        <w:ind w:left="992"/>
        <w:rPr>
          <w:rFonts w:cs="Arial"/>
          <w:lang w:val="pt-BR"/>
        </w:rPr>
      </w:pPr>
    </w:p>
    <w:p w:rsidR="00752DCB" w:rsidRPr="00742660" w:rsidRDefault="00752DCB" w:rsidP="00752DCB">
      <w:pPr>
        <w:autoSpaceDE w:val="0"/>
        <w:autoSpaceDN w:val="0"/>
        <w:adjustRightInd w:val="0"/>
        <w:spacing w:line="360" w:lineRule="auto"/>
        <w:ind w:left="992"/>
        <w:rPr>
          <w:rFonts w:cs="Arial"/>
          <w:lang w:val="pt-BR"/>
        </w:rPr>
      </w:pPr>
    </w:p>
    <w:p w:rsidR="00752DCB" w:rsidRPr="00742660" w:rsidRDefault="008210C9" w:rsidP="00752DCB">
      <w:pPr>
        <w:autoSpaceDE w:val="0"/>
        <w:autoSpaceDN w:val="0"/>
        <w:adjustRightInd w:val="0"/>
        <w:spacing w:line="360" w:lineRule="auto"/>
        <w:ind w:left="992"/>
        <w:rPr>
          <w:rFonts w:cs="Arial"/>
          <w:lang w:val="pt-BR"/>
        </w:rPr>
      </w:pPr>
      <w:r>
        <w:rPr>
          <w:noProof/>
        </w:rPr>
        <w:drawing>
          <wp:anchor distT="0" distB="0" distL="114300" distR="114300" simplePos="0" relativeHeight="251638784" behindDoc="0" locked="0" layoutInCell="1" allowOverlap="1" wp14:anchorId="546C6B97" wp14:editId="5E685CC4">
            <wp:simplePos x="0" y="0"/>
            <wp:positionH relativeFrom="column">
              <wp:posOffset>3611245</wp:posOffset>
            </wp:positionH>
            <wp:positionV relativeFrom="paragraph">
              <wp:posOffset>36732</wp:posOffset>
            </wp:positionV>
            <wp:extent cx="364490" cy="182245"/>
            <wp:effectExtent l="0" t="0" r="0" b="0"/>
            <wp:wrapNone/>
            <wp:docPr id="142" name="Grafik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7"/>
                    <pic:cNvPicPr>
                      <a:picLocks noChangeAspect="1" noChangeArrowheads="1"/>
                    </pic:cNvPicPr>
                  </pic:nvPicPr>
                  <pic:blipFill>
                    <a:blip r:embed="rId80" cstate="print"/>
                    <a:srcRect/>
                    <a:stretch>
                      <a:fillRect/>
                    </a:stretch>
                  </pic:blipFill>
                  <pic:spPr bwMode="auto">
                    <a:xfrm>
                      <a:off x="0" y="0"/>
                      <a:ext cx="364490" cy="182245"/>
                    </a:xfrm>
                    <a:prstGeom prst="rect">
                      <a:avLst/>
                    </a:prstGeom>
                    <a:noFill/>
                    <a:ln w="9525">
                      <a:noFill/>
                      <a:miter lim="800000"/>
                      <a:headEnd/>
                      <a:tailEnd/>
                    </a:ln>
                  </pic:spPr>
                </pic:pic>
              </a:graphicData>
            </a:graphic>
          </wp:anchor>
        </w:drawing>
      </w:r>
    </w:p>
    <w:p w:rsidR="00752DCB" w:rsidRPr="00742660" w:rsidRDefault="00C20EFE" w:rsidP="00752DCB">
      <w:pPr>
        <w:autoSpaceDE w:val="0"/>
        <w:autoSpaceDN w:val="0"/>
        <w:adjustRightInd w:val="0"/>
        <w:spacing w:line="360" w:lineRule="auto"/>
        <w:ind w:left="992"/>
        <w:rPr>
          <w:rFonts w:cs="Arial"/>
          <w:lang w:val="pt-BR"/>
        </w:rPr>
      </w:pPr>
      <w:r>
        <w:pict>
          <v:group id="Gruppieren 587" o:spid="_x0000_s1067" style="position:absolute;left:0;text-align:left;margin-left:255.1pt;margin-top:.85pt;width:92.8pt;height:69.1pt;z-index:251648000"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">
            <v:rect id="Rectangle 68" o:spid="_x0000_s1068" style="position:absolute;left:2633;top:2710;width:683;height:6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818EA&#10;AADcAAAADwAAAGRycy9kb3ducmV2LnhtbERPy4rCMBTdC/MP4Q6407Tii9pUBhlBYTbWYdxemmtb&#10;2tyUJmr9e7MYcHk473Q7mFbcqXe1ZQXxNAJBXFhdc6ng97yfrEE4j6yxtUwKnuRgm32MUky0ffCJ&#10;7rkvRQhhl6CCyvsukdIVFRl0U9sRB+5qe4M+wL6UusdHCDetnEXRUhqsOTRU2NGuoqLJb0bB8SqH&#10;3ernPL88/5q40d+Yz+KlUuPP4WsDwtPg3+J/90ErWKzD2nAmHAGZ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s/NfBAAAA3AAAAA8AAAAAAAAAAAAAAAAAmAIAAGRycy9kb3du&#10;cmV2LnhtbFBLBQYAAAAABAAEAPUAAACGAwAAAAA=&#10;" fillcolor="#9f6" strokecolor="#969696" strokeweight="1pt">
              <v:shadow color="#dae0e3" offset="8pt,8pt"/>
            </v:rect>
            <v:shape id="Text Box 69" o:spid="_x0000_s1069" type="#_x0000_t202" style="position:absolute;left:2570;top:2704;width:854;height:6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WrscA&#10;AADcAAAADwAAAGRycy9kb3ducmV2LnhtbESPQWsCMRSE74X+h/CEXkQTC211axQrFAqCpVaR3h6b&#10;5+7Szcs2SXfXf2+EQo/DzHzDzJe9rUVLPlSONUzGCgRx7kzFhYb95+toCiJEZIO1Y9JwpgDLxe3N&#10;HDPjOv6gdhcLkSAcMtRQxthkUoa8JIth7Bri5J2ctxiT9IU0HrsEt7W8V+pRWqw4LZTY0Lqk/Hv3&#10;azUchy/qfau6n9lXexhuN2s/WcUnre8G/eoZRKQ+/of/2m9Gw8N0Btcz6Qj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iVq7HAAAA3AAAAA8AAAAAAAAAAAAAAAAAmAIAAGRy&#10;cy9kb3ducmV2LnhtbFBLBQYAAAAABAAEAPUAAACMAwAAAAA=&#10;" filled="f" stroked="f" strokeweight="1pt">
              <v:textbox style="mso-next-textbox:#Text Box 69" inset="1.305mm,1.1049mm,2.20981mm,1.1049mm">
                <w:txbxContent>
                  <w:p w:rsidR="00FB1A99" w:rsidRPr="00B473F1" w:rsidRDefault="00FB1A99" w:rsidP="00752DCB">
                    <w:pPr>
                      <w:autoSpaceDE w:val="0"/>
                      <w:autoSpaceDN w:val="0"/>
                      <w:adjustRightInd w:val="0"/>
                      <w:ind w:left="140" w:hanging="140"/>
                      <w:rPr>
                        <w:rFonts w:cs="Arial"/>
                        <w:b/>
                        <w:bCs/>
                        <w:color w:val="000000"/>
                        <w:sz w:val="18"/>
                        <w:szCs w:val="18"/>
                      </w:rPr>
                    </w:pPr>
                    <w:r>
                      <w:rPr>
                        <w:rFonts w:cs="Arial"/>
                        <w:b/>
                        <w:bCs/>
                        <w:color w:val="000000"/>
                        <w:sz w:val="21"/>
                        <w:szCs w:val="24"/>
                      </w:rPr>
                      <w:t xml:space="preserve"> </w:t>
                    </w:r>
                    <w:r>
                      <w:rPr>
                        <w:rFonts w:cs="Arial"/>
                        <w:b/>
                        <w:bCs/>
                        <w:color w:val="000000"/>
                        <w:sz w:val="18"/>
                        <w:szCs w:val="18"/>
                      </w:rPr>
                      <w:tab/>
                    </w:r>
                    <w:r>
                      <w:rPr>
                        <w:rFonts w:cs="Arial"/>
                        <w:b/>
                        <w:bCs/>
                        <w:color w:val="000000"/>
                        <w:sz w:val="18"/>
                        <w:szCs w:val="18"/>
                      </w:rPr>
                      <w:tab/>
                      <w:t>2</w:t>
                    </w:r>
                    <w:r>
                      <w:br/>
                    </w:r>
                    <w:r>
                      <w:rPr>
                        <w:rFonts w:cs="Arial"/>
                        <w:b/>
                        <w:bCs/>
                        <w:color w:val="000000"/>
                        <w:sz w:val="18"/>
                        <w:szCs w:val="18"/>
                      </w:rPr>
                      <w:t>Subnet mask</w:t>
                    </w:r>
                    <w:r>
                      <w:br/>
                    </w:r>
                    <w:r>
                      <w:rPr>
                        <w:rFonts w:cs="Arial"/>
                        <w:b/>
                        <w:bCs/>
                        <w:color w:val="000000"/>
                        <w:sz w:val="18"/>
                        <w:szCs w:val="18"/>
                      </w:rPr>
                      <w:t>255.255.255.000</w:t>
                    </w:r>
                  </w:p>
                </w:txbxContent>
              </v:textbox>
            </v:shape>
          </v:group>
        </w:pict>
      </w:r>
    </w:p>
    <w:p w:rsidR="00752DCB" w:rsidRPr="00742660" w:rsidRDefault="00752DCB" w:rsidP="00752DCB">
      <w:pPr>
        <w:autoSpaceDE w:val="0"/>
        <w:autoSpaceDN w:val="0"/>
        <w:adjustRightInd w:val="0"/>
        <w:spacing w:line="360" w:lineRule="auto"/>
        <w:ind w:left="992"/>
        <w:rPr>
          <w:rFonts w:cs="Arial"/>
          <w:lang w:val="pt-BR"/>
        </w:rPr>
      </w:pPr>
    </w:p>
    <w:p w:rsidR="00752DCB" w:rsidRPr="00742660" w:rsidRDefault="00752DCB" w:rsidP="00752DCB">
      <w:pPr>
        <w:autoSpaceDE w:val="0"/>
        <w:autoSpaceDN w:val="0"/>
        <w:adjustRightInd w:val="0"/>
        <w:spacing w:line="360" w:lineRule="auto"/>
        <w:ind w:left="992"/>
        <w:rPr>
          <w:rFonts w:cs="Arial"/>
          <w:lang w:val="pt-BR"/>
        </w:rPr>
      </w:pPr>
    </w:p>
    <w:p w:rsidR="00752DCB" w:rsidRPr="00742660" w:rsidRDefault="00752DCB" w:rsidP="00752DCB">
      <w:pPr>
        <w:autoSpaceDE w:val="0"/>
        <w:autoSpaceDN w:val="0"/>
        <w:adjustRightInd w:val="0"/>
        <w:spacing w:line="360" w:lineRule="auto"/>
        <w:ind w:left="992"/>
        <w:rPr>
          <w:rFonts w:cs="Arial"/>
          <w:lang w:val="pt-BR"/>
        </w:rPr>
      </w:pPr>
    </w:p>
    <w:p w:rsidR="00752DCB" w:rsidRPr="00742660" w:rsidRDefault="008210C9" w:rsidP="00752DCB">
      <w:pPr>
        <w:autoSpaceDE w:val="0"/>
        <w:autoSpaceDN w:val="0"/>
        <w:adjustRightInd w:val="0"/>
        <w:spacing w:line="360" w:lineRule="auto"/>
        <w:ind w:left="992"/>
        <w:rPr>
          <w:rFonts w:cs="Arial"/>
          <w:lang w:val="pt-BR"/>
        </w:rPr>
      </w:pPr>
      <w:r>
        <w:rPr>
          <w:noProof/>
        </w:rPr>
        <w:drawing>
          <wp:anchor distT="0" distB="0" distL="114300" distR="114300" simplePos="0" relativeHeight="251650048" behindDoc="0" locked="0" layoutInCell="1" allowOverlap="1" wp14:anchorId="26FD4CCB" wp14:editId="5E77C6AF">
            <wp:simplePos x="0" y="0"/>
            <wp:positionH relativeFrom="column">
              <wp:posOffset>3605530</wp:posOffset>
            </wp:positionH>
            <wp:positionV relativeFrom="paragraph">
              <wp:posOffset>31017</wp:posOffset>
            </wp:positionV>
            <wp:extent cx="365125" cy="182245"/>
            <wp:effectExtent l="0" t="0" r="0" b="0"/>
            <wp:wrapNone/>
            <wp:docPr id="143" name="Grafik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3"/>
                    <pic:cNvPicPr>
                      <a:picLocks noChangeAspect="1" noChangeArrowheads="1"/>
                    </pic:cNvPicPr>
                  </pic:nvPicPr>
                  <pic:blipFill>
                    <a:blip r:embed="rId80" cstate="print"/>
                    <a:srcRect/>
                    <a:stretch>
                      <a:fillRect/>
                    </a:stretch>
                  </pic:blipFill>
                  <pic:spPr bwMode="auto">
                    <a:xfrm>
                      <a:off x="0" y="0"/>
                      <a:ext cx="365125" cy="182245"/>
                    </a:xfrm>
                    <a:prstGeom prst="rect">
                      <a:avLst/>
                    </a:prstGeom>
                    <a:noFill/>
                    <a:ln w="9525">
                      <a:noFill/>
                      <a:miter lim="800000"/>
                      <a:headEnd/>
                      <a:tailEnd/>
                    </a:ln>
                  </pic:spPr>
                </pic:pic>
              </a:graphicData>
            </a:graphic>
          </wp:anchor>
        </w:drawing>
      </w:r>
    </w:p>
    <w:p w:rsidR="00752DCB" w:rsidRPr="00742660" w:rsidRDefault="00C20EFE" w:rsidP="00752DCB">
      <w:pPr>
        <w:autoSpaceDE w:val="0"/>
        <w:autoSpaceDN w:val="0"/>
        <w:adjustRightInd w:val="0"/>
        <w:spacing w:line="360" w:lineRule="auto"/>
        <w:ind w:left="992"/>
        <w:rPr>
          <w:rFonts w:cs="Arial"/>
          <w:lang w:val="pt-BR"/>
        </w:rPr>
      </w:pPr>
      <w:r>
        <w:pict>
          <v:group id="Gruppieren 584" o:spid="_x0000_s1070" style="position:absolute;left:0;text-align:left;margin-left:254.25pt;margin-top:.65pt;width:92.85pt;height:69pt;z-index:251649024"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">
            <v:rect id="Rectangle 71" o:spid="_x0000_s1071" style="position:absolute;left:2633;top:2710;width:683;height:6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1TScUA&#10;AADcAAAADwAAAGRycy9kb3ducmV2LnhtbESPQWuDQBSE74X+h+UVequroSZiswklNNBALtXSXh/u&#10;i4ruW3E3if77biDQ4zAz3zDr7WR6caHRtZYVJFEMgriyuuVawXe5f8lAOI+ssbdMCmZysN08Pqwx&#10;1/bKX3QpfC0ChF2OChrvh1xKVzVk0EV2IA7eyY4GfZBjLfWI1wA3vVzE8VIabDksNDjQrqGqK85G&#10;weEkp93qWL7+zj9d0ukPLBbJUqnnp+n9DYSnyf+H7+1PrSDNUridC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VNJxQAAANwAAAAPAAAAAAAAAAAAAAAAAJgCAABkcnMv&#10;ZG93bnJldi54bWxQSwUGAAAAAAQABAD1AAAAigMAAAAA&#10;" fillcolor="#9f6" strokecolor="#969696" strokeweight="1pt">
              <v:shadow color="#dae0e3" offset="8pt,8pt"/>
            </v:rect>
            <v:shape id="Text Box 72" o:spid="_x0000_s1072" type="#_x0000_t202" style="position:absolute;left:2570;top:2704;width:854;height:6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3C3McA&#10;AADcAAAADwAAAGRycy9kb3ducmV2LnhtbESPQWsCMRSE74X+h/AKvYgmCrW6NYoVCkLBUquU3h6b&#10;192lm5c1ibvrv2+EQo/DzHzDLFa9rUVLPlSONYxHCgRx7kzFhYbDx8twBiJEZIO1Y9JwoQCr5e3N&#10;AjPjOn6ndh8LkSAcMtRQxthkUoa8JIth5Bri5H07bzEm6QtpPHYJbms5UWoqLVacFkpsaFNS/rM/&#10;Ww2fg2f1tlPdaf7VHge7140fr+Oj1vd3/foJRKQ+/of/2luj4WE2heuZd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9wtzHAAAA3AAAAA8AAAAAAAAAAAAAAAAAmAIAAGRy&#10;cy9kb3ducmV2LnhtbFBLBQYAAAAABAAEAPUAAACMAwAAAAA=&#10;" filled="f" stroked="f" strokeweight="1pt">
              <v:textbox style="mso-next-textbox:#Text Box 72" inset="1.305mm,1.1049mm,2.20981mm,1.1049mm">
                <w:txbxContent>
                  <w:p w:rsidR="00FB1A99" w:rsidRPr="008650CD" w:rsidRDefault="00FB1A99" w:rsidP="00752DCB">
                    <w:pPr>
                      <w:autoSpaceDE w:val="0"/>
                      <w:autoSpaceDN w:val="0"/>
                      <w:adjustRightInd w:val="0"/>
                      <w:ind w:left="140" w:hanging="140"/>
                      <w:rPr>
                        <w:rFonts w:cs="Arial"/>
                        <w:b/>
                        <w:bCs/>
                        <w:color w:val="000000"/>
                        <w:sz w:val="18"/>
                        <w:szCs w:val="18"/>
                      </w:rPr>
                    </w:pPr>
                    <w:r>
                      <w:rPr>
                        <w:rFonts w:cs="Arial"/>
                        <w:b/>
                        <w:bCs/>
                        <w:color w:val="000000"/>
                        <w:sz w:val="18"/>
                        <w:szCs w:val="18"/>
                      </w:rPr>
                      <w:t xml:space="preserve"> </w:t>
                    </w:r>
                    <w:r>
                      <w:rPr>
                        <w:rFonts w:cs="Arial"/>
                        <w:b/>
                        <w:bCs/>
                        <w:color w:val="000000"/>
                        <w:sz w:val="18"/>
                        <w:szCs w:val="18"/>
                      </w:rPr>
                      <w:tab/>
                    </w:r>
                    <w:r>
                      <w:rPr>
                        <w:rFonts w:cs="Arial"/>
                        <w:b/>
                        <w:bCs/>
                        <w:color w:val="000000"/>
                        <w:sz w:val="18"/>
                        <w:szCs w:val="18"/>
                      </w:rPr>
                      <w:tab/>
                      <w:t>3</w:t>
                    </w:r>
                    <w:r>
                      <w:br/>
                    </w:r>
                    <w:r>
                      <w:rPr>
                        <w:rFonts w:cs="Arial"/>
                        <w:b/>
                        <w:bCs/>
                        <w:color w:val="000000"/>
                        <w:sz w:val="18"/>
                        <w:szCs w:val="18"/>
                      </w:rPr>
                      <w:t>Gateway</w:t>
                    </w:r>
                    <w:r>
                      <w:br/>
                    </w:r>
                    <w:r>
                      <w:rPr>
                        <w:rFonts w:cs="Arial"/>
                        <w:b/>
                        <w:bCs/>
                        <w:color w:val="000000"/>
                        <w:sz w:val="18"/>
                        <w:szCs w:val="18"/>
                      </w:rPr>
                      <w:t>000.000.000.000</w:t>
                    </w:r>
                  </w:p>
                </w:txbxContent>
              </v:textbox>
            </v:shape>
          </v:group>
        </w:pict>
      </w:r>
    </w:p>
    <w:p w:rsidR="00752DCB" w:rsidRPr="00742660" w:rsidRDefault="00752DCB" w:rsidP="00752DCB">
      <w:pPr>
        <w:autoSpaceDE w:val="0"/>
        <w:autoSpaceDN w:val="0"/>
        <w:adjustRightInd w:val="0"/>
        <w:spacing w:line="360" w:lineRule="auto"/>
        <w:ind w:left="992"/>
        <w:rPr>
          <w:rFonts w:cs="Arial"/>
          <w:lang w:val="pt-BR"/>
        </w:rPr>
      </w:pPr>
    </w:p>
    <w:p w:rsidR="00752DCB" w:rsidRPr="00742660" w:rsidRDefault="00752DCB" w:rsidP="00752DCB">
      <w:pPr>
        <w:autoSpaceDE w:val="0"/>
        <w:autoSpaceDN w:val="0"/>
        <w:adjustRightInd w:val="0"/>
        <w:spacing w:line="360" w:lineRule="auto"/>
        <w:ind w:left="992"/>
        <w:rPr>
          <w:rFonts w:cs="Arial"/>
          <w:lang w:val="pt-BR"/>
        </w:rPr>
      </w:pPr>
    </w:p>
    <w:p w:rsidR="00752DCB" w:rsidRPr="00742660" w:rsidRDefault="00752DCB" w:rsidP="00752DCB">
      <w:pPr>
        <w:autoSpaceDE w:val="0"/>
        <w:autoSpaceDN w:val="0"/>
        <w:adjustRightInd w:val="0"/>
        <w:spacing w:line="360" w:lineRule="auto"/>
        <w:ind w:left="992"/>
        <w:rPr>
          <w:rFonts w:cs="Arial"/>
          <w:lang w:val="pt-BR"/>
        </w:rPr>
      </w:pPr>
    </w:p>
    <w:p w:rsidR="00752DCB" w:rsidRPr="00742660" w:rsidRDefault="00752DCB" w:rsidP="00752DCB">
      <w:pPr>
        <w:autoSpaceDE w:val="0"/>
        <w:autoSpaceDN w:val="0"/>
        <w:adjustRightInd w:val="0"/>
        <w:spacing w:line="360" w:lineRule="auto"/>
        <w:ind w:left="992"/>
        <w:rPr>
          <w:rFonts w:cs="Arial"/>
          <w:lang w:val="pt-BR"/>
        </w:rPr>
      </w:pPr>
    </w:p>
    <w:p w:rsidR="00752DCB" w:rsidRPr="00742660" w:rsidRDefault="00752DCB" w:rsidP="00752DCB">
      <w:pPr>
        <w:autoSpaceDE w:val="0"/>
        <w:autoSpaceDN w:val="0"/>
        <w:adjustRightInd w:val="0"/>
        <w:spacing w:line="360" w:lineRule="auto"/>
        <w:ind w:left="992"/>
        <w:rPr>
          <w:rFonts w:cs="Arial"/>
          <w:lang w:val="pt-BR"/>
        </w:rPr>
      </w:pPr>
    </w:p>
    <w:p w:rsidR="00752DCB" w:rsidRPr="00742660" w:rsidRDefault="00752DCB" w:rsidP="00752DCB">
      <w:pPr>
        <w:autoSpaceDE w:val="0"/>
        <w:autoSpaceDN w:val="0"/>
        <w:adjustRightInd w:val="0"/>
        <w:spacing w:line="360" w:lineRule="auto"/>
        <w:ind w:left="992"/>
        <w:rPr>
          <w:rFonts w:cs="Arial"/>
          <w:lang w:val="pt-BR"/>
        </w:rPr>
      </w:pPr>
    </w:p>
    <w:p w:rsidR="00752DCB" w:rsidRPr="00742660" w:rsidRDefault="00752DCB" w:rsidP="00752DCB">
      <w:pPr>
        <w:autoSpaceDE w:val="0"/>
        <w:autoSpaceDN w:val="0"/>
        <w:adjustRightInd w:val="0"/>
        <w:spacing w:line="360" w:lineRule="auto"/>
        <w:ind w:left="992"/>
        <w:rPr>
          <w:rFonts w:cs="Arial"/>
          <w:lang w:val="pt-BR"/>
        </w:rPr>
      </w:pPr>
    </w:p>
    <w:p w:rsidR="00752DCB" w:rsidRPr="00742660" w:rsidRDefault="00752DCB" w:rsidP="00752DCB">
      <w:pPr>
        <w:autoSpaceDE w:val="0"/>
        <w:autoSpaceDN w:val="0"/>
        <w:adjustRightInd w:val="0"/>
        <w:spacing w:line="360" w:lineRule="auto"/>
        <w:ind w:left="992"/>
        <w:rPr>
          <w:rFonts w:cs="Arial"/>
          <w:b/>
          <w:lang w:val="pt-BR"/>
        </w:rPr>
      </w:pPr>
      <w:r w:rsidRPr="00742660">
        <w:rPr>
          <w:rFonts w:cs="Arial"/>
          <w:b/>
          <w:lang w:val="pt-BR"/>
        </w:rPr>
        <w:br w:type="page"/>
      </w:r>
      <w:r>
        <w:rPr>
          <w:rFonts w:cs="Arial"/>
          <w:b/>
        </w:rPr>
        <w:lastRenderedPageBreak/>
        <w:t>设置接口</w:t>
      </w:r>
    </w:p>
    <w:p w:rsidR="00752DCB" w:rsidRPr="00742660" w:rsidRDefault="00752DCB" w:rsidP="00752DCB">
      <w:pPr>
        <w:autoSpaceDE w:val="0"/>
        <w:autoSpaceDN w:val="0"/>
        <w:adjustRightInd w:val="0"/>
        <w:spacing w:line="360" w:lineRule="auto"/>
        <w:ind w:left="992"/>
        <w:rPr>
          <w:rFonts w:cs="Arial"/>
          <w:lang w:val="pt-BR"/>
        </w:rPr>
      </w:pPr>
    </w:p>
    <w:p w:rsidR="00752DCB" w:rsidRPr="005A24E1" w:rsidRDefault="00752DCB" w:rsidP="00752DCB">
      <w:pPr>
        <w:autoSpaceDE w:val="0"/>
        <w:autoSpaceDN w:val="0"/>
        <w:adjustRightInd w:val="0"/>
        <w:spacing w:line="360" w:lineRule="auto"/>
        <w:ind w:left="992"/>
        <w:rPr>
          <w:rFonts w:cs="Arial"/>
        </w:rPr>
      </w:pPr>
      <w:r>
        <w:rPr>
          <w:rFonts w:cs="Arial"/>
        </w:rPr>
        <w:t>启动</w:t>
      </w:r>
      <w:r w:rsidRPr="00742660">
        <w:rPr>
          <w:rFonts w:cs="Arial"/>
          <w:lang w:val="pt-BR"/>
        </w:rPr>
        <w:t xml:space="preserve"> LOGO! </w:t>
      </w:r>
      <w:r>
        <w:rPr>
          <w:rFonts w:cs="Arial"/>
        </w:rPr>
        <w:t xml:space="preserve">SOFT Comfort V7.1 </w:t>
      </w:r>
      <w:r>
        <w:rPr>
          <w:rFonts w:cs="Arial"/>
        </w:rPr>
        <w:t>软件。</w:t>
      </w:r>
    </w:p>
    <w:p w:rsidR="00752DCB" w:rsidRPr="005A24E1" w:rsidRDefault="00F35C70" w:rsidP="00752DCB">
      <w:pPr>
        <w:autoSpaceDE w:val="0"/>
        <w:autoSpaceDN w:val="0"/>
        <w:adjustRightInd w:val="0"/>
        <w:spacing w:line="360" w:lineRule="auto"/>
        <w:ind w:left="992"/>
        <w:rPr>
          <w:rFonts w:cs="Arial"/>
        </w:rPr>
      </w:pPr>
      <w:r>
        <w:rPr>
          <w:rFonts w:cs="Arial"/>
          <w:noProof/>
        </w:rPr>
        <w:drawing>
          <wp:inline distT="0" distB="0" distL="0" distR="0" wp14:anchorId="0D868476" wp14:editId="7C945E6F">
            <wp:extent cx="1116330" cy="870585"/>
            <wp:effectExtent l="19050" t="0" r="7620" b="0"/>
            <wp:docPr id="38" name="Grafik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04"/>
                    <pic:cNvPicPr>
                      <a:picLocks noChangeAspect="1" noChangeArrowheads="1"/>
                    </pic:cNvPicPr>
                  </pic:nvPicPr>
                  <pic:blipFill>
                    <a:blip r:embed="rId81" cstate="print"/>
                    <a:srcRect/>
                    <a:stretch>
                      <a:fillRect/>
                    </a:stretch>
                  </pic:blipFill>
                  <pic:spPr bwMode="auto">
                    <a:xfrm>
                      <a:off x="0" y="0"/>
                      <a:ext cx="1116330" cy="870585"/>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spacing w:line="360" w:lineRule="auto"/>
        <w:ind w:left="992"/>
        <w:rPr>
          <w:rFonts w:cs="Arial"/>
        </w:rPr>
      </w:pPr>
    </w:p>
    <w:p w:rsidR="00752DCB" w:rsidRPr="005A24E1" w:rsidRDefault="00752DCB" w:rsidP="00752DCB">
      <w:pPr>
        <w:autoSpaceDE w:val="0"/>
        <w:autoSpaceDN w:val="0"/>
        <w:adjustRightInd w:val="0"/>
        <w:spacing w:line="360" w:lineRule="auto"/>
        <w:ind w:left="992"/>
        <w:rPr>
          <w:rFonts w:cs="Arial"/>
        </w:rPr>
      </w:pPr>
      <w:r>
        <w:rPr>
          <w:rFonts w:cs="Arial"/>
        </w:rPr>
        <w:t>打开</w:t>
      </w:r>
      <w:r>
        <w:rPr>
          <w:rFonts w:cs="Arial"/>
        </w:rPr>
        <w:t xml:space="preserve"> Tools</w:t>
      </w:r>
      <w:r>
        <w:rPr>
          <w:rFonts w:cs="Arial"/>
        </w:rPr>
        <w:t>（工具）菜单，然后选择</w:t>
      </w:r>
      <w:r>
        <w:rPr>
          <w:rFonts w:cs="Arial"/>
        </w:rPr>
        <w:t xml:space="preserve"> Options</w:t>
      </w:r>
      <w:r>
        <w:rPr>
          <w:rFonts w:cs="Arial"/>
        </w:rPr>
        <w:t>（选项）。</w:t>
      </w:r>
    </w:p>
    <w:p w:rsidR="00752DCB" w:rsidRPr="005A24E1" w:rsidRDefault="00752DCB" w:rsidP="00752DCB">
      <w:pPr>
        <w:autoSpaceDE w:val="0"/>
        <w:autoSpaceDN w:val="0"/>
        <w:adjustRightInd w:val="0"/>
        <w:spacing w:line="360" w:lineRule="auto"/>
        <w:ind w:left="992"/>
        <w:rPr>
          <w:rFonts w:cs="Arial"/>
        </w:rPr>
      </w:pPr>
    </w:p>
    <w:p w:rsidR="00752DCB" w:rsidRPr="005A24E1" w:rsidRDefault="00F35C70" w:rsidP="00752DCB">
      <w:pPr>
        <w:autoSpaceDE w:val="0"/>
        <w:autoSpaceDN w:val="0"/>
        <w:adjustRightInd w:val="0"/>
        <w:spacing w:line="360" w:lineRule="auto"/>
        <w:ind w:left="992"/>
        <w:rPr>
          <w:rFonts w:cs="Arial"/>
        </w:rPr>
      </w:pPr>
      <w:r>
        <w:rPr>
          <w:rFonts w:cs="Arial"/>
          <w:noProof/>
        </w:rPr>
        <w:drawing>
          <wp:inline distT="0" distB="0" distL="0" distR="0" wp14:anchorId="62F7B1AC" wp14:editId="5367FC29">
            <wp:extent cx="2418080" cy="1626870"/>
            <wp:effectExtent l="19050" t="0" r="1270" b="0"/>
            <wp:docPr id="39" name="Grafik 503"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03" descr="001"/>
                    <pic:cNvPicPr>
                      <a:picLocks noChangeAspect="1" noChangeArrowheads="1"/>
                    </pic:cNvPicPr>
                  </pic:nvPicPr>
                  <pic:blipFill>
                    <a:blip r:embed="rId82" cstate="print"/>
                    <a:srcRect/>
                    <a:stretch>
                      <a:fillRect/>
                    </a:stretch>
                  </pic:blipFill>
                  <pic:spPr bwMode="auto">
                    <a:xfrm>
                      <a:off x="0" y="0"/>
                      <a:ext cx="2418080" cy="1626870"/>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spacing w:line="360" w:lineRule="auto"/>
        <w:ind w:left="992"/>
        <w:rPr>
          <w:rFonts w:cs="Arial"/>
        </w:rPr>
      </w:pPr>
    </w:p>
    <w:p w:rsidR="00752DCB" w:rsidRPr="005A24E1" w:rsidRDefault="00752DCB" w:rsidP="00752DCB">
      <w:pPr>
        <w:autoSpaceDE w:val="0"/>
        <w:autoSpaceDN w:val="0"/>
        <w:adjustRightInd w:val="0"/>
        <w:spacing w:line="360" w:lineRule="auto"/>
        <w:ind w:left="992"/>
        <w:rPr>
          <w:rFonts w:cs="Arial"/>
        </w:rPr>
      </w:pPr>
    </w:p>
    <w:p w:rsidR="00752DCB" w:rsidRPr="005A24E1" w:rsidRDefault="00752DCB" w:rsidP="00752DCB">
      <w:pPr>
        <w:autoSpaceDE w:val="0"/>
        <w:autoSpaceDN w:val="0"/>
        <w:adjustRightInd w:val="0"/>
        <w:spacing w:line="360" w:lineRule="auto"/>
        <w:ind w:left="992"/>
        <w:rPr>
          <w:rFonts w:cs="Arial"/>
          <w:b/>
        </w:rPr>
      </w:pPr>
      <w:r>
        <w:rPr>
          <w:rFonts w:cs="Arial"/>
          <w:b/>
        </w:rPr>
        <w:t xml:space="preserve">LOGO! 0BA0 </w:t>
      </w:r>
      <w:r>
        <w:rPr>
          <w:rFonts w:cs="Arial"/>
          <w:b/>
        </w:rPr>
        <w:t>至</w:t>
      </w:r>
      <w:r>
        <w:rPr>
          <w:rFonts w:cs="Arial"/>
          <w:b/>
        </w:rPr>
        <w:t xml:space="preserve"> 0BA6</w:t>
      </w:r>
    </w:p>
    <w:p w:rsidR="00752DCB" w:rsidRPr="005A24E1" w:rsidRDefault="00752DCB" w:rsidP="00752DCB">
      <w:pPr>
        <w:autoSpaceDE w:val="0"/>
        <w:autoSpaceDN w:val="0"/>
        <w:adjustRightInd w:val="0"/>
        <w:spacing w:line="360" w:lineRule="auto"/>
        <w:ind w:left="992"/>
        <w:rPr>
          <w:rFonts w:cs="Arial"/>
        </w:rPr>
      </w:pPr>
      <w:r>
        <w:rPr>
          <w:rFonts w:cs="Arial"/>
        </w:rPr>
        <w:t>在</w:t>
      </w:r>
      <w:r>
        <w:rPr>
          <w:rFonts w:cs="Arial"/>
        </w:rPr>
        <w:t xml:space="preserve"> Interface</w:t>
      </w:r>
      <w:r>
        <w:rPr>
          <w:rFonts w:cs="Arial"/>
        </w:rPr>
        <w:t>（接口）下，选择带</w:t>
      </w:r>
      <w:r>
        <w:rPr>
          <w:rFonts w:cs="Arial"/>
        </w:rPr>
        <w:t xml:space="preserve"> COM </w:t>
      </w:r>
      <w:r>
        <w:rPr>
          <w:rFonts w:cs="Arial"/>
        </w:rPr>
        <w:t>接口的</w:t>
      </w:r>
      <w:r>
        <w:rPr>
          <w:rFonts w:cs="Arial"/>
        </w:rPr>
        <w:t xml:space="preserve"> LOGO! Cable</w:t>
      </w:r>
      <w:r>
        <w:rPr>
          <w:rFonts w:cs="Arial"/>
        </w:rPr>
        <w:t>（</w:t>
      </w:r>
      <w:r>
        <w:rPr>
          <w:rFonts w:cs="Arial"/>
        </w:rPr>
        <w:t xml:space="preserve">LOGO! </w:t>
      </w:r>
      <w:r>
        <w:rPr>
          <w:rFonts w:cs="Arial"/>
        </w:rPr>
        <w:t>电缆）</w:t>
      </w:r>
    </w:p>
    <w:p w:rsidR="00752DCB" w:rsidRPr="005A24E1" w:rsidRDefault="00752DCB" w:rsidP="00752DCB">
      <w:pPr>
        <w:autoSpaceDE w:val="0"/>
        <w:autoSpaceDN w:val="0"/>
        <w:adjustRightInd w:val="0"/>
        <w:spacing w:line="360" w:lineRule="auto"/>
        <w:ind w:left="992"/>
        <w:rPr>
          <w:rFonts w:cs="Arial"/>
        </w:rPr>
      </w:pPr>
    </w:p>
    <w:p w:rsidR="00752DCB" w:rsidRPr="005A24E1" w:rsidRDefault="00F35C70" w:rsidP="00752DCB">
      <w:pPr>
        <w:autoSpaceDE w:val="0"/>
        <w:autoSpaceDN w:val="0"/>
        <w:adjustRightInd w:val="0"/>
        <w:spacing w:line="360" w:lineRule="auto"/>
        <w:ind w:left="992"/>
        <w:rPr>
          <w:rFonts w:cs="Arial"/>
        </w:rPr>
      </w:pPr>
      <w:r>
        <w:rPr>
          <w:rFonts w:cs="Arial"/>
          <w:noProof/>
        </w:rPr>
        <w:drawing>
          <wp:inline distT="0" distB="0" distL="0" distR="0" wp14:anchorId="57418137" wp14:editId="07071066">
            <wp:extent cx="4765675" cy="3332480"/>
            <wp:effectExtent l="19050" t="0" r="0" b="0"/>
            <wp:docPr id="40" name="Grafik 502"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02" descr="002"/>
                    <pic:cNvPicPr>
                      <a:picLocks noChangeAspect="1" noChangeArrowheads="1"/>
                    </pic:cNvPicPr>
                  </pic:nvPicPr>
                  <pic:blipFill>
                    <a:blip r:embed="rId83" cstate="print"/>
                    <a:srcRect/>
                    <a:stretch>
                      <a:fillRect/>
                    </a:stretch>
                  </pic:blipFill>
                  <pic:spPr bwMode="auto">
                    <a:xfrm>
                      <a:off x="0" y="0"/>
                      <a:ext cx="4765675" cy="3332480"/>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spacing w:line="360" w:lineRule="auto"/>
        <w:ind w:left="992"/>
        <w:rPr>
          <w:rFonts w:cs="Arial"/>
        </w:rPr>
      </w:pPr>
      <w:r>
        <w:br w:type="page"/>
      </w:r>
    </w:p>
    <w:p w:rsidR="00752DCB" w:rsidRPr="005A24E1" w:rsidRDefault="00752DCB" w:rsidP="00752DCB">
      <w:pPr>
        <w:autoSpaceDE w:val="0"/>
        <w:autoSpaceDN w:val="0"/>
        <w:adjustRightInd w:val="0"/>
        <w:spacing w:line="360" w:lineRule="auto"/>
        <w:ind w:left="992"/>
        <w:rPr>
          <w:rFonts w:cs="Arial"/>
          <w:b/>
        </w:rPr>
      </w:pPr>
      <w:r>
        <w:rPr>
          <w:rFonts w:cs="Arial"/>
          <w:b/>
        </w:rPr>
        <w:lastRenderedPageBreak/>
        <w:t>LOGO! 0BA7</w:t>
      </w:r>
    </w:p>
    <w:p w:rsidR="00752DCB" w:rsidRPr="005A24E1" w:rsidRDefault="00752DCB" w:rsidP="00752DCB">
      <w:pPr>
        <w:autoSpaceDE w:val="0"/>
        <w:autoSpaceDN w:val="0"/>
        <w:adjustRightInd w:val="0"/>
        <w:spacing w:line="360" w:lineRule="auto"/>
        <w:ind w:left="992"/>
        <w:rPr>
          <w:rFonts w:cs="Arial"/>
        </w:rPr>
      </w:pPr>
      <w:r>
        <w:rPr>
          <w:rFonts w:cs="Arial"/>
        </w:rPr>
        <w:t>在</w:t>
      </w:r>
      <w:r>
        <w:rPr>
          <w:rFonts w:cs="Arial"/>
        </w:rPr>
        <w:t xml:space="preserve"> Interface</w:t>
      </w:r>
      <w:r>
        <w:rPr>
          <w:rFonts w:cs="Arial"/>
        </w:rPr>
        <w:t>（接口）下选择</w:t>
      </w:r>
      <w:r>
        <w:rPr>
          <w:rFonts w:cs="Arial"/>
        </w:rPr>
        <w:t xml:space="preserve"> Ethernet</w:t>
      </w:r>
      <w:r>
        <w:rPr>
          <w:rFonts w:cs="Arial"/>
        </w:rPr>
        <w:t>（以太网）。</w:t>
      </w:r>
    </w:p>
    <w:p w:rsidR="00752DCB" w:rsidRPr="005A24E1" w:rsidRDefault="00752DCB" w:rsidP="00752DCB">
      <w:pPr>
        <w:autoSpaceDE w:val="0"/>
        <w:autoSpaceDN w:val="0"/>
        <w:adjustRightInd w:val="0"/>
        <w:spacing w:line="360" w:lineRule="auto"/>
        <w:ind w:left="992"/>
        <w:rPr>
          <w:rFonts w:cs="Arial"/>
        </w:rPr>
      </w:pPr>
    </w:p>
    <w:p w:rsidR="00752DCB" w:rsidRPr="005A24E1" w:rsidRDefault="00752DCB" w:rsidP="00752DCB">
      <w:pPr>
        <w:autoSpaceDE w:val="0"/>
        <w:autoSpaceDN w:val="0"/>
        <w:adjustRightInd w:val="0"/>
        <w:spacing w:line="360" w:lineRule="auto"/>
        <w:ind w:left="992"/>
        <w:rPr>
          <w:rFonts w:cs="Arial"/>
        </w:rPr>
      </w:pPr>
      <w:r>
        <w:rPr>
          <w:rFonts w:cs="Arial"/>
        </w:rPr>
        <w:t>单击</w:t>
      </w:r>
      <w:r>
        <w:rPr>
          <w:rFonts w:cs="Arial"/>
        </w:rPr>
        <w:t xml:space="preserve"> </w:t>
      </w:r>
      <w:r>
        <w:rPr>
          <w:rFonts w:cs="Arial"/>
          <w:b/>
        </w:rPr>
        <w:t>Add</w:t>
      </w:r>
      <w:r>
        <w:rPr>
          <w:rFonts w:cs="Arial"/>
        </w:rPr>
        <w:t>（添加）。</w:t>
      </w:r>
    </w:p>
    <w:p w:rsidR="00752DCB" w:rsidRPr="005A24E1" w:rsidRDefault="00752DCB" w:rsidP="00752DCB">
      <w:pPr>
        <w:autoSpaceDE w:val="0"/>
        <w:autoSpaceDN w:val="0"/>
        <w:adjustRightInd w:val="0"/>
        <w:spacing w:line="360" w:lineRule="auto"/>
        <w:ind w:left="992"/>
        <w:rPr>
          <w:rFonts w:cs="Arial"/>
        </w:rPr>
      </w:pPr>
    </w:p>
    <w:p w:rsidR="00752DCB" w:rsidRPr="005A24E1" w:rsidRDefault="00F35C70" w:rsidP="00752DCB">
      <w:pPr>
        <w:autoSpaceDE w:val="0"/>
        <w:autoSpaceDN w:val="0"/>
        <w:adjustRightInd w:val="0"/>
        <w:spacing w:line="360" w:lineRule="auto"/>
        <w:ind w:left="992"/>
        <w:rPr>
          <w:rFonts w:cs="Arial"/>
        </w:rPr>
      </w:pPr>
      <w:r>
        <w:rPr>
          <w:rFonts w:cs="Arial"/>
          <w:noProof/>
        </w:rPr>
        <w:drawing>
          <wp:inline distT="0" distB="0" distL="0" distR="0" wp14:anchorId="350CBE5F" wp14:editId="44F00785">
            <wp:extent cx="4809490" cy="3314700"/>
            <wp:effectExtent l="19050" t="0" r="0" b="0"/>
            <wp:docPr id="41" name="Grafik 501"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01" descr="003"/>
                    <pic:cNvPicPr>
                      <a:picLocks noChangeAspect="1" noChangeArrowheads="1"/>
                    </pic:cNvPicPr>
                  </pic:nvPicPr>
                  <pic:blipFill>
                    <a:blip r:embed="rId84" cstate="print"/>
                    <a:srcRect/>
                    <a:stretch>
                      <a:fillRect/>
                    </a:stretch>
                  </pic:blipFill>
                  <pic:spPr bwMode="auto">
                    <a:xfrm>
                      <a:off x="0" y="0"/>
                      <a:ext cx="4809490" cy="3314700"/>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spacing w:line="360" w:lineRule="auto"/>
        <w:ind w:left="992"/>
        <w:rPr>
          <w:rFonts w:cs="Arial"/>
        </w:rPr>
      </w:pPr>
    </w:p>
    <w:p w:rsidR="00752DCB" w:rsidRPr="005A24E1" w:rsidRDefault="00752DCB" w:rsidP="00752DCB">
      <w:pPr>
        <w:autoSpaceDE w:val="0"/>
        <w:autoSpaceDN w:val="0"/>
        <w:adjustRightInd w:val="0"/>
        <w:spacing w:line="360" w:lineRule="auto"/>
        <w:ind w:left="992"/>
        <w:rPr>
          <w:rFonts w:cs="Arial"/>
        </w:rPr>
      </w:pPr>
      <w:r>
        <w:rPr>
          <w:rFonts w:cs="Arial"/>
        </w:rPr>
        <w:t>输入</w:t>
      </w:r>
      <w:r>
        <w:rPr>
          <w:rFonts w:cs="Arial"/>
        </w:rPr>
        <w:t xml:space="preserve"> IP </w:t>
      </w:r>
      <w:r>
        <w:rPr>
          <w:rFonts w:cs="Arial"/>
        </w:rPr>
        <w:t>地址和子网掩码。</w:t>
      </w:r>
    </w:p>
    <w:p w:rsidR="00752DCB" w:rsidRPr="005A24E1" w:rsidRDefault="00752DCB" w:rsidP="00752DCB">
      <w:pPr>
        <w:autoSpaceDE w:val="0"/>
        <w:autoSpaceDN w:val="0"/>
        <w:adjustRightInd w:val="0"/>
        <w:spacing w:line="360" w:lineRule="auto"/>
        <w:ind w:left="992"/>
        <w:rPr>
          <w:rFonts w:cs="Arial"/>
        </w:rPr>
      </w:pPr>
    </w:p>
    <w:p w:rsidR="00752DCB" w:rsidRPr="005A24E1" w:rsidRDefault="00F35C70" w:rsidP="00752DCB">
      <w:pPr>
        <w:autoSpaceDE w:val="0"/>
        <w:autoSpaceDN w:val="0"/>
        <w:adjustRightInd w:val="0"/>
        <w:spacing w:line="360" w:lineRule="auto"/>
        <w:ind w:left="992"/>
        <w:rPr>
          <w:rFonts w:cs="Arial"/>
        </w:rPr>
      </w:pPr>
      <w:r>
        <w:rPr>
          <w:rFonts w:cs="Arial"/>
          <w:noProof/>
        </w:rPr>
        <w:drawing>
          <wp:inline distT="0" distB="0" distL="0" distR="0" wp14:anchorId="475D5E52" wp14:editId="63F843EF">
            <wp:extent cx="4765675" cy="3305810"/>
            <wp:effectExtent l="19050" t="0" r="0" b="0"/>
            <wp:docPr id="42" name="Grafik 500"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00" descr="004"/>
                    <pic:cNvPicPr>
                      <a:picLocks noChangeAspect="1" noChangeArrowheads="1"/>
                    </pic:cNvPicPr>
                  </pic:nvPicPr>
                  <pic:blipFill>
                    <a:blip r:embed="rId85" cstate="print"/>
                    <a:srcRect/>
                    <a:stretch>
                      <a:fillRect/>
                    </a:stretch>
                  </pic:blipFill>
                  <pic:spPr bwMode="auto">
                    <a:xfrm>
                      <a:off x="0" y="0"/>
                      <a:ext cx="4765675" cy="3305810"/>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spacing w:line="360" w:lineRule="auto"/>
        <w:ind w:left="992"/>
        <w:rPr>
          <w:rFonts w:cs="Arial"/>
        </w:rPr>
      </w:pPr>
    </w:p>
    <w:p w:rsidR="00752DCB" w:rsidRPr="005A24E1" w:rsidRDefault="00752DCB" w:rsidP="00752DCB">
      <w:pPr>
        <w:autoSpaceDE w:val="0"/>
        <w:autoSpaceDN w:val="0"/>
        <w:adjustRightInd w:val="0"/>
        <w:spacing w:line="360" w:lineRule="auto"/>
        <w:ind w:left="992"/>
        <w:rPr>
          <w:rFonts w:cs="Arial"/>
        </w:rPr>
      </w:pPr>
    </w:p>
    <w:p w:rsidR="00752DCB" w:rsidRPr="005A24E1" w:rsidRDefault="00752DCB" w:rsidP="00752DCB">
      <w:pPr>
        <w:autoSpaceDE w:val="0"/>
        <w:autoSpaceDN w:val="0"/>
        <w:adjustRightInd w:val="0"/>
        <w:spacing w:line="360" w:lineRule="auto"/>
        <w:ind w:left="992"/>
        <w:rPr>
          <w:rFonts w:cs="Arial"/>
        </w:rPr>
      </w:pPr>
      <w:r>
        <w:rPr>
          <w:rFonts w:cs="Arial"/>
        </w:rPr>
        <w:t>要对设置进行测试，请使用网络电缆将</w:t>
      </w:r>
      <w:r>
        <w:rPr>
          <w:rFonts w:cs="Arial"/>
        </w:rPr>
        <w:t xml:space="preserve"> LOGO! </w:t>
      </w:r>
      <w:r>
        <w:rPr>
          <w:rFonts w:cs="Arial"/>
        </w:rPr>
        <w:t>与</w:t>
      </w:r>
      <w:r>
        <w:rPr>
          <w:rFonts w:cs="Arial"/>
        </w:rPr>
        <w:t xml:space="preserve"> PC </w:t>
      </w:r>
      <w:r>
        <w:rPr>
          <w:rFonts w:cs="Arial"/>
        </w:rPr>
        <w:t>相连，然后单击</w:t>
      </w:r>
      <w:r>
        <w:rPr>
          <w:rFonts w:cs="Arial"/>
          <w:b/>
        </w:rPr>
        <w:t>Detect</w:t>
      </w:r>
      <w:r>
        <w:rPr>
          <w:rFonts w:cs="Arial"/>
        </w:rPr>
        <w:t>（检测）。</w:t>
      </w:r>
    </w:p>
    <w:p w:rsidR="00752DCB" w:rsidRPr="005A24E1" w:rsidRDefault="00752DCB" w:rsidP="00752DCB">
      <w:pPr>
        <w:autoSpaceDE w:val="0"/>
        <w:autoSpaceDN w:val="0"/>
        <w:adjustRightInd w:val="0"/>
        <w:spacing w:line="360" w:lineRule="auto"/>
        <w:ind w:left="992"/>
        <w:rPr>
          <w:rFonts w:cs="Arial"/>
        </w:rPr>
      </w:pPr>
    </w:p>
    <w:p w:rsidR="00752DCB" w:rsidRPr="005A24E1" w:rsidRDefault="00F35C70" w:rsidP="00752DCB">
      <w:pPr>
        <w:autoSpaceDE w:val="0"/>
        <w:autoSpaceDN w:val="0"/>
        <w:adjustRightInd w:val="0"/>
        <w:spacing w:line="360" w:lineRule="auto"/>
        <w:ind w:left="992"/>
        <w:rPr>
          <w:rFonts w:cs="Arial"/>
        </w:rPr>
      </w:pPr>
      <w:r>
        <w:rPr>
          <w:rFonts w:cs="Arial"/>
          <w:noProof/>
        </w:rPr>
        <w:drawing>
          <wp:inline distT="0" distB="0" distL="0" distR="0" wp14:anchorId="465300FD" wp14:editId="7959C997">
            <wp:extent cx="4765675" cy="3305810"/>
            <wp:effectExtent l="19050" t="0" r="0" b="0"/>
            <wp:docPr id="43" name="Grafik 499"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9" descr="005"/>
                    <pic:cNvPicPr>
                      <a:picLocks noChangeAspect="1" noChangeArrowheads="1"/>
                    </pic:cNvPicPr>
                  </pic:nvPicPr>
                  <pic:blipFill>
                    <a:blip r:embed="rId86" cstate="print"/>
                    <a:srcRect/>
                    <a:stretch>
                      <a:fillRect/>
                    </a:stretch>
                  </pic:blipFill>
                  <pic:spPr bwMode="auto">
                    <a:xfrm>
                      <a:off x="0" y="0"/>
                      <a:ext cx="4765675" cy="3305810"/>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spacing w:line="360" w:lineRule="auto"/>
        <w:ind w:left="992"/>
        <w:rPr>
          <w:rFonts w:cs="Arial"/>
        </w:rPr>
      </w:pPr>
    </w:p>
    <w:p w:rsidR="00752DCB" w:rsidRPr="005A24E1" w:rsidRDefault="00752DCB" w:rsidP="00752DCB">
      <w:pPr>
        <w:autoSpaceDE w:val="0"/>
        <w:autoSpaceDN w:val="0"/>
        <w:adjustRightInd w:val="0"/>
        <w:spacing w:line="360" w:lineRule="auto"/>
        <w:ind w:left="992"/>
        <w:rPr>
          <w:rFonts w:cs="Arial"/>
        </w:rPr>
      </w:pPr>
      <w:r>
        <w:rPr>
          <w:rFonts w:cs="Arial"/>
        </w:rPr>
        <w:t>如果状态为</w:t>
      </w:r>
      <w:r>
        <w:rPr>
          <w:rFonts w:cs="Arial"/>
        </w:rPr>
        <w:t xml:space="preserve"> </w:t>
      </w:r>
      <w:r>
        <w:rPr>
          <w:rFonts w:cs="Arial"/>
          <w:b/>
        </w:rPr>
        <w:t>Yes</w:t>
      </w:r>
      <w:r>
        <w:rPr>
          <w:rFonts w:cs="Arial"/>
        </w:rPr>
        <w:t>（是），则表示设置正确。</w:t>
      </w:r>
    </w:p>
    <w:p w:rsidR="00752DCB" w:rsidRPr="005A24E1" w:rsidRDefault="00752DCB" w:rsidP="00752DCB">
      <w:pPr>
        <w:pStyle w:val="berschrift2"/>
      </w:pPr>
      <w:r>
        <w:br w:type="page"/>
      </w:r>
      <w:bookmarkStart w:id="143" w:name="_Toc351030486"/>
      <w:bookmarkStart w:id="144" w:name="_Toc351030664"/>
      <w:bookmarkStart w:id="145" w:name="_Toc408998834"/>
      <w:bookmarkStart w:id="146" w:name="_Toc415665375"/>
      <w:bookmarkStart w:id="147" w:name="_Toc417460379"/>
      <w:bookmarkStart w:id="148" w:name="_Toc420662451"/>
      <w:r>
        <w:lastRenderedPageBreak/>
        <w:t>7.2</w:t>
      </w:r>
      <w:r>
        <w:tab/>
      </w:r>
      <w:r>
        <w:t>创建电路程序</w:t>
      </w:r>
      <w:bookmarkEnd w:id="143"/>
      <w:bookmarkEnd w:id="144"/>
      <w:bookmarkEnd w:id="145"/>
      <w:bookmarkEnd w:id="146"/>
      <w:bookmarkEnd w:id="147"/>
      <w:bookmarkEnd w:id="148"/>
    </w:p>
    <w:p w:rsidR="00752DCB" w:rsidRPr="005A24E1" w:rsidRDefault="00752DCB" w:rsidP="00752DCB">
      <w:pPr>
        <w:autoSpaceDE w:val="0"/>
        <w:autoSpaceDN w:val="0"/>
        <w:adjustRightInd w:val="0"/>
        <w:rPr>
          <w:rFonts w:cs="Arial"/>
          <w:b/>
        </w:rPr>
      </w:pPr>
    </w:p>
    <w:p w:rsidR="00752DCB" w:rsidRPr="005A24E1" w:rsidRDefault="00752DCB" w:rsidP="00752DCB">
      <w:pPr>
        <w:autoSpaceDE w:val="0"/>
        <w:autoSpaceDN w:val="0"/>
        <w:adjustRightInd w:val="0"/>
        <w:spacing w:line="360" w:lineRule="auto"/>
        <w:ind w:left="993"/>
      </w:pPr>
    </w:p>
    <w:p w:rsidR="00752DCB" w:rsidRPr="005A24E1" w:rsidRDefault="00752DCB" w:rsidP="00752DCB">
      <w:pPr>
        <w:autoSpaceDE w:val="0"/>
        <w:autoSpaceDN w:val="0"/>
        <w:adjustRightInd w:val="0"/>
        <w:spacing w:line="288" w:lineRule="auto"/>
        <w:ind w:left="992"/>
        <w:rPr>
          <w:rFonts w:cs="Arial"/>
        </w:rPr>
      </w:pPr>
      <w:r>
        <w:rPr>
          <w:rFonts w:cs="Arial"/>
        </w:rPr>
        <w:t>为熟悉</w:t>
      </w:r>
      <w:r>
        <w:rPr>
          <w:rFonts w:cs="Arial"/>
        </w:rPr>
        <w:t xml:space="preserve"> LOGO!Soft Comfort </w:t>
      </w:r>
      <w:r>
        <w:rPr>
          <w:rFonts w:cs="Arial"/>
        </w:rPr>
        <w:t>的基本操作，我们将一个电路程序从</w:t>
      </w:r>
      <w:r>
        <w:rPr>
          <w:rFonts w:cs="Arial"/>
        </w:rPr>
        <w:t xml:space="preserve"> LOGO! </w:t>
      </w:r>
      <w:r>
        <w:rPr>
          <w:rFonts w:cs="Arial"/>
        </w:rPr>
        <w:t>下载到</w:t>
      </w:r>
      <w:r>
        <w:rPr>
          <w:rFonts w:cs="Arial"/>
        </w:rPr>
        <w:t xml:space="preserve"> PC</w:t>
      </w:r>
      <w:r>
        <w:rPr>
          <w:rFonts w:cs="Arial"/>
        </w:rPr>
        <w:t>。</w:t>
      </w:r>
      <w:r>
        <w:rPr>
          <w:rFonts w:cs="Arial"/>
        </w:rPr>
        <w:t xml:space="preserve"> </w:t>
      </w:r>
      <w:r>
        <w:rPr>
          <w:rFonts w:cs="Arial"/>
        </w:rPr>
        <w:t>随后创建附加功能并在</w:t>
      </w:r>
      <w:r>
        <w:rPr>
          <w:rFonts w:cs="Arial"/>
        </w:rPr>
        <w:t xml:space="preserve"> PC </w:t>
      </w:r>
      <w:r>
        <w:rPr>
          <w:rFonts w:cs="Arial"/>
        </w:rPr>
        <w:t>上对该程序进行仿真。</w:t>
      </w:r>
      <w:r>
        <w:rPr>
          <w:rFonts w:cs="Arial"/>
        </w:rPr>
        <w:t xml:space="preserve"> </w:t>
      </w:r>
      <w:r>
        <w:rPr>
          <w:rFonts w:cs="Arial"/>
        </w:rPr>
        <w:t>我们以示例任务为基础介绍</w:t>
      </w:r>
      <w:r>
        <w:rPr>
          <w:rFonts w:cs="Arial"/>
        </w:rPr>
        <w:t xml:space="preserve"> LOGO!Soft Comfort </w:t>
      </w:r>
      <w:r>
        <w:rPr>
          <w:rFonts w:cs="Arial"/>
        </w:rPr>
        <w:t>的操作步骤。</w:t>
      </w:r>
    </w:p>
    <w:p w:rsidR="00752DCB" w:rsidRPr="005A24E1" w:rsidRDefault="00752DCB" w:rsidP="00752DCB">
      <w:pPr>
        <w:autoSpaceDE w:val="0"/>
        <w:autoSpaceDN w:val="0"/>
        <w:adjustRightInd w:val="0"/>
        <w:spacing w:line="288" w:lineRule="auto"/>
        <w:ind w:left="992"/>
        <w:rPr>
          <w:rFonts w:cs="Arial"/>
        </w:rPr>
      </w:pPr>
    </w:p>
    <w:p w:rsidR="00752DCB" w:rsidRPr="005A24E1" w:rsidRDefault="00752DCB" w:rsidP="00752DCB">
      <w:pPr>
        <w:autoSpaceDE w:val="0"/>
        <w:autoSpaceDN w:val="0"/>
        <w:adjustRightInd w:val="0"/>
        <w:spacing w:line="288" w:lineRule="auto"/>
        <w:ind w:left="992"/>
        <w:rPr>
          <w:rFonts w:cs="Arial"/>
        </w:rPr>
      </w:pPr>
      <w:r>
        <w:rPr>
          <w:rFonts w:cs="Arial"/>
          <w:b/>
          <w:bCs/>
        </w:rPr>
        <w:t>将程序从</w:t>
      </w:r>
      <w:r>
        <w:rPr>
          <w:rFonts w:cs="Arial"/>
          <w:b/>
          <w:bCs/>
        </w:rPr>
        <w:t xml:space="preserve"> LOGO! </w:t>
      </w:r>
      <w:r>
        <w:rPr>
          <w:rFonts w:cs="Arial"/>
          <w:b/>
          <w:bCs/>
        </w:rPr>
        <w:t>下载到</w:t>
      </w:r>
      <w:r>
        <w:rPr>
          <w:rFonts w:cs="Arial"/>
          <w:b/>
          <w:bCs/>
        </w:rPr>
        <w:t xml:space="preserve"> PC</w:t>
      </w:r>
      <w:r>
        <w:rPr>
          <w:rFonts w:cs="Arial"/>
        </w:rPr>
        <w:t>。</w:t>
      </w:r>
    </w:p>
    <w:p w:rsidR="00752DCB" w:rsidRPr="005A24E1" w:rsidRDefault="00752DCB" w:rsidP="00752DCB">
      <w:pPr>
        <w:autoSpaceDE w:val="0"/>
        <w:autoSpaceDN w:val="0"/>
        <w:adjustRightInd w:val="0"/>
        <w:spacing w:line="288" w:lineRule="auto"/>
        <w:ind w:left="992"/>
        <w:rPr>
          <w:rFonts w:cs="Arial"/>
        </w:rPr>
      </w:pPr>
    </w:p>
    <w:p w:rsidR="00752DCB" w:rsidRPr="005A24E1" w:rsidRDefault="00752DCB" w:rsidP="00752DCB">
      <w:pPr>
        <w:autoSpaceDE w:val="0"/>
        <w:autoSpaceDN w:val="0"/>
        <w:adjustRightInd w:val="0"/>
        <w:spacing w:line="288" w:lineRule="auto"/>
        <w:ind w:left="992"/>
        <w:rPr>
          <w:rFonts w:cs="Arial"/>
        </w:rPr>
      </w:pPr>
      <w:r>
        <w:rPr>
          <w:rFonts w:cs="Arial"/>
        </w:rPr>
        <w:t>接好电缆并完成接口设置后，您就可以将程序从</w:t>
      </w:r>
      <w:r>
        <w:rPr>
          <w:rFonts w:cs="Arial"/>
        </w:rPr>
        <w:t xml:space="preserve"> LOGO! </w:t>
      </w:r>
      <w:r>
        <w:rPr>
          <w:rFonts w:cs="Arial"/>
        </w:rPr>
        <w:t>下载到</w:t>
      </w:r>
      <w:r>
        <w:rPr>
          <w:rFonts w:cs="Arial"/>
        </w:rPr>
        <w:t xml:space="preserve"> PC</w:t>
      </w:r>
      <w:r>
        <w:rPr>
          <w:rFonts w:cs="Arial"/>
        </w:rPr>
        <w:t>。</w:t>
      </w:r>
    </w:p>
    <w:p w:rsidR="00752DCB" w:rsidRPr="005A24E1" w:rsidRDefault="00752DCB" w:rsidP="00752DCB">
      <w:pPr>
        <w:autoSpaceDE w:val="0"/>
        <w:autoSpaceDN w:val="0"/>
        <w:adjustRightInd w:val="0"/>
        <w:ind w:left="993"/>
        <w:rPr>
          <w:rFonts w:cs="Arial"/>
        </w:rPr>
      </w:pPr>
    </w:p>
    <w:p w:rsidR="00752DCB" w:rsidRPr="005A24E1" w:rsidRDefault="00752DCB" w:rsidP="00752DCB">
      <w:pPr>
        <w:autoSpaceDE w:val="0"/>
        <w:autoSpaceDN w:val="0"/>
        <w:adjustRightInd w:val="0"/>
        <w:ind w:left="993"/>
        <w:rPr>
          <w:rFonts w:cs="Arial"/>
        </w:rPr>
      </w:pPr>
      <w:r>
        <w:rPr>
          <w:rFonts w:cs="Arial"/>
        </w:rPr>
        <w:t>单击</w:t>
      </w:r>
      <w:r>
        <w:rPr>
          <w:rFonts w:cs="Arial"/>
        </w:rPr>
        <w:t xml:space="preserve"> </w:t>
      </w:r>
      <w:r w:rsidR="00F35C70">
        <w:rPr>
          <w:rFonts w:cs="Arial"/>
          <w:noProof/>
        </w:rPr>
        <w:drawing>
          <wp:inline distT="0" distB="0" distL="0" distR="0" wp14:anchorId="0497A457" wp14:editId="48884218">
            <wp:extent cx="228600" cy="210820"/>
            <wp:effectExtent l="19050" t="0" r="0" b="0"/>
            <wp:docPr id="44" name="Grafik 498" descr="ne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8" descr="neu-4"/>
                    <pic:cNvPicPr>
                      <a:picLocks noChangeAspect="1" noChangeArrowheads="1"/>
                    </pic:cNvPicPr>
                  </pic:nvPicPr>
                  <pic:blipFill>
                    <a:blip r:embed="rId87" cstate="print"/>
                    <a:srcRect/>
                    <a:stretch>
                      <a:fillRect/>
                    </a:stretch>
                  </pic:blipFill>
                  <pic:spPr bwMode="auto">
                    <a:xfrm>
                      <a:off x="0" y="0"/>
                      <a:ext cx="228600" cy="210820"/>
                    </a:xfrm>
                    <a:prstGeom prst="rect">
                      <a:avLst/>
                    </a:prstGeom>
                    <a:noFill/>
                    <a:ln w="9525">
                      <a:noFill/>
                      <a:miter lim="800000"/>
                      <a:headEnd/>
                      <a:tailEnd/>
                    </a:ln>
                  </pic:spPr>
                </pic:pic>
              </a:graphicData>
            </a:graphic>
          </wp:inline>
        </w:drawing>
      </w:r>
      <w:r>
        <w:rPr>
          <w:rFonts w:cs="Arial"/>
        </w:rPr>
        <w:t xml:space="preserve"> </w:t>
      </w:r>
      <w:r>
        <w:rPr>
          <w:rFonts w:cs="Arial"/>
        </w:rPr>
        <w:t>按钮将程序从</w:t>
      </w:r>
      <w:r>
        <w:rPr>
          <w:rFonts w:cs="Arial"/>
        </w:rPr>
        <w:t xml:space="preserve"> LOGO! </w:t>
      </w:r>
      <w:r>
        <w:rPr>
          <w:rFonts w:cs="Arial"/>
        </w:rPr>
        <w:t>传输到</w:t>
      </w:r>
      <w:r>
        <w:rPr>
          <w:rFonts w:cs="Arial"/>
        </w:rPr>
        <w:t xml:space="preserve"> PC</w:t>
      </w:r>
      <w:r>
        <w:rPr>
          <w:rFonts w:cs="Arial"/>
        </w:rPr>
        <w:t>，或使用</w:t>
      </w:r>
      <w:r>
        <w:rPr>
          <w:rFonts w:cs="Arial"/>
        </w:rPr>
        <w:t xml:space="preserve"> Tools</w:t>
      </w:r>
      <w:r>
        <w:rPr>
          <w:rFonts w:cs="Arial"/>
        </w:rPr>
        <w:t>（工具）菜单传输程序。</w:t>
      </w:r>
    </w:p>
    <w:p w:rsidR="00752DCB" w:rsidRPr="005A24E1" w:rsidRDefault="00752DCB" w:rsidP="00752DCB">
      <w:pPr>
        <w:autoSpaceDE w:val="0"/>
        <w:autoSpaceDN w:val="0"/>
        <w:adjustRightInd w:val="0"/>
        <w:ind w:left="993"/>
        <w:rPr>
          <w:rFonts w:cs="Arial"/>
        </w:rPr>
      </w:pPr>
    </w:p>
    <w:p w:rsidR="00752DCB" w:rsidRPr="005A24E1" w:rsidRDefault="00F35C70" w:rsidP="00752DCB">
      <w:pPr>
        <w:autoSpaceDE w:val="0"/>
        <w:autoSpaceDN w:val="0"/>
        <w:adjustRightInd w:val="0"/>
        <w:ind w:left="993"/>
        <w:rPr>
          <w:rFonts w:cs="Arial"/>
        </w:rPr>
      </w:pPr>
      <w:r>
        <w:rPr>
          <w:rFonts w:cs="Arial"/>
          <w:noProof/>
        </w:rPr>
        <w:drawing>
          <wp:inline distT="0" distB="0" distL="0" distR="0" wp14:anchorId="2E5C7E2B" wp14:editId="2D60FD3B">
            <wp:extent cx="4448810" cy="3561080"/>
            <wp:effectExtent l="19050" t="0" r="8890" b="0"/>
            <wp:docPr id="45" name="Grafik 497"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7" descr="006"/>
                    <pic:cNvPicPr>
                      <a:picLocks noChangeAspect="1" noChangeArrowheads="1"/>
                    </pic:cNvPicPr>
                  </pic:nvPicPr>
                  <pic:blipFill>
                    <a:blip r:embed="rId88" cstate="print"/>
                    <a:srcRect/>
                    <a:stretch>
                      <a:fillRect/>
                    </a:stretch>
                  </pic:blipFill>
                  <pic:spPr bwMode="auto">
                    <a:xfrm>
                      <a:off x="0" y="0"/>
                      <a:ext cx="4448810" cy="3561080"/>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spacing w:line="360" w:lineRule="auto"/>
        <w:ind w:left="993"/>
      </w:pPr>
    </w:p>
    <w:p w:rsidR="00752DCB" w:rsidRPr="005A24E1" w:rsidRDefault="00752DCB" w:rsidP="00752DCB">
      <w:pPr>
        <w:autoSpaceDE w:val="0"/>
        <w:autoSpaceDN w:val="0"/>
        <w:adjustRightInd w:val="0"/>
        <w:spacing w:line="360" w:lineRule="auto"/>
        <w:ind w:left="993"/>
      </w:pPr>
      <w:r>
        <w:t>确认接口后，将立即开始传输数据。</w:t>
      </w:r>
    </w:p>
    <w:p w:rsidR="00752DCB" w:rsidRPr="005A24E1" w:rsidRDefault="00752DCB" w:rsidP="00752DCB">
      <w:pPr>
        <w:autoSpaceDE w:val="0"/>
        <w:autoSpaceDN w:val="0"/>
        <w:adjustRightInd w:val="0"/>
        <w:spacing w:line="360" w:lineRule="auto"/>
        <w:ind w:left="993"/>
      </w:pPr>
    </w:p>
    <w:p w:rsidR="00752DCB" w:rsidRPr="005A24E1" w:rsidRDefault="00F35C70" w:rsidP="00752DCB">
      <w:pPr>
        <w:autoSpaceDE w:val="0"/>
        <w:autoSpaceDN w:val="0"/>
        <w:adjustRightInd w:val="0"/>
        <w:spacing w:line="360" w:lineRule="auto"/>
        <w:ind w:left="993"/>
      </w:pPr>
      <w:r>
        <w:rPr>
          <w:noProof/>
        </w:rPr>
        <w:drawing>
          <wp:inline distT="0" distB="0" distL="0" distR="0" wp14:anchorId="7CDF9074" wp14:editId="27B5B20C">
            <wp:extent cx="3296920" cy="817880"/>
            <wp:effectExtent l="19050" t="0" r="0" b="0"/>
            <wp:docPr id="46" name="Grafik 496"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6" descr="007"/>
                    <pic:cNvPicPr>
                      <a:picLocks noChangeAspect="1" noChangeArrowheads="1"/>
                    </pic:cNvPicPr>
                  </pic:nvPicPr>
                  <pic:blipFill>
                    <a:blip r:embed="rId89" cstate="print"/>
                    <a:srcRect/>
                    <a:stretch>
                      <a:fillRect/>
                    </a:stretch>
                  </pic:blipFill>
                  <pic:spPr bwMode="auto">
                    <a:xfrm>
                      <a:off x="0" y="0"/>
                      <a:ext cx="3296920" cy="817880"/>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spacing w:line="360" w:lineRule="auto"/>
        <w:ind w:left="993"/>
      </w:pPr>
    </w:p>
    <w:p w:rsidR="00752DCB" w:rsidRPr="005A24E1" w:rsidRDefault="00752DCB" w:rsidP="00752DCB">
      <w:pPr>
        <w:autoSpaceDE w:val="0"/>
        <w:autoSpaceDN w:val="0"/>
        <w:adjustRightInd w:val="0"/>
        <w:spacing w:line="360" w:lineRule="auto"/>
        <w:ind w:left="993"/>
      </w:pPr>
      <w:r>
        <w:t>程序下载完成后，会显示用户界面和电路程序。</w:t>
      </w:r>
    </w:p>
    <w:p w:rsidR="00752DCB" w:rsidRPr="005A24E1" w:rsidRDefault="00752DCB" w:rsidP="00752DCB">
      <w:pPr>
        <w:autoSpaceDE w:val="0"/>
        <w:autoSpaceDN w:val="0"/>
        <w:adjustRightInd w:val="0"/>
        <w:spacing w:line="360" w:lineRule="auto"/>
        <w:ind w:left="993"/>
      </w:pPr>
    </w:p>
    <w:p w:rsidR="00752DCB" w:rsidRPr="005A24E1" w:rsidRDefault="00752DCB" w:rsidP="00752DCB">
      <w:pPr>
        <w:autoSpaceDE w:val="0"/>
        <w:autoSpaceDN w:val="0"/>
        <w:adjustRightInd w:val="0"/>
        <w:spacing w:line="360" w:lineRule="auto"/>
        <w:ind w:left="993"/>
        <w:rPr>
          <w:b/>
          <w:bCs/>
        </w:rPr>
      </w:pPr>
      <w:r>
        <w:rPr>
          <w:b/>
          <w:bCs/>
        </w:rPr>
        <w:br w:type="page"/>
      </w:r>
      <w:r>
        <w:rPr>
          <w:b/>
          <w:bCs/>
        </w:rPr>
        <w:lastRenderedPageBreak/>
        <w:t>用户界面</w:t>
      </w:r>
    </w:p>
    <w:p w:rsidR="00752DCB" w:rsidRPr="005A24E1" w:rsidRDefault="00752DCB" w:rsidP="00752DCB">
      <w:pPr>
        <w:autoSpaceDE w:val="0"/>
        <w:autoSpaceDN w:val="0"/>
        <w:adjustRightInd w:val="0"/>
        <w:spacing w:line="360" w:lineRule="auto"/>
        <w:ind w:left="993"/>
      </w:pPr>
    </w:p>
    <w:p w:rsidR="00B02E67" w:rsidRDefault="00752DCB" w:rsidP="00752DCB">
      <w:pPr>
        <w:autoSpaceDE w:val="0"/>
        <w:autoSpaceDN w:val="0"/>
        <w:adjustRightInd w:val="0"/>
        <w:spacing w:line="288" w:lineRule="auto"/>
        <w:ind w:left="992"/>
        <w:rPr>
          <w:rFonts w:cs="Arial"/>
        </w:rPr>
      </w:pPr>
      <w:r>
        <w:rPr>
          <w:rFonts w:cs="Arial"/>
        </w:rPr>
        <w:t>您现在可看到</w:t>
      </w:r>
      <w:r>
        <w:rPr>
          <w:rFonts w:cs="Arial"/>
        </w:rPr>
        <w:t xml:space="preserve"> LOGO!Soft Comfort </w:t>
      </w:r>
      <w:r>
        <w:rPr>
          <w:rFonts w:cs="Arial"/>
        </w:rPr>
        <w:t>的完整用户界面。</w:t>
      </w:r>
    </w:p>
    <w:p w:rsidR="00752DCB" w:rsidRPr="005A24E1" w:rsidRDefault="00752DCB" w:rsidP="00752DCB">
      <w:pPr>
        <w:autoSpaceDE w:val="0"/>
        <w:autoSpaceDN w:val="0"/>
        <w:adjustRightInd w:val="0"/>
        <w:spacing w:line="288" w:lineRule="auto"/>
        <w:ind w:left="992"/>
        <w:rPr>
          <w:rFonts w:cs="Arial"/>
        </w:rPr>
      </w:pPr>
      <w:r>
        <w:rPr>
          <w:rFonts w:cs="Arial"/>
        </w:rPr>
        <w:t>用于创建电路图的界面占据了画面的大部分区域。</w:t>
      </w:r>
    </w:p>
    <w:p w:rsidR="00752DCB" w:rsidRPr="005A24E1" w:rsidRDefault="00752DCB" w:rsidP="00752DCB">
      <w:pPr>
        <w:autoSpaceDE w:val="0"/>
        <w:autoSpaceDN w:val="0"/>
        <w:adjustRightInd w:val="0"/>
        <w:spacing w:line="288" w:lineRule="auto"/>
        <w:ind w:left="992"/>
        <w:rPr>
          <w:rFonts w:cs="Arial"/>
        </w:rPr>
      </w:pPr>
      <w:r>
        <w:rPr>
          <w:rFonts w:cs="Arial"/>
        </w:rPr>
        <w:t>电路程序的符号和互连排列在此编程界面上。</w:t>
      </w:r>
      <w:r>
        <w:rPr>
          <w:rFonts w:cs="Arial"/>
        </w:rPr>
        <w:t xml:space="preserve"> </w:t>
      </w:r>
      <w:r>
        <w:rPr>
          <w:rFonts w:cs="Arial"/>
        </w:rPr>
        <w:t>使用放大镜功能可以放大显示画面。</w:t>
      </w:r>
    </w:p>
    <w:p w:rsidR="00752DCB" w:rsidRPr="005A24E1" w:rsidRDefault="00752DCB" w:rsidP="00752DCB">
      <w:pPr>
        <w:autoSpaceDE w:val="0"/>
        <w:autoSpaceDN w:val="0"/>
        <w:adjustRightInd w:val="0"/>
        <w:spacing w:line="360" w:lineRule="auto"/>
        <w:ind w:left="993"/>
      </w:pPr>
    </w:p>
    <w:p w:rsidR="00752DCB" w:rsidRPr="005A24E1" w:rsidRDefault="00F35C70" w:rsidP="00752DCB">
      <w:pPr>
        <w:autoSpaceDE w:val="0"/>
        <w:autoSpaceDN w:val="0"/>
        <w:adjustRightInd w:val="0"/>
        <w:spacing w:line="360" w:lineRule="auto"/>
        <w:ind w:left="993"/>
      </w:pPr>
      <w:r>
        <w:rPr>
          <w:noProof/>
        </w:rPr>
        <w:drawing>
          <wp:inline distT="0" distB="0" distL="0" distR="0" wp14:anchorId="007C2C3D" wp14:editId="36B9C447">
            <wp:extent cx="5627370" cy="3851275"/>
            <wp:effectExtent l="19050" t="0" r="0" b="0"/>
            <wp:docPr id="47" name="Grafik 495"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5" descr="008"/>
                    <pic:cNvPicPr>
                      <a:picLocks noChangeAspect="1" noChangeArrowheads="1"/>
                    </pic:cNvPicPr>
                  </pic:nvPicPr>
                  <pic:blipFill>
                    <a:blip r:embed="rId90" cstate="print"/>
                    <a:srcRect/>
                    <a:stretch>
                      <a:fillRect/>
                    </a:stretch>
                  </pic:blipFill>
                  <pic:spPr bwMode="auto">
                    <a:xfrm>
                      <a:off x="0" y="0"/>
                      <a:ext cx="5627370" cy="3851275"/>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spacing w:line="360" w:lineRule="auto"/>
        <w:ind w:left="993"/>
      </w:pPr>
    </w:p>
    <w:p w:rsidR="00752DCB" w:rsidRPr="005A24E1" w:rsidRDefault="00752DCB" w:rsidP="00752DCB">
      <w:pPr>
        <w:autoSpaceDE w:val="0"/>
        <w:autoSpaceDN w:val="0"/>
        <w:adjustRightInd w:val="0"/>
        <w:spacing w:line="360" w:lineRule="auto"/>
        <w:ind w:left="993"/>
      </w:pPr>
      <w:r>
        <w:t>首先，应当明确排列电路程序中的对象。</w:t>
      </w:r>
    </w:p>
    <w:p w:rsidR="00752DCB" w:rsidRPr="005A24E1" w:rsidRDefault="00752DCB" w:rsidP="00752DCB">
      <w:pPr>
        <w:autoSpaceDE w:val="0"/>
        <w:autoSpaceDN w:val="0"/>
        <w:adjustRightInd w:val="0"/>
        <w:spacing w:line="360" w:lineRule="auto"/>
        <w:ind w:left="993"/>
      </w:pPr>
      <w:r>
        <w:t>用鼠标单击并移动功能块和连接电缆。</w:t>
      </w:r>
    </w:p>
    <w:p w:rsidR="00752DCB" w:rsidRPr="005A24E1" w:rsidRDefault="00F35C70" w:rsidP="00752DCB">
      <w:pPr>
        <w:autoSpaceDE w:val="0"/>
        <w:autoSpaceDN w:val="0"/>
        <w:adjustRightInd w:val="0"/>
        <w:spacing w:line="360" w:lineRule="auto"/>
        <w:ind w:left="993"/>
      </w:pPr>
      <w:r>
        <w:rPr>
          <w:noProof/>
        </w:rPr>
        <w:drawing>
          <wp:inline distT="0" distB="0" distL="0" distR="0" wp14:anchorId="0FABA067" wp14:editId="46354EBB">
            <wp:extent cx="5073015" cy="2418080"/>
            <wp:effectExtent l="19050" t="0" r="0" b="0"/>
            <wp:docPr id="48" name="Grafik 494"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4" descr="009"/>
                    <pic:cNvPicPr>
                      <a:picLocks noChangeAspect="1" noChangeArrowheads="1"/>
                    </pic:cNvPicPr>
                  </pic:nvPicPr>
                  <pic:blipFill>
                    <a:blip r:embed="rId91" cstate="print"/>
                    <a:srcRect/>
                    <a:stretch>
                      <a:fillRect/>
                    </a:stretch>
                  </pic:blipFill>
                  <pic:spPr bwMode="auto">
                    <a:xfrm>
                      <a:off x="0" y="0"/>
                      <a:ext cx="5073015" cy="2418080"/>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spacing w:line="360" w:lineRule="auto"/>
        <w:ind w:left="993"/>
        <w:rPr>
          <w:b/>
          <w:bCs/>
        </w:rPr>
      </w:pPr>
      <w:r>
        <w:rPr>
          <w:b/>
          <w:bCs/>
        </w:rPr>
        <w:br w:type="page"/>
      </w:r>
      <w:r>
        <w:rPr>
          <w:b/>
          <w:bCs/>
        </w:rPr>
        <w:lastRenderedPageBreak/>
        <w:t>选择功能块</w:t>
      </w:r>
    </w:p>
    <w:p w:rsidR="00752DCB" w:rsidRPr="005A24E1" w:rsidRDefault="00752DCB" w:rsidP="00752DCB">
      <w:pPr>
        <w:autoSpaceDE w:val="0"/>
        <w:autoSpaceDN w:val="0"/>
        <w:adjustRightInd w:val="0"/>
        <w:spacing w:line="320" w:lineRule="atLeast"/>
        <w:ind w:left="993"/>
        <w:rPr>
          <w:rFonts w:cs="Arial"/>
        </w:rPr>
      </w:pPr>
      <w:r>
        <w:rPr>
          <w:rFonts w:cs="Arial"/>
        </w:rPr>
        <w:t>创建电路程序的第一步是，为要创建的电路选择和分配所需的输入和输出。</w:t>
      </w:r>
    </w:p>
    <w:p w:rsidR="00752DCB" w:rsidRPr="005A24E1" w:rsidRDefault="00752DCB" w:rsidP="00752DCB">
      <w:pPr>
        <w:pStyle w:val="BodyText21"/>
        <w:widowControl/>
        <w:tabs>
          <w:tab w:val="clear" w:pos="993"/>
        </w:tabs>
        <w:overflowPunct/>
        <w:spacing w:line="320" w:lineRule="atLeast"/>
        <w:textAlignment w:val="auto"/>
      </w:pPr>
    </w:p>
    <w:p w:rsidR="00752DCB" w:rsidRPr="005A24E1" w:rsidRDefault="00752DCB" w:rsidP="00752DCB">
      <w:pPr>
        <w:pStyle w:val="BodyText21"/>
        <w:widowControl/>
        <w:tabs>
          <w:tab w:val="clear" w:pos="993"/>
        </w:tabs>
        <w:overflowPunct/>
        <w:spacing w:line="320" w:lineRule="atLeast"/>
        <w:textAlignment w:val="auto"/>
      </w:pPr>
      <w:r>
        <w:t>首先，插入输入</w:t>
      </w:r>
      <w:r>
        <w:t xml:space="preserve"> I2</w:t>
      </w:r>
      <w:r>
        <w:t>、</w:t>
      </w:r>
      <w:r>
        <w:t>I4</w:t>
      </w:r>
      <w:r>
        <w:t>、</w:t>
      </w:r>
      <w:r>
        <w:t xml:space="preserve">I6 </w:t>
      </w:r>
      <w:r>
        <w:t>和</w:t>
      </w:r>
      <w:r>
        <w:t xml:space="preserve"> I7 </w:t>
      </w:r>
      <w:r>
        <w:t>以及输出</w:t>
      </w:r>
      <w:r>
        <w:t xml:space="preserve"> Q2 </w:t>
      </w:r>
      <w:r>
        <w:t>和</w:t>
      </w:r>
      <w:r>
        <w:t xml:space="preserve"> Q3 </w:t>
      </w:r>
      <w:r>
        <w:t>的相应功能块。</w:t>
      </w:r>
    </w:p>
    <w:p w:rsidR="00752DCB" w:rsidRPr="005A24E1" w:rsidRDefault="00752DCB" w:rsidP="00752DCB">
      <w:pPr>
        <w:pStyle w:val="BodyText21"/>
        <w:widowControl/>
        <w:tabs>
          <w:tab w:val="clear" w:pos="993"/>
        </w:tabs>
        <w:overflowPunct/>
        <w:spacing w:line="240" w:lineRule="auto"/>
        <w:textAlignment w:val="auto"/>
      </w:pPr>
    </w:p>
    <w:p w:rsidR="00752DCB" w:rsidRPr="005A24E1" w:rsidRDefault="00F35C70" w:rsidP="00752DCB">
      <w:pPr>
        <w:pStyle w:val="BodyText21"/>
        <w:widowControl/>
        <w:tabs>
          <w:tab w:val="clear" w:pos="993"/>
        </w:tabs>
        <w:overflowPunct/>
        <w:spacing w:line="240" w:lineRule="auto"/>
        <w:textAlignment w:val="auto"/>
      </w:pPr>
      <w:r>
        <w:rPr>
          <w:noProof/>
        </w:rPr>
        <w:drawing>
          <wp:inline distT="0" distB="0" distL="0" distR="0" wp14:anchorId="061A486F" wp14:editId="39597E66">
            <wp:extent cx="5574030" cy="5205095"/>
            <wp:effectExtent l="19050" t="0" r="7620" b="0"/>
            <wp:docPr id="49" name="Grafik 493"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3" descr="010"/>
                    <pic:cNvPicPr>
                      <a:picLocks noChangeAspect="1" noChangeArrowheads="1"/>
                    </pic:cNvPicPr>
                  </pic:nvPicPr>
                  <pic:blipFill>
                    <a:blip r:embed="rId92" cstate="print"/>
                    <a:srcRect/>
                    <a:stretch>
                      <a:fillRect/>
                    </a:stretch>
                  </pic:blipFill>
                  <pic:spPr bwMode="auto">
                    <a:xfrm>
                      <a:off x="0" y="0"/>
                      <a:ext cx="5574030" cy="5205095"/>
                    </a:xfrm>
                    <a:prstGeom prst="rect">
                      <a:avLst/>
                    </a:prstGeom>
                    <a:noFill/>
                    <a:ln w="9525">
                      <a:noFill/>
                      <a:miter lim="800000"/>
                      <a:headEnd/>
                      <a:tailEnd/>
                    </a:ln>
                  </pic:spPr>
                </pic:pic>
              </a:graphicData>
            </a:graphic>
          </wp:inline>
        </w:drawing>
      </w:r>
    </w:p>
    <w:p w:rsidR="00752DCB" w:rsidRPr="005A24E1" w:rsidRDefault="00752DCB" w:rsidP="00752DCB">
      <w:pPr>
        <w:pStyle w:val="BodyText21"/>
        <w:widowControl/>
        <w:tabs>
          <w:tab w:val="clear" w:pos="993"/>
        </w:tabs>
        <w:overflowPunct/>
        <w:spacing w:line="240" w:lineRule="auto"/>
        <w:textAlignment w:val="auto"/>
      </w:pPr>
    </w:p>
    <w:p w:rsidR="00752DCB" w:rsidRPr="005A24E1" w:rsidRDefault="00752DCB" w:rsidP="00752DCB">
      <w:pPr>
        <w:pStyle w:val="BodyText21"/>
        <w:widowControl/>
        <w:tabs>
          <w:tab w:val="clear" w:pos="993"/>
        </w:tabs>
        <w:overflowPunct/>
        <w:spacing w:line="240" w:lineRule="auto"/>
        <w:textAlignment w:val="auto"/>
      </w:pPr>
    </w:p>
    <w:p w:rsidR="00752DCB" w:rsidRPr="005A24E1" w:rsidRDefault="00752DCB" w:rsidP="00752DCB">
      <w:pPr>
        <w:pStyle w:val="BodyText21"/>
        <w:widowControl/>
        <w:tabs>
          <w:tab w:val="clear" w:pos="993"/>
        </w:tabs>
        <w:overflowPunct/>
        <w:spacing w:line="320" w:lineRule="atLeast"/>
        <w:textAlignment w:val="auto"/>
        <w:rPr>
          <w:b/>
        </w:rPr>
      </w:pPr>
      <w:r>
        <w:br w:type="page"/>
      </w:r>
      <w:r>
        <w:lastRenderedPageBreak/>
        <w:t>然后分配</w:t>
      </w:r>
      <w:r>
        <w:rPr>
          <w:b/>
        </w:rPr>
        <w:t>连接器名称</w:t>
      </w:r>
      <w:r>
        <w:t>。</w:t>
      </w:r>
    </w:p>
    <w:p w:rsidR="00752DCB" w:rsidRPr="005A24E1" w:rsidRDefault="00752DCB" w:rsidP="00752DCB">
      <w:pPr>
        <w:pStyle w:val="BodyText21"/>
        <w:widowControl/>
        <w:tabs>
          <w:tab w:val="clear" w:pos="993"/>
        </w:tabs>
        <w:overflowPunct/>
        <w:spacing w:line="320" w:lineRule="atLeast"/>
        <w:textAlignment w:val="auto"/>
      </w:pPr>
    </w:p>
    <w:p w:rsidR="00752DCB" w:rsidRPr="005A24E1" w:rsidRDefault="00752DCB" w:rsidP="00752DCB">
      <w:pPr>
        <w:pStyle w:val="BodyText21"/>
        <w:widowControl/>
        <w:tabs>
          <w:tab w:val="clear" w:pos="993"/>
        </w:tabs>
        <w:overflowPunct/>
        <w:spacing w:line="320" w:lineRule="atLeast"/>
        <w:textAlignment w:val="auto"/>
      </w:pPr>
      <w:r>
        <w:t>在</w:t>
      </w:r>
      <w:r>
        <w:t xml:space="preserve"> </w:t>
      </w:r>
      <w:r>
        <w:rPr>
          <w:b/>
        </w:rPr>
        <w:t>Edit</w:t>
      </w:r>
      <w:r>
        <w:t>（编辑）菜单中，选择</w:t>
      </w:r>
      <w:r>
        <w:t xml:space="preserve"> </w:t>
      </w:r>
      <w:r>
        <w:rPr>
          <w:b/>
        </w:rPr>
        <w:t>Input/Output Names</w:t>
      </w:r>
      <w:r>
        <w:t>（输入</w:t>
      </w:r>
      <w:r>
        <w:t>/</w:t>
      </w:r>
      <w:r>
        <w:t>输出名称）。</w:t>
      </w:r>
    </w:p>
    <w:p w:rsidR="00752DCB" w:rsidRPr="005A24E1" w:rsidRDefault="00752DCB" w:rsidP="00752DCB">
      <w:pPr>
        <w:pStyle w:val="BodyText21"/>
        <w:widowControl/>
        <w:tabs>
          <w:tab w:val="clear" w:pos="993"/>
        </w:tabs>
        <w:overflowPunct/>
        <w:spacing w:line="320" w:lineRule="atLeast"/>
        <w:textAlignment w:val="auto"/>
      </w:pPr>
    </w:p>
    <w:p w:rsidR="00752DCB" w:rsidRPr="005A24E1" w:rsidRDefault="00F35C70" w:rsidP="00752DCB">
      <w:pPr>
        <w:pStyle w:val="BodyText21"/>
        <w:widowControl/>
        <w:tabs>
          <w:tab w:val="clear" w:pos="993"/>
        </w:tabs>
        <w:overflowPunct/>
        <w:spacing w:line="320" w:lineRule="atLeast"/>
        <w:textAlignment w:val="auto"/>
      </w:pPr>
      <w:r>
        <w:rPr>
          <w:noProof/>
        </w:rPr>
        <w:drawing>
          <wp:inline distT="0" distB="0" distL="0" distR="0" wp14:anchorId="3952F21C" wp14:editId="3E1EFAF5">
            <wp:extent cx="2461895" cy="3613785"/>
            <wp:effectExtent l="19050" t="0" r="0" b="0"/>
            <wp:docPr id="50" name="Grafik 492"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2" descr="011"/>
                    <pic:cNvPicPr>
                      <a:picLocks noChangeAspect="1" noChangeArrowheads="1"/>
                    </pic:cNvPicPr>
                  </pic:nvPicPr>
                  <pic:blipFill>
                    <a:blip r:embed="rId93" cstate="print"/>
                    <a:srcRect/>
                    <a:stretch>
                      <a:fillRect/>
                    </a:stretch>
                  </pic:blipFill>
                  <pic:spPr bwMode="auto">
                    <a:xfrm>
                      <a:off x="0" y="0"/>
                      <a:ext cx="2461895" cy="3613785"/>
                    </a:xfrm>
                    <a:prstGeom prst="rect">
                      <a:avLst/>
                    </a:prstGeom>
                    <a:noFill/>
                    <a:ln w="9525">
                      <a:noFill/>
                      <a:miter lim="800000"/>
                      <a:headEnd/>
                      <a:tailEnd/>
                    </a:ln>
                  </pic:spPr>
                </pic:pic>
              </a:graphicData>
            </a:graphic>
          </wp:inline>
        </w:drawing>
      </w:r>
    </w:p>
    <w:p w:rsidR="00752DCB" w:rsidRPr="005A24E1" w:rsidRDefault="00752DCB" w:rsidP="00752DCB">
      <w:pPr>
        <w:pStyle w:val="BodyText21"/>
        <w:widowControl/>
        <w:tabs>
          <w:tab w:val="clear" w:pos="993"/>
        </w:tabs>
        <w:overflowPunct/>
        <w:spacing w:line="320" w:lineRule="atLeast"/>
        <w:textAlignment w:val="auto"/>
      </w:pPr>
    </w:p>
    <w:p w:rsidR="00752DCB" w:rsidRPr="005A24E1" w:rsidRDefault="00752DCB" w:rsidP="00752DCB">
      <w:pPr>
        <w:pStyle w:val="BodyText21"/>
        <w:widowControl/>
        <w:tabs>
          <w:tab w:val="clear" w:pos="993"/>
        </w:tabs>
        <w:overflowPunct/>
        <w:spacing w:line="320" w:lineRule="atLeast"/>
        <w:textAlignment w:val="auto"/>
      </w:pPr>
      <w:r>
        <w:t>为使概览效果更佳，可在此为输入端子和输出端子分配连接器名称（符号分配）。</w:t>
      </w:r>
    </w:p>
    <w:p w:rsidR="00752DCB" w:rsidRPr="005A24E1" w:rsidRDefault="00752DCB" w:rsidP="00752DCB">
      <w:pPr>
        <w:pStyle w:val="BodyText21"/>
        <w:widowControl/>
        <w:tabs>
          <w:tab w:val="clear" w:pos="993"/>
        </w:tabs>
        <w:overflowPunct/>
        <w:spacing w:line="320" w:lineRule="atLeast"/>
        <w:textAlignment w:val="auto"/>
      </w:pPr>
    </w:p>
    <w:p w:rsidR="00752DCB" w:rsidRPr="005A24E1" w:rsidRDefault="00F35C70" w:rsidP="00752DCB">
      <w:pPr>
        <w:pStyle w:val="BodyText21"/>
        <w:widowControl/>
        <w:tabs>
          <w:tab w:val="clear" w:pos="993"/>
        </w:tabs>
        <w:overflowPunct/>
        <w:spacing w:line="320" w:lineRule="atLeast"/>
        <w:textAlignment w:val="auto"/>
      </w:pPr>
      <w:r>
        <w:rPr>
          <w:noProof/>
        </w:rPr>
        <w:drawing>
          <wp:inline distT="0" distB="0" distL="0" distR="0" wp14:anchorId="458E5A3A" wp14:editId="01283904">
            <wp:extent cx="4035425" cy="2347595"/>
            <wp:effectExtent l="19050" t="0" r="3175" b="0"/>
            <wp:docPr id="51" name="Grafik 491"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1" descr="012"/>
                    <pic:cNvPicPr>
                      <a:picLocks noChangeAspect="1" noChangeArrowheads="1"/>
                    </pic:cNvPicPr>
                  </pic:nvPicPr>
                  <pic:blipFill>
                    <a:blip r:embed="rId94" cstate="print"/>
                    <a:srcRect/>
                    <a:stretch>
                      <a:fillRect/>
                    </a:stretch>
                  </pic:blipFill>
                  <pic:spPr bwMode="auto">
                    <a:xfrm>
                      <a:off x="0" y="0"/>
                      <a:ext cx="4035425" cy="2347595"/>
                    </a:xfrm>
                    <a:prstGeom prst="rect">
                      <a:avLst/>
                    </a:prstGeom>
                    <a:noFill/>
                    <a:ln w="9525">
                      <a:noFill/>
                      <a:miter lim="800000"/>
                      <a:headEnd/>
                      <a:tailEnd/>
                    </a:ln>
                  </pic:spPr>
                </pic:pic>
              </a:graphicData>
            </a:graphic>
          </wp:inline>
        </w:drawing>
      </w:r>
    </w:p>
    <w:p w:rsidR="00752DCB" w:rsidRPr="005A24E1" w:rsidRDefault="00752DCB" w:rsidP="00752DCB">
      <w:pPr>
        <w:pStyle w:val="BodyText21"/>
        <w:widowControl/>
        <w:tabs>
          <w:tab w:val="clear" w:pos="993"/>
        </w:tabs>
        <w:overflowPunct/>
        <w:spacing w:line="240" w:lineRule="auto"/>
        <w:textAlignment w:val="auto"/>
      </w:pPr>
      <w:r>
        <w:br w:type="page"/>
      </w:r>
    </w:p>
    <w:p w:rsidR="00752DCB" w:rsidRPr="005A24E1" w:rsidRDefault="00752DCB" w:rsidP="00752DCB">
      <w:pPr>
        <w:autoSpaceDE w:val="0"/>
        <w:autoSpaceDN w:val="0"/>
        <w:adjustRightInd w:val="0"/>
        <w:spacing w:line="288" w:lineRule="auto"/>
        <w:ind w:left="992"/>
      </w:pPr>
      <w:r>
        <w:lastRenderedPageBreak/>
        <w:t>然后，将所有功能块从输出到输入逐个插入。</w:t>
      </w:r>
    </w:p>
    <w:p w:rsidR="00752DCB" w:rsidRPr="005A24E1" w:rsidRDefault="00752DCB" w:rsidP="00752DCB">
      <w:pPr>
        <w:autoSpaceDE w:val="0"/>
        <w:autoSpaceDN w:val="0"/>
        <w:adjustRightInd w:val="0"/>
        <w:spacing w:line="288" w:lineRule="auto"/>
        <w:ind w:left="992"/>
      </w:pPr>
      <w:r>
        <w:t>这样，功能块编号的排列方式便与</w:t>
      </w:r>
      <w:r>
        <w:t xml:space="preserve"> LOGO! </w:t>
      </w:r>
      <w:r>
        <w:t>中编程设定的方式相同。</w:t>
      </w:r>
    </w:p>
    <w:p w:rsidR="00752DCB" w:rsidRPr="005A24E1" w:rsidRDefault="00752DCB" w:rsidP="00752DCB">
      <w:pPr>
        <w:autoSpaceDE w:val="0"/>
        <w:autoSpaceDN w:val="0"/>
        <w:adjustRightInd w:val="0"/>
        <w:ind w:left="993"/>
      </w:pPr>
    </w:p>
    <w:p w:rsidR="00752DCB" w:rsidRPr="005A24E1" w:rsidRDefault="00752DCB" w:rsidP="00752DCB">
      <w:pPr>
        <w:autoSpaceDE w:val="0"/>
        <w:autoSpaceDN w:val="0"/>
        <w:adjustRightInd w:val="0"/>
        <w:ind w:left="993"/>
      </w:pPr>
      <w:r>
        <w:t>首先，单击选择栏中的符号，然后将功能块放入电路程序中。</w:t>
      </w:r>
    </w:p>
    <w:p w:rsidR="00752DCB" w:rsidRPr="005A24E1" w:rsidRDefault="00752DCB" w:rsidP="00752DCB">
      <w:pPr>
        <w:autoSpaceDE w:val="0"/>
        <w:autoSpaceDN w:val="0"/>
        <w:adjustRightInd w:val="0"/>
        <w:spacing w:line="360" w:lineRule="auto"/>
        <w:ind w:left="993"/>
      </w:pPr>
    </w:p>
    <w:p w:rsidR="00752DCB" w:rsidRPr="005A24E1" w:rsidRDefault="00F35C70" w:rsidP="00752DCB">
      <w:pPr>
        <w:autoSpaceDE w:val="0"/>
        <w:autoSpaceDN w:val="0"/>
        <w:adjustRightInd w:val="0"/>
        <w:spacing w:line="360" w:lineRule="auto"/>
        <w:ind w:left="993"/>
      </w:pPr>
      <w:r>
        <w:rPr>
          <w:noProof/>
        </w:rPr>
        <w:drawing>
          <wp:inline distT="0" distB="0" distL="0" distR="0" wp14:anchorId="7F200F0A" wp14:editId="0BEDE281">
            <wp:extent cx="5653405" cy="4035425"/>
            <wp:effectExtent l="19050" t="0" r="4445" b="0"/>
            <wp:docPr id="52" name="Grafik 490"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0" descr="013"/>
                    <pic:cNvPicPr>
                      <a:picLocks noChangeAspect="1" noChangeArrowheads="1"/>
                    </pic:cNvPicPr>
                  </pic:nvPicPr>
                  <pic:blipFill>
                    <a:blip r:embed="rId95" cstate="print"/>
                    <a:srcRect/>
                    <a:stretch>
                      <a:fillRect/>
                    </a:stretch>
                  </pic:blipFill>
                  <pic:spPr bwMode="auto">
                    <a:xfrm>
                      <a:off x="0" y="0"/>
                      <a:ext cx="5653405" cy="4035425"/>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ind w:left="993"/>
      </w:pPr>
    </w:p>
    <w:p w:rsidR="00752DCB" w:rsidRPr="005A24E1" w:rsidRDefault="00752DCB" w:rsidP="00752DCB">
      <w:pPr>
        <w:autoSpaceDE w:val="0"/>
        <w:autoSpaceDN w:val="0"/>
        <w:adjustRightInd w:val="0"/>
        <w:ind w:left="993"/>
      </w:pPr>
      <w:r>
        <w:t>双击电路程序中的功能块，设置相关属性或参数。</w:t>
      </w:r>
    </w:p>
    <w:p w:rsidR="00752DCB" w:rsidRPr="005A24E1" w:rsidRDefault="00752DCB" w:rsidP="00752DCB">
      <w:pPr>
        <w:autoSpaceDE w:val="0"/>
        <w:autoSpaceDN w:val="0"/>
        <w:adjustRightInd w:val="0"/>
        <w:ind w:left="993"/>
      </w:pPr>
    </w:p>
    <w:p w:rsidR="00752DCB" w:rsidRPr="005A24E1" w:rsidRDefault="00F35C70" w:rsidP="00752DCB">
      <w:pPr>
        <w:autoSpaceDE w:val="0"/>
        <w:autoSpaceDN w:val="0"/>
        <w:adjustRightInd w:val="0"/>
        <w:spacing w:line="360" w:lineRule="auto"/>
        <w:ind w:left="993"/>
      </w:pPr>
      <w:r>
        <w:rPr>
          <w:noProof/>
        </w:rPr>
        <w:drawing>
          <wp:inline distT="0" distB="0" distL="0" distR="0" wp14:anchorId="40173512" wp14:editId="555BD4F2">
            <wp:extent cx="3490595" cy="1389380"/>
            <wp:effectExtent l="19050" t="0" r="0" b="0"/>
            <wp:docPr id="53" name="Grafik 489"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9" descr="014"/>
                    <pic:cNvPicPr>
                      <a:picLocks noChangeAspect="1" noChangeArrowheads="1"/>
                    </pic:cNvPicPr>
                  </pic:nvPicPr>
                  <pic:blipFill>
                    <a:blip r:embed="rId96" cstate="print"/>
                    <a:srcRect/>
                    <a:stretch>
                      <a:fillRect/>
                    </a:stretch>
                  </pic:blipFill>
                  <pic:spPr bwMode="auto">
                    <a:xfrm>
                      <a:off x="0" y="0"/>
                      <a:ext cx="3490595" cy="1389380"/>
                    </a:xfrm>
                    <a:prstGeom prst="rect">
                      <a:avLst/>
                    </a:prstGeom>
                    <a:noFill/>
                    <a:ln w="9525">
                      <a:noFill/>
                      <a:miter lim="800000"/>
                      <a:headEnd/>
                      <a:tailEnd/>
                    </a:ln>
                  </pic:spPr>
                </pic:pic>
              </a:graphicData>
            </a:graphic>
          </wp:inline>
        </w:drawing>
      </w:r>
    </w:p>
    <w:p w:rsidR="00752DCB" w:rsidRPr="005A24E1" w:rsidRDefault="00F35C70" w:rsidP="00752DCB">
      <w:pPr>
        <w:autoSpaceDE w:val="0"/>
        <w:autoSpaceDN w:val="0"/>
        <w:adjustRightInd w:val="0"/>
        <w:spacing w:line="360" w:lineRule="auto"/>
        <w:ind w:left="993"/>
      </w:pPr>
      <w:r>
        <w:rPr>
          <w:noProof/>
        </w:rPr>
        <w:drawing>
          <wp:inline distT="0" distB="0" distL="0" distR="0" wp14:anchorId="293DDAF7" wp14:editId="45060B73">
            <wp:extent cx="3042285" cy="1635125"/>
            <wp:effectExtent l="19050" t="0" r="5715" b="0"/>
            <wp:docPr id="54" name="Grafik 488"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8" descr="015"/>
                    <pic:cNvPicPr>
                      <a:picLocks noChangeAspect="1" noChangeArrowheads="1"/>
                    </pic:cNvPicPr>
                  </pic:nvPicPr>
                  <pic:blipFill>
                    <a:blip r:embed="rId97" cstate="print"/>
                    <a:srcRect/>
                    <a:stretch>
                      <a:fillRect/>
                    </a:stretch>
                  </pic:blipFill>
                  <pic:spPr bwMode="auto">
                    <a:xfrm>
                      <a:off x="0" y="0"/>
                      <a:ext cx="3042285" cy="1635125"/>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spacing w:line="360" w:lineRule="auto"/>
        <w:ind w:left="993"/>
        <w:rPr>
          <w:b/>
          <w:bCs/>
        </w:rPr>
      </w:pPr>
      <w:r>
        <w:rPr>
          <w:b/>
          <w:bCs/>
        </w:rPr>
        <w:br w:type="page"/>
      </w:r>
      <w:r>
        <w:rPr>
          <w:b/>
          <w:bCs/>
        </w:rPr>
        <w:lastRenderedPageBreak/>
        <w:t>连接块</w:t>
      </w:r>
    </w:p>
    <w:p w:rsidR="00752DCB" w:rsidRPr="005A24E1" w:rsidRDefault="00752DCB" w:rsidP="00752DCB">
      <w:pPr>
        <w:autoSpaceDE w:val="0"/>
        <w:autoSpaceDN w:val="0"/>
        <w:adjustRightInd w:val="0"/>
        <w:spacing w:line="360" w:lineRule="auto"/>
        <w:ind w:left="993"/>
      </w:pPr>
    </w:p>
    <w:p w:rsidR="00752DCB" w:rsidRPr="005A24E1" w:rsidRDefault="00752DCB" w:rsidP="00752DCB">
      <w:pPr>
        <w:autoSpaceDE w:val="0"/>
        <w:autoSpaceDN w:val="0"/>
        <w:adjustRightInd w:val="0"/>
        <w:ind w:left="993"/>
        <w:rPr>
          <w:rFonts w:cs="Arial"/>
        </w:rPr>
      </w:pPr>
      <w:r>
        <w:rPr>
          <w:rFonts w:cs="Arial"/>
        </w:rPr>
        <w:t>要完成电路，必须将各功能块彼此相连。</w:t>
      </w:r>
      <w:r>
        <w:rPr>
          <w:rFonts w:cs="Arial"/>
        </w:rPr>
        <w:t xml:space="preserve"> </w:t>
      </w:r>
    </w:p>
    <w:p w:rsidR="00752DCB" w:rsidRPr="005A24E1" w:rsidRDefault="00752DCB" w:rsidP="00752DCB">
      <w:pPr>
        <w:autoSpaceDE w:val="0"/>
        <w:autoSpaceDN w:val="0"/>
        <w:adjustRightInd w:val="0"/>
        <w:ind w:left="993"/>
        <w:rPr>
          <w:rFonts w:cs="Arial"/>
        </w:rPr>
      </w:pPr>
      <w:r>
        <w:rPr>
          <w:rFonts w:cs="Arial"/>
        </w:rPr>
        <w:t>为此，从</w:t>
      </w:r>
      <w:r>
        <w:rPr>
          <w:rFonts w:cs="Arial"/>
        </w:rPr>
        <w:t xml:space="preserve"> Tools</w:t>
      </w:r>
      <w:r>
        <w:rPr>
          <w:rFonts w:cs="Arial"/>
        </w:rPr>
        <w:t>（工具）工具栏中选择用于连接功能块的</w:t>
      </w:r>
      <w:r>
        <w:rPr>
          <w:rFonts w:cs="Arial"/>
        </w:rPr>
        <w:t xml:space="preserve"> </w:t>
      </w:r>
      <w:r w:rsidR="00F35C70">
        <w:rPr>
          <w:rFonts w:cs="Arial"/>
          <w:noProof/>
        </w:rPr>
        <w:drawing>
          <wp:inline distT="0" distB="0" distL="0" distR="0" wp14:anchorId="597AAAF9" wp14:editId="51FDFA28">
            <wp:extent cx="149225" cy="175895"/>
            <wp:effectExtent l="19050" t="0" r="3175" b="0"/>
            <wp:docPr id="55" name="Grafik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7"/>
                    <pic:cNvPicPr>
                      <a:picLocks noChangeAspect="1" noChangeArrowheads="1"/>
                    </pic:cNvPicPr>
                  </pic:nvPicPr>
                  <pic:blipFill>
                    <a:blip r:embed="rId98" cstate="print"/>
                    <a:srcRect/>
                    <a:stretch>
                      <a:fillRect/>
                    </a:stretch>
                  </pic:blipFill>
                  <pic:spPr bwMode="auto">
                    <a:xfrm>
                      <a:off x="0" y="0"/>
                      <a:ext cx="149225" cy="175895"/>
                    </a:xfrm>
                    <a:prstGeom prst="rect">
                      <a:avLst/>
                    </a:prstGeom>
                    <a:noFill/>
                    <a:ln w="9525">
                      <a:noFill/>
                      <a:miter lim="800000"/>
                      <a:headEnd/>
                      <a:tailEnd/>
                    </a:ln>
                  </pic:spPr>
                </pic:pic>
              </a:graphicData>
            </a:graphic>
          </wp:inline>
        </w:drawing>
      </w:r>
      <w:r>
        <w:rPr>
          <w:rFonts w:cs="Arial"/>
        </w:rPr>
        <w:t xml:space="preserve"> </w:t>
      </w:r>
      <w:r>
        <w:rPr>
          <w:rFonts w:cs="Arial"/>
        </w:rPr>
        <w:t>符号。</w:t>
      </w:r>
    </w:p>
    <w:p w:rsidR="00752DCB" w:rsidRPr="005A24E1" w:rsidRDefault="00752DCB" w:rsidP="00752DCB">
      <w:pPr>
        <w:pStyle w:val="BodyText21"/>
        <w:widowControl/>
        <w:tabs>
          <w:tab w:val="clear" w:pos="993"/>
        </w:tabs>
        <w:overflowPunct/>
        <w:spacing w:line="240" w:lineRule="auto"/>
        <w:textAlignment w:val="auto"/>
      </w:pPr>
    </w:p>
    <w:p w:rsidR="00752DCB" w:rsidRPr="005A24E1" w:rsidRDefault="00752DCB" w:rsidP="00752DCB">
      <w:pPr>
        <w:autoSpaceDE w:val="0"/>
        <w:autoSpaceDN w:val="0"/>
        <w:adjustRightInd w:val="0"/>
        <w:spacing w:line="288" w:lineRule="auto"/>
        <w:ind w:left="992"/>
        <w:rPr>
          <w:rFonts w:cs="Arial"/>
        </w:rPr>
      </w:pPr>
      <w:r>
        <w:rPr>
          <w:rFonts w:cs="Arial"/>
        </w:rPr>
        <w:t>将鼠标指针移至功能块连接器的上方，然后点击鼠标左键。</w:t>
      </w:r>
      <w:r>
        <w:rPr>
          <w:rFonts w:cs="Arial"/>
        </w:rPr>
        <w:t xml:space="preserve"> </w:t>
      </w:r>
      <w:r>
        <w:rPr>
          <w:rFonts w:cs="Arial"/>
        </w:rPr>
        <w:t>现在，将鼠标指针移至想要与第一个连接器相连的连接器并按住鼠标按钮，然后释放鼠标按钮。</w:t>
      </w:r>
      <w:r>
        <w:rPr>
          <w:rFonts w:cs="Arial"/>
        </w:rPr>
        <w:t xml:space="preserve"> LOGO!Soft Comfort </w:t>
      </w:r>
      <w:r>
        <w:rPr>
          <w:rFonts w:cs="Arial"/>
        </w:rPr>
        <w:t>会将这两个连接器彼此相连。</w:t>
      </w:r>
    </w:p>
    <w:p w:rsidR="00752DCB" w:rsidRPr="005A24E1" w:rsidRDefault="00752DCB" w:rsidP="00752DCB">
      <w:pPr>
        <w:autoSpaceDE w:val="0"/>
        <w:autoSpaceDN w:val="0"/>
        <w:adjustRightInd w:val="0"/>
        <w:spacing w:line="360" w:lineRule="auto"/>
        <w:ind w:left="993"/>
      </w:pPr>
    </w:p>
    <w:p w:rsidR="00752DCB" w:rsidRPr="005A24E1" w:rsidRDefault="00F35C70" w:rsidP="00752DCB">
      <w:pPr>
        <w:autoSpaceDE w:val="0"/>
        <w:autoSpaceDN w:val="0"/>
        <w:adjustRightInd w:val="0"/>
        <w:spacing w:line="360" w:lineRule="auto"/>
        <w:ind w:left="993"/>
      </w:pPr>
      <w:r>
        <w:rPr>
          <w:noProof/>
        </w:rPr>
        <w:drawing>
          <wp:inline distT="0" distB="0" distL="0" distR="0" wp14:anchorId="1772B95C" wp14:editId="273DB652">
            <wp:extent cx="5389880" cy="1670685"/>
            <wp:effectExtent l="19050" t="0" r="1270" b="0"/>
            <wp:docPr id="56" name="Grafi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6"/>
                    <pic:cNvPicPr>
                      <a:picLocks noChangeAspect="1" noChangeArrowheads="1"/>
                    </pic:cNvPicPr>
                  </pic:nvPicPr>
                  <pic:blipFill>
                    <a:blip r:embed="rId99" cstate="print"/>
                    <a:srcRect/>
                    <a:stretch>
                      <a:fillRect/>
                    </a:stretch>
                  </pic:blipFill>
                  <pic:spPr bwMode="auto">
                    <a:xfrm>
                      <a:off x="0" y="0"/>
                      <a:ext cx="5389880" cy="1670685"/>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spacing w:line="288" w:lineRule="auto"/>
        <w:ind w:left="992"/>
      </w:pPr>
    </w:p>
    <w:p w:rsidR="00752DCB" w:rsidRPr="005A24E1" w:rsidRDefault="00752DCB" w:rsidP="00304414">
      <w:pPr>
        <w:autoSpaceDE w:val="0"/>
        <w:autoSpaceDN w:val="0"/>
        <w:adjustRightInd w:val="0"/>
        <w:spacing w:line="288" w:lineRule="auto"/>
        <w:ind w:left="992"/>
        <w:rPr>
          <w:rFonts w:cs="Arial"/>
        </w:rPr>
      </w:pPr>
      <w:r>
        <w:rPr>
          <w:rFonts w:cs="Arial"/>
        </w:rPr>
        <w:t>当您在功能块的输入或输出上单击鼠标右键时，</w:t>
      </w:r>
      <w:r>
        <w:rPr>
          <w:rFonts w:cs="Arial"/>
        </w:rPr>
        <w:t>LOGO</w:t>
      </w:r>
      <w:proofErr w:type="gramStart"/>
      <w:r>
        <w:rPr>
          <w:rFonts w:cs="Arial"/>
        </w:rPr>
        <w:t>!Soft</w:t>
      </w:r>
      <w:proofErr w:type="gramEnd"/>
      <w:r>
        <w:rPr>
          <w:rFonts w:cs="Arial"/>
        </w:rPr>
        <w:t xml:space="preserve"> Comfort </w:t>
      </w:r>
      <w:r>
        <w:rPr>
          <w:rFonts w:cs="Arial"/>
        </w:rPr>
        <w:t>会提供另一种连接功能块的选</w:t>
      </w:r>
      <w:r w:rsidR="00304414">
        <w:rPr>
          <w:rFonts w:cs="Arial"/>
        </w:rPr>
        <w:t xml:space="preserve">   </w:t>
      </w:r>
      <w:r>
        <w:rPr>
          <w:rFonts w:cs="Arial"/>
        </w:rPr>
        <w:t>项。</w:t>
      </w:r>
      <w:r>
        <w:rPr>
          <w:rFonts w:cs="Arial"/>
        </w:rPr>
        <w:t xml:space="preserve"> </w:t>
      </w:r>
      <w:r>
        <w:rPr>
          <w:rFonts w:cs="Arial"/>
        </w:rPr>
        <w:t>当您在快捷键菜单中单击菜单命令</w:t>
      </w:r>
      <w:r>
        <w:rPr>
          <w:rFonts w:cs="Arial"/>
        </w:rPr>
        <w:t xml:space="preserve"> </w:t>
      </w:r>
      <w:r>
        <w:rPr>
          <w:rFonts w:cs="Arial"/>
          <w:b/>
          <w:bCs/>
        </w:rPr>
        <w:t>Connect with Block...</w:t>
      </w:r>
      <w:r>
        <w:rPr>
          <w:rFonts w:cs="Arial"/>
        </w:rPr>
        <w:t>（连接功能块</w:t>
      </w:r>
      <w:r>
        <w:rPr>
          <w:rFonts w:cs="Arial"/>
        </w:rPr>
        <w:t>...</w:t>
      </w:r>
      <w:r>
        <w:rPr>
          <w:rFonts w:cs="Arial"/>
        </w:rPr>
        <w:t>）时，将打开一个下拉列表，其中包含可以创建连接的所有功能块。</w:t>
      </w:r>
      <w:r>
        <w:rPr>
          <w:rFonts w:cs="Arial"/>
        </w:rPr>
        <w:t xml:space="preserve"> </w:t>
      </w:r>
      <w:r>
        <w:rPr>
          <w:rFonts w:cs="Arial"/>
        </w:rPr>
        <w:t>单击想要创建连接的功能块，</w:t>
      </w:r>
      <w:r>
        <w:rPr>
          <w:rFonts w:cs="Arial"/>
        </w:rPr>
        <w:t xml:space="preserve">LOGO!Soft Comfort </w:t>
      </w:r>
      <w:r>
        <w:rPr>
          <w:rFonts w:cs="Arial"/>
        </w:rPr>
        <w:t>随即绘制出该连接。</w:t>
      </w:r>
      <w:r>
        <w:rPr>
          <w:rFonts w:cs="Arial"/>
        </w:rPr>
        <w:t xml:space="preserve"> </w:t>
      </w:r>
      <w:r>
        <w:rPr>
          <w:rFonts w:cs="Arial"/>
        </w:rPr>
        <w:t>如果想要连接在编程接口上相距较远的功能块，这种连接方法特别有用。</w:t>
      </w:r>
    </w:p>
    <w:p w:rsidR="00752DCB" w:rsidRPr="005A24E1" w:rsidRDefault="00752DCB" w:rsidP="00752DCB">
      <w:pPr>
        <w:autoSpaceDE w:val="0"/>
        <w:autoSpaceDN w:val="0"/>
        <w:adjustRightInd w:val="0"/>
        <w:ind w:left="993"/>
        <w:rPr>
          <w:rFonts w:cs="Arial"/>
        </w:rPr>
      </w:pPr>
    </w:p>
    <w:p w:rsidR="00752DCB" w:rsidRPr="005A24E1" w:rsidRDefault="00F35C70" w:rsidP="00752DCB">
      <w:pPr>
        <w:autoSpaceDE w:val="0"/>
        <w:autoSpaceDN w:val="0"/>
        <w:adjustRightInd w:val="0"/>
        <w:spacing w:line="360" w:lineRule="auto"/>
        <w:ind w:left="993"/>
      </w:pPr>
      <w:r>
        <w:rPr>
          <w:noProof/>
        </w:rPr>
        <w:drawing>
          <wp:inline distT="0" distB="0" distL="0" distR="0" wp14:anchorId="05882E9A" wp14:editId="54707002">
            <wp:extent cx="2312670" cy="1090295"/>
            <wp:effectExtent l="19050" t="0" r="0" b="0"/>
            <wp:docPr id="57" name="Grafik 485"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5" descr="016"/>
                    <pic:cNvPicPr>
                      <a:picLocks noChangeAspect="1" noChangeArrowheads="1"/>
                    </pic:cNvPicPr>
                  </pic:nvPicPr>
                  <pic:blipFill>
                    <a:blip r:embed="rId100" cstate="print"/>
                    <a:srcRect/>
                    <a:stretch>
                      <a:fillRect/>
                    </a:stretch>
                  </pic:blipFill>
                  <pic:spPr bwMode="auto">
                    <a:xfrm>
                      <a:off x="0" y="0"/>
                      <a:ext cx="2312670" cy="1090295"/>
                    </a:xfrm>
                    <a:prstGeom prst="rect">
                      <a:avLst/>
                    </a:prstGeom>
                    <a:noFill/>
                    <a:ln w="9525">
                      <a:noFill/>
                      <a:miter lim="800000"/>
                      <a:headEnd/>
                      <a:tailEnd/>
                    </a:ln>
                  </pic:spPr>
                </pic:pic>
              </a:graphicData>
            </a:graphic>
          </wp:inline>
        </w:drawing>
      </w:r>
      <w:r>
        <w:rPr>
          <w:noProof/>
        </w:rPr>
        <w:drawing>
          <wp:inline distT="0" distB="0" distL="0" distR="0" wp14:anchorId="7885E10D" wp14:editId="4317B83E">
            <wp:extent cx="1538605" cy="1538605"/>
            <wp:effectExtent l="19050" t="0" r="4445" b="0"/>
            <wp:docPr id="58" name="Grafik 484"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4" descr="017"/>
                    <pic:cNvPicPr>
                      <a:picLocks noChangeAspect="1" noChangeArrowheads="1"/>
                    </pic:cNvPicPr>
                  </pic:nvPicPr>
                  <pic:blipFill>
                    <a:blip r:embed="rId101" cstate="print"/>
                    <a:srcRect/>
                    <a:stretch>
                      <a:fillRect/>
                    </a:stretch>
                  </pic:blipFill>
                  <pic:spPr bwMode="auto">
                    <a:xfrm>
                      <a:off x="0" y="0"/>
                      <a:ext cx="1538605" cy="1538605"/>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ind w:left="993"/>
        <w:rPr>
          <w:rFonts w:cs="Arial"/>
          <w:b/>
          <w:bCs/>
          <w:szCs w:val="24"/>
        </w:rPr>
      </w:pPr>
      <w:r>
        <w:rPr>
          <w:rFonts w:cs="Arial"/>
          <w:b/>
          <w:bCs/>
          <w:szCs w:val="24"/>
        </w:rPr>
        <w:br w:type="page"/>
      </w:r>
      <w:r>
        <w:rPr>
          <w:rFonts w:cs="Arial"/>
          <w:b/>
          <w:bCs/>
          <w:szCs w:val="24"/>
        </w:rPr>
        <w:lastRenderedPageBreak/>
        <w:t>编辑和优化显示</w:t>
      </w:r>
    </w:p>
    <w:p w:rsidR="00752DCB" w:rsidRPr="005A24E1" w:rsidRDefault="00752DCB" w:rsidP="00752DCB">
      <w:pPr>
        <w:autoSpaceDE w:val="0"/>
        <w:autoSpaceDN w:val="0"/>
        <w:adjustRightInd w:val="0"/>
        <w:ind w:left="993"/>
        <w:rPr>
          <w:rFonts w:cs="Arial"/>
          <w:b/>
          <w:bCs/>
          <w:szCs w:val="24"/>
        </w:rPr>
      </w:pPr>
    </w:p>
    <w:p w:rsidR="00752DCB" w:rsidRPr="005A24E1" w:rsidRDefault="00752DCB" w:rsidP="00752DCB">
      <w:pPr>
        <w:autoSpaceDE w:val="0"/>
        <w:autoSpaceDN w:val="0"/>
        <w:adjustRightInd w:val="0"/>
        <w:spacing w:line="288" w:lineRule="auto"/>
        <w:ind w:left="992"/>
        <w:rPr>
          <w:rFonts w:cs="Arial"/>
        </w:rPr>
      </w:pPr>
      <w:r>
        <w:rPr>
          <w:rFonts w:cs="Arial"/>
        </w:rPr>
        <w:t>输入功能块及其连接后便完成了电路程序。</w:t>
      </w:r>
      <w:r>
        <w:rPr>
          <w:rFonts w:cs="Arial"/>
        </w:rPr>
        <w:t xml:space="preserve"> </w:t>
      </w:r>
      <w:r>
        <w:rPr>
          <w:rFonts w:cs="Arial"/>
        </w:rPr>
        <w:t>要使创建的电路清楚可见，仍然需要进行一些后续编辑操作。</w:t>
      </w:r>
    </w:p>
    <w:p w:rsidR="00752DCB" w:rsidRPr="005A24E1" w:rsidRDefault="00752DCB" w:rsidP="00752DCB">
      <w:pPr>
        <w:autoSpaceDE w:val="0"/>
        <w:autoSpaceDN w:val="0"/>
        <w:adjustRightInd w:val="0"/>
        <w:spacing w:line="288" w:lineRule="auto"/>
        <w:ind w:left="992"/>
        <w:rPr>
          <w:rFonts w:cs="Arial"/>
        </w:rPr>
      </w:pPr>
      <w:r>
        <w:rPr>
          <w:rFonts w:cs="Arial"/>
        </w:rPr>
        <w:t>为此，您可以移动已放置的对象，例如功能块和连线。</w:t>
      </w:r>
    </w:p>
    <w:p w:rsidR="00752DCB" w:rsidRPr="005A24E1" w:rsidRDefault="00752DCB" w:rsidP="00752DCB">
      <w:pPr>
        <w:autoSpaceDE w:val="0"/>
        <w:autoSpaceDN w:val="0"/>
        <w:adjustRightInd w:val="0"/>
        <w:spacing w:line="360" w:lineRule="auto"/>
        <w:ind w:left="993"/>
      </w:pPr>
    </w:p>
    <w:p w:rsidR="00752DCB" w:rsidRPr="005A24E1" w:rsidRDefault="00F35C70" w:rsidP="00752DCB">
      <w:pPr>
        <w:autoSpaceDE w:val="0"/>
        <w:autoSpaceDN w:val="0"/>
        <w:adjustRightInd w:val="0"/>
        <w:spacing w:line="360" w:lineRule="auto"/>
        <w:ind w:left="993"/>
      </w:pPr>
      <w:r>
        <w:rPr>
          <w:noProof/>
        </w:rPr>
        <w:drawing>
          <wp:inline distT="0" distB="0" distL="0" distR="0" wp14:anchorId="0003FA6B" wp14:editId="33AA90D2">
            <wp:extent cx="5653405" cy="4027170"/>
            <wp:effectExtent l="19050" t="0" r="4445" b="0"/>
            <wp:docPr id="59" name="Grafik 483"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descr="018"/>
                    <pic:cNvPicPr>
                      <a:picLocks noChangeAspect="1" noChangeArrowheads="1"/>
                    </pic:cNvPicPr>
                  </pic:nvPicPr>
                  <pic:blipFill>
                    <a:blip r:embed="rId102" cstate="print"/>
                    <a:srcRect/>
                    <a:stretch>
                      <a:fillRect/>
                    </a:stretch>
                  </pic:blipFill>
                  <pic:spPr bwMode="auto">
                    <a:xfrm>
                      <a:off x="0" y="0"/>
                      <a:ext cx="5653405" cy="4027170"/>
                    </a:xfrm>
                    <a:prstGeom prst="rect">
                      <a:avLst/>
                    </a:prstGeom>
                    <a:noFill/>
                    <a:ln w="9525">
                      <a:noFill/>
                      <a:miter lim="800000"/>
                      <a:headEnd/>
                      <a:tailEnd/>
                    </a:ln>
                  </pic:spPr>
                </pic:pic>
              </a:graphicData>
            </a:graphic>
          </wp:inline>
        </w:drawing>
      </w:r>
    </w:p>
    <w:p w:rsidR="00752DCB" w:rsidRPr="005A24E1" w:rsidRDefault="00752DCB" w:rsidP="00752DCB">
      <w:pPr>
        <w:pStyle w:val="Beschriftung"/>
      </w:pPr>
    </w:p>
    <w:p w:rsidR="00752DCB" w:rsidRPr="005A24E1" w:rsidRDefault="00752DCB" w:rsidP="00752DCB">
      <w:pPr>
        <w:pStyle w:val="Beschriftung"/>
      </w:pPr>
      <w:r>
        <w:t>编辑带标记的连接线</w:t>
      </w:r>
    </w:p>
    <w:p w:rsidR="00752DCB" w:rsidRPr="005A24E1" w:rsidRDefault="00752DCB" w:rsidP="00752DCB">
      <w:pPr>
        <w:autoSpaceDE w:val="0"/>
        <w:autoSpaceDN w:val="0"/>
        <w:adjustRightInd w:val="0"/>
        <w:ind w:left="993"/>
        <w:rPr>
          <w:rFonts w:cs="Arial"/>
          <w:b/>
          <w:bCs/>
          <w:szCs w:val="24"/>
        </w:rPr>
      </w:pPr>
    </w:p>
    <w:p w:rsidR="00752DCB" w:rsidRPr="005A24E1" w:rsidRDefault="00752DCB" w:rsidP="00752DCB">
      <w:pPr>
        <w:autoSpaceDE w:val="0"/>
        <w:autoSpaceDN w:val="0"/>
        <w:adjustRightInd w:val="0"/>
        <w:spacing w:line="288" w:lineRule="auto"/>
        <w:ind w:left="992"/>
        <w:rPr>
          <w:rFonts w:cs="Arial"/>
        </w:rPr>
      </w:pPr>
      <w:r>
        <w:rPr>
          <w:rFonts w:cs="Arial"/>
        </w:rPr>
        <w:t>软件提供了一个用于编辑连接线的特殊选项。</w:t>
      </w:r>
      <w:r>
        <w:rPr>
          <w:rFonts w:cs="Arial"/>
        </w:rPr>
        <w:t xml:space="preserve"> </w:t>
      </w:r>
      <w:r>
        <w:rPr>
          <w:rFonts w:cs="Arial"/>
        </w:rPr>
        <w:t>带标记的连接线带有圆形或方形的蓝色标记。</w:t>
      </w:r>
      <w:r>
        <w:rPr>
          <w:rFonts w:cs="Arial"/>
        </w:rPr>
        <w:t xml:space="preserve"> </w:t>
      </w:r>
      <w:r>
        <w:rPr>
          <w:rFonts w:cs="Arial"/>
        </w:rPr>
        <w:t>使用圆形标记沿垂直于连接线的方向移动连接线。</w:t>
      </w:r>
      <w:r>
        <w:rPr>
          <w:rFonts w:cs="Arial"/>
        </w:rPr>
        <w:t xml:space="preserve"> </w:t>
      </w:r>
      <w:r>
        <w:rPr>
          <w:rFonts w:cs="Arial"/>
        </w:rPr>
        <w:t>使用方形标记重新分配连接线的起点和终点。</w:t>
      </w:r>
      <w:r>
        <w:rPr>
          <w:rFonts w:cs="Arial"/>
        </w:rPr>
        <w:t xml:space="preserve"> </w:t>
      </w:r>
      <w:r>
        <w:rPr>
          <w:rFonts w:cs="Arial"/>
        </w:rPr>
        <w:t>连接线会随圆形标记移动。</w:t>
      </w:r>
    </w:p>
    <w:p w:rsidR="00752DCB" w:rsidRPr="005A24E1" w:rsidRDefault="00752DCB" w:rsidP="00752DCB">
      <w:pPr>
        <w:autoSpaceDE w:val="0"/>
        <w:autoSpaceDN w:val="0"/>
        <w:adjustRightInd w:val="0"/>
        <w:spacing w:line="288" w:lineRule="auto"/>
        <w:ind w:left="992"/>
        <w:rPr>
          <w:rFonts w:cs="Arial"/>
        </w:rPr>
      </w:pPr>
      <w:r>
        <w:rPr>
          <w:rFonts w:cs="Arial"/>
        </w:rPr>
        <w:t>选择剪刀</w:t>
      </w:r>
      <w:r>
        <w:rPr>
          <w:rFonts w:cs="Arial"/>
        </w:rPr>
        <w:t>/</w:t>
      </w:r>
      <w:r>
        <w:rPr>
          <w:rFonts w:cs="Arial"/>
        </w:rPr>
        <w:t>连接器工具</w:t>
      </w:r>
      <w:r>
        <w:rPr>
          <w:rFonts w:cs="Arial"/>
        </w:rPr>
        <w:t xml:space="preserve"> </w:t>
      </w:r>
      <w:r w:rsidR="00F35C70">
        <w:rPr>
          <w:rFonts w:cs="Arial"/>
          <w:noProof/>
        </w:rPr>
        <w:drawing>
          <wp:inline distT="0" distB="0" distL="0" distR="0" wp14:anchorId="318299BD" wp14:editId="7A50B9F7">
            <wp:extent cx="201930" cy="210820"/>
            <wp:effectExtent l="19050" t="0" r="7620" b="0"/>
            <wp:docPr id="60" name="Grafik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2"/>
                    <pic:cNvPicPr>
                      <a:picLocks noChangeAspect="1" noChangeArrowheads="1"/>
                    </pic:cNvPicPr>
                  </pic:nvPicPr>
                  <pic:blipFill>
                    <a:blip r:embed="rId103" cstate="print"/>
                    <a:srcRect/>
                    <a:stretch>
                      <a:fillRect/>
                    </a:stretch>
                  </pic:blipFill>
                  <pic:spPr bwMode="auto">
                    <a:xfrm>
                      <a:off x="0" y="0"/>
                      <a:ext cx="201930" cy="210820"/>
                    </a:xfrm>
                    <a:prstGeom prst="rect">
                      <a:avLst/>
                    </a:prstGeom>
                    <a:noFill/>
                    <a:ln w="9525">
                      <a:noFill/>
                      <a:miter lim="800000"/>
                      <a:headEnd/>
                      <a:tailEnd/>
                    </a:ln>
                  </pic:spPr>
                </pic:pic>
              </a:graphicData>
            </a:graphic>
          </wp:inline>
        </w:drawing>
      </w:r>
      <w:r>
        <w:rPr>
          <w:rFonts w:cs="Arial"/>
        </w:rPr>
        <w:t xml:space="preserve"> </w:t>
      </w:r>
      <w:r>
        <w:rPr>
          <w:rFonts w:cs="Arial"/>
        </w:rPr>
        <w:t>并单击某个连接。</w:t>
      </w:r>
      <w:r>
        <w:rPr>
          <w:rFonts w:cs="Arial"/>
        </w:rPr>
        <w:t xml:space="preserve"> </w:t>
      </w:r>
      <w:r>
        <w:rPr>
          <w:rFonts w:cs="Arial"/>
        </w:rPr>
        <w:t>所选连接将以图形方式分离，但功能块之间的连接仍然有效。</w:t>
      </w:r>
    </w:p>
    <w:p w:rsidR="00752DCB" w:rsidRPr="005A24E1" w:rsidRDefault="00752DCB" w:rsidP="00752DCB">
      <w:pPr>
        <w:autoSpaceDE w:val="0"/>
        <w:autoSpaceDN w:val="0"/>
        <w:adjustRightInd w:val="0"/>
        <w:spacing w:line="360" w:lineRule="auto"/>
        <w:ind w:left="993"/>
      </w:pPr>
    </w:p>
    <w:p w:rsidR="00752DCB" w:rsidRPr="005A24E1" w:rsidRDefault="00F35C70" w:rsidP="00752DCB">
      <w:pPr>
        <w:autoSpaceDE w:val="0"/>
        <w:autoSpaceDN w:val="0"/>
        <w:adjustRightInd w:val="0"/>
        <w:spacing w:line="360" w:lineRule="auto"/>
        <w:ind w:left="993"/>
      </w:pPr>
      <w:r>
        <w:rPr>
          <w:noProof/>
        </w:rPr>
        <w:drawing>
          <wp:inline distT="0" distB="0" distL="0" distR="0" wp14:anchorId="05FB3A2C" wp14:editId="11F36867">
            <wp:extent cx="1028700" cy="993775"/>
            <wp:effectExtent l="19050" t="0" r="0" b="0"/>
            <wp:docPr id="61" name="Grafik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1"/>
                    <pic:cNvPicPr>
                      <a:picLocks noChangeAspect="1" noChangeArrowheads="1"/>
                    </pic:cNvPicPr>
                  </pic:nvPicPr>
                  <pic:blipFill>
                    <a:blip r:embed="rId104" cstate="print"/>
                    <a:srcRect/>
                    <a:stretch>
                      <a:fillRect/>
                    </a:stretch>
                  </pic:blipFill>
                  <pic:spPr bwMode="auto">
                    <a:xfrm>
                      <a:off x="0" y="0"/>
                      <a:ext cx="1028700" cy="993775"/>
                    </a:xfrm>
                    <a:prstGeom prst="rect">
                      <a:avLst/>
                    </a:prstGeom>
                    <a:noFill/>
                    <a:ln w="9525">
                      <a:noFill/>
                      <a:miter lim="800000"/>
                      <a:headEnd/>
                      <a:tailEnd/>
                    </a:ln>
                  </pic:spPr>
                </pic:pic>
              </a:graphicData>
            </a:graphic>
          </wp:inline>
        </w:drawing>
      </w:r>
      <w:r w:rsidR="00752DCB">
        <w:tab/>
      </w:r>
      <w:r w:rsidR="00752DCB">
        <w:tab/>
      </w:r>
      <w:r>
        <w:rPr>
          <w:noProof/>
        </w:rPr>
        <w:drawing>
          <wp:inline distT="0" distB="0" distL="0" distR="0" wp14:anchorId="41F8F6A8" wp14:editId="071B7090">
            <wp:extent cx="2092325" cy="993775"/>
            <wp:effectExtent l="19050" t="0" r="3175" b="0"/>
            <wp:docPr id="62" name="Grafik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0"/>
                    <pic:cNvPicPr>
                      <a:picLocks noChangeAspect="1" noChangeArrowheads="1"/>
                    </pic:cNvPicPr>
                  </pic:nvPicPr>
                  <pic:blipFill>
                    <a:blip r:embed="rId105" cstate="print"/>
                    <a:srcRect/>
                    <a:stretch>
                      <a:fillRect/>
                    </a:stretch>
                  </pic:blipFill>
                  <pic:spPr bwMode="auto">
                    <a:xfrm>
                      <a:off x="0" y="0"/>
                      <a:ext cx="2092325" cy="993775"/>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spacing w:line="360" w:lineRule="auto"/>
        <w:ind w:left="993"/>
        <w:rPr>
          <w:b/>
          <w:bCs/>
        </w:rPr>
      </w:pPr>
      <w:r>
        <w:rPr>
          <w:b/>
          <w:bCs/>
        </w:rPr>
        <w:br w:type="page"/>
      </w:r>
      <w:r>
        <w:rPr>
          <w:b/>
          <w:bCs/>
        </w:rPr>
        <w:lastRenderedPageBreak/>
        <w:t>保存完整的电路程序</w:t>
      </w:r>
    </w:p>
    <w:p w:rsidR="00752DCB" w:rsidRPr="005A24E1" w:rsidRDefault="00752DCB" w:rsidP="00752DCB">
      <w:pPr>
        <w:autoSpaceDE w:val="0"/>
        <w:autoSpaceDN w:val="0"/>
        <w:adjustRightInd w:val="0"/>
        <w:spacing w:line="360" w:lineRule="auto"/>
        <w:ind w:left="993"/>
      </w:pPr>
    </w:p>
    <w:p w:rsidR="00752DCB" w:rsidRPr="005A24E1" w:rsidRDefault="00752DCB" w:rsidP="00752DCB">
      <w:pPr>
        <w:autoSpaceDE w:val="0"/>
        <w:autoSpaceDN w:val="0"/>
        <w:adjustRightInd w:val="0"/>
        <w:spacing w:line="360" w:lineRule="auto"/>
        <w:ind w:left="993"/>
      </w:pPr>
      <w:r>
        <w:t>现在，我们已完成电路的输入和优化操作，接下来准备保存电路。</w:t>
      </w:r>
    </w:p>
    <w:p w:rsidR="00752DCB" w:rsidRPr="005A24E1" w:rsidRDefault="00752DCB" w:rsidP="00752DCB">
      <w:pPr>
        <w:autoSpaceDE w:val="0"/>
        <w:autoSpaceDN w:val="0"/>
        <w:adjustRightInd w:val="0"/>
        <w:spacing w:line="360" w:lineRule="auto"/>
        <w:ind w:left="993"/>
      </w:pPr>
      <w:r>
        <w:t>单击磁盘符号</w:t>
      </w:r>
      <w:r>
        <w:t xml:space="preserve"> </w:t>
      </w:r>
      <w:r w:rsidR="00F35C70">
        <w:rPr>
          <w:noProof/>
        </w:rPr>
        <w:drawing>
          <wp:inline distT="0" distB="0" distL="0" distR="0" wp14:anchorId="42B9FC82" wp14:editId="7418E9E7">
            <wp:extent cx="246380" cy="272415"/>
            <wp:effectExtent l="19050" t="0" r="1270" b="0"/>
            <wp:docPr id="6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3"/>
                    <pic:cNvPicPr>
                      <a:picLocks noChangeAspect="1" noChangeArrowheads="1"/>
                    </pic:cNvPicPr>
                  </pic:nvPicPr>
                  <pic:blipFill>
                    <a:blip r:embed="rId106" cstate="print"/>
                    <a:srcRect/>
                    <a:stretch>
                      <a:fillRect/>
                    </a:stretch>
                  </pic:blipFill>
                  <pic:spPr bwMode="auto">
                    <a:xfrm>
                      <a:off x="0" y="0"/>
                      <a:ext cx="246380" cy="272415"/>
                    </a:xfrm>
                    <a:prstGeom prst="rect">
                      <a:avLst/>
                    </a:prstGeom>
                    <a:noFill/>
                    <a:ln w="9525">
                      <a:noFill/>
                      <a:miter lim="800000"/>
                      <a:headEnd/>
                      <a:tailEnd/>
                    </a:ln>
                  </pic:spPr>
                </pic:pic>
              </a:graphicData>
            </a:graphic>
          </wp:inline>
        </w:drawing>
      </w:r>
      <w:r>
        <w:t xml:space="preserve"> </w:t>
      </w:r>
      <w:r>
        <w:t>保存电路程序。</w:t>
      </w:r>
    </w:p>
    <w:p w:rsidR="00752DCB" w:rsidRPr="005A24E1" w:rsidRDefault="00752DCB" w:rsidP="00752DCB">
      <w:pPr>
        <w:autoSpaceDE w:val="0"/>
        <w:autoSpaceDN w:val="0"/>
        <w:adjustRightInd w:val="0"/>
        <w:spacing w:line="360" w:lineRule="auto"/>
        <w:ind w:left="993"/>
      </w:pPr>
    </w:p>
    <w:p w:rsidR="00752DCB" w:rsidRPr="005A24E1" w:rsidRDefault="00F35C70" w:rsidP="00752DCB">
      <w:pPr>
        <w:autoSpaceDE w:val="0"/>
        <w:autoSpaceDN w:val="0"/>
        <w:adjustRightInd w:val="0"/>
        <w:spacing w:line="360" w:lineRule="auto"/>
        <w:ind w:left="993"/>
      </w:pPr>
      <w:r>
        <w:rPr>
          <w:noProof/>
        </w:rPr>
        <w:drawing>
          <wp:inline distT="0" distB="0" distL="0" distR="0" wp14:anchorId="7AD24B95" wp14:editId="70AA9F51">
            <wp:extent cx="5635625" cy="4123690"/>
            <wp:effectExtent l="19050" t="0" r="3175" b="0"/>
            <wp:docPr id="64" name="Grafik 222" descr="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2" descr="019"/>
                    <pic:cNvPicPr>
                      <a:picLocks noChangeAspect="1" noChangeArrowheads="1"/>
                    </pic:cNvPicPr>
                  </pic:nvPicPr>
                  <pic:blipFill>
                    <a:blip r:embed="rId107" cstate="print"/>
                    <a:srcRect/>
                    <a:stretch>
                      <a:fillRect/>
                    </a:stretch>
                  </pic:blipFill>
                  <pic:spPr bwMode="auto">
                    <a:xfrm>
                      <a:off x="0" y="0"/>
                      <a:ext cx="5635625" cy="4123690"/>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spacing w:line="360" w:lineRule="auto"/>
        <w:ind w:left="993"/>
      </w:pPr>
    </w:p>
    <w:p w:rsidR="00752DCB" w:rsidRPr="00742660" w:rsidRDefault="00752DCB" w:rsidP="00752DCB">
      <w:pPr>
        <w:autoSpaceDE w:val="0"/>
        <w:autoSpaceDN w:val="0"/>
        <w:adjustRightInd w:val="0"/>
        <w:spacing w:line="360" w:lineRule="auto"/>
        <w:ind w:left="993"/>
        <w:rPr>
          <w:lang w:val="en-US"/>
        </w:rPr>
      </w:pPr>
      <w:r>
        <w:t>使用</w:t>
      </w:r>
      <w:r w:rsidRPr="00742660">
        <w:rPr>
          <w:lang w:val="en-US"/>
        </w:rPr>
        <w:t xml:space="preserve"> </w:t>
      </w:r>
      <w:r w:rsidRPr="00742660">
        <w:rPr>
          <w:b/>
          <w:lang w:val="en-US"/>
        </w:rPr>
        <w:t>Save As…</w:t>
      </w:r>
      <w:r w:rsidRPr="00742660">
        <w:rPr>
          <w:lang w:val="en-US"/>
        </w:rPr>
        <w:t>（</w:t>
      </w:r>
      <w:r>
        <w:t>另存为</w:t>
      </w:r>
      <w:r w:rsidRPr="00742660">
        <w:rPr>
          <w:lang w:val="en-US"/>
        </w:rPr>
        <w:t>...</w:t>
      </w:r>
      <w:r w:rsidRPr="00742660">
        <w:rPr>
          <w:lang w:val="en-US"/>
        </w:rPr>
        <w:t>）</w:t>
      </w:r>
      <w:r>
        <w:t>分配项目名称</w:t>
      </w:r>
      <w:r w:rsidRPr="00742660">
        <w:rPr>
          <w:lang w:val="en-US"/>
        </w:rPr>
        <w:t>“gate_control”</w:t>
      </w:r>
      <w:r>
        <w:t>。</w:t>
      </w:r>
    </w:p>
    <w:p w:rsidR="00752DCB" w:rsidRPr="00742660" w:rsidRDefault="00752DCB" w:rsidP="00752DCB">
      <w:pPr>
        <w:autoSpaceDE w:val="0"/>
        <w:autoSpaceDN w:val="0"/>
        <w:adjustRightInd w:val="0"/>
        <w:spacing w:line="360" w:lineRule="auto"/>
        <w:ind w:left="993"/>
        <w:rPr>
          <w:lang w:val="en-US"/>
        </w:rPr>
      </w:pPr>
    </w:p>
    <w:p w:rsidR="00752DCB" w:rsidRPr="005A24E1" w:rsidRDefault="00F35C70" w:rsidP="00752DCB">
      <w:pPr>
        <w:autoSpaceDE w:val="0"/>
        <w:autoSpaceDN w:val="0"/>
        <w:adjustRightInd w:val="0"/>
        <w:spacing w:line="360" w:lineRule="auto"/>
        <w:ind w:left="993"/>
      </w:pPr>
      <w:r>
        <w:rPr>
          <w:noProof/>
        </w:rPr>
        <w:drawing>
          <wp:inline distT="0" distB="0" distL="0" distR="0" wp14:anchorId="5CAEE0EF" wp14:editId="3BF80A10">
            <wp:extent cx="2294890" cy="1072515"/>
            <wp:effectExtent l="19050" t="0" r="0" b="0"/>
            <wp:docPr id="65" name="Grafik 221" descr="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1" descr="020"/>
                    <pic:cNvPicPr>
                      <a:picLocks noChangeAspect="1" noChangeArrowheads="1"/>
                    </pic:cNvPicPr>
                  </pic:nvPicPr>
                  <pic:blipFill>
                    <a:blip r:embed="rId108" cstate="print"/>
                    <a:srcRect/>
                    <a:stretch>
                      <a:fillRect/>
                    </a:stretch>
                  </pic:blipFill>
                  <pic:spPr bwMode="auto">
                    <a:xfrm>
                      <a:off x="0" y="0"/>
                      <a:ext cx="2294890" cy="1072515"/>
                    </a:xfrm>
                    <a:prstGeom prst="rect">
                      <a:avLst/>
                    </a:prstGeom>
                    <a:noFill/>
                    <a:ln w="9525">
                      <a:noFill/>
                      <a:miter lim="800000"/>
                      <a:headEnd/>
                      <a:tailEnd/>
                    </a:ln>
                  </pic:spPr>
                </pic:pic>
              </a:graphicData>
            </a:graphic>
          </wp:inline>
        </w:drawing>
      </w:r>
    </w:p>
    <w:p w:rsidR="00752DCB" w:rsidRPr="005A24E1" w:rsidRDefault="00B11151" w:rsidP="00752DCB">
      <w:pPr>
        <w:autoSpaceDE w:val="0"/>
        <w:autoSpaceDN w:val="0"/>
        <w:adjustRightInd w:val="0"/>
        <w:spacing w:line="360" w:lineRule="auto"/>
        <w:ind w:left="993"/>
      </w:pPr>
      <w:r>
        <w:rPr>
          <w:noProof/>
        </w:rPr>
        <w:drawing>
          <wp:inline distT="0" distB="0" distL="0" distR="0">
            <wp:extent cx="3692525" cy="536575"/>
            <wp:effectExtent l="0" t="0" r="0" b="0"/>
            <wp:docPr id="4" name="Grafik 4" descr="C:\Users\z003dxpb\Desktop\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003dxpb\Desktop\screen.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92525" cy="536575"/>
                    </a:xfrm>
                    <a:prstGeom prst="rect">
                      <a:avLst/>
                    </a:prstGeom>
                    <a:noFill/>
                    <a:ln>
                      <a:noFill/>
                    </a:ln>
                  </pic:spPr>
                </pic:pic>
              </a:graphicData>
            </a:graphic>
          </wp:inline>
        </w:drawing>
      </w:r>
    </w:p>
    <w:p w:rsidR="00752DCB" w:rsidRPr="005A24E1" w:rsidRDefault="00752DCB" w:rsidP="00752DCB">
      <w:pPr>
        <w:pStyle w:val="berschrift2"/>
      </w:pPr>
      <w:r>
        <w:br w:type="page"/>
      </w:r>
      <w:bookmarkStart w:id="149" w:name="_Toc351030487"/>
      <w:bookmarkStart w:id="150" w:name="_Toc351030665"/>
      <w:bookmarkStart w:id="151" w:name="_Toc408998835"/>
      <w:bookmarkStart w:id="152" w:name="_Toc415665376"/>
      <w:bookmarkStart w:id="153" w:name="_Toc417460380"/>
      <w:bookmarkStart w:id="154" w:name="_Toc420662452"/>
      <w:r>
        <w:lastRenderedPageBreak/>
        <w:t>7.3</w:t>
      </w:r>
      <w:r>
        <w:tab/>
      </w:r>
      <w:r>
        <w:t>电路仿真</w:t>
      </w:r>
      <w:bookmarkEnd w:id="149"/>
      <w:bookmarkEnd w:id="150"/>
      <w:bookmarkEnd w:id="151"/>
      <w:bookmarkEnd w:id="152"/>
      <w:bookmarkEnd w:id="153"/>
      <w:bookmarkEnd w:id="154"/>
    </w:p>
    <w:p w:rsidR="00752DCB" w:rsidRPr="005A24E1" w:rsidRDefault="00752DCB" w:rsidP="00752DCB">
      <w:pPr>
        <w:autoSpaceDE w:val="0"/>
        <w:autoSpaceDN w:val="0"/>
        <w:adjustRightInd w:val="0"/>
        <w:ind w:left="992"/>
      </w:pPr>
    </w:p>
    <w:p w:rsidR="00752DCB" w:rsidRPr="005A24E1" w:rsidRDefault="00752DCB" w:rsidP="00752DCB">
      <w:pPr>
        <w:autoSpaceDE w:val="0"/>
        <w:autoSpaceDN w:val="0"/>
        <w:adjustRightInd w:val="0"/>
        <w:spacing w:line="320" w:lineRule="atLeast"/>
        <w:ind w:left="992"/>
        <w:rPr>
          <w:rFonts w:cs="Arial"/>
        </w:rPr>
      </w:pPr>
      <w:r>
        <w:rPr>
          <w:rFonts w:cs="Arial"/>
        </w:rPr>
        <w:t>可以使用程序仿真来测试电路程序，也可以对电路程序的参数分配进行编辑。</w:t>
      </w:r>
      <w:r>
        <w:rPr>
          <w:rFonts w:cs="Arial"/>
        </w:rPr>
        <w:t xml:space="preserve"> </w:t>
      </w:r>
      <w:r>
        <w:rPr>
          <w:rFonts w:cs="Arial"/>
        </w:rPr>
        <w:t>这样便可确保将一个功能有效且经过优化的电路程序传输到</w:t>
      </w:r>
      <w:r>
        <w:rPr>
          <w:rFonts w:cs="Arial"/>
        </w:rPr>
        <w:t xml:space="preserve"> LOGO!</w:t>
      </w:r>
      <w:r>
        <w:rPr>
          <w:rFonts w:cs="Arial"/>
        </w:rPr>
        <w:t>。</w:t>
      </w:r>
    </w:p>
    <w:p w:rsidR="00752DCB" w:rsidRPr="005A24E1" w:rsidRDefault="00752DCB" w:rsidP="00752DCB">
      <w:pPr>
        <w:autoSpaceDE w:val="0"/>
        <w:autoSpaceDN w:val="0"/>
        <w:adjustRightInd w:val="0"/>
        <w:spacing w:line="320" w:lineRule="atLeast"/>
        <w:ind w:left="992"/>
        <w:rPr>
          <w:rFonts w:cs="Arial"/>
        </w:rPr>
      </w:pPr>
    </w:p>
    <w:p w:rsidR="00752DCB" w:rsidRPr="005A24E1" w:rsidRDefault="00752DCB" w:rsidP="00752DCB">
      <w:pPr>
        <w:autoSpaceDE w:val="0"/>
        <w:autoSpaceDN w:val="0"/>
        <w:adjustRightInd w:val="0"/>
        <w:spacing w:line="320" w:lineRule="atLeast"/>
        <w:ind w:left="992"/>
        <w:rPr>
          <w:rFonts w:cs="Arial"/>
        </w:rPr>
      </w:pPr>
      <w:r>
        <w:rPr>
          <w:rFonts w:cs="Arial"/>
        </w:rPr>
        <w:t>应预先设置用于仿真的输入信号。</w:t>
      </w:r>
    </w:p>
    <w:p w:rsidR="00752DCB" w:rsidRPr="005A24E1" w:rsidRDefault="00752DCB" w:rsidP="00752DCB">
      <w:pPr>
        <w:autoSpaceDE w:val="0"/>
        <w:autoSpaceDN w:val="0"/>
        <w:adjustRightInd w:val="0"/>
        <w:spacing w:line="320" w:lineRule="atLeast"/>
        <w:ind w:left="992"/>
        <w:rPr>
          <w:rFonts w:cs="Arial"/>
        </w:rPr>
      </w:pPr>
      <w:r>
        <w:rPr>
          <w:rFonts w:cs="Arial"/>
        </w:rPr>
        <w:t>双击输入</w:t>
      </w:r>
      <w:r>
        <w:rPr>
          <w:rFonts w:cs="Arial"/>
        </w:rPr>
        <w:t xml:space="preserve"> </w:t>
      </w:r>
      <w:r>
        <w:rPr>
          <w:rFonts w:cs="Arial"/>
          <w:b/>
        </w:rPr>
        <w:t>I1</w:t>
      </w:r>
      <w:r>
        <w:rPr>
          <w:rFonts w:cs="Arial"/>
        </w:rPr>
        <w:t>。</w:t>
      </w:r>
    </w:p>
    <w:p w:rsidR="00752DCB" w:rsidRPr="005A24E1" w:rsidRDefault="00752DCB" w:rsidP="00752DCB">
      <w:pPr>
        <w:autoSpaceDE w:val="0"/>
        <w:autoSpaceDN w:val="0"/>
        <w:adjustRightInd w:val="0"/>
        <w:spacing w:line="320" w:lineRule="atLeast"/>
        <w:ind w:left="992"/>
        <w:rPr>
          <w:rFonts w:cs="Arial"/>
        </w:rPr>
      </w:pPr>
      <w:r>
        <w:rPr>
          <w:rFonts w:cs="Arial"/>
        </w:rPr>
        <w:t>转至</w:t>
      </w:r>
      <w:r>
        <w:rPr>
          <w:rFonts w:cs="Arial"/>
        </w:rPr>
        <w:t xml:space="preserve"> Simulation</w:t>
      </w:r>
      <w:r>
        <w:rPr>
          <w:rFonts w:cs="Arial"/>
        </w:rPr>
        <w:t>（仿真）选项卡并选择</w:t>
      </w:r>
      <w:r>
        <w:rPr>
          <w:rFonts w:cs="Arial"/>
        </w:rPr>
        <w:t xml:space="preserve"> </w:t>
      </w:r>
      <w:r>
        <w:rPr>
          <w:rFonts w:cs="Arial"/>
          <w:b/>
        </w:rPr>
        <w:t>Momentary pushbutton (make)</w:t>
      </w:r>
      <w:r>
        <w:rPr>
          <w:rFonts w:cs="Arial"/>
        </w:rPr>
        <w:t>（瞬时型按钮（接通））。</w:t>
      </w:r>
    </w:p>
    <w:p w:rsidR="00752DCB" w:rsidRPr="001C43D9" w:rsidRDefault="00752DCB" w:rsidP="00752DCB">
      <w:pPr>
        <w:autoSpaceDE w:val="0"/>
        <w:autoSpaceDN w:val="0"/>
        <w:adjustRightInd w:val="0"/>
        <w:spacing w:line="320" w:lineRule="atLeast"/>
        <w:ind w:left="992"/>
        <w:rPr>
          <w:rFonts w:cs="Arial"/>
        </w:rPr>
      </w:pPr>
      <w:r>
        <w:rPr>
          <w:rFonts w:cs="Arial"/>
        </w:rPr>
        <w:t>将输入</w:t>
      </w:r>
      <w:r w:rsidRPr="001C43D9">
        <w:rPr>
          <w:rFonts w:cs="Arial"/>
        </w:rPr>
        <w:t xml:space="preserve"> </w:t>
      </w:r>
      <w:r w:rsidRPr="001C43D9">
        <w:rPr>
          <w:rFonts w:cs="Arial"/>
          <w:b/>
        </w:rPr>
        <w:t>I2</w:t>
      </w:r>
      <w:r>
        <w:rPr>
          <w:rFonts w:cs="Arial"/>
        </w:rPr>
        <w:t>、</w:t>
      </w:r>
      <w:r w:rsidRPr="001C43D9">
        <w:rPr>
          <w:rFonts w:cs="Arial"/>
          <w:b/>
        </w:rPr>
        <w:t>I3</w:t>
      </w:r>
      <w:r w:rsidRPr="001C43D9">
        <w:rPr>
          <w:rFonts w:cs="Arial"/>
        </w:rPr>
        <w:t xml:space="preserve"> </w:t>
      </w:r>
      <w:r>
        <w:rPr>
          <w:rFonts w:cs="Arial"/>
        </w:rPr>
        <w:t>和</w:t>
      </w:r>
      <w:r w:rsidRPr="001C43D9">
        <w:rPr>
          <w:rFonts w:cs="Arial"/>
        </w:rPr>
        <w:t xml:space="preserve"> </w:t>
      </w:r>
      <w:r w:rsidRPr="001C43D9">
        <w:rPr>
          <w:rFonts w:cs="Arial"/>
          <w:b/>
        </w:rPr>
        <w:t>I4</w:t>
      </w:r>
      <w:r w:rsidRPr="001C43D9">
        <w:rPr>
          <w:rFonts w:cs="Arial"/>
        </w:rPr>
        <w:t xml:space="preserve"> </w:t>
      </w:r>
      <w:r>
        <w:rPr>
          <w:rFonts w:cs="Arial"/>
        </w:rPr>
        <w:t>的</w:t>
      </w:r>
      <w:r w:rsidRPr="001C43D9">
        <w:rPr>
          <w:rFonts w:cs="Arial"/>
        </w:rPr>
        <w:t xml:space="preserve"> Simulation</w:t>
      </w:r>
      <w:r w:rsidRPr="001C43D9">
        <w:rPr>
          <w:rFonts w:cs="Arial"/>
        </w:rPr>
        <w:t>（</w:t>
      </w:r>
      <w:r>
        <w:rPr>
          <w:rFonts w:cs="Arial"/>
        </w:rPr>
        <w:t>仿真</w:t>
      </w:r>
      <w:r w:rsidRPr="001C43D9">
        <w:rPr>
          <w:rFonts w:cs="Arial"/>
        </w:rPr>
        <w:t>）</w:t>
      </w:r>
      <w:r>
        <w:rPr>
          <w:rFonts w:cs="Arial"/>
        </w:rPr>
        <w:t>下的选项都设置为</w:t>
      </w:r>
      <w:r w:rsidRPr="001C43D9">
        <w:rPr>
          <w:rFonts w:cs="Arial"/>
        </w:rPr>
        <w:t xml:space="preserve"> </w:t>
      </w:r>
      <w:r w:rsidRPr="001C43D9">
        <w:rPr>
          <w:rFonts w:cs="Arial"/>
          <w:b/>
        </w:rPr>
        <w:t>Momentary pushbutton (make)</w:t>
      </w:r>
      <w:r w:rsidRPr="001C43D9">
        <w:rPr>
          <w:rFonts w:cs="Arial"/>
        </w:rPr>
        <w:t>（</w:t>
      </w:r>
      <w:r>
        <w:rPr>
          <w:rFonts w:cs="Arial"/>
        </w:rPr>
        <w:t>瞬时型按钮</w:t>
      </w:r>
      <w:r w:rsidRPr="001C43D9">
        <w:rPr>
          <w:rFonts w:cs="Arial"/>
        </w:rPr>
        <w:t>（</w:t>
      </w:r>
      <w:r>
        <w:rPr>
          <w:rFonts w:cs="Arial"/>
        </w:rPr>
        <w:t>接通</w:t>
      </w:r>
      <w:r w:rsidRPr="001C43D9">
        <w:rPr>
          <w:rFonts w:cs="Arial"/>
        </w:rPr>
        <w:t>））</w:t>
      </w:r>
      <w:r>
        <w:rPr>
          <w:rFonts w:cs="Arial"/>
        </w:rPr>
        <w:t>。</w:t>
      </w:r>
    </w:p>
    <w:p w:rsidR="00752DCB" w:rsidRPr="001C43D9" w:rsidRDefault="00752DCB" w:rsidP="00752DCB">
      <w:pPr>
        <w:autoSpaceDE w:val="0"/>
        <w:autoSpaceDN w:val="0"/>
        <w:adjustRightInd w:val="0"/>
        <w:ind w:left="993"/>
        <w:rPr>
          <w:rFonts w:cs="Arial"/>
        </w:rPr>
      </w:pPr>
    </w:p>
    <w:p w:rsidR="00752DCB" w:rsidRPr="005A24E1" w:rsidRDefault="00F35C70" w:rsidP="00752DCB">
      <w:pPr>
        <w:autoSpaceDE w:val="0"/>
        <w:autoSpaceDN w:val="0"/>
        <w:adjustRightInd w:val="0"/>
        <w:ind w:left="993"/>
        <w:rPr>
          <w:rFonts w:cs="Arial"/>
        </w:rPr>
      </w:pPr>
      <w:r>
        <w:rPr>
          <w:rFonts w:cs="Arial"/>
          <w:noProof/>
        </w:rPr>
        <w:drawing>
          <wp:inline distT="0" distB="0" distL="0" distR="0" wp14:anchorId="7215BF4C" wp14:editId="4758AE89">
            <wp:extent cx="2618405" cy="2520000"/>
            <wp:effectExtent l="0" t="0" r="0" b="0"/>
            <wp:docPr id="67" name="Grafik 219" descr="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9" descr="022"/>
                    <pic:cNvPicPr>
                      <a:picLocks noChangeAspect="1" noChangeArrowheads="1"/>
                    </pic:cNvPicPr>
                  </pic:nvPicPr>
                  <pic:blipFill>
                    <a:blip r:embed="rId110" cstate="print"/>
                    <a:srcRect/>
                    <a:stretch>
                      <a:fillRect/>
                    </a:stretch>
                  </pic:blipFill>
                  <pic:spPr bwMode="auto">
                    <a:xfrm>
                      <a:off x="0" y="0"/>
                      <a:ext cx="2618405" cy="2520000"/>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ind w:left="993"/>
        <w:rPr>
          <w:rFonts w:cs="Arial"/>
        </w:rPr>
      </w:pPr>
    </w:p>
    <w:p w:rsidR="00752DCB" w:rsidRPr="001C43D9" w:rsidRDefault="00752DCB" w:rsidP="00752DCB">
      <w:pPr>
        <w:autoSpaceDE w:val="0"/>
        <w:autoSpaceDN w:val="0"/>
        <w:adjustRightInd w:val="0"/>
        <w:spacing w:line="320" w:lineRule="atLeast"/>
        <w:ind w:left="992"/>
        <w:rPr>
          <w:rFonts w:cs="Arial"/>
        </w:rPr>
      </w:pPr>
      <w:r>
        <w:rPr>
          <w:rFonts w:cs="Arial"/>
        </w:rPr>
        <w:t>双击输入</w:t>
      </w:r>
      <w:r w:rsidRPr="001C43D9">
        <w:rPr>
          <w:rFonts w:cs="Arial"/>
        </w:rPr>
        <w:t xml:space="preserve"> </w:t>
      </w:r>
      <w:r w:rsidRPr="001C43D9">
        <w:rPr>
          <w:rFonts w:cs="Arial"/>
          <w:b/>
        </w:rPr>
        <w:t>I5</w:t>
      </w:r>
      <w:r>
        <w:rPr>
          <w:rFonts w:cs="Arial"/>
        </w:rPr>
        <w:t>。</w:t>
      </w:r>
    </w:p>
    <w:p w:rsidR="00752DCB" w:rsidRPr="001C43D9" w:rsidRDefault="00752DCB" w:rsidP="00752DCB">
      <w:pPr>
        <w:autoSpaceDE w:val="0"/>
        <w:autoSpaceDN w:val="0"/>
        <w:adjustRightInd w:val="0"/>
        <w:spacing w:line="320" w:lineRule="atLeast"/>
        <w:ind w:left="992"/>
        <w:rPr>
          <w:rFonts w:cs="Arial"/>
        </w:rPr>
      </w:pPr>
      <w:r>
        <w:rPr>
          <w:rFonts w:cs="Arial"/>
        </w:rPr>
        <w:t>转至</w:t>
      </w:r>
      <w:r w:rsidRPr="001C43D9">
        <w:rPr>
          <w:rFonts w:cs="Arial"/>
        </w:rPr>
        <w:t xml:space="preserve"> Simulation</w:t>
      </w:r>
      <w:r w:rsidRPr="001C43D9">
        <w:rPr>
          <w:rFonts w:cs="Arial"/>
        </w:rPr>
        <w:t>（</w:t>
      </w:r>
      <w:r>
        <w:rPr>
          <w:rFonts w:cs="Arial"/>
        </w:rPr>
        <w:t>仿真</w:t>
      </w:r>
      <w:r w:rsidRPr="001C43D9">
        <w:rPr>
          <w:rFonts w:cs="Arial"/>
        </w:rPr>
        <w:t>）</w:t>
      </w:r>
      <w:r>
        <w:rPr>
          <w:rFonts w:cs="Arial"/>
        </w:rPr>
        <w:t>选项卡并选择</w:t>
      </w:r>
      <w:r w:rsidRPr="001C43D9">
        <w:rPr>
          <w:rFonts w:cs="Arial"/>
        </w:rPr>
        <w:t xml:space="preserve"> </w:t>
      </w:r>
      <w:r w:rsidRPr="001C43D9">
        <w:rPr>
          <w:rFonts w:cs="Arial"/>
          <w:b/>
        </w:rPr>
        <w:t>Momentary pushbutton (break)</w:t>
      </w:r>
      <w:r w:rsidRPr="001C43D9">
        <w:rPr>
          <w:rFonts w:cs="Arial"/>
        </w:rPr>
        <w:t>（</w:t>
      </w:r>
      <w:r>
        <w:rPr>
          <w:rFonts w:cs="Arial"/>
        </w:rPr>
        <w:t>瞬时型按钮</w:t>
      </w:r>
      <w:r w:rsidRPr="001C43D9">
        <w:rPr>
          <w:rFonts w:cs="Arial"/>
        </w:rPr>
        <w:t>（</w:t>
      </w:r>
      <w:r>
        <w:rPr>
          <w:rFonts w:cs="Arial"/>
        </w:rPr>
        <w:t>断开</w:t>
      </w:r>
      <w:r w:rsidRPr="001C43D9">
        <w:rPr>
          <w:rFonts w:cs="Arial"/>
        </w:rPr>
        <w:t>））</w:t>
      </w:r>
      <w:r>
        <w:rPr>
          <w:rFonts w:cs="Arial"/>
        </w:rPr>
        <w:t>。</w:t>
      </w:r>
    </w:p>
    <w:p w:rsidR="00752DCB" w:rsidRPr="001C43D9" w:rsidRDefault="00752DCB" w:rsidP="002C7714">
      <w:pPr>
        <w:autoSpaceDE w:val="0"/>
        <w:autoSpaceDN w:val="0"/>
        <w:adjustRightInd w:val="0"/>
        <w:spacing w:line="320" w:lineRule="atLeast"/>
        <w:ind w:left="992"/>
        <w:rPr>
          <w:rFonts w:cs="Arial"/>
        </w:rPr>
      </w:pPr>
      <w:r>
        <w:rPr>
          <w:rFonts w:cs="Arial"/>
        </w:rPr>
        <w:t>将输入</w:t>
      </w:r>
      <w:r w:rsidRPr="001C43D9">
        <w:rPr>
          <w:rFonts w:cs="Arial"/>
        </w:rPr>
        <w:t xml:space="preserve"> </w:t>
      </w:r>
      <w:r w:rsidRPr="001C43D9">
        <w:rPr>
          <w:rFonts w:cs="Arial"/>
          <w:b/>
        </w:rPr>
        <w:t>I6</w:t>
      </w:r>
      <w:r w:rsidRPr="001C43D9">
        <w:rPr>
          <w:rFonts w:cs="Arial"/>
        </w:rPr>
        <w:t xml:space="preserve"> </w:t>
      </w:r>
      <w:r>
        <w:rPr>
          <w:rFonts w:cs="Arial"/>
        </w:rPr>
        <w:t>和</w:t>
      </w:r>
      <w:r w:rsidRPr="001C43D9">
        <w:rPr>
          <w:rFonts w:cs="Arial"/>
        </w:rPr>
        <w:t xml:space="preserve"> </w:t>
      </w:r>
      <w:r w:rsidRPr="001C43D9">
        <w:rPr>
          <w:rFonts w:cs="Arial"/>
          <w:b/>
        </w:rPr>
        <w:t>I7</w:t>
      </w:r>
      <w:r w:rsidRPr="001C43D9">
        <w:rPr>
          <w:rFonts w:cs="Arial"/>
        </w:rPr>
        <w:t xml:space="preserve"> </w:t>
      </w:r>
      <w:r>
        <w:rPr>
          <w:rFonts w:cs="Arial"/>
        </w:rPr>
        <w:t>的</w:t>
      </w:r>
      <w:r w:rsidRPr="001C43D9">
        <w:rPr>
          <w:rFonts w:cs="Arial"/>
        </w:rPr>
        <w:t xml:space="preserve"> Simulation</w:t>
      </w:r>
      <w:r w:rsidRPr="001C43D9">
        <w:rPr>
          <w:rFonts w:cs="Arial"/>
        </w:rPr>
        <w:t>（</w:t>
      </w:r>
      <w:r>
        <w:rPr>
          <w:rFonts w:cs="Arial"/>
        </w:rPr>
        <w:t>仿真</w:t>
      </w:r>
      <w:r w:rsidRPr="001C43D9">
        <w:rPr>
          <w:rFonts w:cs="Arial"/>
        </w:rPr>
        <w:t>）</w:t>
      </w:r>
      <w:r>
        <w:rPr>
          <w:rFonts w:cs="Arial"/>
        </w:rPr>
        <w:t>下的选项都设置为</w:t>
      </w:r>
      <w:r w:rsidRPr="001C43D9">
        <w:rPr>
          <w:rFonts w:cs="Arial"/>
        </w:rPr>
        <w:t xml:space="preserve"> </w:t>
      </w:r>
      <w:r w:rsidRPr="001C43D9">
        <w:rPr>
          <w:rFonts w:cs="Arial"/>
          <w:b/>
        </w:rPr>
        <w:t>Momentary pushbutton (break)</w:t>
      </w:r>
      <w:r w:rsidRPr="001C43D9">
        <w:rPr>
          <w:rFonts w:cs="Arial"/>
        </w:rPr>
        <w:t>（</w:t>
      </w:r>
      <w:r>
        <w:rPr>
          <w:rFonts w:cs="Arial"/>
        </w:rPr>
        <w:t>瞬时型按钮</w:t>
      </w:r>
      <w:r w:rsidRPr="001C43D9">
        <w:rPr>
          <w:rFonts w:cs="Arial"/>
        </w:rPr>
        <w:t>（</w:t>
      </w:r>
      <w:r>
        <w:rPr>
          <w:rFonts w:cs="Arial"/>
        </w:rPr>
        <w:t>断开</w:t>
      </w:r>
      <w:r w:rsidRPr="001C43D9">
        <w:rPr>
          <w:rFonts w:cs="Arial"/>
        </w:rPr>
        <w:t>））</w:t>
      </w:r>
      <w:r>
        <w:rPr>
          <w:rFonts w:cs="Arial"/>
        </w:rPr>
        <w:t>。</w:t>
      </w:r>
    </w:p>
    <w:p w:rsidR="002C7714" w:rsidRPr="001C43D9" w:rsidRDefault="002C7714" w:rsidP="002C7714">
      <w:pPr>
        <w:autoSpaceDE w:val="0"/>
        <w:autoSpaceDN w:val="0"/>
        <w:adjustRightInd w:val="0"/>
        <w:spacing w:line="320" w:lineRule="atLeast"/>
        <w:ind w:left="992"/>
        <w:rPr>
          <w:rFonts w:cs="Arial"/>
        </w:rPr>
      </w:pPr>
    </w:p>
    <w:p w:rsidR="00752DCB" w:rsidRPr="005A24E1" w:rsidRDefault="00F35C70" w:rsidP="00752DCB">
      <w:pPr>
        <w:autoSpaceDE w:val="0"/>
        <w:autoSpaceDN w:val="0"/>
        <w:adjustRightInd w:val="0"/>
        <w:ind w:left="993"/>
        <w:rPr>
          <w:rFonts w:cs="Arial"/>
        </w:rPr>
      </w:pPr>
      <w:r>
        <w:rPr>
          <w:rFonts w:cs="Arial"/>
          <w:noProof/>
        </w:rPr>
        <w:drawing>
          <wp:inline distT="0" distB="0" distL="0" distR="0" wp14:anchorId="302C9536" wp14:editId="3965117C">
            <wp:extent cx="2593392" cy="2520000"/>
            <wp:effectExtent l="0" t="0" r="0" b="0"/>
            <wp:docPr id="68" name="Grafik 218" descr="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8" descr="023"/>
                    <pic:cNvPicPr>
                      <a:picLocks noChangeAspect="1" noChangeArrowheads="1"/>
                    </pic:cNvPicPr>
                  </pic:nvPicPr>
                  <pic:blipFill>
                    <a:blip r:embed="rId111" cstate="print"/>
                    <a:srcRect/>
                    <a:stretch>
                      <a:fillRect/>
                    </a:stretch>
                  </pic:blipFill>
                  <pic:spPr bwMode="auto">
                    <a:xfrm>
                      <a:off x="0" y="0"/>
                      <a:ext cx="2593392" cy="2520000"/>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ind w:left="993"/>
        <w:rPr>
          <w:rFonts w:cs="Arial"/>
        </w:rPr>
      </w:pPr>
    </w:p>
    <w:p w:rsidR="00752DCB" w:rsidRPr="005A24E1" w:rsidRDefault="00752DCB" w:rsidP="00752DCB">
      <w:pPr>
        <w:autoSpaceDE w:val="0"/>
        <w:autoSpaceDN w:val="0"/>
        <w:adjustRightInd w:val="0"/>
        <w:ind w:left="993"/>
        <w:rPr>
          <w:rFonts w:cs="Arial"/>
        </w:rPr>
      </w:pPr>
      <w:r>
        <w:rPr>
          <w:rFonts w:cs="Arial"/>
        </w:rPr>
        <w:t>保存电路图。</w:t>
      </w:r>
    </w:p>
    <w:p w:rsidR="00752DCB" w:rsidRPr="005A24E1" w:rsidRDefault="00752DCB" w:rsidP="00752DCB">
      <w:pPr>
        <w:autoSpaceDE w:val="0"/>
        <w:autoSpaceDN w:val="0"/>
        <w:adjustRightInd w:val="0"/>
        <w:ind w:left="993"/>
        <w:rPr>
          <w:rFonts w:cs="Arial"/>
        </w:rPr>
      </w:pPr>
      <w:r>
        <w:rPr>
          <w:rFonts w:cs="Arial"/>
        </w:rPr>
        <w:br w:type="page"/>
      </w:r>
      <w:r>
        <w:rPr>
          <w:rFonts w:cs="Arial"/>
        </w:rPr>
        <w:lastRenderedPageBreak/>
        <w:t>要启动仿真，请用鼠标单击</w:t>
      </w:r>
      <w:r>
        <w:rPr>
          <w:rFonts w:cs="Arial"/>
        </w:rPr>
        <w:t xml:space="preserve"> Tools</w:t>
      </w:r>
      <w:r>
        <w:rPr>
          <w:rFonts w:cs="Arial"/>
        </w:rPr>
        <w:t>（工具）工具栏中的</w:t>
      </w:r>
      <w:r>
        <w:rPr>
          <w:rFonts w:cs="Arial"/>
        </w:rPr>
        <w:t xml:space="preserve"> Simulation</w:t>
      </w:r>
      <w:r>
        <w:rPr>
          <w:rFonts w:cs="Arial"/>
        </w:rPr>
        <w:t>（仿真）符号</w:t>
      </w:r>
      <w:r>
        <w:rPr>
          <w:rFonts w:cs="Arial"/>
        </w:rPr>
        <w:t xml:space="preserve"> </w:t>
      </w:r>
      <w:r w:rsidR="00F35C70">
        <w:rPr>
          <w:noProof/>
        </w:rPr>
        <w:drawing>
          <wp:inline distT="0" distB="0" distL="0" distR="0" wp14:anchorId="755C85DB" wp14:editId="79880B28">
            <wp:extent cx="255270" cy="281305"/>
            <wp:effectExtent l="19050" t="0" r="0" b="0"/>
            <wp:docPr id="69" name="Grafi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7"/>
                    <pic:cNvPicPr>
                      <a:picLocks noChangeAspect="1" noChangeArrowheads="1"/>
                    </pic:cNvPicPr>
                  </pic:nvPicPr>
                  <pic:blipFill>
                    <a:blip r:embed="rId112" cstate="print"/>
                    <a:srcRect/>
                    <a:stretch>
                      <a:fillRect/>
                    </a:stretch>
                  </pic:blipFill>
                  <pic:spPr bwMode="auto">
                    <a:xfrm>
                      <a:off x="0" y="0"/>
                      <a:ext cx="255270" cy="281305"/>
                    </a:xfrm>
                    <a:prstGeom prst="rect">
                      <a:avLst/>
                    </a:prstGeom>
                    <a:noFill/>
                    <a:ln w="9525">
                      <a:noFill/>
                      <a:miter lim="800000"/>
                      <a:headEnd/>
                      <a:tailEnd/>
                    </a:ln>
                  </pic:spPr>
                </pic:pic>
              </a:graphicData>
            </a:graphic>
          </wp:inline>
        </w:drawing>
      </w:r>
      <w:r>
        <w:rPr>
          <w:rFonts w:cs="Arial"/>
        </w:rPr>
        <w:t>。</w:t>
      </w:r>
      <w:r>
        <w:rPr>
          <w:rFonts w:cs="Arial"/>
        </w:rPr>
        <w:t xml:space="preserve"> </w:t>
      </w:r>
      <w:r>
        <w:rPr>
          <w:rFonts w:cs="Arial"/>
        </w:rPr>
        <w:t>这样便可切换至仿真模式。</w:t>
      </w:r>
    </w:p>
    <w:p w:rsidR="00752DCB" w:rsidRPr="005A24E1" w:rsidRDefault="00752DCB" w:rsidP="00752DCB">
      <w:pPr>
        <w:autoSpaceDE w:val="0"/>
        <w:autoSpaceDN w:val="0"/>
        <w:adjustRightInd w:val="0"/>
        <w:spacing w:line="360" w:lineRule="auto"/>
        <w:ind w:left="993"/>
      </w:pPr>
    </w:p>
    <w:p w:rsidR="00752DCB" w:rsidRPr="005A24E1" w:rsidRDefault="00F35C70" w:rsidP="00752DCB">
      <w:pPr>
        <w:autoSpaceDE w:val="0"/>
        <w:autoSpaceDN w:val="0"/>
        <w:adjustRightInd w:val="0"/>
        <w:spacing w:line="360" w:lineRule="auto"/>
        <w:ind w:left="993"/>
      </w:pPr>
      <w:r>
        <w:rPr>
          <w:noProof/>
        </w:rPr>
        <w:drawing>
          <wp:inline distT="0" distB="0" distL="0" distR="0" wp14:anchorId="7320ED3F" wp14:editId="513A837F">
            <wp:extent cx="5627370" cy="4132580"/>
            <wp:effectExtent l="19050" t="0" r="0" b="0"/>
            <wp:docPr id="70" name="Grafik 216" descr="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6" descr="024"/>
                    <pic:cNvPicPr>
                      <a:picLocks noChangeAspect="1" noChangeArrowheads="1"/>
                    </pic:cNvPicPr>
                  </pic:nvPicPr>
                  <pic:blipFill>
                    <a:blip r:embed="rId113" cstate="print"/>
                    <a:srcRect/>
                    <a:stretch>
                      <a:fillRect/>
                    </a:stretch>
                  </pic:blipFill>
                  <pic:spPr bwMode="auto">
                    <a:xfrm>
                      <a:off x="0" y="0"/>
                      <a:ext cx="5627370" cy="4132580"/>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spacing w:line="360" w:lineRule="auto"/>
        <w:ind w:left="993"/>
      </w:pPr>
    </w:p>
    <w:p w:rsidR="00752DCB" w:rsidRPr="005A24E1" w:rsidRDefault="00752DCB" w:rsidP="00752DCB">
      <w:pPr>
        <w:autoSpaceDE w:val="0"/>
        <w:autoSpaceDN w:val="0"/>
        <w:adjustRightInd w:val="0"/>
        <w:spacing w:line="360" w:lineRule="auto"/>
        <w:ind w:left="993"/>
        <w:rPr>
          <w:b/>
          <w:bCs/>
        </w:rPr>
      </w:pPr>
      <w:r>
        <w:rPr>
          <w:b/>
          <w:bCs/>
        </w:rPr>
        <w:t>将测试后的程序传送到</w:t>
      </w:r>
      <w:r>
        <w:rPr>
          <w:b/>
          <w:bCs/>
        </w:rPr>
        <w:t xml:space="preserve"> LOGO!</w:t>
      </w:r>
    </w:p>
    <w:p w:rsidR="00752DCB" w:rsidRPr="005A24E1" w:rsidRDefault="00752DCB" w:rsidP="00752DCB">
      <w:pPr>
        <w:autoSpaceDE w:val="0"/>
        <w:autoSpaceDN w:val="0"/>
        <w:adjustRightInd w:val="0"/>
        <w:spacing w:line="360" w:lineRule="auto"/>
        <w:ind w:left="993"/>
      </w:pPr>
    </w:p>
    <w:p w:rsidR="00752DCB" w:rsidRPr="005A24E1" w:rsidRDefault="00752DCB" w:rsidP="00752DCB">
      <w:pPr>
        <w:autoSpaceDE w:val="0"/>
        <w:autoSpaceDN w:val="0"/>
        <w:adjustRightInd w:val="0"/>
        <w:spacing w:line="360" w:lineRule="auto"/>
        <w:ind w:left="993"/>
      </w:pPr>
      <w:r>
        <w:t>使用</w:t>
      </w:r>
      <w:r>
        <w:t xml:space="preserve"> LOGO</w:t>
      </w:r>
      <w:proofErr w:type="gramStart"/>
      <w:r>
        <w:t>!Soft</w:t>
      </w:r>
      <w:proofErr w:type="gramEnd"/>
      <w:r>
        <w:t xml:space="preserve"> Comfort </w:t>
      </w:r>
      <w:r>
        <w:t>仿真测试完程序后，可利用</w:t>
      </w:r>
      <w:r>
        <w:t xml:space="preserve"> </w:t>
      </w:r>
      <w:r w:rsidR="00F35C70">
        <w:rPr>
          <w:noProof/>
        </w:rPr>
        <w:drawing>
          <wp:inline distT="0" distB="0" distL="0" distR="0" wp14:anchorId="4CD3717C" wp14:editId="66B56D6C">
            <wp:extent cx="228600" cy="246380"/>
            <wp:effectExtent l="19050" t="0" r="0" b="0"/>
            <wp:docPr id="71" name="Grafik 215" descr="neu-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5" descr="neu-12"/>
                    <pic:cNvPicPr>
                      <a:picLocks noChangeAspect="1" noChangeArrowheads="1"/>
                    </pic:cNvPicPr>
                  </pic:nvPicPr>
                  <pic:blipFill>
                    <a:blip r:embed="rId114" cstate="print"/>
                    <a:srcRect/>
                    <a:stretch>
                      <a:fillRect/>
                    </a:stretch>
                  </pic:blipFill>
                  <pic:spPr bwMode="auto">
                    <a:xfrm>
                      <a:off x="0" y="0"/>
                      <a:ext cx="228600" cy="246380"/>
                    </a:xfrm>
                    <a:prstGeom prst="rect">
                      <a:avLst/>
                    </a:prstGeom>
                    <a:noFill/>
                    <a:ln w="9525">
                      <a:noFill/>
                      <a:miter lim="800000"/>
                      <a:headEnd/>
                      <a:tailEnd/>
                    </a:ln>
                  </pic:spPr>
                </pic:pic>
              </a:graphicData>
            </a:graphic>
          </wp:inline>
        </w:drawing>
      </w:r>
      <w:r>
        <w:t xml:space="preserve"> </w:t>
      </w:r>
      <w:r>
        <w:t>按钮将程序从</w:t>
      </w:r>
      <w:r>
        <w:t xml:space="preserve"> PC </w:t>
      </w:r>
      <w:r>
        <w:t>传输到</w:t>
      </w:r>
      <w:r>
        <w:t xml:space="preserve"> LOGO!</w:t>
      </w:r>
      <w:r>
        <w:t>。</w:t>
      </w:r>
    </w:p>
    <w:p w:rsidR="00752DCB" w:rsidRPr="005A24E1" w:rsidRDefault="00752DCB" w:rsidP="00752DCB">
      <w:pPr>
        <w:pStyle w:val="berschrift2"/>
      </w:pPr>
      <w:r>
        <w:br w:type="page"/>
      </w:r>
      <w:bookmarkStart w:id="155" w:name="_Toc351030488"/>
      <w:bookmarkStart w:id="156" w:name="_Toc351030666"/>
      <w:bookmarkStart w:id="157" w:name="_Toc408998836"/>
      <w:bookmarkStart w:id="158" w:name="_Toc415665377"/>
      <w:bookmarkStart w:id="159" w:name="_Toc417460381"/>
      <w:bookmarkStart w:id="160" w:name="_Toc420662453"/>
      <w:r>
        <w:lastRenderedPageBreak/>
        <w:t>7.4</w:t>
      </w:r>
      <w:r>
        <w:tab/>
      </w:r>
      <w:r>
        <w:t>在线测试</w:t>
      </w:r>
      <w:bookmarkEnd w:id="155"/>
      <w:bookmarkEnd w:id="156"/>
      <w:bookmarkEnd w:id="157"/>
      <w:bookmarkEnd w:id="158"/>
      <w:bookmarkEnd w:id="159"/>
      <w:bookmarkEnd w:id="160"/>
    </w:p>
    <w:p w:rsidR="00752DCB" w:rsidRPr="005A24E1" w:rsidRDefault="00752DCB" w:rsidP="00752DCB">
      <w:pPr>
        <w:autoSpaceDE w:val="0"/>
        <w:autoSpaceDN w:val="0"/>
        <w:adjustRightInd w:val="0"/>
        <w:spacing w:line="360" w:lineRule="auto"/>
        <w:ind w:left="993"/>
      </w:pPr>
    </w:p>
    <w:p w:rsidR="00752DCB" w:rsidRPr="005A24E1" w:rsidRDefault="00752DCB" w:rsidP="00752DCB">
      <w:pPr>
        <w:autoSpaceDE w:val="0"/>
        <w:autoSpaceDN w:val="0"/>
        <w:adjustRightInd w:val="0"/>
        <w:spacing w:line="360" w:lineRule="auto"/>
        <w:ind w:left="993"/>
      </w:pPr>
      <w:r>
        <w:t>与</w:t>
      </w:r>
      <w:r>
        <w:t xml:space="preserve"> LOGO! </w:t>
      </w:r>
      <w:r>
        <w:t>建立连接后，可使用</w:t>
      </w:r>
      <w:r>
        <w:t xml:space="preserve"> </w:t>
      </w:r>
      <w:r w:rsidR="00F35C70">
        <w:rPr>
          <w:noProof/>
        </w:rPr>
        <w:drawing>
          <wp:inline distT="0" distB="0" distL="0" distR="0" wp14:anchorId="5933BE18" wp14:editId="31109435">
            <wp:extent cx="201930" cy="228600"/>
            <wp:effectExtent l="19050" t="0" r="7620" b="0"/>
            <wp:docPr id="72" name="Grafik 214" descr="neu-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4" descr="neu-13"/>
                    <pic:cNvPicPr>
                      <a:picLocks noChangeAspect="1" noChangeArrowheads="1"/>
                    </pic:cNvPicPr>
                  </pic:nvPicPr>
                  <pic:blipFill>
                    <a:blip r:embed="rId115" cstate="print"/>
                    <a:srcRect/>
                    <a:stretch>
                      <a:fillRect/>
                    </a:stretch>
                  </pic:blipFill>
                  <pic:spPr bwMode="auto">
                    <a:xfrm>
                      <a:off x="0" y="0"/>
                      <a:ext cx="201930" cy="228600"/>
                    </a:xfrm>
                    <a:prstGeom prst="rect">
                      <a:avLst/>
                    </a:prstGeom>
                    <a:noFill/>
                    <a:ln w="9525">
                      <a:noFill/>
                      <a:miter lim="800000"/>
                      <a:headEnd/>
                      <a:tailEnd/>
                    </a:ln>
                  </pic:spPr>
                </pic:pic>
              </a:graphicData>
            </a:graphic>
          </wp:inline>
        </w:drawing>
      </w:r>
      <w:r>
        <w:t xml:space="preserve"> </w:t>
      </w:r>
      <w:r>
        <w:t>按钮对电路程序进行在线测试。</w:t>
      </w:r>
      <w:r>
        <w:t xml:space="preserve"> </w:t>
      </w:r>
      <w:r>
        <w:t>软件会显示输入和输出的状态以及逻辑运算的状态。</w:t>
      </w:r>
      <w:r>
        <w:t xml:space="preserve"> </w:t>
      </w:r>
    </w:p>
    <w:p w:rsidR="00752DCB" w:rsidRPr="005A24E1" w:rsidRDefault="00752DCB" w:rsidP="00752DCB">
      <w:pPr>
        <w:autoSpaceDE w:val="0"/>
        <w:autoSpaceDN w:val="0"/>
        <w:adjustRightInd w:val="0"/>
        <w:spacing w:line="360" w:lineRule="auto"/>
        <w:ind w:left="993"/>
      </w:pPr>
      <w:r>
        <w:t>单击</w:t>
      </w:r>
      <w:r>
        <w:t xml:space="preserve"> Start monitoring</w:t>
      </w:r>
      <w:r>
        <w:t>（启动监视）</w:t>
      </w:r>
      <w:r w:rsidR="00F35C70">
        <w:rPr>
          <w:noProof/>
        </w:rPr>
        <w:drawing>
          <wp:inline distT="0" distB="0" distL="0" distR="0" wp14:anchorId="641287E6" wp14:editId="35F469CF">
            <wp:extent cx="272415" cy="272415"/>
            <wp:effectExtent l="19050" t="0" r="0" b="0"/>
            <wp:docPr id="73" name="Grafik 213" descr="neu-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3" descr="neu-15"/>
                    <pic:cNvPicPr>
                      <a:picLocks noChangeAspect="1" noChangeArrowheads="1"/>
                    </pic:cNvPicPr>
                  </pic:nvPicPr>
                  <pic:blipFill>
                    <a:blip r:embed="rId116" cstate="print"/>
                    <a:srcRect/>
                    <a:stretch>
                      <a:fillRect/>
                    </a:stretch>
                  </pic:blipFill>
                  <pic:spPr bwMode="auto">
                    <a:xfrm>
                      <a:off x="0" y="0"/>
                      <a:ext cx="272415" cy="272415"/>
                    </a:xfrm>
                    <a:prstGeom prst="rect">
                      <a:avLst/>
                    </a:prstGeom>
                    <a:noFill/>
                    <a:ln w="9525">
                      <a:noFill/>
                      <a:miter lim="800000"/>
                      <a:headEnd/>
                      <a:tailEnd/>
                    </a:ln>
                  </pic:spPr>
                </pic:pic>
              </a:graphicData>
            </a:graphic>
          </wp:inline>
        </w:drawing>
      </w:r>
      <w:r>
        <w:t xml:space="preserve"> </w:t>
      </w:r>
      <w:r>
        <w:t>按钮。</w:t>
      </w:r>
    </w:p>
    <w:p w:rsidR="00752DCB" w:rsidRPr="005A24E1" w:rsidRDefault="00752DCB" w:rsidP="00752DCB">
      <w:pPr>
        <w:autoSpaceDE w:val="0"/>
        <w:autoSpaceDN w:val="0"/>
        <w:adjustRightInd w:val="0"/>
        <w:spacing w:line="360" w:lineRule="auto"/>
        <w:ind w:left="993"/>
      </w:pPr>
    </w:p>
    <w:p w:rsidR="00752DCB" w:rsidRPr="005A24E1" w:rsidRDefault="00F35C70" w:rsidP="00752DCB">
      <w:pPr>
        <w:autoSpaceDE w:val="0"/>
        <w:autoSpaceDN w:val="0"/>
        <w:adjustRightInd w:val="0"/>
        <w:spacing w:line="360" w:lineRule="auto"/>
        <w:ind w:left="993"/>
      </w:pPr>
      <w:r>
        <w:rPr>
          <w:noProof/>
        </w:rPr>
        <w:drawing>
          <wp:inline distT="0" distB="0" distL="0" distR="0" wp14:anchorId="7C8BE936" wp14:editId="1E7EB39B">
            <wp:extent cx="5644515" cy="4141470"/>
            <wp:effectExtent l="19050" t="0" r="0" b="0"/>
            <wp:docPr id="74" name="Grafik 212" descr="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2" descr="025"/>
                    <pic:cNvPicPr>
                      <a:picLocks noChangeAspect="1" noChangeArrowheads="1"/>
                    </pic:cNvPicPr>
                  </pic:nvPicPr>
                  <pic:blipFill>
                    <a:blip r:embed="rId117" cstate="print"/>
                    <a:srcRect/>
                    <a:stretch>
                      <a:fillRect/>
                    </a:stretch>
                  </pic:blipFill>
                  <pic:spPr bwMode="auto">
                    <a:xfrm>
                      <a:off x="0" y="0"/>
                      <a:ext cx="5644515" cy="4141470"/>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spacing w:line="360" w:lineRule="auto"/>
        <w:ind w:left="993"/>
      </w:pPr>
    </w:p>
    <w:p w:rsidR="00752DCB" w:rsidRPr="00742660" w:rsidRDefault="00752DCB" w:rsidP="00752DCB">
      <w:pPr>
        <w:pStyle w:val="berschrift1"/>
        <w:rPr>
          <w:lang w:val="pt-BR"/>
        </w:rPr>
      </w:pPr>
      <w:r w:rsidRPr="00742660">
        <w:rPr>
          <w:lang w:val="pt-BR"/>
        </w:rPr>
        <w:br w:type="page"/>
      </w:r>
      <w:bookmarkStart w:id="161" w:name="_Toc408258199"/>
      <w:bookmarkStart w:id="162" w:name="_Toc408998837"/>
      <w:bookmarkStart w:id="163" w:name="_Toc415665378"/>
      <w:bookmarkStart w:id="164" w:name="_Toc417460382"/>
      <w:bookmarkStart w:id="165" w:name="_Toc420662454"/>
      <w:r w:rsidRPr="00742660">
        <w:rPr>
          <w:lang w:val="pt-BR"/>
        </w:rPr>
        <w:lastRenderedPageBreak/>
        <w:t>8.</w:t>
      </w:r>
      <w:r w:rsidRPr="00742660">
        <w:rPr>
          <w:lang w:val="pt-BR"/>
        </w:rPr>
        <w:tab/>
      </w:r>
      <w:r>
        <w:t>通过</w:t>
      </w:r>
      <w:r w:rsidRPr="00742660">
        <w:rPr>
          <w:lang w:val="pt-BR"/>
        </w:rPr>
        <w:t xml:space="preserve"> LOGO</w:t>
      </w:r>
      <w:proofErr w:type="gramStart"/>
      <w:r w:rsidRPr="00742660">
        <w:rPr>
          <w:lang w:val="pt-BR"/>
        </w:rPr>
        <w:t>!Soft</w:t>
      </w:r>
      <w:proofErr w:type="gramEnd"/>
      <w:r w:rsidRPr="00742660">
        <w:rPr>
          <w:lang w:val="pt-BR"/>
        </w:rPr>
        <w:t xml:space="preserve"> Comfort V8.0 </w:t>
      </w:r>
      <w:r>
        <w:t>调试</w:t>
      </w:r>
      <w:r w:rsidRPr="00742660">
        <w:rPr>
          <w:lang w:val="pt-BR"/>
        </w:rPr>
        <w:t xml:space="preserve"> LOGO! 0BA8</w:t>
      </w:r>
      <w:bookmarkEnd w:id="161"/>
      <w:bookmarkEnd w:id="162"/>
      <w:bookmarkEnd w:id="163"/>
      <w:bookmarkEnd w:id="164"/>
      <w:bookmarkEnd w:id="165"/>
    </w:p>
    <w:p w:rsidR="00752DCB" w:rsidRPr="00742660" w:rsidRDefault="00752DCB" w:rsidP="00752DCB">
      <w:pPr>
        <w:autoSpaceDE w:val="0"/>
        <w:autoSpaceDN w:val="0"/>
        <w:adjustRightInd w:val="0"/>
        <w:spacing w:line="360" w:lineRule="auto"/>
        <w:ind w:left="993"/>
        <w:rPr>
          <w:lang w:val="pt-BR"/>
        </w:rPr>
      </w:pPr>
    </w:p>
    <w:p w:rsidR="00752DCB" w:rsidRPr="00742660" w:rsidRDefault="00752DCB" w:rsidP="00752DCB">
      <w:pPr>
        <w:pStyle w:val="berschrift2"/>
        <w:rPr>
          <w:lang w:val="pt-BR"/>
        </w:rPr>
      </w:pPr>
      <w:bookmarkStart w:id="166" w:name="_Toc408258200"/>
      <w:bookmarkStart w:id="167" w:name="_Toc408998838"/>
      <w:bookmarkStart w:id="168" w:name="_Toc415665379"/>
      <w:bookmarkStart w:id="169" w:name="_Toc417460383"/>
      <w:bookmarkStart w:id="170" w:name="_Toc420662455"/>
      <w:r w:rsidRPr="00742660">
        <w:rPr>
          <w:lang w:val="pt-BR"/>
        </w:rPr>
        <w:t>8.1</w:t>
      </w:r>
      <w:r w:rsidRPr="00742660">
        <w:rPr>
          <w:lang w:val="pt-BR"/>
        </w:rPr>
        <w:tab/>
      </w:r>
      <w:r>
        <w:t>在</w:t>
      </w:r>
      <w:r w:rsidRPr="00742660">
        <w:rPr>
          <w:lang w:val="pt-BR"/>
        </w:rPr>
        <w:t xml:space="preserve"> LOGO! 0BA8 </w:t>
      </w:r>
      <w:r>
        <w:t>上设置</w:t>
      </w:r>
      <w:r w:rsidRPr="00742660">
        <w:rPr>
          <w:lang w:val="pt-BR"/>
        </w:rPr>
        <w:t xml:space="preserve"> IP </w:t>
      </w:r>
      <w:r>
        <w:t>地址</w:t>
      </w:r>
      <w:bookmarkEnd w:id="166"/>
      <w:bookmarkEnd w:id="167"/>
      <w:bookmarkEnd w:id="168"/>
      <w:bookmarkEnd w:id="169"/>
      <w:bookmarkEnd w:id="170"/>
    </w:p>
    <w:p w:rsidR="00752DCB" w:rsidRPr="00742660" w:rsidRDefault="00752DCB" w:rsidP="00752DCB">
      <w:pPr>
        <w:autoSpaceDE w:val="0"/>
        <w:autoSpaceDN w:val="0"/>
        <w:adjustRightInd w:val="0"/>
        <w:spacing w:line="360" w:lineRule="auto"/>
        <w:ind w:left="992"/>
        <w:rPr>
          <w:rFonts w:cs="Arial"/>
          <w:lang w:val="pt-BR"/>
        </w:rPr>
      </w:pPr>
    </w:p>
    <w:p w:rsidR="00752DCB" w:rsidRPr="00742660" w:rsidRDefault="00752DCB" w:rsidP="00752DCB">
      <w:pPr>
        <w:autoSpaceDE w:val="0"/>
        <w:autoSpaceDN w:val="0"/>
        <w:adjustRightInd w:val="0"/>
        <w:spacing w:line="360" w:lineRule="auto"/>
        <w:ind w:left="993"/>
        <w:rPr>
          <w:rFonts w:cs="Arial"/>
          <w:bCs/>
          <w:lang w:val="pt-BR"/>
        </w:rPr>
      </w:pPr>
      <w:r>
        <w:rPr>
          <w:rFonts w:cs="Arial"/>
          <w:bCs/>
        </w:rPr>
        <w:t>在</w:t>
      </w:r>
      <w:r w:rsidRPr="00742660">
        <w:rPr>
          <w:rFonts w:cs="Arial"/>
          <w:bCs/>
          <w:lang w:val="pt-BR"/>
        </w:rPr>
        <w:t xml:space="preserve"> LOGO! 0BA7 </w:t>
      </w:r>
      <w:r>
        <w:rPr>
          <w:rFonts w:cs="Arial"/>
          <w:bCs/>
        </w:rPr>
        <w:t>的</w:t>
      </w:r>
      <w:r w:rsidRPr="00742660">
        <w:rPr>
          <w:rFonts w:cs="Arial"/>
          <w:bCs/>
          <w:lang w:val="pt-BR"/>
        </w:rPr>
        <w:t xml:space="preserve"> Stop </w:t>
      </w:r>
      <w:r>
        <w:rPr>
          <w:rFonts w:cs="Arial"/>
          <w:bCs/>
        </w:rPr>
        <w:t>模式下</w:t>
      </w:r>
      <w:r w:rsidRPr="00742660">
        <w:rPr>
          <w:rFonts w:cs="Arial"/>
          <w:bCs/>
          <w:lang w:val="pt-BR"/>
        </w:rPr>
        <w:t>，</w:t>
      </w:r>
      <w:r>
        <w:rPr>
          <w:rFonts w:cs="Arial"/>
          <w:bCs/>
        </w:rPr>
        <w:t>导航至菜单项</w:t>
      </w:r>
      <w:r w:rsidRPr="00742660">
        <w:rPr>
          <w:rFonts w:cs="Arial"/>
          <w:bCs/>
          <w:lang w:val="pt-BR"/>
        </w:rPr>
        <w:t xml:space="preserve"> </w:t>
      </w:r>
      <w:r w:rsidRPr="00742660">
        <w:rPr>
          <w:rFonts w:cs="Arial"/>
          <w:b/>
          <w:bCs/>
          <w:iCs/>
          <w:lang w:val="pt-BR"/>
        </w:rPr>
        <w:t>Network</w:t>
      </w:r>
      <w:r w:rsidRPr="00742660">
        <w:rPr>
          <w:rFonts w:cs="Arial"/>
          <w:bCs/>
          <w:lang w:val="pt-BR"/>
        </w:rPr>
        <w:t>（</w:t>
      </w:r>
      <w:r>
        <w:rPr>
          <w:rFonts w:cs="Arial"/>
          <w:bCs/>
        </w:rPr>
        <w:t>网络</w:t>
      </w:r>
      <w:r w:rsidRPr="00742660">
        <w:rPr>
          <w:rFonts w:cs="Arial"/>
          <w:bCs/>
          <w:lang w:val="pt-BR"/>
        </w:rPr>
        <w:t>）</w:t>
      </w:r>
      <w:r>
        <w:rPr>
          <w:rFonts w:cs="Arial"/>
          <w:bCs/>
        </w:rPr>
        <w:t>。</w:t>
      </w:r>
    </w:p>
    <w:p w:rsidR="00752DCB" w:rsidRPr="00742660" w:rsidRDefault="00752DCB" w:rsidP="00752DCB">
      <w:pPr>
        <w:autoSpaceDE w:val="0"/>
        <w:autoSpaceDN w:val="0"/>
        <w:adjustRightInd w:val="0"/>
        <w:spacing w:line="360" w:lineRule="auto"/>
        <w:ind w:left="993"/>
        <w:rPr>
          <w:rFonts w:cs="Arial"/>
          <w:bCs/>
          <w:lang w:val="pt-BR"/>
        </w:rPr>
      </w:pPr>
      <w:r>
        <w:rPr>
          <w:rFonts w:cs="Arial"/>
          <w:bCs/>
        </w:rPr>
        <w:t>此处可找到</w:t>
      </w:r>
      <w:r w:rsidRPr="00742660">
        <w:rPr>
          <w:rFonts w:cs="Arial"/>
          <w:bCs/>
          <w:lang w:val="pt-BR"/>
        </w:rPr>
        <w:t xml:space="preserve"> IP </w:t>
      </w:r>
      <w:r>
        <w:rPr>
          <w:rFonts w:cs="Arial"/>
          <w:bCs/>
        </w:rPr>
        <w:t>地址、子网掩码和网关的设置。</w:t>
      </w:r>
    </w:p>
    <w:p w:rsidR="00752DCB" w:rsidRPr="00742660" w:rsidRDefault="00752DCB" w:rsidP="00752DCB">
      <w:pPr>
        <w:autoSpaceDE w:val="0"/>
        <w:autoSpaceDN w:val="0"/>
        <w:adjustRightInd w:val="0"/>
        <w:spacing w:line="360" w:lineRule="auto"/>
        <w:ind w:left="993"/>
        <w:rPr>
          <w:rFonts w:cs="Arial"/>
          <w:bCs/>
          <w:lang w:val="pt-BR"/>
        </w:rPr>
      </w:pPr>
      <w:r>
        <w:rPr>
          <w:rFonts w:cs="Arial"/>
          <w:bCs/>
        </w:rPr>
        <w:t>使用</w:t>
      </w:r>
      <w:r w:rsidRPr="00742660">
        <w:rPr>
          <w:rFonts w:cs="Arial"/>
          <w:bCs/>
          <w:lang w:val="pt-BR"/>
        </w:rPr>
        <w:t xml:space="preserve"> ► </w:t>
      </w:r>
      <w:r>
        <w:rPr>
          <w:rFonts w:cs="Arial"/>
          <w:b/>
          <w:bCs/>
        </w:rPr>
        <w:t>光标</w:t>
      </w:r>
      <w:r>
        <w:rPr>
          <w:rFonts w:cs="Arial"/>
          <w:bCs/>
        </w:rPr>
        <w:t>或按下</w:t>
      </w:r>
      <w:r w:rsidRPr="00742660">
        <w:rPr>
          <w:rFonts w:cs="Arial"/>
          <w:bCs/>
          <w:lang w:val="pt-BR"/>
        </w:rPr>
        <w:t xml:space="preserve"> </w:t>
      </w:r>
      <w:r w:rsidRPr="00742660">
        <w:rPr>
          <w:rFonts w:cs="Arial"/>
          <w:b/>
          <w:bCs/>
          <w:iCs/>
          <w:lang w:val="pt-BR"/>
        </w:rPr>
        <w:t>OK</w:t>
      </w:r>
      <w:r w:rsidRPr="00742660">
        <w:rPr>
          <w:rFonts w:cs="Arial"/>
          <w:bCs/>
          <w:lang w:val="pt-BR"/>
        </w:rPr>
        <w:t>（</w:t>
      </w:r>
      <w:r>
        <w:rPr>
          <w:rFonts w:cs="Arial"/>
          <w:bCs/>
        </w:rPr>
        <w:t>确定</w:t>
      </w:r>
      <w:r w:rsidRPr="00742660">
        <w:rPr>
          <w:rFonts w:cs="Arial"/>
          <w:bCs/>
          <w:lang w:val="pt-BR"/>
        </w:rPr>
        <w:t>）</w:t>
      </w:r>
      <w:r>
        <w:rPr>
          <w:rFonts w:cs="Arial"/>
          <w:bCs/>
        </w:rPr>
        <w:t>键进入</w:t>
      </w:r>
      <w:r>
        <w:rPr>
          <w:rFonts w:cs="Arial"/>
          <w:b/>
          <w:bCs/>
        </w:rPr>
        <w:t>网络设置的编辑模式</w:t>
      </w:r>
      <w:r>
        <w:rPr>
          <w:rFonts w:cs="Arial"/>
          <w:bCs/>
        </w:rPr>
        <w:t>。</w:t>
      </w:r>
    </w:p>
    <w:p w:rsidR="00752DCB" w:rsidRPr="00742660" w:rsidRDefault="00752DCB" w:rsidP="00752DCB">
      <w:pPr>
        <w:autoSpaceDE w:val="0"/>
        <w:autoSpaceDN w:val="0"/>
        <w:adjustRightInd w:val="0"/>
        <w:spacing w:line="360" w:lineRule="auto"/>
        <w:ind w:left="993"/>
        <w:rPr>
          <w:rFonts w:cs="Arial"/>
          <w:lang w:val="pt-BR"/>
        </w:rPr>
      </w:pPr>
      <w:r>
        <w:rPr>
          <w:rFonts w:cs="Arial"/>
          <w:bCs/>
        </w:rPr>
        <w:t>根据网络管理员要求指定网络设置。</w:t>
      </w:r>
      <w:r w:rsidRPr="00742660">
        <w:rPr>
          <w:rFonts w:cs="Arial"/>
          <w:lang w:val="pt-BR"/>
        </w:rPr>
        <w:t xml:space="preserve"> </w:t>
      </w:r>
    </w:p>
    <w:p w:rsidR="00752DCB" w:rsidRPr="00742660" w:rsidRDefault="00C20EFE" w:rsidP="00752DCB">
      <w:pPr>
        <w:autoSpaceDE w:val="0"/>
        <w:autoSpaceDN w:val="0"/>
        <w:adjustRightInd w:val="0"/>
        <w:spacing w:line="360" w:lineRule="auto"/>
        <w:ind w:left="993"/>
        <w:rPr>
          <w:rFonts w:cs="Arial"/>
          <w:lang w:val="pt-BR"/>
        </w:rPr>
      </w:pPr>
      <w:r>
        <w:pict>
          <v:group id="Gruppieren 557" o:spid="_x0000_s1106" style="position:absolute;left:0;text-align:left;margin-left:321.2pt;margin-top:10.8pt;width:29.65pt;height:14.85pt;z-index:251679744" coordorigin="1927,3475" coordsize="273,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">
            <v:line id="Line 111" o:spid="_x0000_s1108" style="position:absolute;visibility:visible" from="1927,3612" to="220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tfSMIAAADcAAAADwAAAGRycy9kb3ducmV2LnhtbERPy2oCMRTdF/yHcAvuasaCVUejSAfB&#10;hRV80PXt5DoZOrkZJnGMf98sCi4P571cR9uInjpfO1YwHmUgiEuna64UXM7btxkIH5A1No5JwYM8&#10;rFeDlyXm2t35SP0pVCKFsM9RgQmhzaX0pSGLfuRa4sRdXWcxJNhVUnd4T+G2ke9Z9iEt1pwaDLb0&#10;aaj8Pd2sgqkpjnIqi/35UPT1eB6/4vfPXKnha9wsQASK4Sn+d++0gskkrU1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tfSMIAAADcAAAADwAAAAAAAAAAAAAA&#10;AAChAgAAZHJzL2Rvd25yZXYueG1sUEsFBgAAAAAEAAQA+QAAAJADAAAAAA==&#10;">
              <v:stroke endarrow="block"/>
            </v:line>
            <v:shape id="Picture 112" o:spid="_x0000_s1107" type="#_x0000_t75" style="position:absolute;left:1973;top:3475;width:181;height: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V9eDHAAAA3AAAAA8AAABkcnMvZG93bnJldi54bWxEj0FrwkAUhO8F/8PyhF6KbixY0+gaRJAW&#10;ehBtsR4f2WcSzL5NstsY++u7QsHjMDPfMIu0N5XoqHWlZQWTcQSCOLO65FzB1+dmFINwHlljZZkU&#10;XMlBuhw8LDDR9sI76vY+FwHCLkEFhfd1IqXLCjLoxrYmDt7JtgZ9kG0udYuXADeVfI6iF2mw5LBQ&#10;YE3rgrLz/scoiLto+4FPMTZ4XGe/zfHtcJ19K/U47FdzEJ56fw//t9+1gun0FW5nwhGQy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NV9eDHAAAA3AAAAA8AAAAAAAAAAAAA&#10;AAAAnwIAAGRycy9kb3ducmV2LnhtbFBLBQYAAAAABAAEAPcAAACTAwAAAAA=&#10;" fillcolor="#0055a4">
              <v:imagedata r:id="rId118" o:title=""/>
            </v:shape>
          </v:group>
        </w:pict>
      </w:r>
      <w:r>
        <w:pict>
          <v:group id="Gruppieren 554" o:spid="_x0000_s1088" style="position:absolute;left:0;text-align:left;margin-left:351pt;margin-top:14.1pt;width:130.35pt;height:89.75pt;z-index:251678720"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">
            <v:rect id="Rectangle 108" o:spid="_x0000_s1089" style="position:absolute;left:2633;top:2710;width:683;height:6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DsMA&#10;AADcAAAADwAAAGRycy9kb3ducmV2LnhtbESPQYvCMBSE74L/ITzBm6YVq0vXKCIuKOzFKrvXR/Ns&#10;S5uX0mS1/nsjLHgcZuYbZrXpTSNu1LnKsoJ4GoEgzq2uuFBwOX9NPkA4j6yxsUwKHuRgsx4OVphq&#10;e+cT3TJfiABhl6KC0vs2ldLlJRl0U9sSB+9qO4M+yK6QusN7gJtGzqJoIQ1WHBZKbGlXUl5nf0bB&#10;8Sr73fL7PP99/NRxrfeYzeKFUuNRv/0E4an37/B/+6AVJEkCrz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DsMAAADcAAAADwAAAAAAAAAAAAAAAACYAgAAZHJzL2Rv&#10;d25yZXYueG1sUEsFBgAAAAAEAAQA9QAAAIgDAAAAAA==&#10;" fillcolor="#9f6" strokecolor="#969696" strokeweight="1pt">
              <v:shadow color="#dae0e3" offset="8pt,8pt"/>
            </v:rect>
            <v:shape id="Text Box 109" o:spid="_x0000_s1090" type="#_x0000_t202" style="position:absolute;left:2570;top:2704;width:854;height:6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3um8cA&#10;AADcAAAADwAAAGRycy9kb3ducmV2LnhtbESPQWsCMRSE70L/Q3iFXqQmFrTt1ihWKAiCpVYpvT02&#10;r7tLNy/bJN1d/70RBI/DzHzDzBa9rUVLPlSONYxHCgRx7kzFhYb959v9E4gQkQ3WjknDkQIs5jeD&#10;GWbGdfxB7S4WIkE4ZKihjLHJpAx5SRbDyDXEyftx3mJM0hfSeOwS3NbyQamptFhxWiixoVVJ+e/u&#10;32r4Gr6q963q/p6/28Nwu1n58TI+an132y9fQETq4zV8aa+NhslkCucz6QjI+Q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d7pvHAAAA3AAAAA8AAAAAAAAAAAAAAAAAmAIAAGRy&#10;cy9kb3ducmV2LnhtbFBLBQYAAAAABAAEAPUAAACMAwAAAAA=&#10;" filled="f" stroked="f" strokeweight="1pt">
              <v:textbox style="mso-next-textbox:#Text Box 109" inset="1.305mm,1.1049mm,2.20981mm,1.1049mm">
                <w:txbxContent>
                  <w:p w:rsidR="00FB1A99" w:rsidRPr="00742660" w:rsidRDefault="00FB1A99" w:rsidP="00752DCB">
                    <w:pPr>
                      <w:tabs>
                        <w:tab w:val="right" w:pos="2127"/>
                      </w:tabs>
                      <w:autoSpaceDE w:val="0"/>
                      <w:autoSpaceDN w:val="0"/>
                      <w:adjustRightInd w:val="0"/>
                      <w:spacing w:line="260" w:lineRule="atLeast"/>
                      <w:rPr>
                        <w:rFonts w:cs="Arial"/>
                        <w:b/>
                        <w:bCs/>
                        <w:color w:val="000000"/>
                        <w:sz w:val="18"/>
                        <w:szCs w:val="18"/>
                        <w:lang w:val="en-US"/>
                      </w:rPr>
                    </w:pPr>
                    <w:r w:rsidRPr="00742660">
                      <w:rPr>
                        <w:rFonts w:cs="Arial"/>
                        <w:b/>
                        <w:bCs/>
                        <w:color w:val="000000"/>
                        <w:sz w:val="18"/>
                        <w:szCs w:val="18"/>
                        <w:lang w:val="en-US"/>
                      </w:rPr>
                      <w:t xml:space="preserve">    IP - Address</w:t>
                    </w:r>
                    <w:r w:rsidRPr="00742660">
                      <w:rPr>
                        <w:lang w:val="en-US"/>
                      </w:rPr>
                      <w:br/>
                    </w:r>
                    <w:r w:rsidRPr="00742660">
                      <w:rPr>
                        <w:rFonts w:cs="Arial"/>
                        <w:b/>
                        <w:bCs/>
                        <w:color w:val="000000"/>
                        <w:sz w:val="18"/>
                        <w:szCs w:val="18"/>
                        <w:lang w:val="en-US"/>
                      </w:rPr>
                      <w:t xml:space="preserve">    192.168.000.001</w:t>
                    </w:r>
                    <w:r w:rsidRPr="00742660">
                      <w:rPr>
                        <w:rFonts w:cs="Arial"/>
                        <w:b/>
                        <w:bCs/>
                        <w:color w:val="000000"/>
                        <w:sz w:val="18"/>
                        <w:szCs w:val="18"/>
                        <w:lang w:val="en-US"/>
                      </w:rPr>
                      <w:tab/>
                      <w:t>▼</w:t>
                    </w:r>
                    <w:r w:rsidRPr="00742660">
                      <w:rPr>
                        <w:lang w:val="en-US"/>
                      </w:rPr>
                      <w:br/>
                    </w:r>
                    <w:r w:rsidRPr="00742660">
                      <w:rPr>
                        <w:rFonts w:cs="Arial"/>
                        <w:b/>
                        <w:bCs/>
                        <w:color w:val="000000"/>
                        <w:sz w:val="18"/>
                        <w:szCs w:val="18"/>
                        <w:lang w:val="en-US"/>
                      </w:rPr>
                      <w:t xml:space="preserve">    Subnet Mask</w:t>
                    </w:r>
                    <w:r w:rsidRPr="00742660">
                      <w:rPr>
                        <w:lang w:val="en-US"/>
                      </w:rPr>
                      <w:br/>
                    </w:r>
                    <w:r w:rsidRPr="00742660">
                      <w:rPr>
                        <w:rFonts w:cs="Arial"/>
                        <w:b/>
                        <w:bCs/>
                        <w:color w:val="000000"/>
                        <w:sz w:val="18"/>
                        <w:szCs w:val="18"/>
                        <w:lang w:val="en-US"/>
                      </w:rPr>
                      <w:t xml:space="preserve">    255.255.255.000</w:t>
                    </w:r>
                    <w:r w:rsidRPr="00742660">
                      <w:rPr>
                        <w:rFonts w:cs="Arial"/>
                        <w:b/>
                        <w:bCs/>
                        <w:color w:val="000000"/>
                        <w:sz w:val="18"/>
                        <w:szCs w:val="18"/>
                        <w:lang w:val="en-US"/>
                      </w:rPr>
                      <w:tab/>
                      <w:t>▼</w:t>
                    </w:r>
                    <w:r w:rsidRPr="00742660">
                      <w:rPr>
                        <w:lang w:val="en-US"/>
                      </w:rPr>
                      <w:br/>
                    </w:r>
                    <w:r w:rsidRPr="00742660">
                      <w:rPr>
                        <w:rFonts w:cs="Arial"/>
                        <w:b/>
                        <w:bCs/>
                        <w:color w:val="000000"/>
                        <w:sz w:val="18"/>
                        <w:szCs w:val="18"/>
                        <w:lang w:val="en-US"/>
                      </w:rPr>
                      <w:t xml:space="preserve">    Gateway</w:t>
                    </w:r>
                    <w:r w:rsidRPr="00742660">
                      <w:rPr>
                        <w:lang w:val="en-US"/>
                      </w:rPr>
                      <w:br/>
                    </w:r>
                    <w:r w:rsidRPr="00742660">
                      <w:rPr>
                        <w:rFonts w:cs="Arial"/>
                        <w:b/>
                        <w:bCs/>
                        <w:color w:val="000000"/>
                        <w:sz w:val="18"/>
                        <w:szCs w:val="18"/>
                        <w:lang w:val="en-US"/>
                      </w:rPr>
                      <w:t xml:space="preserve">    000.000.000.000</w:t>
                    </w:r>
                    <w:r w:rsidRPr="00742660">
                      <w:rPr>
                        <w:rFonts w:cs="Arial"/>
                        <w:b/>
                        <w:bCs/>
                        <w:color w:val="000000"/>
                        <w:sz w:val="18"/>
                        <w:szCs w:val="18"/>
                        <w:lang w:val="en-US"/>
                      </w:rPr>
                      <w:tab/>
                      <w:t>▼</w:t>
                    </w:r>
                  </w:p>
                </w:txbxContent>
              </v:textbox>
            </v:shape>
          </v:group>
        </w:pict>
      </w:r>
      <w:r>
        <w:pict>
          <v:group id="Gruppieren 551" o:spid="_x0000_s1091" style="position:absolute;left:0;text-align:left;margin-left:200.45pt;margin-top:16.35pt;width:130.35pt;height:89.75pt;z-index:251677696"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">
            <v:rect id="Rectangle 105" o:spid="_x0000_s1092" style="position:absolute;left:2633;top:2710;width:683;height:6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nesUA&#10;AADcAAAADwAAAGRycy9kb3ducmV2LnhtbESPQWuDQBSE74X+h+UVemtWpUmKzSolNNBALzGhvT7c&#10;FxXdt+Juov77bqCQ4zAz3zCbfDKduNLgGssK4kUEgri0uuFKwem4e3kD4Tyyxs4yKZjJQZ49Pmww&#10;1XbkA10LX4kAYZeigtr7PpXSlTUZdAvbEwfvbAeDPsihknrAMcBNJ5MoWkmDDYeFGnva1lS2xcUo&#10;2J/ltF1/H19/5582bvUnFkm8Uur5afp4B+Fp8vfwf/tLK1guE7id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pOd6xQAAANwAAAAPAAAAAAAAAAAAAAAAAJgCAABkcnMv&#10;ZG93bnJldi54bWxQSwUGAAAAAAQABAD1AAAAigMAAAAA&#10;" fillcolor="#9f6" strokecolor="#969696" strokeweight="1pt">
              <v:shadow color="#dae0e3" offset="8pt,8pt"/>
            </v:rect>
            <v:shape id="Text Box 106" o:spid="_x0000_s1093" type="#_x0000_t202" style="position:absolute;left:2570;top:2704;width:854;height:6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NA8gA&#10;AADcAAAADwAAAGRycy9kb3ducmV2LnhtbESPQUsDMRSE74L/ITzBS2mTWmp1bVpqoVAQWmwr4u2x&#10;ee4ubl7WJN1d/30jCB6HmfmGmS97W4uWfKgcaxiPFAji3JmKCw2n42b4ACJEZIO1Y9LwQwGWi+ur&#10;OWbGdfxK7SEWIkE4ZKihjLHJpAx5SRbDyDXEyft03mJM0hfSeOwS3NbyTql7abHitFBiQ+uS8q/D&#10;2Wp4Hzyr/U51348f7dtg97L241WcaX1706+eQETq43/4r701GqbTCfyeSU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qk0DyAAAANwAAAAPAAAAAAAAAAAAAAAAAJgCAABk&#10;cnMvZG93bnJldi54bWxQSwUGAAAAAAQABAD1AAAAjQMAAAAA&#10;" filled="f" stroked="f" strokeweight="1pt">
              <v:textbox style="mso-next-textbox:#Text Box 106" inset="1.305mm,1.1049mm,2.20981mm,1.1049mm">
                <w:txbxContent>
                  <w:p w:rsidR="00FB1A99" w:rsidRPr="00742660" w:rsidRDefault="00FB1A99" w:rsidP="00752DCB">
                    <w:pPr>
                      <w:autoSpaceDE w:val="0"/>
                      <w:autoSpaceDN w:val="0"/>
                      <w:adjustRightInd w:val="0"/>
                      <w:spacing w:line="260" w:lineRule="atLeast"/>
                      <w:rPr>
                        <w:rFonts w:cs="Arial"/>
                        <w:b/>
                        <w:bCs/>
                        <w:color w:val="000000"/>
                        <w:sz w:val="18"/>
                        <w:szCs w:val="18"/>
                        <w:lang w:val="en-US"/>
                      </w:rPr>
                    </w:pPr>
                    <w:r w:rsidRPr="00742660">
                      <w:rPr>
                        <w:rFonts w:cs="Arial"/>
                        <w:b/>
                        <w:bCs/>
                        <w:color w:val="000000"/>
                        <w:sz w:val="18"/>
                        <w:szCs w:val="18"/>
                        <w:lang w:val="en-US"/>
                      </w:rPr>
                      <w:t xml:space="preserve">    </w:t>
                    </w:r>
                    <w:r w:rsidRPr="00742660">
                      <w:rPr>
                        <w:rFonts w:cs="Arial"/>
                        <w:b/>
                        <w:bCs/>
                        <w:color w:val="000000"/>
                        <w:sz w:val="18"/>
                        <w:szCs w:val="18"/>
                        <w:highlight w:val="lightGray"/>
                        <w:lang w:val="en-US"/>
                      </w:rPr>
                      <w:t>IP - Address</w:t>
                    </w:r>
                    <w:r w:rsidRPr="00742660">
                      <w:rPr>
                        <w:lang w:val="en-US"/>
                      </w:rPr>
                      <w:br/>
                    </w:r>
                    <w:r w:rsidRPr="00742660">
                      <w:rPr>
                        <w:rFonts w:cs="Arial"/>
                        <w:b/>
                        <w:bCs/>
                        <w:color w:val="000000"/>
                        <w:sz w:val="18"/>
                        <w:szCs w:val="18"/>
                        <w:lang w:val="en-US"/>
                      </w:rPr>
                      <w:t xml:space="preserve">    Set M / </w:t>
                    </w:r>
                    <w:proofErr w:type="gramStart"/>
                    <w:r w:rsidRPr="00742660">
                      <w:rPr>
                        <w:rFonts w:cs="Arial"/>
                        <w:b/>
                        <w:bCs/>
                        <w:color w:val="000000"/>
                        <w:sz w:val="18"/>
                        <w:szCs w:val="18"/>
                        <w:lang w:val="en-US"/>
                      </w:rPr>
                      <w:t>S  Mode</w:t>
                    </w:r>
                    <w:proofErr w:type="gramEnd"/>
                    <w:r w:rsidRPr="00742660">
                      <w:rPr>
                        <w:lang w:val="en-US"/>
                      </w:rPr>
                      <w:br/>
                    </w:r>
                    <w:r w:rsidRPr="00742660">
                      <w:rPr>
                        <w:rFonts w:cs="Arial"/>
                        <w:b/>
                        <w:bCs/>
                        <w:color w:val="000000"/>
                        <w:sz w:val="18"/>
                        <w:szCs w:val="18"/>
                        <w:lang w:val="en-US"/>
                      </w:rPr>
                      <w:t xml:space="preserve">    </w:t>
                    </w:r>
                    <w:r w:rsidRPr="00742660">
                      <w:rPr>
                        <w:lang w:val="en-US"/>
                      </w:rPr>
                      <w:br/>
                    </w:r>
                    <w:r w:rsidRPr="00742660">
                      <w:rPr>
                        <w:rFonts w:cs="Arial"/>
                        <w:b/>
                        <w:bCs/>
                        <w:color w:val="000000"/>
                        <w:sz w:val="18"/>
                        <w:szCs w:val="18"/>
                        <w:lang w:val="en-US"/>
                      </w:rPr>
                      <w:t xml:space="preserve">    </w:t>
                    </w:r>
                    <w:r w:rsidRPr="00742660">
                      <w:rPr>
                        <w:lang w:val="en-US"/>
                      </w:rPr>
                      <w:br/>
                    </w:r>
                    <w:r w:rsidRPr="00742660">
                      <w:rPr>
                        <w:rFonts w:cs="Arial"/>
                        <w:b/>
                        <w:bCs/>
                        <w:color w:val="000000"/>
                        <w:sz w:val="18"/>
                        <w:szCs w:val="18"/>
                        <w:lang w:val="en-US"/>
                      </w:rPr>
                      <w:t xml:space="preserve">    </w:t>
                    </w:r>
                    <w:r w:rsidRPr="00742660">
                      <w:rPr>
                        <w:lang w:val="en-US"/>
                      </w:rPr>
                      <w:br/>
                    </w:r>
                    <w:r w:rsidRPr="00742660">
                      <w:rPr>
                        <w:rFonts w:cs="Arial"/>
                        <w:b/>
                        <w:bCs/>
                        <w:color w:val="000000"/>
                        <w:sz w:val="18"/>
                        <w:szCs w:val="18"/>
                        <w:lang w:val="en-US"/>
                      </w:rPr>
                      <w:t xml:space="preserve">    </w:t>
                    </w:r>
                  </w:p>
                </w:txbxContent>
              </v:textbox>
            </v:shape>
          </v:group>
        </w:pict>
      </w:r>
      <w:r>
        <w:pict>
          <v:group id="Gruppieren 548" o:spid="_x0000_s1094" style="position:absolute;left:0;text-align:left;margin-left:38.6pt;margin-top:17.65pt;width:130.35pt;height:89.75pt;z-index:251676672"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">
            <v:rect id="Rectangle 102" o:spid="_x0000_s1095" style="position:absolute;left:2633;top:2710;width:683;height:6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j1sUA&#10;AADcAAAADwAAAGRycy9kb3ducmV2LnhtbESPT2vCQBTE74V+h+UJvdVNJGobXaWIBQu9GKW9PrLP&#10;JCT7NmTX/Pn23UKhx2FmfsNs96NpRE+dqywriOcRCOLc6ooLBdfL+/MLCOeRNTaWScFEDva7x4ct&#10;ptoOfKY+84UIEHYpKii9b1MpXV6SQTe3LXHwbrYz6IPsCqk7HALcNHIRRStpsOKwUGJLh5LyOrsb&#10;BR83OR7Wn5fke/qq41ofMVvEK6WeZuPbBoSn0f+H/9onrWCZvML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ePWxQAAANwAAAAPAAAAAAAAAAAAAAAAAJgCAABkcnMv&#10;ZG93bnJldi54bWxQSwUGAAAAAAQABAD1AAAAigMAAAAA&#10;" fillcolor="#9f6" strokecolor="#969696" strokeweight="1pt">
              <v:shadow color="#dae0e3" offset="8pt,8pt"/>
            </v:rect>
            <v:shape id="Text Box 103" o:spid="_x0000_s1096" type="#_x0000_t202" style="position:absolute;left:2570;top:2704;width:854;height:6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TdMQA&#10;AADcAAAADwAAAGRycy9kb3ducmV2LnhtbERPW2vCMBR+H+w/hDPYi2jiwOmqUZwwGAwUbwzfDs1Z&#10;W9acdEnW1n9vHgZ7/Pjui1Vva9GSD5VjDeORAkGcO1NxoeF0fBvOQISIbLB2TBquFGC1vL9bYGZc&#10;x3tqD7EQKYRDhhrKGJtMypCXZDGMXEOcuC/nLcYEfSGNxy6F21o+KfUsLVacGkpsaFNS/n34tRo+&#10;B69qt1Xdz8ulPQ+2Hxs/Xsep1o8P/XoOIlIf/8V/7nejYTJJ89OZd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403TEAAAA3AAAAA8AAAAAAAAAAAAAAAAAmAIAAGRycy9k&#10;b3ducmV2LnhtbFBLBQYAAAAABAAEAPUAAACJAwAAAAA=&#10;" filled="f" stroked="f" strokeweight="1pt">
              <v:textbox style="mso-next-textbox:#Text Box 103" inset="1.305mm,1.1049mm,2.20981mm,1.1049mm">
                <w:txbxContent>
                  <w:p w:rsidR="00FB1A99" w:rsidRPr="00742660" w:rsidRDefault="00FB1A99" w:rsidP="00752DCB">
                    <w:pPr>
                      <w:tabs>
                        <w:tab w:val="right" w:pos="2127"/>
                      </w:tabs>
                      <w:autoSpaceDE w:val="0"/>
                      <w:autoSpaceDN w:val="0"/>
                      <w:adjustRightInd w:val="0"/>
                      <w:spacing w:line="260" w:lineRule="atLeast"/>
                      <w:rPr>
                        <w:rFonts w:cs="Arial"/>
                        <w:b/>
                        <w:bCs/>
                        <w:color w:val="000000"/>
                        <w:sz w:val="18"/>
                        <w:szCs w:val="18"/>
                        <w:lang w:val="en-US"/>
                      </w:rPr>
                    </w:pPr>
                    <w:r w:rsidRPr="00742660">
                      <w:rPr>
                        <w:rFonts w:cs="Arial"/>
                        <w:b/>
                        <w:bCs/>
                        <w:color w:val="000000"/>
                        <w:sz w:val="18"/>
                        <w:szCs w:val="18"/>
                        <w:lang w:val="en-US"/>
                      </w:rPr>
                      <w:t xml:space="preserve">    Start</w:t>
                    </w:r>
                    <w:r w:rsidRPr="00742660">
                      <w:rPr>
                        <w:lang w:val="en-US"/>
                      </w:rPr>
                      <w:br/>
                    </w:r>
                    <w:r w:rsidRPr="00742660">
                      <w:rPr>
                        <w:rFonts w:cs="Arial"/>
                        <w:b/>
                        <w:bCs/>
                        <w:color w:val="000000"/>
                        <w:sz w:val="18"/>
                        <w:szCs w:val="18"/>
                        <w:lang w:val="en-US"/>
                      </w:rPr>
                      <w:t xml:space="preserve">    Program</w:t>
                    </w:r>
                    <w:r w:rsidRPr="00742660">
                      <w:rPr>
                        <w:rFonts w:cs="Arial"/>
                        <w:b/>
                        <w:bCs/>
                        <w:color w:val="000000"/>
                        <w:sz w:val="18"/>
                        <w:szCs w:val="18"/>
                        <w:lang w:val="en-US"/>
                      </w:rPr>
                      <w:tab/>
                      <w:t>►</w:t>
                    </w:r>
                    <w:r w:rsidRPr="00742660">
                      <w:rPr>
                        <w:lang w:val="en-US"/>
                      </w:rPr>
                      <w:br/>
                    </w:r>
                    <w:r w:rsidRPr="00742660">
                      <w:rPr>
                        <w:rFonts w:cs="Arial"/>
                        <w:b/>
                        <w:bCs/>
                        <w:color w:val="000000"/>
                        <w:sz w:val="18"/>
                        <w:szCs w:val="18"/>
                        <w:lang w:val="en-US"/>
                      </w:rPr>
                      <w:t xml:space="preserve">    Setup</w:t>
                    </w:r>
                    <w:r w:rsidRPr="00742660">
                      <w:rPr>
                        <w:rFonts w:cs="Arial"/>
                        <w:b/>
                        <w:bCs/>
                        <w:color w:val="000000"/>
                        <w:sz w:val="18"/>
                        <w:szCs w:val="18"/>
                        <w:lang w:val="en-US"/>
                      </w:rPr>
                      <w:tab/>
                      <w:t>►</w:t>
                    </w:r>
                    <w:r w:rsidRPr="00742660">
                      <w:rPr>
                        <w:lang w:val="en-US"/>
                      </w:rPr>
                      <w:br/>
                    </w:r>
                    <w:r w:rsidRPr="00742660">
                      <w:rPr>
                        <w:rFonts w:cs="Arial"/>
                        <w:b/>
                        <w:bCs/>
                        <w:color w:val="000000"/>
                        <w:sz w:val="18"/>
                        <w:szCs w:val="18"/>
                        <w:lang w:val="en-US"/>
                      </w:rPr>
                      <w:t xml:space="preserve">    </w:t>
                    </w:r>
                    <w:r w:rsidRPr="00742660">
                      <w:rPr>
                        <w:rFonts w:cs="Arial"/>
                        <w:b/>
                        <w:bCs/>
                        <w:color w:val="000000"/>
                        <w:sz w:val="18"/>
                        <w:szCs w:val="18"/>
                        <w:highlight w:val="lightGray"/>
                        <w:lang w:val="en-US"/>
                      </w:rPr>
                      <w:t xml:space="preserve">Network  </w:t>
                    </w:r>
                    <w:r w:rsidRPr="00742660">
                      <w:rPr>
                        <w:rFonts w:cs="Arial"/>
                        <w:b/>
                        <w:bCs/>
                        <w:color w:val="000000"/>
                        <w:sz w:val="18"/>
                        <w:szCs w:val="18"/>
                        <w:lang w:val="en-US"/>
                      </w:rPr>
                      <w:tab/>
                    </w:r>
                    <w:r w:rsidRPr="00742660">
                      <w:rPr>
                        <w:rFonts w:cs="Arial"/>
                        <w:b/>
                        <w:bCs/>
                        <w:color w:val="000000"/>
                        <w:sz w:val="18"/>
                        <w:szCs w:val="18"/>
                        <w:highlight w:val="lightGray"/>
                        <w:lang w:val="en-US"/>
                      </w:rPr>
                      <w:t>►</w:t>
                    </w:r>
                    <w:r w:rsidRPr="00742660">
                      <w:rPr>
                        <w:lang w:val="en-US"/>
                      </w:rPr>
                      <w:br/>
                    </w:r>
                    <w:r w:rsidRPr="00742660">
                      <w:rPr>
                        <w:rFonts w:cs="Arial"/>
                        <w:b/>
                        <w:bCs/>
                        <w:color w:val="000000"/>
                        <w:sz w:val="18"/>
                        <w:szCs w:val="18"/>
                        <w:lang w:val="en-US"/>
                      </w:rPr>
                      <w:t xml:space="preserve">    Diagnostics</w:t>
                    </w:r>
                    <w:r w:rsidRPr="00742660">
                      <w:rPr>
                        <w:rFonts w:cs="Arial"/>
                        <w:b/>
                        <w:bCs/>
                        <w:color w:val="000000"/>
                        <w:sz w:val="18"/>
                        <w:szCs w:val="18"/>
                        <w:lang w:val="en-US"/>
                      </w:rPr>
                      <w:tab/>
                      <w:t>►</w:t>
                    </w:r>
                    <w:r w:rsidRPr="00742660">
                      <w:rPr>
                        <w:lang w:val="en-US"/>
                      </w:rPr>
                      <w:br/>
                    </w:r>
                    <w:r w:rsidRPr="00742660">
                      <w:rPr>
                        <w:rFonts w:cs="Arial"/>
                        <w:b/>
                        <w:bCs/>
                        <w:color w:val="000000"/>
                        <w:sz w:val="18"/>
                        <w:szCs w:val="18"/>
                        <w:lang w:val="en-US"/>
                      </w:rPr>
                      <w:t xml:space="preserve">    Card</w:t>
                    </w:r>
                    <w:r w:rsidRPr="00742660">
                      <w:rPr>
                        <w:rFonts w:cs="Arial"/>
                        <w:b/>
                        <w:bCs/>
                        <w:color w:val="000000"/>
                        <w:sz w:val="18"/>
                        <w:szCs w:val="18"/>
                        <w:lang w:val="en-US"/>
                      </w:rPr>
                      <w:tab/>
                      <w:t>►</w:t>
                    </w:r>
                  </w:p>
                </w:txbxContent>
              </v:textbox>
            </v:shape>
          </v:group>
        </w:pict>
      </w:r>
    </w:p>
    <w:p w:rsidR="00752DCB" w:rsidRPr="00742660" w:rsidRDefault="00752DCB" w:rsidP="00752DCB">
      <w:pPr>
        <w:autoSpaceDE w:val="0"/>
        <w:autoSpaceDN w:val="0"/>
        <w:adjustRightInd w:val="0"/>
        <w:spacing w:line="360" w:lineRule="auto"/>
        <w:ind w:left="992"/>
        <w:rPr>
          <w:rFonts w:cs="Arial"/>
          <w:lang w:val="pt-BR"/>
        </w:rPr>
      </w:pPr>
    </w:p>
    <w:p w:rsidR="00752DCB" w:rsidRPr="00742660" w:rsidRDefault="00C20EFE" w:rsidP="00752DCB">
      <w:pPr>
        <w:autoSpaceDE w:val="0"/>
        <w:autoSpaceDN w:val="0"/>
        <w:adjustRightInd w:val="0"/>
        <w:spacing w:line="360" w:lineRule="auto"/>
        <w:ind w:left="992"/>
        <w:rPr>
          <w:rFonts w:cs="Arial"/>
          <w:lang w:val="pt-BR"/>
        </w:rPr>
      </w:pPr>
      <w:r>
        <w:pict>
          <v:group id="Gruppieren 545" o:spid="_x0000_s1103" style="position:absolute;left:0;text-align:left;margin-left:164.45pt;margin-top:16.15pt;width:29.65pt;height:14.85pt;z-index:251675648" coordorigin="1927,3475" coordsize="273,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">
            <v:line id="Line 99" o:spid="_x0000_s1105" style="position:absolute;visibility:visible" from="1927,3612" to="220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H4fMYAAADcAAAADwAAAGRycy9kb3ducmV2LnhtbESPS2vDMBCE74H8B7GF3hI5pc3DjRJC&#10;TaGHJJAHPW+trWVqrYylOuq/rwKBHIeZ+YZZrqNtRE+drx0rmIwzEMSl0zVXCs6n99EchA/IGhvH&#10;pOCPPKxXw8ESc+0ufKD+GCqRIOxzVGBCaHMpfWnIoh+7ljh5366zGJLsKqk7vCS4beRTlk2lxZrT&#10;gsGW3gyVP8dfq2BmioOcyWJ72hd9PVnEXfz8Wij1+BA3ryACxXAP39ofWsHL8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B+HzGAAAA3AAAAA8AAAAAAAAA&#10;AAAAAAAAoQIAAGRycy9kb3ducmV2LnhtbFBLBQYAAAAABAAEAPkAAACUAwAAAAA=&#10;">
              <v:stroke endarrow="block"/>
            </v:line>
            <v:shape id="Picture 100" o:spid="_x0000_s1104" type="#_x0000_t75" style="position:absolute;left:1973;top:3475;width:181;height: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fUtTGAAAA3AAAAA8AAABkcnMvZG93bnJldi54bWxEj09rwkAUxO9Cv8PyCl5ENxZbQ3QVEUoL&#10;HsQ/qMdH9jUJzb6N2TVGP70rFHocZuY3zHTemlI0VLvCsoLhIAJBnFpdcKZgv/vsxyCcR9ZYWiYF&#10;N3Iwn710pphoe+UNNVufiQBhl6CC3PsqkdKlORl0A1sRB+/H1gZ9kHUmdY3XADelfIuiD2mw4LCQ&#10;Y0XLnNLf7cUoiJtovcJejGc8LdP7+fR1uI2PSnVf28UEhKfW/4f/2t9awftoDM8z4QjI2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F9S1MYAAADcAAAADwAAAAAAAAAAAAAA&#10;AACfAgAAZHJzL2Rvd25yZXYueG1sUEsFBgAAAAAEAAQA9wAAAJIDAAAAAA==&#10;" fillcolor="#0055a4">
              <v:imagedata r:id="rId118" o:title=""/>
            </v:shape>
          </v:group>
        </w:pict>
      </w:r>
    </w:p>
    <w:p w:rsidR="00752DCB" w:rsidRPr="00742660" w:rsidRDefault="00752DCB" w:rsidP="00752DCB">
      <w:pPr>
        <w:autoSpaceDE w:val="0"/>
        <w:autoSpaceDN w:val="0"/>
        <w:adjustRightInd w:val="0"/>
        <w:spacing w:line="360" w:lineRule="auto"/>
        <w:ind w:left="992"/>
        <w:rPr>
          <w:rFonts w:cs="Arial"/>
          <w:lang w:val="pt-BR"/>
        </w:rPr>
      </w:pPr>
    </w:p>
    <w:p w:rsidR="00752DCB" w:rsidRPr="00742660" w:rsidRDefault="00752DCB" w:rsidP="00752DCB">
      <w:pPr>
        <w:autoSpaceDE w:val="0"/>
        <w:autoSpaceDN w:val="0"/>
        <w:adjustRightInd w:val="0"/>
        <w:spacing w:line="360" w:lineRule="auto"/>
        <w:ind w:left="992"/>
        <w:rPr>
          <w:rFonts w:cs="Arial"/>
          <w:lang w:val="pt-BR"/>
        </w:rPr>
      </w:pPr>
    </w:p>
    <w:p w:rsidR="00752DCB" w:rsidRPr="00742660" w:rsidRDefault="00752DCB" w:rsidP="00752DCB">
      <w:pPr>
        <w:autoSpaceDE w:val="0"/>
        <w:autoSpaceDN w:val="0"/>
        <w:adjustRightInd w:val="0"/>
        <w:spacing w:line="360" w:lineRule="auto"/>
        <w:ind w:left="992"/>
        <w:rPr>
          <w:rFonts w:cs="Arial"/>
          <w:lang w:val="pt-BR"/>
        </w:rPr>
      </w:pPr>
    </w:p>
    <w:p w:rsidR="00752DCB" w:rsidRPr="00742660" w:rsidRDefault="00752DCB" w:rsidP="00752DCB">
      <w:pPr>
        <w:autoSpaceDE w:val="0"/>
        <w:autoSpaceDN w:val="0"/>
        <w:adjustRightInd w:val="0"/>
        <w:spacing w:line="360" w:lineRule="auto"/>
        <w:ind w:left="992"/>
        <w:rPr>
          <w:rFonts w:cs="Arial"/>
          <w:lang w:val="pt-BR"/>
        </w:rPr>
      </w:pPr>
    </w:p>
    <w:p w:rsidR="00752DCB" w:rsidRPr="00742660" w:rsidRDefault="00752DCB" w:rsidP="00752DCB">
      <w:pPr>
        <w:autoSpaceDE w:val="0"/>
        <w:autoSpaceDN w:val="0"/>
        <w:adjustRightInd w:val="0"/>
        <w:spacing w:line="360" w:lineRule="auto"/>
        <w:ind w:left="992"/>
        <w:rPr>
          <w:rFonts w:cs="Arial"/>
          <w:b/>
          <w:lang w:val="pt-BR"/>
        </w:rPr>
      </w:pPr>
      <w:r>
        <w:rPr>
          <w:rFonts w:cs="Arial"/>
          <w:b/>
        </w:rPr>
        <w:t>注意</w:t>
      </w:r>
    </w:p>
    <w:p w:rsidR="00752DCB" w:rsidRPr="00742660" w:rsidRDefault="00752DCB" w:rsidP="00752DCB">
      <w:pPr>
        <w:autoSpaceDE w:val="0"/>
        <w:autoSpaceDN w:val="0"/>
        <w:adjustRightInd w:val="0"/>
        <w:spacing w:line="360" w:lineRule="auto"/>
        <w:ind w:left="992"/>
        <w:rPr>
          <w:rFonts w:cs="Arial"/>
          <w:lang w:val="pt-BR"/>
        </w:rPr>
      </w:pPr>
      <w:r>
        <w:rPr>
          <w:rFonts w:cs="Arial"/>
        </w:rPr>
        <w:t>在带有</w:t>
      </w:r>
      <w:r w:rsidRPr="00742660">
        <w:rPr>
          <w:rFonts w:cs="Arial"/>
          <w:lang w:val="pt-BR"/>
        </w:rPr>
        <w:t xml:space="preserve"> ► </w:t>
      </w:r>
      <w:r>
        <w:rPr>
          <w:rFonts w:cs="Arial"/>
        </w:rPr>
        <w:t>或</w:t>
      </w:r>
      <w:r w:rsidRPr="00742660">
        <w:rPr>
          <w:rFonts w:cs="Arial"/>
          <w:lang w:val="pt-BR"/>
        </w:rPr>
        <w:t xml:space="preserve"> ▼ </w:t>
      </w:r>
      <w:r>
        <w:rPr>
          <w:rFonts w:cs="Arial"/>
        </w:rPr>
        <w:t>符号的行</w:t>
      </w:r>
      <w:r w:rsidRPr="00742660">
        <w:rPr>
          <w:rFonts w:cs="Arial"/>
          <w:lang w:val="pt-BR"/>
        </w:rPr>
        <w:t>，</w:t>
      </w:r>
      <w:r>
        <w:rPr>
          <w:rFonts w:cs="Arial"/>
        </w:rPr>
        <w:t>还可以通过光标键进行导航。</w:t>
      </w:r>
      <w:r w:rsidRPr="00742660">
        <w:rPr>
          <w:rFonts w:cs="Arial"/>
          <w:lang w:val="pt-BR"/>
        </w:rPr>
        <w:t xml:space="preserve"> </w:t>
      </w:r>
    </w:p>
    <w:p w:rsidR="00752DCB" w:rsidRPr="00742660" w:rsidRDefault="00752DCB" w:rsidP="00752DCB">
      <w:pPr>
        <w:autoSpaceDE w:val="0"/>
        <w:autoSpaceDN w:val="0"/>
        <w:adjustRightInd w:val="0"/>
        <w:spacing w:line="360" w:lineRule="auto"/>
        <w:ind w:left="992"/>
        <w:rPr>
          <w:rFonts w:cs="Arial"/>
          <w:lang w:val="pt-BR"/>
        </w:rPr>
      </w:pPr>
    </w:p>
    <w:p w:rsidR="00752DCB" w:rsidRPr="00742660" w:rsidRDefault="00752DCB" w:rsidP="00752DCB">
      <w:pPr>
        <w:pStyle w:val="berschrift2"/>
        <w:rPr>
          <w:lang w:val="pt-BR"/>
        </w:rPr>
      </w:pPr>
      <w:bookmarkStart w:id="171" w:name="_Toc408258201"/>
      <w:bookmarkStart w:id="172" w:name="_Toc408998839"/>
      <w:bookmarkStart w:id="173" w:name="_Toc415665380"/>
      <w:bookmarkStart w:id="174" w:name="_Toc417460384"/>
      <w:bookmarkStart w:id="175" w:name="_Toc420662456"/>
      <w:r w:rsidRPr="00742660">
        <w:rPr>
          <w:lang w:val="pt-BR"/>
        </w:rPr>
        <w:t>8.2</w:t>
      </w:r>
      <w:r w:rsidRPr="00742660">
        <w:rPr>
          <w:lang w:val="pt-BR"/>
        </w:rPr>
        <w:tab/>
        <w:t>LOGO!Soft Comfort V8.0</w:t>
      </w:r>
      <w:bookmarkStart w:id="176" w:name="_Toc415663587"/>
      <w:bookmarkStart w:id="177" w:name="_Toc415663744"/>
      <w:bookmarkEnd w:id="171"/>
      <w:bookmarkEnd w:id="172"/>
      <w:bookmarkEnd w:id="173"/>
      <w:bookmarkEnd w:id="174"/>
      <w:bookmarkEnd w:id="175"/>
    </w:p>
    <w:p w:rsidR="00752DCB" w:rsidRPr="00742660" w:rsidRDefault="00752DCB" w:rsidP="00752DCB">
      <w:pPr>
        <w:rPr>
          <w:rFonts w:cs="Arial"/>
          <w:b/>
          <w:lang w:val="pt-BR"/>
        </w:rPr>
      </w:pPr>
    </w:p>
    <w:p w:rsidR="00752DCB" w:rsidRPr="00742660" w:rsidRDefault="00752DCB" w:rsidP="00752DCB">
      <w:pPr>
        <w:rPr>
          <w:rFonts w:cs="Arial"/>
          <w:b/>
          <w:lang w:val="pt-BR"/>
        </w:rPr>
      </w:pPr>
      <w:r w:rsidRPr="00742660">
        <w:rPr>
          <w:rFonts w:cs="Arial"/>
          <w:b/>
          <w:lang w:val="pt-BR"/>
        </w:rPr>
        <w:tab/>
      </w:r>
      <w:r w:rsidRPr="00742660">
        <w:rPr>
          <w:rFonts w:cs="Arial"/>
          <w:lang w:val="pt-BR"/>
        </w:rPr>
        <w:t xml:space="preserve">LOGO!Soft Comfort V8.0 </w:t>
      </w:r>
      <w:r>
        <w:rPr>
          <w:rFonts w:cs="Arial"/>
        </w:rPr>
        <w:t>具有带以下特性的全新用户界面</w:t>
      </w:r>
      <w:r w:rsidRPr="00742660">
        <w:rPr>
          <w:rFonts w:cs="Arial"/>
          <w:lang w:val="pt-BR"/>
        </w:rPr>
        <w:t>：</w:t>
      </w:r>
      <w:bookmarkEnd w:id="176"/>
      <w:bookmarkEnd w:id="177"/>
    </w:p>
    <w:p w:rsidR="00752DCB" w:rsidRPr="00742660" w:rsidRDefault="00752DCB" w:rsidP="00752DCB">
      <w:pPr>
        <w:rPr>
          <w:rFonts w:cs="Arial"/>
          <w:lang w:val="pt-BR"/>
        </w:rPr>
      </w:pPr>
    </w:p>
    <w:p w:rsidR="00752DCB" w:rsidRPr="005A24E1" w:rsidRDefault="00752DCB" w:rsidP="00752DCB">
      <w:pPr>
        <w:pStyle w:val="Listenabsatz"/>
        <w:numPr>
          <w:ilvl w:val="0"/>
          <w:numId w:val="40"/>
        </w:numPr>
        <w:rPr>
          <w:rFonts w:cs="Arial"/>
        </w:rPr>
      </w:pPr>
      <w:bookmarkStart w:id="178" w:name="_Toc408998841"/>
      <w:bookmarkStart w:id="179" w:name="_Toc415663588"/>
      <w:bookmarkStart w:id="180" w:name="_Toc415663745"/>
      <w:r>
        <w:rPr>
          <w:rFonts w:cs="Arial"/>
        </w:rPr>
        <w:t>一致的应用程序菜单显示</w:t>
      </w:r>
      <w:bookmarkEnd w:id="178"/>
      <w:bookmarkEnd w:id="179"/>
      <w:bookmarkEnd w:id="180"/>
    </w:p>
    <w:p w:rsidR="00752DCB" w:rsidRPr="005A24E1" w:rsidRDefault="00752DCB" w:rsidP="00752DCB">
      <w:pPr>
        <w:pStyle w:val="Listenabsatz"/>
        <w:numPr>
          <w:ilvl w:val="0"/>
          <w:numId w:val="40"/>
        </w:numPr>
        <w:rPr>
          <w:rFonts w:cs="Arial"/>
        </w:rPr>
      </w:pPr>
      <w:bookmarkStart w:id="181" w:name="_Toc408998842"/>
      <w:bookmarkStart w:id="182" w:name="_Toc415663589"/>
      <w:bookmarkStart w:id="183" w:name="_Toc415663746"/>
      <w:r>
        <w:rPr>
          <w:rFonts w:cs="Arial"/>
        </w:rPr>
        <w:t>基于项目的全新网络运行方式</w:t>
      </w:r>
      <w:bookmarkEnd w:id="181"/>
      <w:bookmarkEnd w:id="182"/>
      <w:bookmarkEnd w:id="183"/>
    </w:p>
    <w:p w:rsidR="00752DCB" w:rsidRPr="005A24E1" w:rsidRDefault="00752DCB" w:rsidP="00752DCB">
      <w:pPr>
        <w:pStyle w:val="Listenabsatz"/>
        <w:numPr>
          <w:ilvl w:val="0"/>
          <w:numId w:val="40"/>
        </w:numPr>
        <w:rPr>
          <w:rFonts w:cs="Arial"/>
        </w:rPr>
      </w:pPr>
      <w:bookmarkStart w:id="184" w:name="_Toc408998843"/>
      <w:bookmarkStart w:id="185" w:name="_Toc415663590"/>
      <w:bookmarkStart w:id="186" w:name="_Toc415663747"/>
      <w:r>
        <w:rPr>
          <w:rFonts w:cs="Arial"/>
        </w:rPr>
        <w:t>图形模式和网络模式分开显示</w:t>
      </w:r>
      <w:bookmarkEnd w:id="184"/>
      <w:bookmarkEnd w:id="185"/>
      <w:bookmarkEnd w:id="186"/>
    </w:p>
    <w:p w:rsidR="00752DCB" w:rsidRPr="005A24E1" w:rsidRDefault="00752DCB" w:rsidP="00752DCB">
      <w:pPr>
        <w:pStyle w:val="Listenabsatz"/>
        <w:numPr>
          <w:ilvl w:val="0"/>
          <w:numId w:val="40"/>
        </w:numPr>
        <w:rPr>
          <w:rFonts w:cs="Arial"/>
        </w:rPr>
      </w:pPr>
      <w:bookmarkStart w:id="187" w:name="_Toc408998844"/>
      <w:bookmarkStart w:id="188" w:name="_Toc415663591"/>
      <w:bookmarkStart w:id="189" w:name="_Toc415663748"/>
      <w:r>
        <w:rPr>
          <w:rFonts w:cs="Arial"/>
        </w:rPr>
        <w:t>分开显示常规软件界面中的</w:t>
      </w:r>
      <w:r>
        <w:rPr>
          <w:rFonts w:cs="Arial"/>
        </w:rPr>
        <w:t>“Standard”</w:t>
      </w:r>
      <w:r>
        <w:rPr>
          <w:rFonts w:cs="Arial"/>
        </w:rPr>
        <w:t>（标准）工具栏、</w:t>
      </w:r>
      <w:bookmarkStart w:id="190" w:name="_Toc408998845"/>
      <w:bookmarkStart w:id="191" w:name="_Toc415663592"/>
      <w:bookmarkStart w:id="192" w:name="_Toc415663749"/>
      <w:bookmarkEnd w:id="187"/>
      <w:bookmarkEnd w:id="188"/>
      <w:bookmarkEnd w:id="189"/>
      <w:r>
        <w:rPr>
          <w:rFonts w:cs="Arial"/>
        </w:rPr>
        <w:t>图形模式下的</w:t>
      </w:r>
      <w:r>
        <w:rPr>
          <w:rFonts w:cs="Arial"/>
        </w:rPr>
        <w:t>“Tools”</w:t>
      </w:r>
      <w:r>
        <w:rPr>
          <w:rFonts w:cs="Arial"/>
        </w:rPr>
        <w:t>（工具）工具栏和项目模式下的</w:t>
      </w:r>
      <w:r>
        <w:rPr>
          <w:rFonts w:cs="Arial"/>
        </w:rPr>
        <w:t>“Network”</w:t>
      </w:r>
      <w:r>
        <w:rPr>
          <w:rFonts w:cs="Arial"/>
        </w:rPr>
        <w:t>（网络）工具栏</w:t>
      </w:r>
      <w:bookmarkEnd w:id="190"/>
      <w:bookmarkEnd w:id="191"/>
      <w:bookmarkEnd w:id="192"/>
    </w:p>
    <w:p w:rsidR="00752DCB" w:rsidRPr="005A24E1" w:rsidRDefault="00752DCB" w:rsidP="00752DCB">
      <w:pPr>
        <w:pStyle w:val="Listenabsatz"/>
        <w:numPr>
          <w:ilvl w:val="0"/>
          <w:numId w:val="40"/>
        </w:numPr>
        <w:rPr>
          <w:rFonts w:cs="Arial"/>
        </w:rPr>
      </w:pPr>
      <w:bookmarkStart w:id="193" w:name="_Toc408998846"/>
      <w:bookmarkStart w:id="194" w:name="_Toc415663593"/>
      <w:bookmarkStart w:id="195" w:name="_Toc415663750"/>
      <w:r>
        <w:rPr>
          <w:rFonts w:cs="Arial"/>
        </w:rPr>
        <w:t>分窗口显示焦点切换和拖放功能</w:t>
      </w:r>
      <w:bookmarkEnd w:id="193"/>
      <w:bookmarkEnd w:id="194"/>
      <w:bookmarkEnd w:id="195"/>
    </w:p>
    <w:p w:rsidR="00752DCB" w:rsidRPr="005A24E1" w:rsidRDefault="00752DCB" w:rsidP="00752DCB">
      <w:pPr>
        <w:pStyle w:val="Listenabsatz"/>
        <w:numPr>
          <w:ilvl w:val="0"/>
          <w:numId w:val="40"/>
        </w:numPr>
        <w:rPr>
          <w:rFonts w:cs="Arial"/>
        </w:rPr>
      </w:pPr>
      <w:bookmarkStart w:id="196" w:name="_Toc408998847"/>
      <w:bookmarkStart w:id="197" w:name="_Toc415663594"/>
      <w:bookmarkStart w:id="198" w:name="_Toc415663751"/>
      <w:r>
        <w:rPr>
          <w:rFonts w:cs="Arial"/>
        </w:rPr>
        <w:t>能够对网络项目执行保存、加载、创建和</w:t>
      </w:r>
      <w:bookmarkStart w:id="199" w:name="_Toc408998848"/>
      <w:bookmarkStart w:id="200" w:name="_Toc415663595"/>
      <w:bookmarkStart w:id="201" w:name="_Toc415663752"/>
      <w:bookmarkEnd w:id="196"/>
      <w:bookmarkEnd w:id="197"/>
      <w:bookmarkEnd w:id="198"/>
      <w:r>
        <w:rPr>
          <w:rFonts w:cs="Arial"/>
        </w:rPr>
        <w:t>关闭等任务</w:t>
      </w:r>
      <w:bookmarkEnd w:id="199"/>
      <w:bookmarkEnd w:id="200"/>
      <w:bookmarkEnd w:id="201"/>
    </w:p>
    <w:p w:rsidR="00752DCB" w:rsidRPr="005A24E1" w:rsidRDefault="00752DCB" w:rsidP="00752DCB">
      <w:pPr>
        <w:pStyle w:val="Listenabsatz"/>
        <w:numPr>
          <w:ilvl w:val="0"/>
          <w:numId w:val="40"/>
        </w:numPr>
        <w:rPr>
          <w:rFonts w:cs="Arial"/>
        </w:rPr>
      </w:pPr>
      <w:bookmarkStart w:id="202" w:name="_Toc408998849"/>
      <w:bookmarkStart w:id="203" w:name="_Toc415663596"/>
      <w:bookmarkStart w:id="204" w:name="_Toc415663753"/>
      <w:r>
        <w:rPr>
          <w:rFonts w:cs="Arial"/>
        </w:rPr>
        <w:t>全新的访问控制设置可通过不同的访问选项对在线访问进行授权</w:t>
      </w:r>
      <w:bookmarkEnd w:id="202"/>
      <w:bookmarkEnd w:id="203"/>
      <w:bookmarkEnd w:id="204"/>
    </w:p>
    <w:p w:rsidR="00752DCB" w:rsidRPr="005A24E1" w:rsidRDefault="00752DCB" w:rsidP="00752DCB">
      <w:pPr>
        <w:pStyle w:val="Listenabsatz"/>
        <w:numPr>
          <w:ilvl w:val="0"/>
          <w:numId w:val="40"/>
        </w:numPr>
        <w:rPr>
          <w:rFonts w:cs="Arial"/>
        </w:rPr>
      </w:pPr>
      <w:bookmarkStart w:id="205" w:name="_Toc408998850"/>
      <w:bookmarkStart w:id="206" w:name="_Toc415663597"/>
      <w:bookmarkStart w:id="207" w:name="_Toc415663754"/>
      <w:r>
        <w:rPr>
          <w:rFonts w:cs="Arial"/>
        </w:rPr>
        <w:t>能够通过组态</w:t>
      </w:r>
      <w:r>
        <w:rPr>
          <w:rFonts w:cs="Arial"/>
        </w:rPr>
        <w:t xml:space="preserve"> NI </w:t>
      </w:r>
      <w:r>
        <w:rPr>
          <w:rFonts w:cs="Arial"/>
        </w:rPr>
        <w:t>和</w:t>
      </w:r>
      <w:r>
        <w:rPr>
          <w:rFonts w:cs="Arial"/>
        </w:rPr>
        <w:t xml:space="preserve"> NQ </w:t>
      </w:r>
      <w:r>
        <w:rPr>
          <w:rFonts w:cs="Arial"/>
        </w:rPr>
        <w:t>功能块创建连接</w:t>
      </w:r>
      <w:bookmarkEnd w:id="205"/>
      <w:bookmarkEnd w:id="206"/>
      <w:bookmarkEnd w:id="207"/>
    </w:p>
    <w:p w:rsidR="00752DCB" w:rsidRPr="005A24E1" w:rsidRDefault="00752DCB" w:rsidP="00752DCB">
      <w:pPr>
        <w:pStyle w:val="Listenabsatz"/>
        <w:numPr>
          <w:ilvl w:val="0"/>
          <w:numId w:val="40"/>
        </w:numPr>
        <w:rPr>
          <w:rFonts w:cs="Arial"/>
        </w:rPr>
      </w:pPr>
      <w:bookmarkStart w:id="208" w:name="_Toc408998851"/>
      <w:bookmarkStart w:id="209" w:name="_Toc415663598"/>
      <w:bookmarkStart w:id="210" w:name="_Toc415663755"/>
      <w:r>
        <w:rPr>
          <w:rFonts w:cs="Arial"/>
        </w:rPr>
        <w:t>能够组态消息、开机画面和标志的屏幕显示（</w:t>
      </w:r>
      <w:r>
        <w:rPr>
          <w:rFonts w:cs="Arial"/>
        </w:rPr>
        <w:t xml:space="preserve">0BA8 </w:t>
      </w:r>
      <w:r>
        <w:rPr>
          <w:rFonts w:cs="Arial"/>
        </w:rPr>
        <w:t>之前版本的</w:t>
      </w:r>
      <w:r>
        <w:rPr>
          <w:rFonts w:cs="Arial"/>
        </w:rPr>
        <w:t xml:space="preserve"> LOGO! </w:t>
      </w:r>
      <w:r>
        <w:rPr>
          <w:rFonts w:cs="Arial"/>
        </w:rPr>
        <w:t>设备为</w:t>
      </w:r>
      <w:r>
        <w:rPr>
          <w:rFonts w:cs="Arial"/>
        </w:rPr>
        <w:t xml:space="preserve"> 4 </w:t>
      </w:r>
      <w:r>
        <w:rPr>
          <w:rFonts w:cs="Arial"/>
        </w:rPr>
        <w:t>行，</w:t>
      </w:r>
      <w:r>
        <w:rPr>
          <w:rFonts w:cs="Arial"/>
        </w:rPr>
        <w:t xml:space="preserve">0BA8 </w:t>
      </w:r>
      <w:r>
        <w:rPr>
          <w:rFonts w:cs="Arial"/>
        </w:rPr>
        <w:t>及更高版本的</w:t>
      </w:r>
      <w:r>
        <w:rPr>
          <w:rFonts w:cs="Arial"/>
        </w:rPr>
        <w:t xml:space="preserve"> LOGO! </w:t>
      </w:r>
      <w:r>
        <w:rPr>
          <w:rFonts w:cs="Arial"/>
        </w:rPr>
        <w:t>设备为</w:t>
      </w:r>
      <w:r>
        <w:rPr>
          <w:rFonts w:cs="Arial"/>
        </w:rPr>
        <w:t xml:space="preserve"> 6 </w:t>
      </w:r>
      <w:r>
        <w:rPr>
          <w:rFonts w:cs="Arial"/>
        </w:rPr>
        <w:t>行）</w:t>
      </w:r>
      <w:bookmarkStart w:id="211" w:name="_Toc408998852"/>
      <w:bookmarkStart w:id="212" w:name="_Toc415663599"/>
      <w:bookmarkStart w:id="213" w:name="_Toc415663756"/>
      <w:bookmarkStart w:id="214" w:name="_Toc408998853"/>
      <w:bookmarkStart w:id="215" w:name="_Toc415663600"/>
      <w:bookmarkStart w:id="216" w:name="_Toc415663757"/>
      <w:bookmarkEnd w:id="208"/>
      <w:bookmarkEnd w:id="209"/>
      <w:bookmarkEnd w:id="210"/>
      <w:bookmarkEnd w:id="211"/>
      <w:bookmarkEnd w:id="212"/>
      <w:bookmarkEnd w:id="213"/>
      <w:bookmarkEnd w:id="214"/>
      <w:bookmarkEnd w:id="215"/>
      <w:bookmarkEnd w:id="216"/>
    </w:p>
    <w:p w:rsidR="00752DCB" w:rsidRPr="005A24E1" w:rsidRDefault="00752DCB" w:rsidP="00752DCB">
      <w:pPr>
        <w:pStyle w:val="Listenabsatz"/>
        <w:numPr>
          <w:ilvl w:val="0"/>
          <w:numId w:val="40"/>
        </w:numPr>
        <w:rPr>
          <w:rFonts w:cs="Arial"/>
        </w:rPr>
      </w:pPr>
      <w:bookmarkStart w:id="217" w:name="_Toc408998855"/>
      <w:bookmarkStart w:id="218" w:name="_Toc415663602"/>
      <w:bookmarkStart w:id="219" w:name="_Toc415663759"/>
      <w:r>
        <w:rPr>
          <w:rFonts w:cs="Arial"/>
        </w:rPr>
        <w:t>通过设置用户密码提高了系统安全性，</w:t>
      </w:r>
      <w:bookmarkStart w:id="220" w:name="_Toc408998856"/>
      <w:bookmarkStart w:id="221" w:name="_Toc415663603"/>
      <w:bookmarkStart w:id="222" w:name="_Toc415663760"/>
      <w:bookmarkEnd w:id="217"/>
      <w:bookmarkEnd w:id="218"/>
      <w:bookmarkEnd w:id="219"/>
      <w:r>
        <w:rPr>
          <w:rFonts w:cs="Arial"/>
        </w:rPr>
        <w:t>并通过访问控制设置提高了访问级别</w:t>
      </w:r>
      <w:bookmarkEnd w:id="220"/>
      <w:bookmarkEnd w:id="221"/>
      <w:bookmarkEnd w:id="222"/>
    </w:p>
    <w:p w:rsidR="00752DCB" w:rsidRPr="005A24E1" w:rsidRDefault="00752DCB" w:rsidP="00752DCB">
      <w:pPr>
        <w:tabs>
          <w:tab w:val="left" w:pos="964"/>
          <w:tab w:val="left" w:leader="dot" w:pos="7728"/>
          <w:tab w:val="left" w:pos="8160"/>
          <w:tab w:val="right" w:pos="9288"/>
        </w:tabs>
        <w:spacing w:line="288" w:lineRule="auto"/>
        <w:outlineLvl w:val="1"/>
        <w:rPr>
          <w:rFonts w:cs="Arial"/>
          <w:b/>
        </w:rPr>
      </w:pPr>
    </w:p>
    <w:p w:rsidR="00752DCB" w:rsidRDefault="00752DCB" w:rsidP="00752DCB">
      <w:pPr>
        <w:pStyle w:val="berschrift2"/>
      </w:pPr>
      <w:bookmarkStart w:id="223" w:name="_Toc408258202"/>
      <w:bookmarkStart w:id="224" w:name="_Toc408998857"/>
    </w:p>
    <w:p w:rsidR="007373F2" w:rsidRDefault="007373F2" w:rsidP="007373F2"/>
    <w:p w:rsidR="007373F2" w:rsidRDefault="007373F2" w:rsidP="007373F2"/>
    <w:p w:rsidR="007373F2" w:rsidRDefault="007373F2" w:rsidP="007373F2"/>
    <w:p w:rsidR="007373F2" w:rsidRDefault="007373F2" w:rsidP="007373F2"/>
    <w:p w:rsidR="007373F2" w:rsidRDefault="007373F2" w:rsidP="007373F2"/>
    <w:p w:rsidR="007373F2" w:rsidRDefault="007373F2" w:rsidP="007373F2"/>
    <w:p w:rsidR="007373F2" w:rsidRDefault="007373F2" w:rsidP="007373F2"/>
    <w:p w:rsidR="007373F2" w:rsidRDefault="007373F2" w:rsidP="007373F2"/>
    <w:p w:rsidR="007373F2" w:rsidRDefault="007373F2" w:rsidP="007373F2"/>
    <w:p w:rsidR="007373F2" w:rsidRDefault="007373F2" w:rsidP="007373F2"/>
    <w:p w:rsidR="007373F2" w:rsidRPr="007373F2" w:rsidRDefault="007373F2" w:rsidP="007373F2"/>
    <w:p w:rsidR="00752DCB" w:rsidRPr="005A24E1" w:rsidRDefault="00752DCB" w:rsidP="00752DCB">
      <w:pPr>
        <w:pStyle w:val="berschrift2"/>
      </w:pPr>
      <w:bookmarkStart w:id="225" w:name="_Toc415665381"/>
      <w:bookmarkStart w:id="226" w:name="_Toc417460385"/>
      <w:bookmarkStart w:id="227" w:name="_Toc420662457"/>
      <w:r>
        <w:lastRenderedPageBreak/>
        <w:t>8.3</w:t>
      </w:r>
      <w:r>
        <w:tab/>
        <w:t>LOGO</w:t>
      </w:r>
      <w:proofErr w:type="gramStart"/>
      <w:r>
        <w:t>!Soft</w:t>
      </w:r>
      <w:proofErr w:type="gramEnd"/>
      <w:r>
        <w:t xml:space="preserve"> Comfort V8.0 </w:t>
      </w:r>
      <w:r>
        <w:t>的用户界面</w:t>
      </w:r>
      <w:bookmarkEnd w:id="223"/>
      <w:bookmarkEnd w:id="224"/>
      <w:bookmarkEnd w:id="225"/>
      <w:bookmarkEnd w:id="226"/>
      <w:bookmarkEnd w:id="227"/>
    </w:p>
    <w:p w:rsidR="00752DCB" w:rsidRPr="005A24E1" w:rsidRDefault="00752DCB" w:rsidP="00752DCB">
      <w:pPr>
        <w:autoSpaceDE w:val="0"/>
        <w:autoSpaceDN w:val="0"/>
        <w:adjustRightInd w:val="0"/>
        <w:spacing w:line="360" w:lineRule="auto"/>
        <w:ind w:left="992"/>
        <w:rPr>
          <w:rFonts w:cs="Arial"/>
        </w:rPr>
      </w:pPr>
    </w:p>
    <w:p w:rsidR="00752DCB" w:rsidRPr="005A24E1" w:rsidRDefault="00752DCB" w:rsidP="00752DCB">
      <w:pPr>
        <w:autoSpaceDE w:val="0"/>
        <w:autoSpaceDN w:val="0"/>
        <w:adjustRightInd w:val="0"/>
        <w:spacing w:line="360" w:lineRule="auto"/>
        <w:ind w:left="992"/>
        <w:rPr>
          <w:rFonts w:cs="Arial"/>
        </w:rPr>
      </w:pPr>
      <w:r>
        <w:rPr>
          <w:rFonts w:cs="Arial"/>
          <w:b/>
        </w:rPr>
        <w:t>编程界面</w:t>
      </w:r>
    </w:p>
    <w:p w:rsidR="00752DCB" w:rsidRPr="005A24E1" w:rsidRDefault="00752DCB" w:rsidP="00752DCB">
      <w:pPr>
        <w:autoSpaceDE w:val="0"/>
        <w:autoSpaceDN w:val="0"/>
        <w:adjustRightInd w:val="0"/>
        <w:spacing w:line="360" w:lineRule="auto"/>
        <w:ind w:left="992"/>
        <w:rPr>
          <w:rFonts w:cs="Arial"/>
        </w:rPr>
      </w:pPr>
      <w:r>
        <w:rPr>
          <w:rFonts w:cs="Arial"/>
        </w:rPr>
        <w:t xml:space="preserve">LOGO!Soft Comfort </w:t>
      </w:r>
      <w:r>
        <w:rPr>
          <w:rFonts w:cs="Arial"/>
        </w:rPr>
        <w:t>编程模式启动时显示空的电路图。</w:t>
      </w:r>
    </w:p>
    <w:p w:rsidR="00752DCB" w:rsidRPr="005A24E1" w:rsidRDefault="00752DCB" w:rsidP="00752DCB">
      <w:pPr>
        <w:autoSpaceDE w:val="0"/>
        <w:autoSpaceDN w:val="0"/>
        <w:adjustRightInd w:val="0"/>
        <w:spacing w:line="360" w:lineRule="auto"/>
        <w:ind w:left="992"/>
        <w:rPr>
          <w:rFonts w:cs="Arial"/>
        </w:rPr>
      </w:pPr>
      <w:r>
        <w:rPr>
          <w:rFonts w:cs="Arial"/>
        </w:rPr>
        <w:t>用于创建电路程序的编程界面占据了屏幕的绝大部分。</w:t>
      </w:r>
      <w:r>
        <w:rPr>
          <w:rFonts w:cs="Arial"/>
        </w:rPr>
        <w:t xml:space="preserve"> </w:t>
      </w:r>
      <w:r>
        <w:rPr>
          <w:rFonts w:cs="Arial"/>
        </w:rPr>
        <w:t>电路程序的图标和逻辑运算在此编程界面上进行布局。</w:t>
      </w:r>
    </w:p>
    <w:p w:rsidR="00752DCB" w:rsidRPr="005A24E1" w:rsidRDefault="00752DCB" w:rsidP="00752DCB">
      <w:pPr>
        <w:autoSpaceDE w:val="0"/>
        <w:autoSpaceDN w:val="0"/>
        <w:adjustRightInd w:val="0"/>
        <w:spacing w:line="360" w:lineRule="auto"/>
        <w:ind w:left="992"/>
        <w:rPr>
          <w:rFonts w:cs="Arial"/>
        </w:rPr>
      </w:pPr>
      <w:r>
        <w:rPr>
          <w:rFonts w:cs="Arial"/>
        </w:rPr>
        <w:t>为帮助您了解大型电路程序的总体情况，编程界面右侧和底部均包含滚动条，您可使用这些滚动条在垂直和水平滚动电路程序。</w:t>
      </w:r>
    </w:p>
    <w:p w:rsidR="00752DCB" w:rsidRPr="005A24E1" w:rsidRDefault="00752DCB" w:rsidP="00752DCB">
      <w:pPr>
        <w:autoSpaceDE w:val="0"/>
        <w:autoSpaceDN w:val="0"/>
        <w:adjustRightInd w:val="0"/>
        <w:spacing w:line="360" w:lineRule="auto"/>
        <w:ind w:left="992"/>
        <w:rPr>
          <w:rFonts w:cs="Arial"/>
        </w:rPr>
      </w:pPr>
    </w:p>
    <w:p w:rsidR="00752DCB" w:rsidRPr="005A24E1" w:rsidRDefault="00C20EFE" w:rsidP="00752DCB">
      <w:pPr>
        <w:autoSpaceDE w:val="0"/>
        <w:autoSpaceDN w:val="0"/>
        <w:adjustRightInd w:val="0"/>
        <w:spacing w:line="360" w:lineRule="auto"/>
        <w:ind w:left="992"/>
        <w:rPr>
          <w:rFonts w:cs="Arial"/>
        </w:rPr>
      </w:pPr>
      <w:r>
        <w:pict>
          <v:shape id="_x0000_s1155" type="#_x0000_t202" style="position:absolute;left:0;text-align:left;margin-left:45.05pt;margin-top:358.95pt;width:158.45pt;height:90.25pt;z-index:251716608;mso-width-relative:margin;mso-height-relative:margin" stroked="f">
            <v:textbox style="mso-next-textbox:#_x0000_s1155">
              <w:txbxContent>
                <w:p w:rsidR="00FB1A99" w:rsidRPr="000E61C6" w:rsidRDefault="00FB1A99" w:rsidP="00752DCB">
                  <w:pPr>
                    <w:spacing w:line="360" w:lineRule="auto"/>
                    <w:ind w:left="284" w:hanging="284"/>
                    <w:rPr>
                      <w:sz w:val="22"/>
                      <w:szCs w:val="22"/>
                    </w:rPr>
                  </w:pPr>
                  <w:r>
                    <w:rPr>
                      <w:sz w:val="22"/>
                      <w:szCs w:val="22"/>
                    </w:rPr>
                    <w:sym w:font="Wingdings" w:char="F081"/>
                  </w:r>
                  <w:r>
                    <w:rPr>
                      <w:sz w:val="22"/>
                      <w:szCs w:val="22"/>
                    </w:rPr>
                    <w:tab/>
                  </w:r>
                  <w:r>
                    <w:rPr>
                      <w:sz w:val="22"/>
                      <w:szCs w:val="22"/>
                    </w:rPr>
                    <w:t>菜单栏</w:t>
                  </w:r>
                </w:p>
                <w:p w:rsidR="00FB1A99" w:rsidRPr="000E61C6" w:rsidRDefault="00FB1A99" w:rsidP="00752DCB">
                  <w:pPr>
                    <w:spacing w:line="360" w:lineRule="auto"/>
                    <w:ind w:left="284" w:hanging="284"/>
                    <w:rPr>
                      <w:sz w:val="22"/>
                      <w:szCs w:val="22"/>
                    </w:rPr>
                  </w:pPr>
                  <w:r>
                    <w:rPr>
                      <w:sz w:val="22"/>
                      <w:szCs w:val="22"/>
                    </w:rPr>
                    <w:sym w:font="Wingdings" w:char="F082"/>
                  </w:r>
                  <w:r>
                    <w:rPr>
                      <w:sz w:val="22"/>
                      <w:szCs w:val="22"/>
                    </w:rPr>
                    <w:tab/>
                  </w:r>
                  <w:r>
                    <w:rPr>
                      <w:sz w:val="22"/>
                      <w:szCs w:val="22"/>
                    </w:rPr>
                    <w:t>标准工具栏</w:t>
                  </w:r>
                </w:p>
                <w:p w:rsidR="00FB1A99" w:rsidRPr="000E61C6" w:rsidRDefault="00FB1A99" w:rsidP="00752DCB">
                  <w:pPr>
                    <w:spacing w:line="360" w:lineRule="auto"/>
                    <w:ind w:left="284" w:hanging="284"/>
                    <w:rPr>
                      <w:sz w:val="22"/>
                      <w:szCs w:val="22"/>
                    </w:rPr>
                  </w:pPr>
                  <w:r>
                    <w:rPr>
                      <w:sz w:val="22"/>
                      <w:szCs w:val="22"/>
                    </w:rPr>
                    <w:sym w:font="Wingdings" w:char="F083"/>
                  </w:r>
                  <w:r>
                    <w:rPr>
                      <w:sz w:val="22"/>
                      <w:szCs w:val="22"/>
                    </w:rPr>
                    <w:tab/>
                  </w:r>
                  <w:r>
                    <w:rPr>
                      <w:sz w:val="22"/>
                      <w:szCs w:val="22"/>
                    </w:rPr>
                    <w:t>模式栏</w:t>
                  </w:r>
                </w:p>
                <w:p w:rsidR="00FB1A99" w:rsidRPr="000E61C6" w:rsidRDefault="00FB1A99" w:rsidP="00752DCB">
                  <w:pPr>
                    <w:spacing w:line="360" w:lineRule="auto"/>
                    <w:ind w:left="284" w:hanging="284"/>
                    <w:rPr>
                      <w:sz w:val="22"/>
                      <w:szCs w:val="22"/>
                    </w:rPr>
                  </w:pPr>
                  <w:r>
                    <w:rPr>
                      <w:sz w:val="22"/>
                      <w:szCs w:val="22"/>
                    </w:rPr>
                    <w:sym w:font="Wingdings" w:char="F084"/>
                  </w:r>
                  <w:r>
                    <w:rPr>
                      <w:sz w:val="22"/>
                      <w:szCs w:val="22"/>
                    </w:rPr>
                    <w:tab/>
                  </w:r>
                  <w:r>
                    <w:rPr>
                      <w:sz w:val="22"/>
                      <w:szCs w:val="22"/>
                    </w:rPr>
                    <w:t>编程工具栏</w:t>
                  </w:r>
                </w:p>
              </w:txbxContent>
            </v:textbox>
          </v:shape>
        </w:pict>
      </w:r>
      <w:r>
        <w:pict>
          <v:shape id="_x0000_s1156" type="#_x0000_t202" style="position:absolute;left:0;text-align:left;margin-left:197.2pt;margin-top:359.6pt;width:145.5pt;height:90.25pt;z-index:251717632;mso-width-relative:margin;mso-height-relative:margin" stroked="f">
            <v:textbox style="mso-next-textbox:#_x0000_s1156">
              <w:txbxContent>
                <w:p w:rsidR="00FB1A99" w:rsidRPr="000E61C6" w:rsidRDefault="00FB1A99" w:rsidP="00752DCB">
                  <w:pPr>
                    <w:spacing w:line="360" w:lineRule="auto"/>
                    <w:ind w:left="284" w:hanging="284"/>
                    <w:rPr>
                      <w:sz w:val="22"/>
                      <w:szCs w:val="22"/>
                    </w:rPr>
                  </w:pPr>
                  <w:r>
                    <w:rPr>
                      <w:sz w:val="22"/>
                      <w:szCs w:val="22"/>
                    </w:rPr>
                    <w:sym w:font="Wingdings" w:char="F085"/>
                  </w:r>
                  <w:r>
                    <w:rPr>
                      <w:sz w:val="22"/>
                      <w:szCs w:val="22"/>
                    </w:rPr>
                    <w:tab/>
                  </w:r>
                  <w:r>
                    <w:rPr>
                      <w:sz w:val="22"/>
                      <w:szCs w:val="22"/>
                    </w:rPr>
                    <w:t>编程界面</w:t>
                  </w:r>
                </w:p>
                <w:p w:rsidR="00FB1A99" w:rsidRPr="000E61C6" w:rsidRDefault="00FB1A99" w:rsidP="00752DCB">
                  <w:pPr>
                    <w:spacing w:line="360" w:lineRule="auto"/>
                    <w:ind w:left="284" w:hanging="284"/>
                    <w:rPr>
                      <w:sz w:val="22"/>
                      <w:szCs w:val="22"/>
                    </w:rPr>
                  </w:pPr>
                  <w:r>
                    <w:rPr>
                      <w:sz w:val="22"/>
                      <w:szCs w:val="22"/>
                    </w:rPr>
                    <w:sym w:font="Wingdings" w:char="F086"/>
                  </w:r>
                  <w:r>
                    <w:rPr>
                      <w:sz w:val="22"/>
                      <w:szCs w:val="22"/>
                    </w:rPr>
                    <w:tab/>
                  </w:r>
                  <w:r>
                    <w:rPr>
                      <w:sz w:val="22"/>
                      <w:szCs w:val="22"/>
                    </w:rPr>
                    <w:t>状态栏</w:t>
                  </w:r>
                </w:p>
                <w:p w:rsidR="00FB1A99" w:rsidRPr="000E61C6" w:rsidRDefault="00FB1A99" w:rsidP="00752DCB">
                  <w:pPr>
                    <w:spacing w:line="360" w:lineRule="auto"/>
                    <w:ind w:left="284" w:hanging="284"/>
                    <w:rPr>
                      <w:sz w:val="22"/>
                      <w:szCs w:val="22"/>
                    </w:rPr>
                  </w:pPr>
                  <w:r>
                    <w:rPr>
                      <w:sz w:val="22"/>
                      <w:szCs w:val="22"/>
                    </w:rPr>
                    <w:sym w:font="Wingdings" w:char="F087"/>
                  </w:r>
                  <w:r>
                    <w:rPr>
                      <w:sz w:val="22"/>
                      <w:szCs w:val="22"/>
                    </w:rPr>
                    <w:tab/>
                  </w:r>
                  <w:r>
                    <w:rPr>
                      <w:sz w:val="22"/>
                      <w:szCs w:val="22"/>
                    </w:rPr>
                    <w:t>图形树</w:t>
                  </w:r>
                </w:p>
                <w:p w:rsidR="00FB1A99" w:rsidRPr="000E61C6" w:rsidRDefault="00FB1A99" w:rsidP="00752DCB">
                  <w:pPr>
                    <w:spacing w:line="360" w:lineRule="auto"/>
                    <w:ind w:left="284" w:hanging="284"/>
                    <w:rPr>
                      <w:sz w:val="22"/>
                      <w:szCs w:val="22"/>
                    </w:rPr>
                  </w:pPr>
                  <w:r>
                    <w:rPr>
                      <w:sz w:val="22"/>
                      <w:szCs w:val="22"/>
                    </w:rPr>
                    <w:sym w:font="Wingdings" w:char="F088"/>
                  </w:r>
                  <w:r>
                    <w:rPr>
                      <w:sz w:val="22"/>
                      <w:szCs w:val="22"/>
                    </w:rPr>
                    <w:tab/>
                  </w:r>
                  <w:r>
                    <w:rPr>
                      <w:sz w:val="22"/>
                      <w:szCs w:val="22"/>
                    </w:rPr>
                    <w:t>指令树</w:t>
                  </w:r>
                </w:p>
              </w:txbxContent>
            </v:textbox>
          </v:shape>
        </w:pict>
      </w:r>
      <w:r w:rsidR="00F35C70">
        <w:rPr>
          <w:rFonts w:cs="Arial"/>
          <w:noProof/>
        </w:rPr>
        <w:drawing>
          <wp:inline distT="0" distB="0" distL="0" distR="0" wp14:anchorId="7DBD05DD" wp14:editId="5796F734">
            <wp:extent cx="5653405" cy="5574030"/>
            <wp:effectExtent l="19050" t="0" r="4445" b="0"/>
            <wp:docPr id="75" name="Grafik 211" descr="ne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1" descr="neu-1"/>
                    <pic:cNvPicPr>
                      <a:picLocks noChangeAspect="1" noChangeArrowheads="1"/>
                    </pic:cNvPicPr>
                  </pic:nvPicPr>
                  <pic:blipFill>
                    <a:blip r:embed="rId119" cstate="print"/>
                    <a:srcRect/>
                    <a:stretch>
                      <a:fillRect/>
                    </a:stretch>
                  </pic:blipFill>
                  <pic:spPr bwMode="auto">
                    <a:xfrm>
                      <a:off x="0" y="0"/>
                      <a:ext cx="5653405" cy="5574030"/>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spacing w:line="360" w:lineRule="auto"/>
        <w:ind w:left="992"/>
        <w:rPr>
          <w:rFonts w:cs="Arial"/>
        </w:rPr>
      </w:pPr>
    </w:p>
    <w:p w:rsidR="00752DCB" w:rsidRPr="005A24E1" w:rsidRDefault="00752DCB" w:rsidP="00752DCB">
      <w:pPr>
        <w:autoSpaceDE w:val="0"/>
        <w:autoSpaceDN w:val="0"/>
        <w:adjustRightInd w:val="0"/>
        <w:spacing w:line="360" w:lineRule="auto"/>
        <w:ind w:left="992"/>
        <w:rPr>
          <w:rFonts w:cs="Arial"/>
        </w:rPr>
      </w:pPr>
    </w:p>
    <w:p w:rsidR="00752DCB" w:rsidRPr="005A24E1" w:rsidRDefault="00752DCB" w:rsidP="00752DCB">
      <w:pPr>
        <w:autoSpaceDE w:val="0"/>
        <w:autoSpaceDN w:val="0"/>
        <w:adjustRightInd w:val="0"/>
        <w:spacing w:line="360" w:lineRule="auto"/>
        <w:ind w:left="993"/>
        <w:rPr>
          <w:b/>
        </w:rPr>
      </w:pPr>
      <w:r>
        <w:rPr>
          <w:b/>
        </w:rPr>
        <w:br w:type="page"/>
      </w:r>
      <w:r>
        <w:rPr>
          <w:b/>
        </w:rPr>
        <w:lastRenderedPageBreak/>
        <w:t>项目界面</w:t>
      </w:r>
    </w:p>
    <w:p w:rsidR="00752DCB" w:rsidRPr="005A24E1" w:rsidRDefault="00752DCB" w:rsidP="00752DCB">
      <w:pPr>
        <w:autoSpaceDE w:val="0"/>
        <w:autoSpaceDN w:val="0"/>
        <w:adjustRightInd w:val="0"/>
        <w:spacing w:line="360" w:lineRule="auto"/>
        <w:ind w:left="993"/>
      </w:pPr>
    </w:p>
    <w:p w:rsidR="00752DCB" w:rsidRPr="005A24E1" w:rsidRDefault="00752DCB" w:rsidP="00752DCB">
      <w:pPr>
        <w:autoSpaceDE w:val="0"/>
        <w:autoSpaceDN w:val="0"/>
        <w:adjustRightInd w:val="0"/>
        <w:spacing w:line="360" w:lineRule="auto"/>
        <w:ind w:left="993"/>
      </w:pPr>
      <w:r>
        <w:t xml:space="preserve">LOGO!Soft Comfort </w:t>
      </w:r>
      <w:r>
        <w:t>项目界面显示了包含设备和网络连接的网络视图。</w:t>
      </w:r>
    </w:p>
    <w:p w:rsidR="00752DCB" w:rsidRPr="005A24E1" w:rsidRDefault="00752DCB" w:rsidP="00752DCB">
      <w:pPr>
        <w:autoSpaceDE w:val="0"/>
        <w:autoSpaceDN w:val="0"/>
        <w:adjustRightInd w:val="0"/>
        <w:spacing w:line="360" w:lineRule="auto"/>
        <w:ind w:left="993"/>
      </w:pPr>
      <w:r>
        <w:t>选择</w:t>
      </w:r>
      <w:r>
        <w:t xml:space="preserve"> </w:t>
      </w:r>
      <w:r>
        <w:rPr>
          <w:b/>
        </w:rPr>
        <w:t>Add New Device</w:t>
      </w:r>
      <w:r>
        <w:t>（添加新设备）后，会显示图形编辑器窗口。</w:t>
      </w:r>
    </w:p>
    <w:p w:rsidR="00752DCB" w:rsidRPr="005A24E1" w:rsidRDefault="00752DCB" w:rsidP="00752DCB">
      <w:pPr>
        <w:autoSpaceDE w:val="0"/>
        <w:autoSpaceDN w:val="0"/>
        <w:adjustRightInd w:val="0"/>
        <w:spacing w:line="360" w:lineRule="auto"/>
        <w:ind w:left="993"/>
      </w:pPr>
      <w:r>
        <w:t>在网络项目中仅能对</w:t>
      </w:r>
      <w:r>
        <w:t xml:space="preserve"> 0BA7 </w:t>
      </w:r>
      <w:r>
        <w:t>或更高版本的</w:t>
      </w:r>
      <w:r>
        <w:t xml:space="preserve"> LOGO! </w:t>
      </w:r>
      <w:r>
        <w:t>设备进行编程。</w:t>
      </w:r>
    </w:p>
    <w:p w:rsidR="00752DCB" w:rsidRPr="005A24E1" w:rsidRDefault="00752DCB" w:rsidP="00752DCB">
      <w:pPr>
        <w:autoSpaceDE w:val="0"/>
        <w:autoSpaceDN w:val="0"/>
        <w:adjustRightInd w:val="0"/>
        <w:spacing w:line="360" w:lineRule="auto"/>
        <w:ind w:left="993"/>
      </w:pPr>
      <w:r>
        <w:t>图形编辑器会显示程序块和电路程序的连接状况。</w:t>
      </w:r>
      <w:r>
        <w:t xml:space="preserve"> </w:t>
      </w:r>
      <w:r>
        <w:t>最初，电路程序为空。</w:t>
      </w:r>
    </w:p>
    <w:p w:rsidR="00752DCB" w:rsidRPr="005A24E1" w:rsidRDefault="00752DCB" w:rsidP="00752DCB">
      <w:pPr>
        <w:autoSpaceDE w:val="0"/>
        <w:autoSpaceDN w:val="0"/>
        <w:adjustRightInd w:val="0"/>
        <w:spacing w:line="360" w:lineRule="auto"/>
        <w:ind w:left="993"/>
      </w:pPr>
      <w:r>
        <w:t>为帮助您了解大型电路项目和程序的总体情况，网络视图和编程界面右侧和底部均包含滚动条，您可使用这些滚动条垂直和水平滚动电路程序。</w:t>
      </w:r>
    </w:p>
    <w:p w:rsidR="00752DCB" w:rsidRPr="005A24E1" w:rsidRDefault="00752DCB" w:rsidP="00752DCB">
      <w:pPr>
        <w:autoSpaceDE w:val="0"/>
        <w:autoSpaceDN w:val="0"/>
        <w:adjustRightInd w:val="0"/>
        <w:spacing w:line="360" w:lineRule="auto"/>
        <w:ind w:left="993"/>
      </w:pPr>
    </w:p>
    <w:p w:rsidR="00752DCB" w:rsidRPr="005A24E1" w:rsidRDefault="00C20EFE" w:rsidP="00752DCB">
      <w:pPr>
        <w:autoSpaceDE w:val="0"/>
        <w:autoSpaceDN w:val="0"/>
        <w:adjustRightInd w:val="0"/>
        <w:spacing w:line="360" w:lineRule="auto"/>
        <w:ind w:left="993"/>
      </w:pPr>
      <w:r>
        <w:pict>
          <v:shape id="_x0000_s1157" type="#_x0000_t202" style="position:absolute;left:0;text-align:left;margin-left:45.65pt;margin-top:356.45pt;width:161.4pt;height:118.25pt;z-index:251718656;mso-width-relative:margin;mso-height-relative:margin" stroked="f">
            <v:textbox style="mso-next-textbox:#_x0000_s1157">
              <w:txbxContent>
                <w:p w:rsidR="00FB1A99" w:rsidRPr="00C57689" w:rsidRDefault="00FB1A99" w:rsidP="00752DCB">
                  <w:pPr>
                    <w:spacing w:line="360" w:lineRule="auto"/>
                    <w:ind w:left="284" w:hanging="284"/>
                    <w:rPr>
                      <w:sz w:val="22"/>
                      <w:szCs w:val="22"/>
                    </w:rPr>
                  </w:pPr>
                  <w:r>
                    <w:rPr>
                      <w:sz w:val="22"/>
                      <w:szCs w:val="22"/>
                    </w:rPr>
                    <w:sym w:font="Wingdings" w:char="F081"/>
                  </w:r>
                  <w:r>
                    <w:rPr>
                      <w:sz w:val="22"/>
                      <w:szCs w:val="22"/>
                    </w:rPr>
                    <w:tab/>
                  </w:r>
                  <w:r>
                    <w:rPr>
                      <w:sz w:val="22"/>
                      <w:szCs w:val="22"/>
                    </w:rPr>
                    <w:t>菜单栏</w:t>
                  </w:r>
                </w:p>
                <w:p w:rsidR="00FB1A99" w:rsidRPr="00C57689" w:rsidRDefault="00FB1A99" w:rsidP="00752DCB">
                  <w:pPr>
                    <w:spacing w:line="360" w:lineRule="auto"/>
                    <w:ind w:left="284" w:hanging="284"/>
                    <w:rPr>
                      <w:sz w:val="22"/>
                      <w:szCs w:val="22"/>
                    </w:rPr>
                  </w:pPr>
                  <w:r>
                    <w:rPr>
                      <w:sz w:val="22"/>
                      <w:szCs w:val="22"/>
                    </w:rPr>
                    <w:sym w:font="Wingdings" w:char="F082"/>
                  </w:r>
                  <w:r>
                    <w:rPr>
                      <w:sz w:val="22"/>
                      <w:szCs w:val="22"/>
                    </w:rPr>
                    <w:tab/>
                  </w:r>
                  <w:r>
                    <w:rPr>
                      <w:sz w:val="22"/>
                      <w:szCs w:val="22"/>
                    </w:rPr>
                    <w:t>标准工具栏</w:t>
                  </w:r>
                </w:p>
                <w:p w:rsidR="00FB1A99" w:rsidRPr="00C57689" w:rsidRDefault="00FB1A99" w:rsidP="00752DCB">
                  <w:pPr>
                    <w:spacing w:line="360" w:lineRule="auto"/>
                    <w:ind w:left="284" w:hanging="284"/>
                    <w:rPr>
                      <w:sz w:val="22"/>
                      <w:szCs w:val="22"/>
                    </w:rPr>
                  </w:pPr>
                  <w:r>
                    <w:rPr>
                      <w:sz w:val="22"/>
                      <w:szCs w:val="22"/>
                    </w:rPr>
                    <w:sym w:font="Wingdings" w:char="F083"/>
                  </w:r>
                  <w:r>
                    <w:rPr>
                      <w:sz w:val="22"/>
                      <w:szCs w:val="22"/>
                    </w:rPr>
                    <w:tab/>
                  </w:r>
                  <w:r>
                    <w:rPr>
                      <w:sz w:val="22"/>
                      <w:szCs w:val="22"/>
                    </w:rPr>
                    <w:t>模式栏</w:t>
                  </w:r>
                </w:p>
                <w:p w:rsidR="00FB1A99" w:rsidRPr="00C57689" w:rsidRDefault="00FB1A99" w:rsidP="00752DCB">
                  <w:pPr>
                    <w:spacing w:line="360" w:lineRule="auto"/>
                    <w:ind w:left="284" w:hanging="284"/>
                    <w:rPr>
                      <w:sz w:val="22"/>
                      <w:szCs w:val="22"/>
                    </w:rPr>
                  </w:pPr>
                  <w:r>
                    <w:rPr>
                      <w:sz w:val="22"/>
                      <w:szCs w:val="22"/>
                    </w:rPr>
                    <w:sym w:font="Wingdings" w:char="F084"/>
                  </w:r>
                  <w:r>
                    <w:rPr>
                      <w:sz w:val="22"/>
                      <w:szCs w:val="22"/>
                    </w:rPr>
                    <w:tab/>
                    <w:t>“</w:t>
                  </w:r>
                  <w:r>
                    <w:rPr>
                      <w:sz w:val="22"/>
                      <w:szCs w:val="22"/>
                    </w:rPr>
                    <w:t>网络</w:t>
                  </w:r>
                  <w:r>
                    <w:rPr>
                      <w:sz w:val="22"/>
                      <w:szCs w:val="22"/>
                    </w:rPr>
                    <w:t>”</w:t>
                  </w:r>
                  <w:r>
                    <w:rPr>
                      <w:sz w:val="22"/>
                      <w:szCs w:val="22"/>
                    </w:rPr>
                    <w:t>工具栏</w:t>
                  </w:r>
                </w:p>
                <w:p w:rsidR="00FB1A99" w:rsidRPr="00C57689" w:rsidRDefault="00FB1A99" w:rsidP="00752DCB">
                  <w:pPr>
                    <w:spacing w:line="360" w:lineRule="auto"/>
                    <w:ind w:left="284" w:hanging="284"/>
                    <w:rPr>
                      <w:sz w:val="22"/>
                      <w:szCs w:val="22"/>
                    </w:rPr>
                  </w:pPr>
                  <w:r>
                    <w:rPr>
                      <w:sz w:val="22"/>
                      <w:szCs w:val="22"/>
                    </w:rPr>
                    <w:sym w:font="Wingdings" w:char="F085"/>
                  </w:r>
                  <w:r>
                    <w:rPr>
                      <w:sz w:val="22"/>
                      <w:szCs w:val="22"/>
                    </w:rPr>
                    <w:tab/>
                  </w:r>
                  <w:r>
                    <w:rPr>
                      <w:sz w:val="22"/>
                      <w:szCs w:val="22"/>
                    </w:rPr>
                    <w:t>网络视图</w:t>
                  </w:r>
                </w:p>
                <w:p w:rsidR="00FB1A99" w:rsidRPr="00C57689" w:rsidRDefault="00FB1A99" w:rsidP="00752DCB">
                  <w:pPr>
                    <w:spacing w:line="360" w:lineRule="auto"/>
                    <w:ind w:left="284" w:hanging="284"/>
                    <w:rPr>
                      <w:sz w:val="22"/>
                      <w:szCs w:val="22"/>
                    </w:rPr>
                  </w:pPr>
                </w:p>
              </w:txbxContent>
            </v:textbox>
          </v:shape>
        </w:pict>
      </w:r>
      <w:r>
        <w:pict>
          <v:shape id="_x0000_s1158" type="#_x0000_t202" style="position:absolute;left:0;text-align:left;margin-left:207.05pt;margin-top:355.65pt;width:247.25pt;height:112.2pt;z-index:251719680;mso-width-relative:margin;mso-height-relative:margin" stroked="f">
            <v:textbox style="mso-next-textbox:#_x0000_s1158">
              <w:txbxContent>
                <w:p w:rsidR="00FB1A99" w:rsidRPr="00C57689" w:rsidRDefault="00FB1A99" w:rsidP="00752DCB">
                  <w:pPr>
                    <w:spacing w:line="360" w:lineRule="auto"/>
                    <w:ind w:left="284" w:hanging="284"/>
                    <w:rPr>
                      <w:sz w:val="22"/>
                      <w:szCs w:val="22"/>
                    </w:rPr>
                  </w:pPr>
                  <w:r>
                    <w:rPr>
                      <w:sz w:val="22"/>
                      <w:szCs w:val="22"/>
                    </w:rPr>
                    <w:sym w:font="Wingdings" w:char="F086"/>
                  </w:r>
                  <w:r>
                    <w:rPr>
                      <w:sz w:val="22"/>
                      <w:szCs w:val="22"/>
                    </w:rPr>
                    <w:tab/>
                    <w:t>“</w:t>
                  </w:r>
                  <w:r>
                    <w:rPr>
                      <w:sz w:val="22"/>
                      <w:szCs w:val="22"/>
                    </w:rPr>
                    <w:t>工具</w:t>
                  </w:r>
                  <w:r>
                    <w:rPr>
                      <w:sz w:val="22"/>
                      <w:szCs w:val="22"/>
                    </w:rPr>
                    <w:t>”</w:t>
                  </w:r>
                  <w:r>
                    <w:rPr>
                      <w:sz w:val="22"/>
                      <w:szCs w:val="22"/>
                    </w:rPr>
                    <w:t>工具栏</w:t>
                  </w:r>
                </w:p>
                <w:p w:rsidR="00FB1A99" w:rsidRPr="00C57689" w:rsidRDefault="00FB1A99" w:rsidP="00752DCB">
                  <w:pPr>
                    <w:spacing w:line="360" w:lineRule="auto"/>
                    <w:ind w:left="284" w:hanging="284"/>
                    <w:rPr>
                      <w:b/>
                      <w:bCs/>
                      <w:sz w:val="22"/>
                      <w:szCs w:val="22"/>
                    </w:rPr>
                  </w:pPr>
                  <w:r>
                    <w:rPr>
                      <w:sz w:val="22"/>
                      <w:szCs w:val="22"/>
                    </w:rPr>
                    <w:sym w:font="Wingdings" w:char="F087"/>
                  </w:r>
                  <w:r>
                    <w:rPr>
                      <w:sz w:val="22"/>
                      <w:szCs w:val="22"/>
                    </w:rPr>
                    <w:tab/>
                  </w:r>
                  <w:r>
                    <w:rPr>
                      <w:sz w:val="22"/>
                      <w:szCs w:val="22"/>
                    </w:rPr>
                    <w:t>编程界面</w:t>
                  </w:r>
                </w:p>
                <w:p w:rsidR="00FB1A99" w:rsidRPr="00C57689" w:rsidRDefault="00FB1A99" w:rsidP="00752DCB">
                  <w:pPr>
                    <w:spacing w:line="360" w:lineRule="auto"/>
                    <w:ind w:left="284" w:hanging="284"/>
                    <w:rPr>
                      <w:sz w:val="22"/>
                      <w:szCs w:val="22"/>
                    </w:rPr>
                  </w:pPr>
                  <w:r>
                    <w:rPr>
                      <w:sz w:val="22"/>
                      <w:szCs w:val="22"/>
                    </w:rPr>
                    <w:sym w:font="Wingdings" w:char="F088"/>
                  </w:r>
                  <w:r>
                    <w:rPr>
                      <w:sz w:val="22"/>
                      <w:szCs w:val="22"/>
                    </w:rPr>
                    <w:tab/>
                  </w:r>
                  <w:r>
                    <w:rPr>
                      <w:sz w:val="22"/>
                      <w:szCs w:val="22"/>
                    </w:rPr>
                    <w:t>状态栏</w:t>
                  </w:r>
                </w:p>
                <w:p w:rsidR="00FB1A99" w:rsidRPr="00C57689" w:rsidRDefault="00FB1A99" w:rsidP="00752DCB">
                  <w:pPr>
                    <w:spacing w:line="360" w:lineRule="auto"/>
                    <w:ind w:left="284" w:hanging="284"/>
                    <w:rPr>
                      <w:sz w:val="22"/>
                      <w:szCs w:val="22"/>
                    </w:rPr>
                  </w:pPr>
                  <w:r>
                    <w:rPr>
                      <w:sz w:val="22"/>
                      <w:szCs w:val="22"/>
                    </w:rPr>
                    <w:sym w:font="Wingdings" w:char="F089"/>
                  </w:r>
                  <w:r>
                    <w:rPr>
                      <w:sz w:val="22"/>
                      <w:szCs w:val="22"/>
                    </w:rPr>
                    <w:tab/>
                  </w:r>
                  <w:r>
                    <w:rPr>
                      <w:sz w:val="22"/>
                      <w:szCs w:val="22"/>
                    </w:rPr>
                    <w:t>设备树</w:t>
                  </w:r>
                </w:p>
                <w:p w:rsidR="00FB1A99" w:rsidRPr="00C57689" w:rsidRDefault="00FB1A99" w:rsidP="00752DCB">
                  <w:pPr>
                    <w:spacing w:line="360" w:lineRule="auto"/>
                    <w:ind w:left="284" w:hanging="284"/>
                    <w:rPr>
                      <w:sz w:val="22"/>
                      <w:szCs w:val="22"/>
                    </w:rPr>
                  </w:pPr>
                  <w:r>
                    <w:rPr>
                      <w:sz w:val="22"/>
                      <w:szCs w:val="22"/>
                    </w:rPr>
                    <w:sym w:font="Wingdings" w:char="F08A"/>
                  </w:r>
                  <w:r>
                    <w:rPr>
                      <w:sz w:val="22"/>
                      <w:szCs w:val="22"/>
                    </w:rPr>
                    <w:tab/>
                  </w:r>
                  <w:r>
                    <w:rPr>
                      <w:sz w:val="22"/>
                      <w:szCs w:val="22"/>
                    </w:rPr>
                    <w:t>指令树</w:t>
                  </w:r>
                </w:p>
              </w:txbxContent>
            </v:textbox>
          </v:shape>
        </w:pict>
      </w:r>
      <w:r w:rsidR="00F35C70">
        <w:rPr>
          <w:noProof/>
        </w:rPr>
        <w:drawing>
          <wp:inline distT="0" distB="0" distL="0" distR="0" wp14:anchorId="559672C3" wp14:editId="07BD79C3">
            <wp:extent cx="5662295" cy="5802630"/>
            <wp:effectExtent l="19050" t="0" r="0" b="0"/>
            <wp:docPr id="76" name="Grafik 210" descr="n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0" descr="neu-2"/>
                    <pic:cNvPicPr>
                      <a:picLocks noChangeAspect="1" noChangeArrowheads="1"/>
                    </pic:cNvPicPr>
                  </pic:nvPicPr>
                  <pic:blipFill>
                    <a:blip r:embed="rId120" cstate="print"/>
                    <a:srcRect/>
                    <a:stretch>
                      <a:fillRect/>
                    </a:stretch>
                  </pic:blipFill>
                  <pic:spPr bwMode="auto">
                    <a:xfrm>
                      <a:off x="0" y="0"/>
                      <a:ext cx="5662295" cy="5802630"/>
                    </a:xfrm>
                    <a:prstGeom prst="rect">
                      <a:avLst/>
                    </a:prstGeom>
                    <a:noFill/>
                    <a:ln w="9525">
                      <a:noFill/>
                      <a:miter lim="800000"/>
                      <a:headEnd/>
                      <a:tailEnd/>
                    </a:ln>
                  </pic:spPr>
                </pic:pic>
              </a:graphicData>
            </a:graphic>
          </wp:inline>
        </w:drawing>
      </w:r>
    </w:p>
    <w:p w:rsidR="00752DCB" w:rsidRPr="005A24E1" w:rsidRDefault="00752DCB" w:rsidP="00752DCB">
      <w:pPr>
        <w:tabs>
          <w:tab w:val="left" w:pos="964"/>
          <w:tab w:val="left" w:leader="dot" w:pos="7728"/>
          <w:tab w:val="left" w:pos="8160"/>
          <w:tab w:val="right" w:pos="9288"/>
        </w:tabs>
        <w:spacing w:line="288" w:lineRule="auto"/>
        <w:outlineLvl w:val="0"/>
        <w:rPr>
          <w:rFonts w:cs="Arial"/>
          <w:b/>
          <w:caps/>
        </w:rPr>
      </w:pPr>
      <w:r>
        <w:br w:type="page"/>
      </w:r>
      <w:bookmarkStart w:id="228" w:name="_Toc408258203"/>
      <w:bookmarkStart w:id="229" w:name="_Toc408998858"/>
      <w:bookmarkStart w:id="230" w:name="_Toc417460386"/>
      <w:bookmarkStart w:id="231" w:name="_Toc420662458"/>
      <w:r>
        <w:rPr>
          <w:rFonts w:cs="Arial"/>
          <w:b/>
          <w:caps/>
        </w:rPr>
        <w:lastRenderedPageBreak/>
        <w:t>9.</w:t>
      </w:r>
      <w:r>
        <w:rPr>
          <w:rFonts w:cs="Arial"/>
          <w:b/>
          <w:caps/>
        </w:rPr>
        <w:tab/>
      </w:r>
      <w:r>
        <w:rPr>
          <w:rFonts w:cs="Arial"/>
          <w:b/>
          <w:caps/>
        </w:rPr>
        <w:t>通过</w:t>
      </w:r>
      <w:r>
        <w:rPr>
          <w:rFonts w:cs="Arial"/>
          <w:b/>
          <w:caps/>
        </w:rPr>
        <w:t xml:space="preserve"> LOGO</w:t>
      </w:r>
      <w:proofErr w:type="gramStart"/>
      <w:r>
        <w:rPr>
          <w:rFonts w:cs="Arial"/>
          <w:b/>
          <w:caps/>
        </w:rPr>
        <w:t>!Soft</w:t>
      </w:r>
      <w:proofErr w:type="gramEnd"/>
      <w:r>
        <w:rPr>
          <w:rFonts w:cs="Arial"/>
          <w:b/>
          <w:caps/>
        </w:rPr>
        <w:t xml:space="preserve"> Comfort V8.0 </w:t>
      </w:r>
      <w:r>
        <w:rPr>
          <w:rFonts w:cs="Arial"/>
          <w:b/>
          <w:caps/>
        </w:rPr>
        <w:t>和</w:t>
      </w:r>
      <w:r>
        <w:rPr>
          <w:rFonts w:cs="Arial"/>
          <w:b/>
          <w:caps/>
        </w:rPr>
        <w:t xml:space="preserve"> LOGO! 0BA8 </w:t>
      </w:r>
      <w:r>
        <w:rPr>
          <w:rFonts w:cs="Arial"/>
          <w:b/>
          <w:caps/>
        </w:rPr>
        <w:t>对工厂大门进行控制的项目示例</w:t>
      </w:r>
      <w:bookmarkEnd w:id="228"/>
      <w:bookmarkEnd w:id="229"/>
      <w:bookmarkEnd w:id="230"/>
      <w:bookmarkEnd w:id="231"/>
    </w:p>
    <w:p w:rsidR="00752DCB" w:rsidRPr="005A24E1" w:rsidRDefault="00752DCB" w:rsidP="00752DCB">
      <w:pPr>
        <w:autoSpaceDE w:val="0"/>
        <w:autoSpaceDN w:val="0"/>
        <w:adjustRightInd w:val="0"/>
        <w:spacing w:line="360" w:lineRule="auto"/>
        <w:ind w:left="993"/>
      </w:pPr>
    </w:p>
    <w:p w:rsidR="00752DCB" w:rsidRPr="00742660" w:rsidRDefault="00752DCB" w:rsidP="00752DCB">
      <w:pPr>
        <w:pStyle w:val="berschrift2"/>
        <w:rPr>
          <w:lang w:val="pt-BR"/>
        </w:rPr>
      </w:pPr>
      <w:bookmarkStart w:id="232" w:name="_Toc408258204"/>
      <w:bookmarkStart w:id="233" w:name="_Toc408998859"/>
      <w:bookmarkStart w:id="234" w:name="_Toc417460387"/>
      <w:bookmarkStart w:id="235" w:name="_Toc420662459"/>
      <w:r w:rsidRPr="00742660">
        <w:rPr>
          <w:lang w:val="pt-BR"/>
        </w:rPr>
        <w:t>9.1</w:t>
      </w:r>
      <w:r w:rsidRPr="00742660">
        <w:rPr>
          <w:lang w:val="pt-BR"/>
        </w:rPr>
        <w:tab/>
      </w:r>
      <w:r>
        <w:t>启动</w:t>
      </w:r>
      <w:r w:rsidRPr="00742660">
        <w:rPr>
          <w:lang w:val="pt-BR"/>
        </w:rPr>
        <w:t xml:space="preserve"> LOGO!Soft Comfort V8.0 </w:t>
      </w:r>
      <w:r>
        <w:t>并添加</w:t>
      </w:r>
      <w:r w:rsidRPr="00742660">
        <w:rPr>
          <w:lang w:val="pt-BR"/>
        </w:rPr>
        <w:t xml:space="preserve"> LOGO! 0BA8</w:t>
      </w:r>
      <w:bookmarkEnd w:id="232"/>
      <w:bookmarkEnd w:id="233"/>
      <w:bookmarkEnd w:id="234"/>
      <w:bookmarkEnd w:id="235"/>
    </w:p>
    <w:p w:rsidR="00752DCB" w:rsidRPr="00742660" w:rsidRDefault="00752DCB" w:rsidP="00752DCB">
      <w:pPr>
        <w:autoSpaceDE w:val="0"/>
        <w:autoSpaceDN w:val="0"/>
        <w:adjustRightInd w:val="0"/>
        <w:spacing w:line="360" w:lineRule="auto"/>
        <w:ind w:left="993"/>
        <w:rPr>
          <w:lang w:val="pt-BR"/>
        </w:rPr>
      </w:pPr>
    </w:p>
    <w:p w:rsidR="00752DCB" w:rsidRPr="00742660" w:rsidRDefault="00752DCB" w:rsidP="00752DCB">
      <w:pPr>
        <w:autoSpaceDE w:val="0"/>
        <w:autoSpaceDN w:val="0"/>
        <w:adjustRightInd w:val="0"/>
        <w:spacing w:line="360" w:lineRule="auto"/>
        <w:ind w:left="993"/>
        <w:rPr>
          <w:lang w:val="pt-BR"/>
        </w:rPr>
      </w:pPr>
      <w:r>
        <w:t>启动</w:t>
      </w:r>
      <w:r w:rsidRPr="00742660">
        <w:rPr>
          <w:lang w:val="pt-BR"/>
        </w:rPr>
        <w:t xml:space="preserve"> LOGO!Soft Comfort V8.0 </w:t>
      </w:r>
      <w:r>
        <w:t>软件。</w:t>
      </w:r>
      <w:r w:rsidRPr="00742660">
        <w:rPr>
          <w:lang w:val="pt-BR"/>
        </w:rPr>
        <w:t xml:space="preserve"> </w:t>
      </w:r>
      <w:r w:rsidRPr="00742660">
        <w:rPr>
          <w:lang w:val="pt-BR"/>
        </w:rPr>
        <w:br/>
      </w:r>
    </w:p>
    <w:p w:rsidR="00752DCB" w:rsidRPr="00742660" w:rsidRDefault="00752DCB" w:rsidP="00752DCB">
      <w:pPr>
        <w:autoSpaceDE w:val="0"/>
        <w:autoSpaceDN w:val="0"/>
        <w:adjustRightInd w:val="0"/>
        <w:spacing w:line="360" w:lineRule="auto"/>
        <w:ind w:left="993"/>
        <w:rPr>
          <w:lang w:val="pt-BR"/>
        </w:rPr>
      </w:pPr>
      <w:r w:rsidRPr="00742660">
        <w:rPr>
          <w:lang w:val="pt-BR"/>
        </w:rPr>
        <w:t xml:space="preserve">LOGO!Soft Comfort </w:t>
      </w:r>
      <w:r>
        <w:t>软件以图形模式打开。</w:t>
      </w:r>
    </w:p>
    <w:p w:rsidR="00752DCB" w:rsidRPr="00742660" w:rsidRDefault="00752DCB" w:rsidP="00752DCB">
      <w:pPr>
        <w:autoSpaceDE w:val="0"/>
        <w:autoSpaceDN w:val="0"/>
        <w:adjustRightInd w:val="0"/>
        <w:spacing w:line="360" w:lineRule="auto"/>
        <w:ind w:left="993"/>
        <w:rPr>
          <w:lang w:val="pt-BR"/>
        </w:rPr>
      </w:pPr>
      <w:r>
        <w:t>单击</w:t>
      </w:r>
      <w:r w:rsidRPr="00742660">
        <w:rPr>
          <w:lang w:val="pt-BR"/>
        </w:rPr>
        <w:t xml:space="preserve"> </w:t>
      </w:r>
      <w:r w:rsidRPr="00742660">
        <w:rPr>
          <w:b/>
          <w:lang w:val="pt-BR"/>
        </w:rPr>
        <w:t>Network Project</w:t>
      </w:r>
      <w:r w:rsidRPr="00742660">
        <w:rPr>
          <w:b/>
          <w:lang w:val="pt-BR"/>
        </w:rPr>
        <w:t>（</w:t>
      </w:r>
      <w:r>
        <w:rPr>
          <w:b/>
        </w:rPr>
        <w:t>网络项目</w:t>
      </w:r>
      <w:r w:rsidRPr="00742660">
        <w:rPr>
          <w:b/>
          <w:lang w:val="pt-BR"/>
        </w:rPr>
        <w:t>）</w:t>
      </w:r>
      <w:r>
        <w:rPr>
          <w:b/>
        </w:rPr>
        <w:t>选项卡</w:t>
      </w:r>
      <w:r>
        <w:t>。</w:t>
      </w:r>
    </w:p>
    <w:p w:rsidR="00752DCB" w:rsidRPr="00742660" w:rsidRDefault="00752DCB" w:rsidP="00752DCB">
      <w:pPr>
        <w:autoSpaceDE w:val="0"/>
        <w:autoSpaceDN w:val="0"/>
        <w:adjustRightInd w:val="0"/>
        <w:spacing w:line="360" w:lineRule="auto"/>
        <w:ind w:left="993"/>
        <w:rPr>
          <w:sz w:val="16"/>
          <w:szCs w:val="16"/>
          <w:lang w:val="pt-BR"/>
        </w:rPr>
      </w:pPr>
    </w:p>
    <w:p w:rsidR="00752DCB" w:rsidRPr="005A24E1" w:rsidRDefault="00F35C70" w:rsidP="00752DCB">
      <w:pPr>
        <w:autoSpaceDE w:val="0"/>
        <w:autoSpaceDN w:val="0"/>
        <w:adjustRightInd w:val="0"/>
        <w:spacing w:line="360" w:lineRule="auto"/>
        <w:ind w:left="993"/>
      </w:pPr>
      <w:r>
        <w:rPr>
          <w:noProof/>
        </w:rPr>
        <w:drawing>
          <wp:inline distT="0" distB="0" distL="0" distR="0" wp14:anchorId="0AF4D5EE" wp14:editId="6DBFC5C1">
            <wp:extent cx="4460400" cy="3155016"/>
            <wp:effectExtent l="0" t="0" r="0" b="0"/>
            <wp:docPr id="77" name="Grafik 209" descr="ne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9" descr="neu-1"/>
                    <pic:cNvPicPr>
                      <a:picLocks noChangeAspect="1" noChangeArrowheads="1"/>
                    </pic:cNvPicPr>
                  </pic:nvPicPr>
                  <pic:blipFill>
                    <a:blip r:embed="rId121" cstate="print"/>
                    <a:srcRect/>
                    <a:stretch>
                      <a:fillRect/>
                    </a:stretch>
                  </pic:blipFill>
                  <pic:spPr bwMode="auto">
                    <a:xfrm>
                      <a:off x="0" y="0"/>
                      <a:ext cx="4460400" cy="3155016"/>
                    </a:xfrm>
                    <a:prstGeom prst="rect">
                      <a:avLst/>
                    </a:prstGeom>
                    <a:noFill/>
                    <a:ln w="9525">
                      <a:noFill/>
                      <a:miter lim="800000"/>
                      <a:headEnd/>
                      <a:tailEnd/>
                    </a:ln>
                  </pic:spPr>
                </pic:pic>
              </a:graphicData>
            </a:graphic>
          </wp:inline>
        </w:drawing>
      </w:r>
    </w:p>
    <w:p w:rsidR="00752DCB" w:rsidRPr="005A24E1" w:rsidRDefault="00F35C70" w:rsidP="00752DCB">
      <w:pPr>
        <w:autoSpaceDE w:val="0"/>
        <w:autoSpaceDN w:val="0"/>
        <w:adjustRightInd w:val="0"/>
        <w:spacing w:line="360" w:lineRule="auto"/>
        <w:ind w:left="993"/>
      </w:pPr>
      <w:r>
        <w:rPr>
          <w:noProof/>
        </w:rPr>
        <w:drawing>
          <wp:inline distT="0" distB="0" distL="0" distR="0" wp14:anchorId="71126317" wp14:editId="69704B6F">
            <wp:extent cx="4460612" cy="3147647"/>
            <wp:effectExtent l="0" t="0" r="0" b="0"/>
            <wp:docPr id="78" name="Grafik 208" descr="n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8" descr="neu-2"/>
                    <pic:cNvPicPr>
                      <a:picLocks noChangeAspect="1" noChangeArrowheads="1"/>
                    </pic:cNvPicPr>
                  </pic:nvPicPr>
                  <pic:blipFill>
                    <a:blip r:embed="rId122" cstate="print"/>
                    <a:srcRect/>
                    <a:stretch>
                      <a:fillRect/>
                    </a:stretch>
                  </pic:blipFill>
                  <pic:spPr bwMode="auto">
                    <a:xfrm>
                      <a:off x="0" y="0"/>
                      <a:ext cx="4459970" cy="3147194"/>
                    </a:xfrm>
                    <a:prstGeom prst="rect">
                      <a:avLst/>
                    </a:prstGeom>
                    <a:noFill/>
                    <a:ln w="9525">
                      <a:noFill/>
                      <a:miter lim="800000"/>
                      <a:headEnd/>
                      <a:tailEnd/>
                    </a:ln>
                  </pic:spPr>
                </pic:pic>
              </a:graphicData>
            </a:graphic>
          </wp:inline>
        </w:drawing>
      </w:r>
    </w:p>
    <w:p w:rsidR="00752DCB" w:rsidRPr="001C43D9" w:rsidRDefault="00752DCB" w:rsidP="00752DCB">
      <w:pPr>
        <w:autoSpaceDE w:val="0"/>
        <w:autoSpaceDN w:val="0"/>
        <w:adjustRightInd w:val="0"/>
        <w:spacing w:line="360" w:lineRule="auto"/>
        <w:ind w:left="993"/>
      </w:pPr>
      <w:r w:rsidRPr="001C43D9">
        <w:br w:type="page"/>
      </w:r>
      <w:r>
        <w:lastRenderedPageBreak/>
        <w:t>在网络视图中</w:t>
      </w:r>
      <w:r w:rsidRPr="001C43D9">
        <w:t>，</w:t>
      </w:r>
      <w:r>
        <w:t>单击</w:t>
      </w:r>
      <w:r w:rsidRPr="001C43D9">
        <w:t xml:space="preserve"> </w:t>
      </w:r>
      <w:r w:rsidRPr="001C43D9">
        <w:rPr>
          <w:b/>
        </w:rPr>
        <w:t>Add New Device</w:t>
      </w:r>
      <w:r w:rsidRPr="001C43D9">
        <w:t>（</w:t>
      </w:r>
      <w:r>
        <w:t>添加新设备</w:t>
      </w:r>
      <w:r w:rsidRPr="001C43D9">
        <w:t>）</w:t>
      </w:r>
      <w:r>
        <w:t>。</w:t>
      </w:r>
    </w:p>
    <w:p w:rsidR="00752DCB" w:rsidRPr="001C43D9" w:rsidRDefault="00752DCB" w:rsidP="00752DCB">
      <w:pPr>
        <w:autoSpaceDE w:val="0"/>
        <w:autoSpaceDN w:val="0"/>
        <w:adjustRightInd w:val="0"/>
        <w:spacing w:line="360" w:lineRule="auto"/>
        <w:ind w:left="993"/>
      </w:pPr>
      <w:r>
        <w:t>在设备选型窗口中</w:t>
      </w:r>
      <w:r w:rsidRPr="001C43D9">
        <w:t>，</w:t>
      </w:r>
      <w:r>
        <w:t>选择</w:t>
      </w:r>
      <w:r w:rsidRPr="001C43D9">
        <w:t xml:space="preserve"> </w:t>
      </w:r>
      <w:r w:rsidRPr="001C43D9">
        <w:rPr>
          <w:b/>
        </w:rPr>
        <w:t>LOGO! 0BA8</w:t>
      </w:r>
      <w:r>
        <w:t>。</w:t>
      </w:r>
    </w:p>
    <w:p w:rsidR="00752DCB" w:rsidRPr="001C43D9" w:rsidRDefault="00752DCB" w:rsidP="00752DCB">
      <w:pPr>
        <w:autoSpaceDE w:val="0"/>
        <w:autoSpaceDN w:val="0"/>
        <w:adjustRightInd w:val="0"/>
        <w:spacing w:line="360" w:lineRule="auto"/>
        <w:ind w:left="993"/>
      </w:pPr>
      <w:r>
        <w:t>在</w:t>
      </w:r>
      <w:r w:rsidRPr="001C43D9">
        <w:t xml:space="preserve"> Configuration</w:t>
      </w:r>
      <w:r w:rsidRPr="001C43D9">
        <w:t>（</w:t>
      </w:r>
      <w:r>
        <w:t>配置</w:t>
      </w:r>
      <w:r w:rsidRPr="001C43D9">
        <w:t>）</w:t>
      </w:r>
      <w:r>
        <w:t>下输入</w:t>
      </w:r>
      <w:r>
        <w:rPr>
          <w:b/>
        </w:rPr>
        <w:t>网络设置</w:t>
      </w:r>
      <w:r>
        <w:t>。</w:t>
      </w:r>
    </w:p>
    <w:p w:rsidR="00752DCB" w:rsidRPr="001C43D9" w:rsidRDefault="00752DCB" w:rsidP="00752DCB">
      <w:pPr>
        <w:autoSpaceDE w:val="0"/>
        <w:autoSpaceDN w:val="0"/>
        <w:adjustRightInd w:val="0"/>
        <w:spacing w:line="360" w:lineRule="auto"/>
        <w:ind w:left="993"/>
      </w:pPr>
      <w:r>
        <w:t>按下</w:t>
      </w:r>
      <w:r w:rsidRPr="001C43D9">
        <w:t xml:space="preserve"> </w:t>
      </w:r>
      <w:r w:rsidRPr="001C43D9">
        <w:rPr>
          <w:b/>
        </w:rPr>
        <w:t>OK</w:t>
      </w:r>
      <w:r w:rsidRPr="001C43D9">
        <w:t>（</w:t>
      </w:r>
      <w:r>
        <w:t>确定</w:t>
      </w:r>
      <w:r w:rsidRPr="001C43D9">
        <w:t>）</w:t>
      </w:r>
      <w:r>
        <w:t>键确认选择。</w:t>
      </w:r>
    </w:p>
    <w:p w:rsidR="00752DCB" w:rsidRPr="001C43D9" w:rsidRDefault="00752DCB" w:rsidP="00752DCB">
      <w:pPr>
        <w:autoSpaceDE w:val="0"/>
        <w:autoSpaceDN w:val="0"/>
        <w:adjustRightInd w:val="0"/>
        <w:spacing w:line="360" w:lineRule="auto"/>
        <w:ind w:left="993"/>
        <w:rPr>
          <w:sz w:val="16"/>
          <w:szCs w:val="16"/>
        </w:rPr>
      </w:pPr>
    </w:p>
    <w:p w:rsidR="00752DCB" w:rsidRPr="005A24E1" w:rsidRDefault="00F35C70" w:rsidP="00FF012B">
      <w:pPr>
        <w:autoSpaceDE w:val="0"/>
        <w:autoSpaceDN w:val="0"/>
        <w:adjustRightInd w:val="0"/>
        <w:spacing w:line="360" w:lineRule="auto"/>
        <w:ind w:left="993"/>
      </w:pPr>
      <w:r>
        <w:rPr>
          <w:noProof/>
        </w:rPr>
        <w:drawing>
          <wp:inline distT="0" distB="0" distL="0" distR="0" wp14:anchorId="140AD8B0" wp14:editId="7F2798F9">
            <wp:extent cx="4710525" cy="3348000"/>
            <wp:effectExtent l="0" t="0" r="0" b="0"/>
            <wp:docPr id="79" name="Grafik 207" descr="ne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7" descr="neu-3"/>
                    <pic:cNvPicPr>
                      <a:picLocks noChangeAspect="1" noChangeArrowheads="1"/>
                    </pic:cNvPicPr>
                  </pic:nvPicPr>
                  <pic:blipFill>
                    <a:blip r:embed="rId123" cstate="print"/>
                    <a:srcRect/>
                    <a:stretch>
                      <a:fillRect/>
                    </a:stretch>
                  </pic:blipFill>
                  <pic:spPr bwMode="auto">
                    <a:xfrm>
                      <a:off x="0" y="0"/>
                      <a:ext cx="4710525" cy="3348000"/>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spacing w:line="360" w:lineRule="auto"/>
        <w:rPr>
          <w:rFonts w:cs="Arial"/>
          <w:b/>
        </w:rPr>
      </w:pPr>
      <w:bookmarkStart w:id="236" w:name="_Toc408258205"/>
    </w:p>
    <w:p w:rsidR="00752DCB" w:rsidRPr="005A24E1" w:rsidRDefault="00752DCB" w:rsidP="00752DCB">
      <w:pPr>
        <w:autoSpaceDE w:val="0"/>
        <w:autoSpaceDN w:val="0"/>
        <w:adjustRightInd w:val="0"/>
        <w:spacing w:line="360" w:lineRule="auto"/>
        <w:rPr>
          <w:rFonts w:cs="Arial"/>
          <w:b/>
        </w:rPr>
      </w:pPr>
    </w:p>
    <w:p w:rsidR="00752DCB" w:rsidRPr="005A24E1" w:rsidRDefault="00FF012B" w:rsidP="00FF012B">
      <w:pPr>
        <w:autoSpaceDE w:val="0"/>
        <w:autoSpaceDN w:val="0"/>
        <w:adjustRightInd w:val="0"/>
        <w:spacing w:line="360" w:lineRule="auto"/>
        <w:rPr>
          <w:rFonts w:cs="Arial"/>
          <w:b/>
        </w:rPr>
      </w:pPr>
      <w:r>
        <w:rPr>
          <w:rFonts w:cs="Arial"/>
          <w:b/>
        </w:rPr>
        <w:t xml:space="preserve">                  </w:t>
      </w:r>
      <w:r>
        <w:rPr>
          <w:noProof/>
        </w:rPr>
        <w:drawing>
          <wp:inline distT="0" distB="0" distL="0" distR="0" wp14:anchorId="06085EA1" wp14:editId="0A22F6AC">
            <wp:extent cx="4725814" cy="3341077"/>
            <wp:effectExtent l="0" t="0" r="0" b="0"/>
            <wp:docPr id="112" name="Grafik 112" descr="ne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eu-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730710" cy="3344538"/>
                    </a:xfrm>
                    <a:prstGeom prst="rect">
                      <a:avLst/>
                    </a:prstGeom>
                    <a:noFill/>
                    <a:ln>
                      <a:noFill/>
                    </a:ln>
                  </pic:spPr>
                </pic:pic>
              </a:graphicData>
            </a:graphic>
          </wp:inline>
        </w:drawing>
      </w:r>
    </w:p>
    <w:p w:rsidR="00752DCB" w:rsidRPr="005A24E1" w:rsidRDefault="00752DCB" w:rsidP="00752DCB">
      <w:pPr>
        <w:autoSpaceDE w:val="0"/>
        <w:autoSpaceDN w:val="0"/>
        <w:adjustRightInd w:val="0"/>
        <w:spacing w:line="360" w:lineRule="auto"/>
        <w:rPr>
          <w:rFonts w:cs="Arial"/>
          <w:b/>
        </w:rPr>
      </w:pPr>
    </w:p>
    <w:p w:rsidR="00752DCB" w:rsidRPr="005A24E1" w:rsidRDefault="00752DCB" w:rsidP="00752DCB">
      <w:pPr>
        <w:pStyle w:val="berschrift2"/>
      </w:pPr>
      <w:bookmarkStart w:id="237" w:name="_Toc417460388"/>
      <w:bookmarkStart w:id="238" w:name="_Toc420662460"/>
      <w:r>
        <w:lastRenderedPageBreak/>
        <w:t>9.2</w:t>
      </w:r>
      <w:r>
        <w:tab/>
        <w:t xml:space="preserve">LOGO! 0BA8 </w:t>
      </w:r>
      <w:bookmarkEnd w:id="236"/>
      <w:r>
        <w:t>设置</w:t>
      </w:r>
      <w:bookmarkEnd w:id="237"/>
      <w:bookmarkEnd w:id="238"/>
    </w:p>
    <w:p w:rsidR="00752DCB" w:rsidRPr="005A24E1" w:rsidRDefault="00752DCB" w:rsidP="00752DCB">
      <w:pPr>
        <w:autoSpaceDE w:val="0"/>
        <w:autoSpaceDN w:val="0"/>
        <w:adjustRightInd w:val="0"/>
        <w:spacing w:line="360" w:lineRule="auto"/>
        <w:ind w:left="993"/>
      </w:pPr>
    </w:p>
    <w:p w:rsidR="00752DCB" w:rsidRPr="005A24E1" w:rsidRDefault="00752DCB" w:rsidP="00752DCB">
      <w:pPr>
        <w:autoSpaceDE w:val="0"/>
        <w:autoSpaceDN w:val="0"/>
        <w:adjustRightInd w:val="0"/>
        <w:spacing w:line="360" w:lineRule="auto"/>
        <w:ind w:left="993"/>
      </w:pPr>
      <w:r>
        <w:t>双击</w:t>
      </w:r>
      <w:r>
        <w:t xml:space="preserve"> Settings</w:t>
      </w:r>
      <w:r>
        <w:t>（设置），打开</w:t>
      </w:r>
      <w:r>
        <w:t xml:space="preserve"> LOGO! </w:t>
      </w:r>
      <w:r>
        <w:t>设置。</w:t>
      </w:r>
    </w:p>
    <w:p w:rsidR="00752DCB" w:rsidRPr="005A24E1" w:rsidRDefault="00752DCB" w:rsidP="00752DCB">
      <w:pPr>
        <w:autoSpaceDE w:val="0"/>
        <w:autoSpaceDN w:val="0"/>
        <w:adjustRightInd w:val="0"/>
        <w:spacing w:line="360" w:lineRule="auto"/>
        <w:ind w:left="993"/>
      </w:pPr>
      <w:r>
        <w:t xml:space="preserve">LOGO! 0BA8 </w:t>
      </w:r>
      <w:r>
        <w:t>的所有离线</w:t>
      </w:r>
      <w:r>
        <w:t>/</w:t>
      </w:r>
      <w:r>
        <w:t>在线设置均可在此进行编辑。</w:t>
      </w:r>
    </w:p>
    <w:p w:rsidR="00752DCB" w:rsidRPr="005A24E1" w:rsidRDefault="00752DCB" w:rsidP="00752DCB">
      <w:pPr>
        <w:autoSpaceDE w:val="0"/>
        <w:autoSpaceDN w:val="0"/>
        <w:adjustRightInd w:val="0"/>
        <w:spacing w:line="360" w:lineRule="auto"/>
        <w:ind w:left="993"/>
        <w:rPr>
          <w:sz w:val="16"/>
          <w:szCs w:val="16"/>
        </w:rPr>
      </w:pPr>
    </w:p>
    <w:p w:rsidR="00752DCB" w:rsidRPr="005A24E1" w:rsidRDefault="00F35C70" w:rsidP="00752DCB">
      <w:pPr>
        <w:autoSpaceDE w:val="0"/>
        <w:autoSpaceDN w:val="0"/>
        <w:adjustRightInd w:val="0"/>
        <w:spacing w:line="360" w:lineRule="auto"/>
        <w:ind w:left="993"/>
      </w:pPr>
      <w:r>
        <w:rPr>
          <w:noProof/>
        </w:rPr>
        <w:drawing>
          <wp:inline distT="0" distB="0" distL="0" distR="0" wp14:anchorId="2D247BC6" wp14:editId="6BAD2362">
            <wp:extent cx="4651131" cy="3290058"/>
            <wp:effectExtent l="0" t="0" r="0" b="0"/>
            <wp:docPr id="80" name="Grafik 205" descr="neu-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5" descr="neu-5"/>
                    <pic:cNvPicPr>
                      <a:picLocks noChangeAspect="1" noChangeArrowheads="1"/>
                    </pic:cNvPicPr>
                  </pic:nvPicPr>
                  <pic:blipFill>
                    <a:blip r:embed="rId125" cstate="print"/>
                    <a:srcRect/>
                    <a:stretch>
                      <a:fillRect/>
                    </a:stretch>
                  </pic:blipFill>
                  <pic:spPr bwMode="auto">
                    <a:xfrm>
                      <a:off x="0" y="0"/>
                      <a:ext cx="4656281" cy="3293701"/>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spacing w:line="360" w:lineRule="auto"/>
        <w:ind w:left="993"/>
        <w:rPr>
          <w:sz w:val="16"/>
          <w:szCs w:val="16"/>
        </w:rPr>
      </w:pPr>
    </w:p>
    <w:p w:rsidR="00752DCB" w:rsidRPr="005A24E1" w:rsidRDefault="009D3970" w:rsidP="00752DCB">
      <w:pPr>
        <w:autoSpaceDE w:val="0"/>
        <w:autoSpaceDN w:val="0"/>
        <w:adjustRightInd w:val="0"/>
        <w:spacing w:line="360" w:lineRule="auto"/>
        <w:ind w:left="993"/>
      </w:pPr>
      <w:r>
        <w:rPr>
          <w:noProof/>
        </w:rPr>
        <w:drawing>
          <wp:inline distT="0" distB="0" distL="0" distR="0" wp14:anchorId="64DB5DA7" wp14:editId="4EA4B4F8">
            <wp:extent cx="4647689" cy="3842239"/>
            <wp:effectExtent l="0" t="0" r="0" b="0"/>
            <wp:docPr id="81" name="Grafik 204" descr="neu-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4" descr="neu-6"/>
                    <pic:cNvPicPr>
                      <a:picLocks noChangeAspect="1" noChangeArrowheads="1"/>
                    </pic:cNvPicPr>
                  </pic:nvPicPr>
                  <pic:blipFill>
                    <a:blip r:embed="rId126" cstate="print"/>
                    <a:srcRect/>
                    <a:stretch>
                      <a:fillRect/>
                    </a:stretch>
                  </pic:blipFill>
                  <pic:spPr bwMode="auto">
                    <a:xfrm>
                      <a:off x="0" y="0"/>
                      <a:ext cx="4653378" cy="3846942"/>
                    </a:xfrm>
                    <a:prstGeom prst="rect">
                      <a:avLst/>
                    </a:prstGeom>
                    <a:noFill/>
                    <a:ln w="9525">
                      <a:noFill/>
                      <a:miter lim="800000"/>
                      <a:headEnd/>
                      <a:tailEnd/>
                    </a:ln>
                  </pic:spPr>
                </pic:pic>
              </a:graphicData>
            </a:graphic>
          </wp:inline>
        </w:drawing>
      </w:r>
      <w:r w:rsidR="00752DCB">
        <w:br w:type="page"/>
      </w:r>
    </w:p>
    <w:p w:rsidR="00752DCB" w:rsidRPr="005A24E1" w:rsidRDefault="00F35C70" w:rsidP="00752DCB">
      <w:pPr>
        <w:autoSpaceDE w:val="0"/>
        <w:autoSpaceDN w:val="0"/>
        <w:adjustRightInd w:val="0"/>
        <w:spacing w:line="360" w:lineRule="auto"/>
        <w:ind w:left="993"/>
      </w:pPr>
      <w:r>
        <w:rPr>
          <w:noProof/>
        </w:rPr>
        <w:lastRenderedPageBreak/>
        <w:drawing>
          <wp:inline distT="0" distB="0" distL="0" distR="0" wp14:anchorId="7EFF7C7A" wp14:editId="2A5758CC">
            <wp:extent cx="4492625" cy="4123690"/>
            <wp:effectExtent l="19050" t="0" r="3175" b="0"/>
            <wp:docPr id="82" name="Grafik 203"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3" descr="neu-7"/>
                    <pic:cNvPicPr>
                      <a:picLocks noChangeAspect="1" noChangeArrowheads="1"/>
                    </pic:cNvPicPr>
                  </pic:nvPicPr>
                  <pic:blipFill>
                    <a:blip r:embed="rId127" cstate="print"/>
                    <a:srcRect/>
                    <a:stretch>
                      <a:fillRect/>
                    </a:stretch>
                  </pic:blipFill>
                  <pic:spPr bwMode="auto">
                    <a:xfrm>
                      <a:off x="0" y="0"/>
                      <a:ext cx="4492625" cy="4123690"/>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spacing w:line="360" w:lineRule="auto"/>
        <w:ind w:left="993"/>
        <w:rPr>
          <w:sz w:val="16"/>
          <w:szCs w:val="16"/>
        </w:rPr>
      </w:pPr>
    </w:p>
    <w:p w:rsidR="00752DCB" w:rsidRPr="005A24E1" w:rsidRDefault="00F35C70" w:rsidP="00752DCB">
      <w:pPr>
        <w:autoSpaceDE w:val="0"/>
        <w:autoSpaceDN w:val="0"/>
        <w:adjustRightInd w:val="0"/>
        <w:spacing w:line="360" w:lineRule="auto"/>
        <w:ind w:left="993"/>
      </w:pPr>
      <w:r>
        <w:rPr>
          <w:noProof/>
        </w:rPr>
        <w:drawing>
          <wp:inline distT="0" distB="0" distL="0" distR="0" wp14:anchorId="73F642FA" wp14:editId="49746BDA">
            <wp:extent cx="4492625" cy="3499485"/>
            <wp:effectExtent l="19050" t="0" r="3175" b="0"/>
            <wp:docPr id="83" name="Grafik 202" descr="neu-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2" descr="neu-8"/>
                    <pic:cNvPicPr>
                      <a:picLocks noChangeAspect="1" noChangeArrowheads="1"/>
                    </pic:cNvPicPr>
                  </pic:nvPicPr>
                  <pic:blipFill>
                    <a:blip r:embed="rId128" cstate="print"/>
                    <a:srcRect/>
                    <a:stretch>
                      <a:fillRect/>
                    </a:stretch>
                  </pic:blipFill>
                  <pic:spPr bwMode="auto">
                    <a:xfrm>
                      <a:off x="0" y="0"/>
                      <a:ext cx="4492625" cy="3499485"/>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spacing w:line="360" w:lineRule="auto"/>
        <w:ind w:left="993"/>
        <w:rPr>
          <w:sz w:val="16"/>
          <w:szCs w:val="16"/>
        </w:rPr>
      </w:pPr>
    </w:p>
    <w:p w:rsidR="00752DCB" w:rsidRPr="005A24E1" w:rsidRDefault="00752DCB" w:rsidP="00752DCB">
      <w:pPr>
        <w:autoSpaceDE w:val="0"/>
        <w:autoSpaceDN w:val="0"/>
        <w:adjustRightInd w:val="0"/>
        <w:spacing w:line="360" w:lineRule="auto"/>
        <w:ind w:left="993"/>
      </w:pPr>
      <w:r>
        <w:t>单击</w:t>
      </w:r>
      <w:r>
        <w:rPr>
          <w:b/>
        </w:rPr>
        <w:t xml:space="preserve"> OK</w:t>
      </w:r>
      <w:r>
        <w:t>（确定）关闭</w:t>
      </w:r>
      <w:r>
        <w:t xml:space="preserve"> LOGO! </w:t>
      </w:r>
      <w:r>
        <w:t>设置窗口。</w:t>
      </w:r>
    </w:p>
    <w:p w:rsidR="00752DCB" w:rsidRPr="005A24E1" w:rsidRDefault="00752DCB" w:rsidP="00752DCB">
      <w:pPr>
        <w:pStyle w:val="berschrift2"/>
      </w:pPr>
      <w:r>
        <w:br w:type="page"/>
      </w:r>
      <w:bookmarkStart w:id="239" w:name="_Toc408258206"/>
      <w:bookmarkStart w:id="240" w:name="_Toc408998860"/>
      <w:bookmarkStart w:id="241" w:name="_Toc417460389"/>
      <w:bookmarkStart w:id="242" w:name="_Toc420662461"/>
      <w:r>
        <w:lastRenderedPageBreak/>
        <w:t>9.3</w:t>
      </w:r>
      <w:r>
        <w:tab/>
      </w:r>
      <w:bookmarkEnd w:id="239"/>
      <w:bookmarkEnd w:id="240"/>
      <w:r>
        <w:t>输入输入</w:t>
      </w:r>
      <w:r>
        <w:t>/</w:t>
      </w:r>
      <w:r>
        <w:t>输出名称</w:t>
      </w:r>
      <w:bookmarkEnd w:id="241"/>
      <w:bookmarkEnd w:id="242"/>
    </w:p>
    <w:p w:rsidR="00752DCB" w:rsidRPr="005A24E1" w:rsidRDefault="00752DCB" w:rsidP="00752DCB">
      <w:pPr>
        <w:autoSpaceDE w:val="0"/>
        <w:autoSpaceDN w:val="0"/>
        <w:adjustRightInd w:val="0"/>
        <w:spacing w:line="360" w:lineRule="auto"/>
        <w:ind w:left="993"/>
      </w:pPr>
    </w:p>
    <w:p w:rsidR="00752DCB" w:rsidRPr="005A24E1" w:rsidRDefault="00752DCB" w:rsidP="00752DCB">
      <w:pPr>
        <w:autoSpaceDE w:val="0"/>
        <w:autoSpaceDN w:val="0"/>
        <w:adjustRightInd w:val="0"/>
        <w:spacing w:line="360" w:lineRule="auto"/>
        <w:ind w:left="993"/>
      </w:pPr>
      <w:r>
        <w:t>还可以通过</w:t>
      </w:r>
      <w:r>
        <w:t xml:space="preserve"> </w:t>
      </w:r>
      <w:r>
        <w:rPr>
          <w:b/>
        </w:rPr>
        <w:t>Edit</w:t>
      </w:r>
      <w:r>
        <w:rPr>
          <w:b/>
        </w:rPr>
        <w:t>（编辑）菜单</w:t>
      </w:r>
      <w:r>
        <w:t>打开</w:t>
      </w:r>
      <w:r>
        <w:t xml:space="preserve"> I/O </w:t>
      </w:r>
      <w:r>
        <w:t>名称窗口。</w:t>
      </w:r>
    </w:p>
    <w:p w:rsidR="00752DCB" w:rsidRPr="005A24E1" w:rsidRDefault="00752DCB" w:rsidP="00752DCB">
      <w:pPr>
        <w:autoSpaceDE w:val="0"/>
        <w:autoSpaceDN w:val="0"/>
        <w:adjustRightInd w:val="0"/>
        <w:spacing w:line="360" w:lineRule="auto"/>
        <w:ind w:left="993"/>
      </w:pPr>
    </w:p>
    <w:p w:rsidR="00752DCB" w:rsidRPr="005A24E1" w:rsidRDefault="00F35C70" w:rsidP="00752DCB">
      <w:pPr>
        <w:autoSpaceDE w:val="0"/>
        <w:autoSpaceDN w:val="0"/>
        <w:adjustRightInd w:val="0"/>
        <w:spacing w:line="360" w:lineRule="auto"/>
        <w:ind w:left="993"/>
      </w:pPr>
      <w:r>
        <w:rPr>
          <w:noProof/>
        </w:rPr>
        <w:drawing>
          <wp:inline distT="0" distB="0" distL="0" distR="0" wp14:anchorId="125A6DC7" wp14:editId="32322E21">
            <wp:extent cx="4519295" cy="3543300"/>
            <wp:effectExtent l="19050" t="0" r="0" b="0"/>
            <wp:docPr id="84" name="Grafik 201" descr="neu-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1" descr="neu-9"/>
                    <pic:cNvPicPr>
                      <a:picLocks noChangeAspect="1" noChangeArrowheads="1"/>
                    </pic:cNvPicPr>
                  </pic:nvPicPr>
                  <pic:blipFill>
                    <a:blip r:embed="rId129" cstate="print"/>
                    <a:srcRect/>
                    <a:stretch>
                      <a:fillRect/>
                    </a:stretch>
                  </pic:blipFill>
                  <pic:spPr bwMode="auto">
                    <a:xfrm>
                      <a:off x="0" y="0"/>
                      <a:ext cx="4519295" cy="3543300"/>
                    </a:xfrm>
                    <a:prstGeom prst="rect">
                      <a:avLst/>
                    </a:prstGeom>
                    <a:noFill/>
                    <a:ln w="9525">
                      <a:noFill/>
                      <a:miter lim="800000"/>
                      <a:headEnd/>
                      <a:tailEnd/>
                    </a:ln>
                  </pic:spPr>
                </pic:pic>
              </a:graphicData>
            </a:graphic>
          </wp:inline>
        </w:drawing>
      </w:r>
      <w:r w:rsidR="00752DCB">
        <w:t xml:space="preserve"> </w:t>
      </w:r>
    </w:p>
    <w:p w:rsidR="00752DCB" w:rsidRPr="005A24E1" w:rsidRDefault="00752DCB" w:rsidP="00752DCB">
      <w:pPr>
        <w:autoSpaceDE w:val="0"/>
        <w:autoSpaceDN w:val="0"/>
        <w:adjustRightInd w:val="0"/>
        <w:spacing w:line="360" w:lineRule="auto"/>
        <w:ind w:left="993"/>
        <w:rPr>
          <w:sz w:val="16"/>
          <w:szCs w:val="16"/>
        </w:rPr>
      </w:pPr>
    </w:p>
    <w:p w:rsidR="00752DCB" w:rsidRPr="005A24E1" w:rsidRDefault="00752DCB" w:rsidP="00752DCB">
      <w:pPr>
        <w:autoSpaceDE w:val="0"/>
        <w:autoSpaceDN w:val="0"/>
        <w:adjustRightInd w:val="0"/>
        <w:spacing w:line="360" w:lineRule="auto"/>
        <w:ind w:left="993"/>
      </w:pPr>
      <w:r>
        <w:t>输入工厂大门控制的</w:t>
      </w:r>
      <w:r>
        <w:t xml:space="preserve"> I/O </w:t>
      </w:r>
      <w:r>
        <w:t>名称，并通过</w:t>
      </w:r>
      <w:r>
        <w:t xml:space="preserve"> </w:t>
      </w:r>
      <w:r>
        <w:rPr>
          <w:b/>
        </w:rPr>
        <w:t>OK</w:t>
      </w:r>
      <w:r>
        <w:t>（确定）关闭窗口。</w:t>
      </w:r>
    </w:p>
    <w:p w:rsidR="00752DCB" w:rsidRPr="005A24E1" w:rsidRDefault="00752DCB" w:rsidP="00752DCB">
      <w:pPr>
        <w:autoSpaceDE w:val="0"/>
        <w:autoSpaceDN w:val="0"/>
        <w:adjustRightInd w:val="0"/>
        <w:spacing w:line="360" w:lineRule="auto"/>
        <w:ind w:left="993"/>
        <w:rPr>
          <w:sz w:val="16"/>
          <w:szCs w:val="16"/>
        </w:rPr>
      </w:pPr>
    </w:p>
    <w:p w:rsidR="00752DCB" w:rsidRPr="005A24E1" w:rsidRDefault="00F35C70" w:rsidP="00752DCB">
      <w:pPr>
        <w:autoSpaceDE w:val="0"/>
        <w:autoSpaceDN w:val="0"/>
        <w:adjustRightInd w:val="0"/>
        <w:spacing w:line="360" w:lineRule="auto"/>
        <w:ind w:left="993"/>
      </w:pPr>
      <w:r>
        <w:rPr>
          <w:noProof/>
        </w:rPr>
        <w:drawing>
          <wp:inline distT="0" distB="0" distL="0" distR="0" wp14:anchorId="4A2082BA" wp14:editId="5C43F222">
            <wp:extent cx="4519295" cy="3648710"/>
            <wp:effectExtent l="19050" t="0" r="0" b="0"/>
            <wp:docPr id="85" name="Grafik 200" descr="ne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0" descr="neu-10"/>
                    <pic:cNvPicPr>
                      <a:picLocks noChangeAspect="1" noChangeArrowheads="1"/>
                    </pic:cNvPicPr>
                  </pic:nvPicPr>
                  <pic:blipFill>
                    <a:blip r:embed="rId130" cstate="print"/>
                    <a:srcRect/>
                    <a:stretch>
                      <a:fillRect/>
                    </a:stretch>
                  </pic:blipFill>
                  <pic:spPr bwMode="auto">
                    <a:xfrm>
                      <a:off x="0" y="0"/>
                      <a:ext cx="4519295" cy="3648710"/>
                    </a:xfrm>
                    <a:prstGeom prst="rect">
                      <a:avLst/>
                    </a:prstGeom>
                    <a:noFill/>
                    <a:ln w="9525">
                      <a:noFill/>
                      <a:miter lim="800000"/>
                      <a:headEnd/>
                      <a:tailEnd/>
                    </a:ln>
                  </pic:spPr>
                </pic:pic>
              </a:graphicData>
            </a:graphic>
          </wp:inline>
        </w:drawing>
      </w:r>
    </w:p>
    <w:p w:rsidR="00752DCB" w:rsidRPr="005A24E1" w:rsidRDefault="00752DCB" w:rsidP="00752DCB">
      <w:pPr>
        <w:pStyle w:val="berschrift2"/>
      </w:pPr>
      <w:bookmarkStart w:id="243" w:name="_Toc408258207"/>
      <w:bookmarkStart w:id="244" w:name="_Toc408998861"/>
      <w:bookmarkStart w:id="245" w:name="_Toc417460390"/>
      <w:bookmarkStart w:id="246" w:name="_Toc420662462"/>
      <w:r>
        <w:lastRenderedPageBreak/>
        <w:t>9.4</w:t>
      </w:r>
      <w:r>
        <w:tab/>
      </w:r>
      <w:r>
        <w:t>在图形编辑器中输入程序</w:t>
      </w:r>
      <w:bookmarkEnd w:id="243"/>
      <w:bookmarkEnd w:id="244"/>
      <w:bookmarkEnd w:id="245"/>
      <w:bookmarkEnd w:id="246"/>
    </w:p>
    <w:p w:rsidR="00752DCB" w:rsidRPr="005A24E1" w:rsidRDefault="00752DCB" w:rsidP="00752DCB">
      <w:pPr>
        <w:autoSpaceDE w:val="0"/>
        <w:autoSpaceDN w:val="0"/>
        <w:adjustRightInd w:val="0"/>
        <w:spacing w:line="360" w:lineRule="auto"/>
        <w:ind w:left="993"/>
      </w:pPr>
    </w:p>
    <w:p w:rsidR="00752DCB" w:rsidRPr="005A24E1" w:rsidRDefault="00752DCB" w:rsidP="00752DCB">
      <w:pPr>
        <w:autoSpaceDE w:val="0"/>
        <w:autoSpaceDN w:val="0"/>
        <w:adjustRightInd w:val="0"/>
        <w:spacing w:line="360" w:lineRule="auto"/>
        <w:ind w:left="993"/>
        <w:rPr>
          <w:b/>
        </w:rPr>
      </w:pPr>
      <w:r>
        <w:rPr>
          <w:b/>
        </w:rPr>
        <w:t>插入块</w:t>
      </w:r>
    </w:p>
    <w:p w:rsidR="00752DCB" w:rsidRPr="005A24E1" w:rsidRDefault="00752DCB" w:rsidP="00752DCB">
      <w:pPr>
        <w:autoSpaceDE w:val="0"/>
        <w:autoSpaceDN w:val="0"/>
        <w:adjustRightInd w:val="0"/>
        <w:spacing w:line="360" w:lineRule="auto"/>
        <w:ind w:left="993"/>
      </w:pPr>
    </w:p>
    <w:p w:rsidR="00752DCB" w:rsidRPr="005A24E1" w:rsidRDefault="00752DCB" w:rsidP="00752DCB">
      <w:pPr>
        <w:autoSpaceDE w:val="0"/>
        <w:autoSpaceDN w:val="0"/>
        <w:adjustRightInd w:val="0"/>
        <w:spacing w:line="360" w:lineRule="auto"/>
        <w:ind w:left="993"/>
      </w:pPr>
      <w:r>
        <w:t>将网络视图最小化。</w:t>
      </w:r>
    </w:p>
    <w:p w:rsidR="00752DCB" w:rsidRPr="005A24E1" w:rsidRDefault="00752DCB" w:rsidP="00752DCB">
      <w:pPr>
        <w:autoSpaceDE w:val="0"/>
        <w:autoSpaceDN w:val="0"/>
        <w:adjustRightInd w:val="0"/>
        <w:spacing w:line="360" w:lineRule="auto"/>
        <w:ind w:left="993"/>
      </w:pPr>
      <w:r>
        <w:t>单击右键，将图形重命名为</w:t>
      </w:r>
      <w:r>
        <w:t xml:space="preserve"> gate_control</w:t>
      </w:r>
      <w:r>
        <w:t>。</w:t>
      </w:r>
    </w:p>
    <w:p w:rsidR="00752DCB" w:rsidRPr="005A24E1" w:rsidRDefault="00752DCB" w:rsidP="00752DCB">
      <w:pPr>
        <w:autoSpaceDE w:val="0"/>
        <w:autoSpaceDN w:val="0"/>
        <w:adjustRightInd w:val="0"/>
        <w:spacing w:line="360" w:lineRule="auto"/>
        <w:ind w:left="993"/>
      </w:pPr>
    </w:p>
    <w:p w:rsidR="00752DCB" w:rsidRPr="005A24E1" w:rsidRDefault="00F35C70" w:rsidP="00752DCB">
      <w:pPr>
        <w:autoSpaceDE w:val="0"/>
        <w:autoSpaceDN w:val="0"/>
        <w:adjustRightInd w:val="0"/>
        <w:spacing w:line="360" w:lineRule="auto"/>
        <w:ind w:left="993"/>
      </w:pPr>
      <w:r>
        <w:rPr>
          <w:noProof/>
        </w:rPr>
        <w:drawing>
          <wp:inline distT="0" distB="0" distL="0" distR="0" wp14:anchorId="35ACF704" wp14:editId="478D272C">
            <wp:extent cx="5292725" cy="2066290"/>
            <wp:effectExtent l="19050" t="0" r="3175" b="0"/>
            <wp:docPr id="86" name="Grafik 199" descr="neu-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9" descr="neu-13"/>
                    <pic:cNvPicPr>
                      <a:picLocks noChangeAspect="1" noChangeArrowheads="1"/>
                    </pic:cNvPicPr>
                  </pic:nvPicPr>
                  <pic:blipFill>
                    <a:blip r:embed="rId131" cstate="print"/>
                    <a:srcRect/>
                    <a:stretch>
                      <a:fillRect/>
                    </a:stretch>
                  </pic:blipFill>
                  <pic:spPr bwMode="auto">
                    <a:xfrm>
                      <a:off x="0" y="0"/>
                      <a:ext cx="5292725" cy="2066290"/>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spacing w:line="360" w:lineRule="auto"/>
        <w:ind w:left="993"/>
        <w:rPr>
          <w:sz w:val="16"/>
          <w:szCs w:val="16"/>
        </w:rPr>
      </w:pPr>
    </w:p>
    <w:p w:rsidR="00752DCB" w:rsidRPr="005A24E1" w:rsidRDefault="00752DCB" w:rsidP="00752DCB">
      <w:pPr>
        <w:autoSpaceDE w:val="0"/>
        <w:autoSpaceDN w:val="0"/>
        <w:adjustRightInd w:val="0"/>
        <w:spacing w:line="360" w:lineRule="auto"/>
        <w:ind w:left="993"/>
      </w:pPr>
      <w:r>
        <w:t>将输入</w:t>
      </w:r>
      <w:r>
        <w:t xml:space="preserve"> </w:t>
      </w:r>
      <w:r>
        <w:rPr>
          <w:b/>
        </w:rPr>
        <w:t>I1</w:t>
      </w:r>
      <w:r>
        <w:rPr>
          <w:b/>
        </w:rPr>
        <w:t>、</w:t>
      </w:r>
      <w:r>
        <w:rPr>
          <w:b/>
        </w:rPr>
        <w:t>I3</w:t>
      </w:r>
      <w:r>
        <w:rPr>
          <w:b/>
        </w:rPr>
        <w:t>、</w:t>
      </w:r>
      <w:r>
        <w:rPr>
          <w:b/>
        </w:rPr>
        <w:t>I5</w:t>
      </w:r>
      <w:r>
        <w:rPr>
          <w:b/>
        </w:rPr>
        <w:t>、</w:t>
      </w:r>
      <w:r>
        <w:rPr>
          <w:b/>
        </w:rPr>
        <w:t>I2</w:t>
      </w:r>
      <w:r>
        <w:rPr>
          <w:b/>
        </w:rPr>
        <w:t>、</w:t>
      </w:r>
      <w:r>
        <w:rPr>
          <w:b/>
        </w:rPr>
        <w:t>I4</w:t>
      </w:r>
      <w:r>
        <w:rPr>
          <w:b/>
        </w:rPr>
        <w:t>、</w:t>
      </w:r>
      <w:r>
        <w:rPr>
          <w:b/>
        </w:rPr>
        <w:t xml:space="preserve">I6 </w:t>
      </w:r>
      <w:r>
        <w:t>和</w:t>
      </w:r>
      <w:r>
        <w:rPr>
          <w:b/>
        </w:rPr>
        <w:t xml:space="preserve"> I7</w:t>
      </w:r>
      <w:r>
        <w:t xml:space="preserve"> </w:t>
      </w:r>
      <w:r>
        <w:t>拖至编程界面。</w:t>
      </w:r>
    </w:p>
    <w:p w:rsidR="00752DCB" w:rsidRPr="005A24E1" w:rsidRDefault="00752DCB" w:rsidP="00752DCB">
      <w:pPr>
        <w:autoSpaceDE w:val="0"/>
        <w:autoSpaceDN w:val="0"/>
        <w:adjustRightInd w:val="0"/>
        <w:spacing w:line="360" w:lineRule="auto"/>
        <w:ind w:left="993"/>
        <w:rPr>
          <w:sz w:val="16"/>
          <w:szCs w:val="16"/>
        </w:rPr>
      </w:pPr>
    </w:p>
    <w:p w:rsidR="00752DCB" w:rsidRPr="005A24E1" w:rsidRDefault="00C20EFE" w:rsidP="00752DCB">
      <w:pPr>
        <w:autoSpaceDE w:val="0"/>
        <w:autoSpaceDN w:val="0"/>
        <w:adjustRightInd w:val="0"/>
        <w:spacing w:line="360" w:lineRule="auto"/>
        <w:ind w:left="993"/>
      </w:pPr>
      <w:r>
        <w:pict>
          <v:shapetype id="_x0000_t32" coordsize="21600,21600" o:spt="32" o:oned="t" path="m,l21600,21600e" filled="f">
            <v:path arrowok="t" fillok="f" o:connecttype="none"/>
            <o:lock v:ext="edit" shapetype="t"/>
          </v:shapetype>
          <v:shape id="Gerade Verbindung mit Pfeil 544" o:spid="_x0000_s1102" type="#_x0000_t32" style="position:absolute;left:0;text-align:left;margin-left:99.5pt;margin-top:150.3pt;width:64.4pt;height:60.15pt;flip:y;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">
            <v:stroke endarrow="block"/>
          </v:shape>
        </w:pict>
      </w:r>
      <w:r w:rsidR="00F35C70">
        <w:rPr>
          <w:noProof/>
        </w:rPr>
        <w:drawing>
          <wp:inline distT="0" distB="0" distL="0" distR="0" wp14:anchorId="0D24B135" wp14:editId="53AEF926">
            <wp:extent cx="5292725" cy="4361180"/>
            <wp:effectExtent l="19050" t="0" r="3175" b="0"/>
            <wp:docPr id="87" name="Grafik 198" descr="neu-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8" descr="neu-14"/>
                    <pic:cNvPicPr>
                      <a:picLocks noChangeAspect="1" noChangeArrowheads="1"/>
                    </pic:cNvPicPr>
                  </pic:nvPicPr>
                  <pic:blipFill>
                    <a:blip r:embed="rId132" cstate="print"/>
                    <a:srcRect/>
                    <a:stretch>
                      <a:fillRect/>
                    </a:stretch>
                  </pic:blipFill>
                  <pic:spPr bwMode="auto">
                    <a:xfrm>
                      <a:off x="0" y="0"/>
                      <a:ext cx="5292725" cy="4361180"/>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spacing w:line="360" w:lineRule="auto"/>
        <w:ind w:left="993"/>
        <w:rPr>
          <w:b/>
        </w:rPr>
      </w:pPr>
      <w:r>
        <w:rPr>
          <w:b/>
        </w:rPr>
        <w:lastRenderedPageBreak/>
        <w:t>对齐各个块</w:t>
      </w:r>
    </w:p>
    <w:p w:rsidR="00752DCB" w:rsidRPr="005A24E1" w:rsidRDefault="00752DCB" w:rsidP="00752DCB">
      <w:pPr>
        <w:autoSpaceDE w:val="0"/>
        <w:autoSpaceDN w:val="0"/>
        <w:adjustRightInd w:val="0"/>
        <w:spacing w:line="360" w:lineRule="auto"/>
        <w:ind w:left="993"/>
      </w:pPr>
    </w:p>
    <w:p w:rsidR="00752DCB" w:rsidRPr="005A24E1" w:rsidRDefault="00752DCB" w:rsidP="00752DCB">
      <w:pPr>
        <w:autoSpaceDE w:val="0"/>
        <w:autoSpaceDN w:val="0"/>
        <w:adjustRightInd w:val="0"/>
        <w:spacing w:line="360" w:lineRule="auto"/>
        <w:ind w:left="993"/>
      </w:pPr>
      <w:r>
        <w:t>选择已插入的输入（</w:t>
      </w:r>
      <w:r>
        <w:t xml:space="preserve">Ctrl + </w:t>
      </w:r>
      <w:r>
        <w:t>单击）。</w:t>
      </w:r>
    </w:p>
    <w:p w:rsidR="00752DCB" w:rsidRPr="00742660" w:rsidRDefault="00752DCB" w:rsidP="00752DCB">
      <w:pPr>
        <w:autoSpaceDE w:val="0"/>
        <w:autoSpaceDN w:val="0"/>
        <w:adjustRightInd w:val="0"/>
        <w:spacing w:line="360" w:lineRule="auto"/>
        <w:ind w:left="993"/>
        <w:rPr>
          <w:lang w:val="en-US"/>
        </w:rPr>
      </w:pPr>
      <w:r>
        <w:t>单击</w:t>
      </w:r>
      <w:r w:rsidRPr="00742660">
        <w:rPr>
          <w:lang w:val="en-US"/>
        </w:rPr>
        <w:t xml:space="preserve"> </w:t>
      </w:r>
      <w:r w:rsidRPr="00742660">
        <w:rPr>
          <w:b/>
          <w:lang w:val="en-US"/>
        </w:rPr>
        <w:t>Align vertically</w:t>
      </w:r>
      <w:r w:rsidRPr="00742660">
        <w:rPr>
          <w:lang w:val="en-US"/>
        </w:rPr>
        <w:t>（</w:t>
      </w:r>
      <w:r>
        <w:t>垂直对齐</w:t>
      </w:r>
      <w:r w:rsidRPr="00742660">
        <w:rPr>
          <w:lang w:val="en-US"/>
        </w:rPr>
        <w:t>）</w:t>
      </w:r>
      <w:r>
        <w:t>。</w:t>
      </w:r>
    </w:p>
    <w:p w:rsidR="00752DCB" w:rsidRPr="00742660" w:rsidRDefault="00752DCB" w:rsidP="00752DCB">
      <w:pPr>
        <w:autoSpaceDE w:val="0"/>
        <w:autoSpaceDN w:val="0"/>
        <w:adjustRightInd w:val="0"/>
        <w:spacing w:line="360" w:lineRule="auto"/>
        <w:ind w:left="993"/>
        <w:rPr>
          <w:lang w:val="en-US"/>
        </w:rPr>
      </w:pPr>
    </w:p>
    <w:p w:rsidR="00752DCB" w:rsidRPr="00742660" w:rsidRDefault="00C20EFE" w:rsidP="00752DCB">
      <w:pPr>
        <w:autoSpaceDE w:val="0"/>
        <w:autoSpaceDN w:val="0"/>
        <w:adjustRightInd w:val="0"/>
        <w:spacing w:line="360" w:lineRule="auto"/>
        <w:ind w:left="993"/>
        <w:rPr>
          <w:lang w:val="en-US"/>
        </w:rPr>
      </w:pPr>
      <w:r>
        <w:pict>
          <v:shape id="Gerade Verbindung mit Pfeil 543" o:spid="_x0000_s1101" type="#_x0000_t32" style="position:absolute;left:0;text-align:left;margin-left:158.9pt;margin-top:36.7pt;width:69.45pt;height:52pt;flip:x y;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">
            <v:stroke endarrow="block"/>
          </v:shape>
        </w:pict>
      </w:r>
      <w:r w:rsidR="00F35C70">
        <w:rPr>
          <w:noProof/>
        </w:rPr>
        <w:drawing>
          <wp:inline distT="0" distB="0" distL="0" distR="0" wp14:anchorId="7A98F7CD" wp14:editId="59675ADF">
            <wp:extent cx="2611120" cy="5970270"/>
            <wp:effectExtent l="19050" t="0" r="0" b="0"/>
            <wp:docPr id="88" name="Grafik 197" descr="neu-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7" descr="neu-15"/>
                    <pic:cNvPicPr>
                      <a:picLocks noChangeAspect="1" noChangeArrowheads="1"/>
                    </pic:cNvPicPr>
                  </pic:nvPicPr>
                  <pic:blipFill>
                    <a:blip r:embed="rId133" cstate="print"/>
                    <a:srcRect/>
                    <a:stretch>
                      <a:fillRect/>
                    </a:stretch>
                  </pic:blipFill>
                  <pic:spPr bwMode="auto">
                    <a:xfrm>
                      <a:off x="0" y="0"/>
                      <a:ext cx="2611120" cy="5970270"/>
                    </a:xfrm>
                    <a:prstGeom prst="rect">
                      <a:avLst/>
                    </a:prstGeom>
                    <a:noFill/>
                    <a:ln w="9525">
                      <a:noFill/>
                      <a:miter lim="800000"/>
                      <a:headEnd/>
                      <a:tailEnd/>
                    </a:ln>
                  </pic:spPr>
                </pic:pic>
              </a:graphicData>
            </a:graphic>
          </wp:inline>
        </w:drawing>
      </w:r>
      <w:r w:rsidR="00752DCB" w:rsidRPr="00742660">
        <w:rPr>
          <w:lang w:val="en-US"/>
        </w:rPr>
        <w:t xml:space="preserve">      </w:t>
      </w:r>
      <w:r w:rsidR="00F35C70">
        <w:rPr>
          <w:noProof/>
        </w:rPr>
        <w:drawing>
          <wp:inline distT="0" distB="0" distL="0" distR="0" wp14:anchorId="6D161053" wp14:editId="027D2EE7">
            <wp:extent cx="2593975" cy="5978525"/>
            <wp:effectExtent l="19050" t="0" r="0" b="0"/>
            <wp:docPr id="89" name="Grafik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2"/>
                    <pic:cNvPicPr>
                      <a:picLocks noChangeAspect="1" noChangeArrowheads="1"/>
                    </pic:cNvPicPr>
                  </pic:nvPicPr>
                  <pic:blipFill>
                    <a:blip r:embed="rId134" cstate="print"/>
                    <a:srcRect/>
                    <a:stretch>
                      <a:fillRect/>
                    </a:stretch>
                  </pic:blipFill>
                  <pic:spPr bwMode="auto">
                    <a:xfrm>
                      <a:off x="0" y="0"/>
                      <a:ext cx="2593975" cy="5978525"/>
                    </a:xfrm>
                    <a:prstGeom prst="rect">
                      <a:avLst/>
                    </a:prstGeom>
                    <a:noFill/>
                    <a:ln w="9525">
                      <a:noFill/>
                      <a:miter lim="800000"/>
                      <a:headEnd/>
                      <a:tailEnd/>
                    </a:ln>
                  </pic:spPr>
                </pic:pic>
              </a:graphicData>
            </a:graphic>
          </wp:inline>
        </w:drawing>
      </w:r>
    </w:p>
    <w:p w:rsidR="00752DCB" w:rsidRPr="00742660" w:rsidRDefault="00752DCB" w:rsidP="00752DCB">
      <w:pPr>
        <w:autoSpaceDE w:val="0"/>
        <w:autoSpaceDN w:val="0"/>
        <w:adjustRightInd w:val="0"/>
        <w:spacing w:line="360" w:lineRule="auto"/>
        <w:ind w:left="993"/>
        <w:rPr>
          <w:lang w:val="en-US"/>
        </w:rPr>
      </w:pPr>
    </w:p>
    <w:p w:rsidR="00752DCB" w:rsidRPr="00742660" w:rsidRDefault="00752DCB" w:rsidP="00752DCB">
      <w:pPr>
        <w:autoSpaceDE w:val="0"/>
        <w:autoSpaceDN w:val="0"/>
        <w:adjustRightInd w:val="0"/>
        <w:spacing w:line="360" w:lineRule="auto"/>
        <w:ind w:left="993"/>
        <w:rPr>
          <w:lang w:val="en-US"/>
        </w:rPr>
      </w:pPr>
      <w:r w:rsidRPr="00742660">
        <w:rPr>
          <w:lang w:val="en-US"/>
        </w:rPr>
        <w:br w:type="page"/>
      </w:r>
      <w:r>
        <w:lastRenderedPageBreak/>
        <w:t>单击</w:t>
      </w:r>
      <w:r w:rsidRPr="00742660">
        <w:rPr>
          <w:lang w:val="en-US"/>
        </w:rPr>
        <w:t xml:space="preserve"> </w:t>
      </w:r>
      <w:r w:rsidRPr="00742660">
        <w:rPr>
          <w:b/>
          <w:lang w:val="en-US"/>
        </w:rPr>
        <w:t>Space vertically</w:t>
      </w:r>
      <w:r w:rsidRPr="00742660">
        <w:rPr>
          <w:lang w:val="en-US"/>
        </w:rPr>
        <w:t>（</w:t>
      </w:r>
      <w:r>
        <w:t>垂直间距</w:t>
      </w:r>
      <w:r w:rsidRPr="00742660">
        <w:rPr>
          <w:lang w:val="en-US"/>
        </w:rPr>
        <w:t>），</w:t>
      </w:r>
      <w:r>
        <w:t>并输入</w:t>
      </w:r>
      <w:r w:rsidRPr="00742660">
        <w:rPr>
          <w:lang w:val="en-US"/>
        </w:rPr>
        <w:t xml:space="preserve"> 50 </w:t>
      </w:r>
      <w:r>
        <w:t>作为间距。</w:t>
      </w:r>
    </w:p>
    <w:p w:rsidR="00752DCB" w:rsidRPr="00742660" w:rsidRDefault="00752DCB" w:rsidP="00752DCB">
      <w:pPr>
        <w:autoSpaceDE w:val="0"/>
        <w:autoSpaceDN w:val="0"/>
        <w:adjustRightInd w:val="0"/>
        <w:spacing w:line="360" w:lineRule="auto"/>
        <w:ind w:left="993"/>
        <w:rPr>
          <w:lang w:val="en-US"/>
        </w:rPr>
      </w:pPr>
      <w:r>
        <w:t>通过</w:t>
      </w:r>
      <w:r w:rsidRPr="00742660">
        <w:rPr>
          <w:lang w:val="en-US"/>
        </w:rPr>
        <w:t xml:space="preserve"> </w:t>
      </w:r>
      <w:r w:rsidRPr="00742660">
        <w:rPr>
          <w:b/>
          <w:lang w:val="en-US"/>
        </w:rPr>
        <w:t>OK</w:t>
      </w:r>
      <w:r w:rsidRPr="00742660">
        <w:rPr>
          <w:lang w:val="en-US"/>
        </w:rPr>
        <w:t>（</w:t>
      </w:r>
      <w:r>
        <w:t>确定</w:t>
      </w:r>
      <w:r w:rsidRPr="00742660">
        <w:rPr>
          <w:lang w:val="en-US"/>
        </w:rPr>
        <w:t>）</w:t>
      </w:r>
      <w:r>
        <w:t>进行确认。</w:t>
      </w:r>
    </w:p>
    <w:p w:rsidR="00752DCB" w:rsidRPr="00742660" w:rsidRDefault="00752DCB" w:rsidP="00752DCB">
      <w:pPr>
        <w:autoSpaceDE w:val="0"/>
        <w:autoSpaceDN w:val="0"/>
        <w:adjustRightInd w:val="0"/>
        <w:spacing w:line="360" w:lineRule="auto"/>
        <w:ind w:left="993"/>
        <w:rPr>
          <w:lang w:val="en-US"/>
        </w:rPr>
      </w:pPr>
    </w:p>
    <w:p w:rsidR="00752DCB" w:rsidRPr="005A24E1" w:rsidRDefault="00C20EFE" w:rsidP="00752DCB">
      <w:pPr>
        <w:autoSpaceDE w:val="0"/>
        <w:autoSpaceDN w:val="0"/>
        <w:adjustRightInd w:val="0"/>
        <w:spacing w:line="360" w:lineRule="auto"/>
        <w:ind w:left="993"/>
      </w:pPr>
      <w:r>
        <w:pict>
          <v:shape id="Gerade Verbindung mit Pfeil 541" o:spid="_x0000_s1100" type="#_x0000_t32" style="position:absolute;left:0;text-align:left;margin-left:174.6pt;margin-top:29.1pt;width:63.85pt;height:36.35pt;flip:x y;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">
            <v:stroke endarrow="block"/>
          </v:shape>
        </w:pict>
      </w:r>
      <w:r w:rsidR="00F35C70">
        <w:rPr>
          <w:noProof/>
        </w:rPr>
        <w:drawing>
          <wp:inline distT="0" distB="0" distL="0" distR="0" wp14:anchorId="177CF2DE" wp14:editId="2F7DE2CD">
            <wp:extent cx="5644515" cy="5847080"/>
            <wp:effectExtent l="19050" t="0" r="0" b="0"/>
            <wp:docPr id="90" name="Grafik 196" descr="neu-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6" descr="neu-17"/>
                    <pic:cNvPicPr>
                      <a:picLocks noChangeAspect="1" noChangeArrowheads="1"/>
                    </pic:cNvPicPr>
                  </pic:nvPicPr>
                  <pic:blipFill>
                    <a:blip r:embed="rId135" cstate="print"/>
                    <a:srcRect/>
                    <a:stretch>
                      <a:fillRect/>
                    </a:stretch>
                  </pic:blipFill>
                  <pic:spPr bwMode="auto">
                    <a:xfrm>
                      <a:off x="0" y="0"/>
                      <a:ext cx="5644515" cy="5847080"/>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spacing w:line="360" w:lineRule="auto"/>
        <w:ind w:left="993"/>
      </w:pPr>
    </w:p>
    <w:p w:rsidR="00752DCB" w:rsidRPr="005A24E1" w:rsidRDefault="00752DCB" w:rsidP="00752DCB">
      <w:pPr>
        <w:autoSpaceDE w:val="0"/>
        <w:autoSpaceDN w:val="0"/>
        <w:adjustRightInd w:val="0"/>
        <w:spacing w:line="360" w:lineRule="auto"/>
        <w:ind w:left="993"/>
      </w:pPr>
      <w:r>
        <w:br w:type="page"/>
      </w:r>
      <w:r>
        <w:lastRenderedPageBreak/>
        <w:t>将输出</w:t>
      </w:r>
      <w:r>
        <w:t xml:space="preserve"> </w:t>
      </w:r>
      <w:r>
        <w:rPr>
          <w:b/>
        </w:rPr>
        <w:t>Q1</w:t>
      </w:r>
      <w:r>
        <w:rPr>
          <w:b/>
        </w:rPr>
        <w:t>、</w:t>
      </w:r>
      <w:r>
        <w:rPr>
          <w:b/>
        </w:rPr>
        <w:t xml:space="preserve">Q2 </w:t>
      </w:r>
      <w:r>
        <w:t>和</w:t>
      </w:r>
      <w:r>
        <w:rPr>
          <w:b/>
        </w:rPr>
        <w:t xml:space="preserve"> Q3</w:t>
      </w:r>
      <w:r>
        <w:t xml:space="preserve"> </w:t>
      </w:r>
      <w:r>
        <w:t>拖至编程界面。</w:t>
      </w:r>
    </w:p>
    <w:p w:rsidR="00752DCB" w:rsidRPr="005A24E1" w:rsidRDefault="00752DCB" w:rsidP="00752DCB">
      <w:pPr>
        <w:autoSpaceDE w:val="0"/>
        <w:autoSpaceDN w:val="0"/>
        <w:adjustRightInd w:val="0"/>
        <w:spacing w:line="360" w:lineRule="auto"/>
        <w:ind w:left="993"/>
      </w:pPr>
      <w:r>
        <w:t>选择已插入的输出（</w:t>
      </w:r>
      <w:r>
        <w:t xml:space="preserve">Ctrl + </w:t>
      </w:r>
      <w:r>
        <w:t>单击）。</w:t>
      </w:r>
      <w:r>
        <w:t xml:space="preserve"> </w:t>
      </w:r>
    </w:p>
    <w:p w:rsidR="00752DCB" w:rsidRPr="005A24E1" w:rsidRDefault="00752DCB" w:rsidP="00752DCB">
      <w:pPr>
        <w:autoSpaceDE w:val="0"/>
        <w:autoSpaceDN w:val="0"/>
        <w:adjustRightInd w:val="0"/>
        <w:spacing w:line="360" w:lineRule="auto"/>
        <w:ind w:left="993"/>
        <w:rPr>
          <w:b/>
        </w:rPr>
      </w:pPr>
      <w:r>
        <w:t>单击</w:t>
      </w:r>
      <w:r>
        <w:t xml:space="preserve"> </w:t>
      </w:r>
      <w:r>
        <w:rPr>
          <w:b/>
        </w:rPr>
        <w:t>Align vertically</w:t>
      </w:r>
      <w:r>
        <w:t>（垂直对齐）。</w:t>
      </w:r>
    </w:p>
    <w:p w:rsidR="00752DCB" w:rsidRPr="001C43D9" w:rsidRDefault="00752DCB" w:rsidP="00752DCB">
      <w:pPr>
        <w:autoSpaceDE w:val="0"/>
        <w:autoSpaceDN w:val="0"/>
        <w:adjustRightInd w:val="0"/>
        <w:spacing w:line="360" w:lineRule="auto"/>
        <w:ind w:left="993"/>
        <w:rPr>
          <w:b/>
        </w:rPr>
      </w:pPr>
      <w:r>
        <w:t>单击</w:t>
      </w:r>
      <w:r w:rsidRPr="001C43D9">
        <w:t xml:space="preserve"> </w:t>
      </w:r>
      <w:r w:rsidRPr="001C43D9">
        <w:rPr>
          <w:b/>
        </w:rPr>
        <w:t>Space vertically</w:t>
      </w:r>
      <w:r w:rsidRPr="001C43D9">
        <w:t>（</w:t>
      </w:r>
      <w:r>
        <w:t>垂直间距</w:t>
      </w:r>
      <w:r w:rsidRPr="001C43D9">
        <w:t>）</w:t>
      </w:r>
      <w:r>
        <w:t>。</w:t>
      </w:r>
    </w:p>
    <w:p w:rsidR="00752DCB" w:rsidRPr="001C43D9" w:rsidRDefault="00752DCB" w:rsidP="00752DCB">
      <w:pPr>
        <w:autoSpaceDE w:val="0"/>
        <w:autoSpaceDN w:val="0"/>
        <w:adjustRightInd w:val="0"/>
        <w:spacing w:line="360" w:lineRule="auto"/>
        <w:ind w:left="993"/>
      </w:pPr>
      <w:r>
        <w:t>输入</w:t>
      </w:r>
      <w:r w:rsidRPr="001C43D9">
        <w:t xml:space="preserve"> 200 </w:t>
      </w:r>
      <w:r>
        <w:t>作为间距。</w:t>
      </w:r>
      <w:r w:rsidRPr="001C43D9">
        <w:t xml:space="preserve"> </w:t>
      </w:r>
    </w:p>
    <w:p w:rsidR="00752DCB" w:rsidRPr="001C43D9" w:rsidRDefault="00752DCB" w:rsidP="00752DCB">
      <w:pPr>
        <w:autoSpaceDE w:val="0"/>
        <w:autoSpaceDN w:val="0"/>
        <w:adjustRightInd w:val="0"/>
        <w:spacing w:line="360" w:lineRule="auto"/>
        <w:ind w:left="993"/>
      </w:pPr>
      <w:r>
        <w:t>通过</w:t>
      </w:r>
      <w:r w:rsidRPr="001C43D9">
        <w:t xml:space="preserve"> </w:t>
      </w:r>
      <w:r w:rsidRPr="001C43D9">
        <w:rPr>
          <w:b/>
        </w:rPr>
        <w:t>OK</w:t>
      </w:r>
      <w:r w:rsidRPr="001C43D9">
        <w:t>（</w:t>
      </w:r>
      <w:r>
        <w:t>确定</w:t>
      </w:r>
      <w:r w:rsidRPr="001C43D9">
        <w:t>）</w:t>
      </w:r>
      <w:r>
        <w:t>进行确认。</w:t>
      </w:r>
    </w:p>
    <w:p w:rsidR="00752DCB" w:rsidRPr="001C43D9" w:rsidRDefault="00752DCB" w:rsidP="00752DCB">
      <w:pPr>
        <w:autoSpaceDE w:val="0"/>
        <w:autoSpaceDN w:val="0"/>
        <w:adjustRightInd w:val="0"/>
        <w:spacing w:line="360" w:lineRule="auto"/>
        <w:ind w:left="993"/>
      </w:pPr>
    </w:p>
    <w:p w:rsidR="00752DCB" w:rsidRPr="005A24E1" w:rsidRDefault="00F35C70" w:rsidP="00752DCB">
      <w:pPr>
        <w:autoSpaceDE w:val="0"/>
        <w:autoSpaceDN w:val="0"/>
        <w:adjustRightInd w:val="0"/>
        <w:spacing w:line="360" w:lineRule="auto"/>
        <w:ind w:left="993"/>
      </w:pPr>
      <w:r>
        <w:rPr>
          <w:noProof/>
        </w:rPr>
        <w:drawing>
          <wp:inline distT="0" distB="0" distL="0" distR="0" wp14:anchorId="0B72AD24" wp14:editId="4968E950">
            <wp:extent cx="5644515" cy="3912870"/>
            <wp:effectExtent l="19050" t="0" r="0" b="0"/>
            <wp:docPr id="91" name="Grafik 191" descr="neu-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1" descr="neu-18"/>
                    <pic:cNvPicPr>
                      <a:picLocks noChangeAspect="1" noChangeArrowheads="1"/>
                    </pic:cNvPicPr>
                  </pic:nvPicPr>
                  <pic:blipFill>
                    <a:blip r:embed="rId136" cstate="print"/>
                    <a:srcRect/>
                    <a:stretch>
                      <a:fillRect/>
                    </a:stretch>
                  </pic:blipFill>
                  <pic:spPr bwMode="auto">
                    <a:xfrm>
                      <a:off x="0" y="0"/>
                      <a:ext cx="5644515" cy="3912870"/>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spacing w:line="360" w:lineRule="auto"/>
        <w:ind w:left="993"/>
        <w:rPr>
          <w:b/>
        </w:rPr>
      </w:pPr>
      <w:r>
        <w:rPr>
          <w:b/>
        </w:rPr>
        <w:br w:type="page"/>
      </w:r>
      <w:r>
        <w:rPr>
          <w:b/>
        </w:rPr>
        <w:lastRenderedPageBreak/>
        <w:t>设置参数</w:t>
      </w:r>
    </w:p>
    <w:p w:rsidR="00752DCB" w:rsidRPr="005A24E1" w:rsidRDefault="00752DCB" w:rsidP="00752DCB">
      <w:pPr>
        <w:autoSpaceDE w:val="0"/>
        <w:autoSpaceDN w:val="0"/>
        <w:adjustRightInd w:val="0"/>
        <w:spacing w:line="360" w:lineRule="auto"/>
        <w:ind w:left="993"/>
      </w:pPr>
    </w:p>
    <w:p w:rsidR="00752DCB" w:rsidRPr="005A24E1" w:rsidRDefault="00752DCB" w:rsidP="00752DCB">
      <w:pPr>
        <w:autoSpaceDE w:val="0"/>
        <w:autoSpaceDN w:val="0"/>
        <w:adjustRightInd w:val="0"/>
        <w:spacing w:line="360" w:lineRule="auto"/>
        <w:ind w:left="993"/>
      </w:pPr>
      <w:r>
        <w:t>将接通延迟拖至输出</w:t>
      </w:r>
      <w:r>
        <w:t xml:space="preserve"> </w:t>
      </w:r>
      <w:r>
        <w:rPr>
          <w:b/>
        </w:rPr>
        <w:t>Q1</w:t>
      </w:r>
      <w:r>
        <w:t xml:space="preserve"> </w:t>
      </w:r>
      <w:r>
        <w:t>前面。</w:t>
      </w:r>
    </w:p>
    <w:p w:rsidR="00752DCB" w:rsidRPr="005A24E1" w:rsidRDefault="00752DCB" w:rsidP="00752DCB">
      <w:pPr>
        <w:autoSpaceDE w:val="0"/>
        <w:autoSpaceDN w:val="0"/>
        <w:adjustRightInd w:val="0"/>
        <w:spacing w:line="360" w:lineRule="auto"/>
        <w:ind w:left="993"/>
      </w:pPr>
      <w:r>
        <w:t>双击</w:t>
      </w:r>
      <w:r>
        <w:t xml:space="preserve"> </w:t>
      </w:r>
      <w:r>
        <w:rPr>
          <w:b/>
        </w:rPr>
        <w:t>B001</w:t>
      </w:r>
      <w:r>
        <w:t>（输入延迟）然后将时间设置为</w:t>
      </w:r>
      <w:r>
        <w:t xml:space="preserve"> 5 </w:t>
      </w:r>
      <w:r>
        <w:t>秒。</w:t>
      </w:r>
    </w:p>
    <w:p w:rsidR="00752DCB" w:rsidRPr="005A24E1" w:rsidRDefault="00752DCB" w:rsidP="00752DCB">
      <w:pPr>
        <w:autoSpaceDE w:val="0"/>
        <w:autoSpaceDN w:val="0"/>
        <w:adjustRightInd w:val="0"/>
        <w:spacing w:line="360" w:lineRule="auto"/>
        <w:ind w:left="993"/>
      </w:pPr>
    </w:p>
    <w:p w:rsidR="00752DCB" w:rsidRPr="005A24E1" w:rsidRDefault="00F35C70" w:rsidP="00752DCB">
      <w:pPr>
        <w:autoSpaceDE w:val="0"/>
        <w:autoSpaceDN w:val="0"/>
        <w:adjustRightInd w:val="0"/>
        <w:spacing w:line="360" w:lineRule="auto"/>
        <w:ind w:left="993"/>
      </w:pPr>
      <w:r>
        <w:rPr>
          <w:noProof/>
        </w:rPr>
        <w:drawing>
          <wp:inline distT="0" distB="0" distL="0" distR="0" wp14:anchorId="58CB747C" wp14:editId="10408B65">
            <wp:extent cx="5662295" cy="3903980"/>
            <wp:effectExtent l="19050" t="0" r="0" b="0"/>
            <wp:docPr id="92" name="Grafik 188" descr="neu-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8" descr="neu-19"/>
                    <pic:cNvPicPr>
                      <a:picLocks noChangeAspect="1" noChangeArrowheads="1"/>
                    </pic:cNvPicPr>
                  </pic:nvPicPr>
                  <pic:blipFill>
                    <a:blip r:embed="rId137" cstate="print"/>
                    <a:srcRect/>
                    <a:stretch>
                      <a:fillRect/>
                    </a:stretch>
                  </pic:blipFill>
                  <pic:spPr bwMode="auto">
                    <a:xfrm>
                      <a:off x="0" y="0"/>
                      <a:ext cx="5662295" cy="3903980"/>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spacing w:line="360" w:lineRule="auto"/>
        <w:ind w:left="993"/>
      </w:pPr>
    </w:p>
    <w:p w:rsidR="00752DCB" w:rsidRPr="005A24E1" w:rsidRDefault="00752DCB" w:rsidP="00752DCB">
      <w:pPr>
        <w:autoSpaceDE w:val="0"/>
        <w:autoSpaceDN w:val="0"/>
        <w:adjustRightInd w:val="0"/>
        <w:spacing w:line="360" w:lineRule="auto"/>
        <w:ind w:left="993"/>
      </w:pPr>
      <w:r>
        <w:br w:type="page"/>
      </w:r>
      <w:r>
        <w:lastRenderedPageBreak/>
        <w:t>可使用这些按钮在编程界面显示块的功能。</w:t>
      </w:r>
    </w:p>
    <w:p w:rsidR="00752DCB" w:rsidRPr="005A24E1" w:rsidRDefault="00752DCB" w:rsidP="00752DCB">
      <w:pPr>
        <w:autoSpaceDE w:val="0"/>
        <w:autoSpaceDN w:val="0"/>
        <w:adjustRightInd w:val="0"/>
        <w:spacing w:line="360" w:lineRule="auto"/>
        <w:ind w:left="993"/>
      </w:pPr>
    </w:p>
    <w:p w:rsidR="00752DCB" w:rsidRPr="005A24E1" w:rsidRDefault="00C20EFE" w:rsidP="00752DCB">
      <w:pPr>
        <w:autoSpaceDE w:val="0"/>
        <w:autoSpaceDN w:val="0"/>
        <w:adjustRightInd w:val="0"/>
        <w:spacing w:line="360" w:lineRule="auto"/>
        <w:ind w:left="993"/>
      </w:pPr>
      <w:r>
        <w:pict>
          <v:shape id="Gerade Verbindung mit Pfeil 540" o:spid="_x0000_s1099" type="#_x0000_t32" style="position:absolute;left:0;text-align:left;margin-left:207.75pt;margin-top:27.35pt;width:45.65pt;height:23.8pt;flip:y;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">
            <v:stroke endarrow="block"/>
          </v:shape>
        </w:pict>
      </w:r>
      <w:r w:rsidR="00F35C70">
        <w:rPr>
          <w:noProof/>
        </w:rPr>
        <w:drawing>
          <wp:inline distT="0" distB="0" distL="0" distR="0" wp14:anchorId="17306D12" wp14:editId="37D51B0A">
            <wp:extent cx="5671185" cy="2690495"/>
            <wp:effectExtent l="19050" t="0" r="5715" b="0"/>
            <wp:docPr id="93" name="Grafik 187" descr="neu-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7" descr="neu-20"/>
                    <pic:cNvPicPr>
                      <a:picLocks noChangeAspect="1" noChangeArrowheads="1"/>
                    </pic:cNvPicPr>
                  </pic:nvPicPr>
                  <pic:blipFill>
                    <a:blip r:embed="rId138" cstate="print"/>
                    <a:srcRect/>
                    <a:stretch>
                      <a:fillRect/>
                    </a:stretch>
                  </pic:blipFill>
                  <pic:spPr bwMode="auto">
                    <a:xfrm>
                      <a:off x="0" y="0"/>
                      <a:ext cx="5671185" cy="2690495"/>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spacing w:line="360" w:lineRule="auto"/>
        <w:ind w:left="993"/>
      </w:pPr>
    </w:p>
    <w:p w:rsidR="00752DCB" w:rsidRPr="005A24E1" w:rsidRDefault="00752DCB" w:rsidP="00752DCB">
      <w:pPr>
        <w:autoSpaceDE w:val="0"/>
        <w:autoSpaceDN w:val="0"/>
        <w:adjustRightInd w:val="0"/>
        <w:spacing w:line="360" w:lineRule="auto"/>
        <w:ind w:left="993"/>
      </w:pPr>
      <w:r>
        <w:t>放置其余块</w:t>
      </w:r>
      <w:r>
        <w:t xml:space="preserve"> B002 </w:t>
      </w:r>
      <w:r>
        <w:t>至</w:t>
      </w:r>
      <w:r>
        <w:t xml:space="preserve"> B016</w:t>
      </w:r>
      <w:r>
        <w:t>，并为</w:t>
      </w:r>
      <w:r>
        <w:t xml:space="preserve"> B007 </w:t>
      </w:r>
      <w:r>
        <w:t>和</w:t>
      </w:r>
      <w:r>
        <w:t xml:space="preserve"> B016 </w:t>
      </w:r>
      <w:r>
        <w:t>设置时间。</w:t>
      </w:r>
    </w:p>
    <w:p w:rsidR="00752DCB" w:rsidRPr="005A24E1" w:rsidRDefault="00752DCB" w:rsidP="00752DCB">
      <w:pPr>
        <w:autoSpaceDE w:val="0"/>
        <w:autoSpaceDN w:val="0"/>
        <w:adjustRightInd w:val="0"/>
        <w:spacing w:line="360" w:lineRule="auto"/>
        <w:ind w:left="993"/>
      </w:pPr>
    </w:p>
    <w:p w:rsidR="00752DCB" w:rsidRPr="005A24E1" w:rsidRDefault="00F35C70" w:rsidP="00752DCB">
      <w:pPr>
        <w:autoSpaceDE w:val="0"/>
        <w:autoSpaceDN w:val="0"/>
        <w:adjustRightInd w:val="0"/>
        <w:spacing w:line="360" w:lineRule="auto"/>
        <w:ind w:left="993"/>
      </w:pPr>
      <w:r>
        <w:rPr>
          <w:noProof/>
        </w:rPr>
        <w:drawing>
          <wp:inline distT="0" distB="0" distL="0" distR="0" wp14:anchorId="057B1DC3" wp14:editId="5F316E1F">
            <wp:extent cx="5671185" cy="4422775"/>
            <wp:effectExtent l="19050" t="0" r="5715" b="0"/>
            <wp:docPr id="94" name="Grafik 186" descr="neu-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6" descr="neu-22"/>
                    <pic:cNvPicPr>
                      <a:picLocks noChangeAspect="1" noChangeArrowheads="1"/>
                    </pic:cNvPicPr>
                  </pic:nvPicPr>
                  <pic:blipFill>
                    <a:blip r:embed="rId139" cstate="print"/>
                    <a:srcRect/>
                    <a:stretch>
                      <a:fillRect/>
                    </a:stretch>
                  </pic:blipFill>
                  <pic:spPr bwMode="auto">
                    <a:xfrm>
                      <a:off x="0" y="0"/>
                      <a:ext cx="5671185" cy="4422775"/>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ind w:left="993"/>
        <w:rPr>
          <w:b/>
        </w:rPr>
      </w:pPr>
      <w:r>
        <w:rPr>
          <w:b/>
        </w:rPr>
        <w:br w:type="page"/>
      </w:r>
      <w:r>
        <w:rPr>
          <w:b/>
        </w:rPr>
        <w:lastRenderedPageBreak/>
        <w:t>连接块</w:t>
      </w:r>
    </w:p>
    <w:p w:rsidR="00752DCB" w:rsidRPr="005A24E1" w:rsidRDefault="00752DCB" w:rsidP="00752DCB">
      <w:pPr>
        <w:autoSpaceDE w:val="0"/>
        <w:autoSpaceDN w:val="0"/>
        <w:adjustRightInd w:val="0"/>
        <w:ind w:left="993"/>
      </w:pPr>
    </w:p>
    <w:p w:rsidR="00752DCB" w:rsidRPr="005A24E1" w:rsidRDefault="00752DCB" w:rsidP="00752DCB">
      <w:pPr>
        <w:autoSpaceDE w:val="0"/>
        <w:autoSpaceDN w:val="0"/>
        <w:adjustRightInd w:val="0"/>
        <w:ind w:left="993"/>
        <w:rPr>
          <w:rFonts w:cs="Arial"/>
        </w:rPr>
      </w:pPr>
      <w:r>
        <w:rPr>
          <w:rFonts w:cs="Arial"/>
        </w:rPr>
        <w:t>若要完成此电路，各个块之间需要彼此相连。</w:t>
      </w:r>
      <w:r>
        <w:rPr>
          <w:rFonts w:cs="Arial"/>
        </w:rPr>
        <w:t xml:space="preserve"> </w:t>
      </w:r>
      <w:r>
        <w:rPr>
          <w:rFonts w:cs="Arial"/>
        </w:rPr>
        <w:t>为此，从</w:t>
      </w:r>
      <w:r>
        <w:rPr>
          <w:rFonts w:cs="Arial"/>
        </w:rPr>
        <w:t>“</w:t>
      </w:r>
      <w:r>
        <w:rPr>
          <w:rFonts w:cs="Arial"/>
        </w:rPr>
        <w:t>工具</w:t>
      </w:r>
      <w:r>
        <w:rPr>
          <w:rFonts w:cs="Arial"/>
        </w:rPr>
        <w:t>”</w:t>
      </w:r>
      <w:r>
        <w:rPr>
          <w:rFonts w:cs="Arial"/>
        </w:rPr>
        <w:t>工具栏中选择</w:t>
      </w:r>
      <w:r>
        <w:rPr>
          <w:rFonts w:cs="Arial"/>
        </w:rPr>
        <w:t xml:space="preserve"> </w:t>
      </w:r>
      <w:r w:rsidR="00F35C70">
        <w:rPr>
          <w:rFonts w:cs="Arial"/>
          <w:noProof/>
        </w:rPr>
        <w:drawing>
          <wp:inline distT="0" distB="0" distL="0" distR="0" wp14:anchorId="065A8284" wp14:editId="594DC0F7">
            <wp:extent cx="149225" cy="175895"/>
            <wp:effectExtent l="19050" t="0" r="3175" b="0"/>
            <wp:docPr id="95" name="Grafi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5"/>
                    <pic:cNvPicPr>
                      <a:picLocks noChangeAspect="1" noChangeArrowheads="1"/>
                    </pic:cNvPicPr>
                  </pic:nvPicPr>
                  <pic:blipFill>
                    <a:blip r:embed="rId98" cstate="print"/>
                    <a:srcRect/>
                    <a:stretch>
                      <a:fillRect/>
                    </a:stretch>
                  </pic:blipFill>
                  <pic:spPr bwMode="auto">
                    <a:xfrm>
                      <a:off x="0" y="0"/>
                      <a:ext cx="149225" cy="175895"/>
                    </a:xfrm>
                    <a:prstGeom prst="rect">
                      <a:avLst/>
                    </a:prstGeom>
                    <a:noFill/>
                    <a:ln w="9525">
                      <a:noFill/>
                      <a:miter lim="800000"/>
                      <a:headEnd/>
                      <a:tailEnd/>
                    </a:ln>
                  </pic:spPr>
                </pic:pic>
              </a:graphicData>
            </a:graphic>
          </wp:inline>
        </w:drawing>
      </w:r>
      <w:r>
        <w:rPr>
          <w:rFonts w:cs="Arial"/>
        </w:rPr>
        <w:t xml:space="preserve"> </w:t>
      </w:r>
      <w:r>
        <w:rPr>
          <w:rFonts w:cs="Arial"/>
        </w:rPr>
        <w:t>符号连接各个块。</w:t>
      </w:r>
    </w:p>
    <w:p w:rsidR="00752DCB" w:rsidRPr="005A24E1" w:rsidRDefault="00752DCB" w:rsidP="00752DCB">
      <w:pPr>
        <w:autoSpaceDE w:val="0"/>
        <w:autoSpaceDN w:val="0"/>
        <w:adjustRightInd w:val="0"/>
        <w:spacing w:line="360" w:lineRule="auto"/>
        <w:ind w:left="993"/>
      </w:pPr>
    </w:p>
    <w:p w:rsidR="00752DCB" w:rsidRPr="005A24E1" w:rsidRDefault="00F35C70" w:rsidP="00752DCB">
      <w:pPr>
        <w:autoSpaceDE w:val="0"/>
        <w:autoSpaceDN w:val="0"/>
        <w:adjustRightInd w:val="0"/>
        <w:spacing w:line="360" w:lineRule="auto"/>
        <w:ind w:left="993"/>
      </w:pPr>
      <w:r>
        <w:rPr>
          <w:noProof/>
        </w:rPr>
        <w:drawing>
          <wp:inline distT="0" distB="0" distL="0" distR="0" wp14:anchorId="16F0BAB8" wp14:editId="2C37E968">
            <wp:extent cx="5671185" cy="4439920"/>
            <wp:effectExtent l="19050" t="0" r="5715" b="0"/>
            <wp:docPr id="96" name="Grafik 184" descr="neu-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4" descr="neu-21"/>
                    <pic:cNvPicPr>
                      <a:picLocks noChangeAspect="1" noChangeArrowheads="1"/>
                    </pic:cNvPicPr>
                  </pic:nvPicPr>
                  <pic:blipFill>
                    <a:blip r:embed="rId140" cstate="print"/>
                    <a:srcRect/>
                    <a:stretch>
                      <a:fillRect/>
                    </a:stretch>
                  </pic:blipFill>
                  <pic:spPr bwMode="auto">
                    <a:xfrm>
                      <a:off x="0" y="0"/>
                      <a:ext cx="5671185" cy="4439920"/>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spacing w:line="360" w:lineRule="auto"/>
        <w:ind w:left="993"/>
      </w:pPr>
    </w:p>
    <w:p w:rsidR="00752DCB" w:rsidRPr="005A24E1" w:rsidRDefault="00752DCB" w:rsidP="00752DCB">
      <w:pPr>
        <w:autoSpaceDE w:val="0"/>
        <w:autoSpaceDN w:val="0"/>
        <w:adjustRightInd w:val="0"/>
        <w:spacing w:line="360" w:lineRule="auto"/>
        <w:ind w:left="993"/>
        <w:rPr>
          <w:b/>
          <w:bCs/>
        </w:rPr>
      </w:pPr>
      <w:r>
        <w:rPr>
          <w:b/>
          <w:bCs/>
        </w:rPr>
        <w:t>将工厂大门控制的完整电路另存为网络项目</w:t>
      </w:r>
    </w:p>
    <w:p w:rsidR="00752DCB" w:rsidRPr="005A24E1" w:rsidRDefault="00752DCB" w:rsidP="00752DCB">
      <w:pPr>
        <w:autoSpaceDE w:val="0"/>
        <w:autoSpaceDN w:val="0"/>
        <w:adjustRightInd w:val="0"/>
        <w:spacing w:line="360" w:lineRule="auto"/>
        <w:ind w:left="993"/>
      </w:pPr>
      <w:r>
        <w:t>要进行保存，请单击软盘符号</w:t>
      </w:r>
      <w:r>
        <w:t xml:space="preserve"> </w:t>
      </w:r>
      <w:r w:rsidR="00F35C70">
        <w:rPr>
          <w:noProof/>
        </w:rPr>
        <w:drawing>
          <wp:inline distT="0" distB="0" distL="0" distR="0" wp14:anchorId="7801F5F9" wp14:editId="7E463E53">
            <wp:extent cx="246380" cy="272415"/>
            <wp:effectExtent l="19050" t="0" r="1270" b="0"/>
            <wp:docPr id="97" name="Grafi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3"/>
                    <pic:cNvPicPr>
                      <a:picLocks noChangeAspect="1" noChangeArrowheads="1"/>
                    </pic:cNvPicPr>
                  </pic:nvPicPr>
                  <pic:blipFill>
                    <a:blip r:embed="rId106" cstate="print"/>
                    <a:srcRect/>
                    <a:stretch>
                      <a:fillRect/>
                    </a:stretch>
                  </pic:blipFill>
                  <pic:spPr bwMode="auto">
                    <a:xfrm>
                      <a:off x="0" y="0"/>
                      <a:ext cx="246380" cy="272415"/>
                    </a:xfrm>
                    <a:prstGeom prst="rect">
                      <a:avLst/>
                    </a:prstGeom>
                    <a:noFill/>
                    <a:ln w="9525">
                      <a:noFill/>
                      <a:miter lim="800000"/>
                      <a:headEnd/>
                      <a:tailEnd/>
                    </a:ln>
                  </pic:spPr>
                </pic:pic>
              </a:graphicData>
            </a:graphic>
          </wp:inline>
        </w:drawing>
      </w:r>
      <w:r>
        <w:t xml:space="preserve"> </w:t>
      </w:r>
      <w:r>
        <w:t>然后输入</w:t>
      </w:r>
      <w:r>
        <w:t xml:space="preserve"> gate_control</w:t>
      </w:r>
      <w:r>
        <w:t>。</w:t>
      </w:r>
    </w:p>
    <w:p w:rsidR="00752DCB" w:rsidRPr="005A24E1" w:rsidRDefault="00752DCB" w:rsidP="00752DCB">
      <w:pPr>
        <w:autoSpaceDE w:val="0"/>
        <w:autoSpaceDN w:val="0"/>
        <w:adjustRightInd w:val="0"/>
        <w:spacing w:line="360" w:lineRule="auto"/>
        <w:ind w:left="993"/>
      </w:pPr>
    </w:p>
    <w:p w:rsidR="00752DCB" w:rsidRPr="005A24E1" w:rsidRDefault="005B043B" w:rsidP="00752DCB">
      <w:pPr>
        <w:autoSpaceDE w:val="0"/>
        <w:autoSpaceDN w:val="0"/>
        <w:adjustRightInd w:val="0"/>
        <w:spacing w:line="360" w:lineRule="auto"/>
        <w:ind w:left="993"/>
      </w:pPr>
      <w:r>
        <w:rPr>
          <w:noProof/>
        </w:rPr>
        <w:drawing>
          <wp:inline distT="0" distB="0" distL="0" distR="0">
            <wp:extent cx="3776335" cy="2409093"/>
            <wp:effectExtent l="0" t="0" r="0" b="0"/>
            <wp:docPr id="113" name="Grafik 113" descr="C:\Users\z003dxpb\Desktop\screensho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z003dxpb\Desktop\screenshot01.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776637" cy="2409286"/>
                    </a:xfrm>
                    <a:prstGeom prst="rect">
                      <a:avLst/>
                    </a:prstGeom>
                    <a:noFill/>
                    <a:ln>
                      <a:noFill/>
                    </a:ln>
                  </pic:spPr>
                </pic:pic>
              </a:graphicData>
            </a:graphic>
          </wp:inline>
        </w:drawing>
      </w:r>
    </w:p>
    <w:p w:rsidR="00752DCB" w:rsidRPr="005A24E1" w:rsidRDefault="00752DCB" w:rsidP="00752DCB">
      <w:pPr>
        <w:pStyle w:val="berschrift2"/>
      </w:pPr>
      <w:bookmarkStart w:id="247" w:name="_Toc352767376"/>
      <w:bookmarkStart w:id="248" w:name="_Toc408998862"/>
      <w:bookmarkStart w:id="249" w:name="_Toc417460391"/>
      <w:bookmarkStart w:id="250" w:name="_Toc420662463"/>
      <w:r>
        <w:lastRenderedPageBreak/>
        <w:t>9.5</w:t>
      </w:r>
      <w:r>
        <w:tab/>
      </w:r>
      <w:r>
        <w:t>电路仿真</w:t>
      </w:r>
      <w:bookmarkEnd w:id="247"/>
      <w:bookmarkEnd w:id="248"/>
      <w:bookmarkEnd w:id="249"/>
      <w:bookmarkEnd w:id="250"/>
    </w:p>
    <w:p w:rsidR="00752DCB" w:rsidRPr="005A24E1" w:rsidRDefault="00752DCB" w:rsidP="00752DCB">
      <w:pPr>
        <w:autoSpaceDE w:val="0"/>
        <w:autoSpaceDN w:val="0"/>
        <w:adjustRightInd w:val="0"/>
        <w:ind w:left="992"/>
      </w:pPr>
    </w:p>
    <w:p w:rsidR="00752DCB" w:rsidRPr="005A24E1" w:rsidRDefault="00752DCB" w:rsidP="00752DCB">
      <w:pPr>
        <w:autoSpaceDE w:val="0"/>
        <w:autoSpaceDN w:val="0"/>
        <w:adjustRightInd w:val="0"/>
        <w:spacing w:line="320" w:lineRule="atLeast"/>
        <w:ind w:left="992"/>
        <w:rPr>
          <w:rFonts w:cs="Arial"/>
        </w:rPr>
      </w:pPr>
      <w:r>
        <w:rPr>
          <w:rFonts w:cs="Arial"/>
        </w:rPr>
        <w:t>可以使用程序仿真来测试电路程序，也可以对电路程序的参数分配进行编辑。这样便可确保将一个功能有效且经过优化的电路程序传输到</w:t>
      </w:r>
      <w:r>
        <w:rPr>
          <w:rFonts w:cs="Arial"/>
        </w:rPr>
        <w:t xml:space="preserve"> LOGO!</w:t>
      </w:r>
      <w:r>
        <w:rPr>
          <w:rFonts w:cs="Arial"/>
        </w:rPr>
        <w:t>。</w:t>
      </w:r>
    </w:p>
    <w:p w:rsidR="00752DCB" w:rsidRPr="005A24E1" w:rsidRDefault="00752DCB" w:rsidP="00752DCB">
      <w:pPr>
        <w:autoSpaceDE w:val="0"/>
        <w:autoSpaceDN w:val="0"/>
        <w:adjustRightInd w:val="0"/>
        <w:spacing w:line="320" w:lineRule="atLeast"/>
        <w:ind w:left="992"/>
        <w:rPr>
          <w:rFonts w:cs="Arial"/>
        </w:rPr>
      </w:pPr>
    </w:p>
    <w:p w:rsidR="00752DCB" w:rsidRPr="005A24E1" w:rsidRDefault="00752DCB" w:rsidP="00752DCB">
      <w:pPr>
        <w:autoSpaceDE w:val="0"/>
        <w:autoSpaceDN w:val="0"/>
        <w:adjustRightInd w:val="0"/>
        <w:spacing w:line="320" w:lineRule="atLeast"/>
        <w:ind w:left="992"/>
        <w:rPr>
          <w:rFonts w:cs="Arial"/>
        </w:rPr>
      </w:pPr>
      <w:r>
        <w:rPr>
          <w:rFonts w:cs="Arial"/>
        </w:rPr>
        <w:t>应预先设置用于仿真的输入信号。双击输入</w:t>
      </w:r>
      <w:r>
        <w:rPr>
          <w:rFonts w:cs="Arial"/>
        </w:rPr>
        <w:t xml:space="preserve"> </w:t>
      </w:r>
      <w:r>
        <w:rPr>
          <w:rFonts w:cs="Arial"/>
          <w:b/>
        </w:rPr>
        <w:t>I1</w:t>
      </w:r>
      <w:r>
        <w:rPr>
          <w:rFonts w:cs="Arial"/>
        </w:rPr>
        <w:t>。</w:t>
      </w:r>
    </w:p>
    <w:p w:rsidR="00752DCB" w:rsidRPr="005A24E1" w:rsidRDefault="00752DCB" w:rsidP="00752DCB">
      <w:pPr>
        <w:autoSpaceDE w:val="0"/>
        <w:autoSpaceDN w:val="0"/>
        <w:adjustRightInd w:val="0"/>
        <w:spacing w:line="320" w:lineRule="atLeast"/>
        <w:ind w:left="992"/>
        <w:rPr>
          <w:rFonts w:cs="Arial"/>
        </w:rPr>
      </w:pPr>
      <w:r>
        <w:rPr>
          <w:rFonts w:cs="Arial"/>
        </w:rPr>
        <w:t>转至</w:t>
      </w:r>
      <w:r>
        <w:rPr>
          <w:rFonts w:cs="Arial"/>
        </w:rPr>
        <w:t xml:space="preserve"> Simulation</w:t>
      </w:r>
      <w:r>
        <w:rPr>
          <w:rFonts w:cs="Arial"/>
        </w:rPr>
        <w:t>（仿真）选项卡并选择</w:t>
      </w:r>
      <w:r>
        <w:rPr>
          <w:rFonts w:cs="Arial"/>
        </w:rPr>
        <w:t xml:space="preserve"> </w:t>
      </w:r>
      <w:r>
        <w:rPr>
          <w:rFonts w:cs="Arial"/>
          <w:b/>
        </w:rPr>
        <w:t>Momentary pushbutton (make)</w:t>
      </w:r>
      <w:r>
        <w:rPr>
          <w:rFonts w:cs="Arial"/>
        </w:rPr>
        <w:t>（瞬时型按钮（接通））。</w:t>
      </w:r>
    </w:p>
    <w:p w:rsidR="00752DCB" w:rsidRPr="001C43D9" w:rsidRDefault="00752DCB" w:rsidP="00752DCB">
      <w:pPr>
        <w:autoSpaceDE w:val="0"/>
        <w:autoSpaceDN w:val="0"/>
        <w:adjustRightInd w:val="0"/>
        <w:spacing w:line="320" w:lineRule="atLeast"/>
        <w:ind w:left="992"/>
        <w:rPr>
          <w:rFonts w:cs="Arial"/>
        </w:rPr>
      </w:pPr>
      <w:r>
        <w:rPr>
          <w:rFonts w:cs="Arial"/>
        </w:rPr>
        <w:t>将输入</w:t>
      </w:r>
      <w:r w:rsidRPr="001C43D9">
        <w:rPr>
          <w:rFonts w:cs="Arial"/>
        </w:rPr>
        <w:t xml:space="preserve"> </w:t>
      </w:r>
      <w:r w:rsidRPr="001C43D9">
        <w:rPr>
          <w:rFonts w:cs="Arial"/>
          <w:b/>
        </w:rPr>
        <w:t>I2</w:t>
      </w:r>
      <w:r>
        <w:rPr>
          <w:rFonts w:cs="Arial"/>
        </w:rPr>
        <w:t>、</w:t>
      </w:r>
      <w:r w:rsidRPr="001C43D9">
        <w:rPr>
          <w:rFonts w:cs="Arial"/>
          <w:b/>
        </w:rPr>
        <w:t>I3</w:t>
      </w:r>
      <w:r w:rsidRPr="001C43D9">
        <w:rPr>
          <w:rFonts w:cs="Arial"/>
        </w:rPr>
        <w:t xml:space="preserve"> </w:t>
      </w:r>
      <w:r>
        <w:rPr>
          <w:rFonts w:cs="Arial"/>
        </w:rPr>
        <w:t>和</w:t>
      </w:r>
      <w:r w:rsidRPr="001C43D9">
        <w:rPr>
          <w:rFonts w:cs="Arial"/>
        </w:rPr>
        <w:t xml:space="preserve"> </w:t>
      </w:r>
      <w:r w:rsidRPr="001C43D9">
        <w:rPr>
          <w:rFonts w:cs="Arial"/>
          <w:b/>
        </w:rPr>
        <w:t>I4</w:t>
      </w:r>
      <w:r w:rsidRPr="001C43D9">
        <w:rPr>
          <w:rFonts w:cs="Arial"/>
        </w:rPr>
        <w:t xml:space="preserve"> </w:t>
      </w:r>
      <w:r>
        <w:rPr>
          <w:rFonts w:cs="Arial"/>
        </w:rPr>
        <w:t>的</w:t>
      </w:r>
      <w:r w:rsidRPr="001C43D9">
        <w:rPr>
          <w:rFonts w:cs="Arial"/>
        </w:rPr>
        <w:t xml:space="preserve"> Simulation</w:t>
      </w:r>
      <w:r w:rsidRPr="001C43D9">
        <w:rPr>
          <w:rFonts w:cs="Arial"/>
        </w:rPr>
        <w:t>（</w:t>
      </w:r>
      <w:r>
        <w:rPr>
          <w:rFonts w:cs="Arial"/>
        </w:rPr>
        <w:t>仿真</w:t>
      </w:r>
      <w:r w:rsidRPr="001C43D9">
        <w:rPr>
          <w:rFonts w:cs="Arial"/>
        </w:rPr>
        <w:t>）</w:t>
      </w:r>
      <w:r>
        <w:rPr>
          <w:rFonts w:cs="Arial"/>
        </w:rPr>
        <w:t>下的选项都设置为</w:t>
      </w:r>
      <w:r w:rsidRPr="001C43D9">
        <w:rPr>
          <w:rFonts w:cs="Arial"/>
        </w:rPr>
        <w:t xml:space="preserve"> </w:t>
      </w:r>
      <w:r w:rsidRPr="001C43D9">
        <w:rPr>
          <w:rFonts w:cs="Arial"/>
          <w:b/>
        </w:rPr>
        <w:t>Momentary pushbutton (make)</w:t>
      </w:r>
      <w:r w:rsidRPr="001C43D9">
        <w:rPr>
          <w:rFonts w:cs="Arial"/>
        </w:rPr>
        <w:t>（</w:t>
      </w:r>
      <w:r>
        <w:rPr>
          <w:rFonts w:cs="Arial"/>
        </w:rPr>
        <w:t>瞬时型按钮</w:t>
      </w:r>
      <w:r w:rsidRPr="001C43D9">
        <w:rPr>
          <w:rFonts w:cs="Arial"/>
        </w:rPr>
        <w:t>（</w:t>
      </w:r>
      <w:r>
        <w:rPr>
          <w:rFonts w:cs="Arial"/>
        </w:rPr>
        <w:t>接通</w:t>
      </w:r>
      <w:r w:rsidRPr="001C43D9">
        <w:rPr>
          <w:rFonts w:cs="Arial"/>
        </w:rPr>
        <w:t>））</w:t>
      </w:r>
      <w:r>
        <w:rPr>
          <w:rFonts w:cs="Arial"/>
        </w:rPr>
        <w:t>。</w:t>
      </w:r>
    </w:p>
    <w:p w:rsidR="00752DCB" w:rsidRPr="001C43D9" w:rsidRDefault="00752DCB" w:rsidP="00752DCB">
      <w:pPr>
        <w:autoSpaceDE w:val="0"/>
        <w:autoSpaceDN w:val="0"/>
        <w:adjustRightInd w:val="0"/>
        <w:ind w:left="993"/>
        <w:rPr>
          <w:rFonts w:cs="Arial"/>
        </w:rPr>
      </w:pPr>
    </w:p>
    <w:p w:rsidR="00752DCB" w:rsidRPr="005A24E1" w:rsidRDefault="00F35C70" w:rsidP="00752DCB">
      <w:pPr>
        <w:autoSpaceDE w:val="0"/>
        <w:autoSpaceDN w:val="0"/>
        <w:adjustRightInd w:val="0"/>
        <w:ind w:left="993"/>
        <w:rPr>
          <w:rFonts w:cs="Arial"/>
        </w:rPr>
      </w:pPr>
      <w:r>
        <w:rPr>
          <w:rFonts w:cs="Arial"/>
          <w:noProof/>
        </w:rPr>
        <w:drawing>
          <wp:inline distT="0" distB="0" distL="0" distR="0" wp14:anchorId="1304515A" wp14:editId="27B1A591">
            <wp:extent cx="2444115" cy="2672715"/>
            <wp:effectExtent l="19050" t="0" r="0" b="0"/>
            <wp:docPr id="99" name="Grafik 174" descr="neu-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4" descr="neu-24"/>
                    <pic:cNvPicPr>
                      <a:picLocks noChangeAspect="1" noChangeArrowheads="1"/>
                    </pic:cNvPicPr>
                  </pic:nvPicPr>
                  <pic:blipFill>
                    <a:blip r:embed="rId142" cstate="print"/>
                    <a:srcRect/>
                    <a:stretch>
                      <a:fillRect/>
                    </a:stretch>
                  </pic:blipFill>
                  <pic:spPr bwMode="auto">
                    <a:xfrm>
                      <a:off x="0" y="0"/>
                      <a:ext cx="2444115" cy="2672715"/>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ind w:left="993"/>
        <w:rPr>
          <w:rFonts w:cs="Arial"/>
        </w:rPr>
      </w:pPr>
    </w:p>
    <w:p w:rsidR="00752DCB" w:rsidRPr="001C43D9" w:rsidRDefault="00752DCB" w:rsidP="00752DCB">
      <w:pPr>
        <w:autoSpaceDE w:val="0"/>
        <w:autoSpaceDN w:val="0"/>
        <w:adjustRightInd w:val="0"/>
        <w:spacing w:line="320" w:lineRule="atLeast"/>
        <w:ind w:left="992"/>
        <w:rPr>
          <w:rFonts w:cs="Arial"/>
        </w:rPr>
      </w:pPr>
      <w:r>
        <w:rPr>
          <w:rFonts w:cs="Arial"/>
        </w:rPr>
        <w:t>双击输入</w:t>
      </w:r>
      <w:r w:rsidRPr="001C43D9">
        <w:rPr>
          <w:rFonts w:cs="Arial"/>
        </w:rPr>
        <w:t xml:space="preserve"> </w:t>
      </w:r>
      <w:r w:rsidRPr="001C43D9">
        <w:rPr>
          <w:rFonts w:cs="Arial"/>
          <w:b/>
        </w:rPr>
        <w:t>I5</w:t>
      </w:r>
      <w:r>
        <w:rPr>
          <w:rFonts w:cs="Arial"/>
        </w:rPr>
        <w:t>。</w:t>
      </w:r>
    </w:p>
    <w:p w:rsidR="00752DCB" w:rsidRPr="001C43D9" w:rsidRDefault="00752DCB" w:rsidP="00752DCB">
      <w:pPr>
        <w:autoSpaceDE w:val="0"/>
        <w:autoSpaceDN w:val="0"/>
        <w:adjustRightInd w:val="0"/>
        <w:spacing w:line="320" w:lineRule="atLeast"/>
        <w:ind w:left="992"/>
        <w:rPr>
          <w:rFonts w:cs="Arial"/>
        </w:rPr>
      </w:pPr>
      <w:r>
        <w:rPr>
          <w:rFonts w:cs="Arial"/>
        </w:rPr>
        <w:t>转至</w:t>
      </w:r>
      <w:r w:rsidRPr="001C43D9">
        <w:rPr>
          <w:rFonts w:cs="Arial"/>
        </w:rPr>
        <w:t xml:space="preserve"> Simulation</w:t>
      </w:r>
      <w:r w:rsidRPr="001C43D9">
        <w:rPr>
          <w:rFonts w:cs="Arial"/>
        </w:rPr>
        <w:t>（</w:t>
      </w:r>
      <w:r>
        <w:rPr>
          <w:rFonts w:cs="Arial"/>
        </w:rPr>
        <w:t>仿真</w:t>
      </w:r>
      <w:r w:rsidRPr="001C43D9">
        <w:rPr>
          <w:rFonts w:cs="Arial"/>
        </w:rPr>
        <w:t>）</w:t>
      </w:r>
      <w:r>
        <w:rPr>
          <w:rFonts w:cs="Arial"/>
        </w:rPr>
        <w:t>选项卡并选择</w:t>
      </w:r>
      <w:r w:rsidRPr="001C43D9">
        <w:rPr>
          <w:rFonts w:cs="Arial"/>
        </w:rPr>
        <w:t xml:space="preserve"> </w:t>
      </w:r>
      <w:r w:rsidRPr="001C43D9">
        <w:rPr>
          <w:rFonts w:cs="Arial"/>
          <w:b/>
        </w:rPr>
        <w:t>Momentary pushbutton (break)</w:t>
      </w:r>
      <w:r w:rsidRPr="001C43D9">
        <w:rPr>
          <w:rFonts w:cs="Arial"/>
        </w:rPr>
        <w:t>（</w:t>
      </w:r>
      <w:r>
        <w:rPr>
          <w:rFonts w:cs="Arial"/>
        </w:rPr>
        <w:t>瞬时型按钮</w:t>
      </w:r>
      <w:r w:rsidRPr="001C43D9">
        <w:rPr>
          <w:rFonts w:cs="Arial"/>
        </w:rPr>
        <w:t>（</w:t>
      </w:r>
      <w:r>
        <w:rPr>
          <w:rFonts w:cs="Arial"/>
        </w:rPr>
        <w:t>断开</w:t>
      </w:r>
      <w:r w:rsidRPr="001C43D9">
        <w:rPr>
          <w:rFonts w:cs="Arial"/>
        </w:rPr>
        <w:t>））</w:t>
      </w:r>
      <w:r>
        <w:rPr>
          <w:rFonts w:cs="Arial"/>
        </w:rPr>
        <w:t>。</w:t>
      </w:r>
    </w:p>
    <w:p w:rsidR="00752DCB" w:rsidRPr="001C43D9" w:rsidRDefault="00752DCB" w:rsidP="00752DCB">
      <w:pPr>
        <w:autoSpaceDE w:val="0"/>
        <w:autoSpaceDN w:val="0"/>
        <w:adjustRightInd w:val="0"/>
        <w:spacing w:line="320" w:lineRule="atLeast"/>
        <w:ind w:left="992"/>
        <w:rPr>
          <w:rFonts w:cs="Arial"/>
        </w:rPr>
      </w:pPr>
      <w:r>
        <w:rPr>
          <w:rFonts w:cs="Arial"/>
        </w:rPr>
        <w:t>将输入</w:t>
      </w:r>
      <w:r w:rsidRPr="001C43D9">
        <w:rPr>
          <w:rFonts w:cs="Arial"/>
        </w:rPr>
        <w:t xml:space="preserve"> </w:t>
      </w:r>
      <w:r w:rsidRPr="001C43D9">
        <w:rPr>
          <w:rFonts w:cs="Arial"/>
          <w:b/>
        </w:rPr>
        <w:t>I6</w:t>
      </w:r>
      <w:r w:rsidRPr="001C43D9">
        <w:rPr>
          <w:rFonts w:cs="Arial"/>
        </w:rPr>
        <w:t xml:space="preserve"> </w:t>
      </w:r>
      <w:r>
        <w:rPr>
          <w:rFonts w:cs="Arial"/>
        </w:rPr>
        <w:t>和</w:t>
      </w:r>
      <w:r w:rsidRPr="001C43D9">
        <w:rPr>
          <w:rFonts w:cs="Arial"/>
        </w:rPr>
        <w:t xml:space="preserve"> </w:t>
      </w:r>
      <w:r w:rsidRPr="001C43D9">
        <w:rPr>
          <w:rFonts w:cs="Arial"/>
          <w:b/>
        </w:rPr>
        <w:t>I7</w:t>
      </w:r>
      <w:r w:rsidRPr="001C43D9">
        <w:rPr>
          <w:rFonts w:cs="Arial"/>
        </w:rPr>
        <w:t xml:space="preserve"> </w:t>
      </w:r>
      <w:r>
        <w:rPr>
          <w:rFonts w:cs="Arial"/>
        </w:rPr>
        <w:t>的</w:t>
      </w:r>
      <w:r w:rsidRPr="001C43D9">
        <w:rPr>
          <w:rFonts w:cs="Arial"/>
        </w:rPr>
        <w:t xml:space="preserve"> Simulation</w:t>
      </w:r>
      <w:r w:rsidRPr="001C43D9">
        <w:rPr>
          <w:rFonts w:cs="Arial"/>
        </w:rPr>
        <w:t>（</w:t>
      </w:r>
      <w:r>
        <w:rPr>
          <w:rFonts w:cs="Arial"/>
        </w:rPr>
        <w:t>仿真</w:t>
      </w:r>
      <w:r w:rsidRPr="001C43D9">
        <w:rPr>
          <w:rFonts w:cs="Arial"/>
        </w:rPr>
        <w:t>）</w:t>
      </w:r>
      <w:r>
        <w:rPr>
          <w:rFonts w:cs="Arial"/>
        </w:rPr>
        <w:t>下的选项都设置为</w:t>
      </w:r>
      <w:r w:rsidRPr="001C43D9">
        <w:rPr>
          <w:rFonts w:cs="Arial"/>
        </w:rPr>
        <w:t xml:space="preserve"> </w:t>
      </w:r>
      <w:r w:rsidRPr="001C43D9">
        <w:rPr>
          <w:rFonts w:cs="Arial"/>
          <w:b/>
        </w:rPr>
        <w:t>Momentary pushbutton (break)</w:t>
      </w:r>
      <w:r w:rsidRPr="001C43D9">
        <w:rPr>
          <w:rFonts w:cs="Arial"/>
        </w:rPr>
        <w:t>（</w:t>
      </w:r>
      <w:r>
        <w:rPr>
          <w:rFonts w:cs="Arial"/>
        </w:rPr>
        <w:t>瞬时型按钮</w:t>
      </w:r>
      <w:r w:rsidRPr="001C43D9">
        <w:rPr>
          <w:rFonts w:cs="Arial"/>
        </w:rPr>
        <w:t>（</w:t>
      </w:r>
      <w:r>
        <w:rPr>
          <w:rFonts w:cs="Arial"/>
        </w:rPr>
        <w:t>断开</w:t>
      </w:r>
      <w:r w:rsidRPr="001C43D9">
        <w:rPr>
          <w:rFonts w:cs="Arial"/>
        </w:rPr>
        <w:t>））</w:t>
      </w:r>
      <w:r>
        <w:rPr>
          <w:rFonts w:cs="Arial"/>
        </w:rPr>
        <w:t>。</w:t>
      </w:r>
    </w:p>
    <w:p w:rsidR="00752DCB" w:rsidRPr="001C43D9" w:rsidRDefault="00752DCB" w:rsidP="00752DCB">
      <w:pPr>
        <w:autoSpaceDE w:val="0"/>
        <w:autoSpaceDN w:val="0"/>
        <w:adjustRightInd w:val="0"/>
        <w:ind w:left="993"/>
        <w:rPr>
          <w:rFonts w:cs="Arial"/>
        </w:rPr>
      </w:pPr>
    </w:p>
    <w:p w:rsidR="00752DCB" w:rsidRPr="005A24E1" w:rsidRDefault="00F35C70" w:rsidP="00752DCB">
      <w:pPr>
        <w:autoSpaceDE w:val="0"/>
        <w:autoSpaceDN w:val="0"/>
        <w:adjustRightInd w:val="0"/>
        <w:ind w:left="993"/>
        <w:rPr>
          <w:rFonts w:cs="Arial"/>
        </w:rPr>
      </w:pPr>
      <w:r>
        <w:rPr>
          <w:rFonts w:cs="Arial"/>
          <w:noProof/>
        </w:rPr>
        <w:drawing>
          <wp:inline distT="0" distB="0" distL="0" distR="0" wp14:anchorId="6529642B" wp14:editId="7FF4C42C">
            <wp:extent cx="2444115" cy="2655570"/>
            <wp:effectExtent l="19050" t="0" r="0" b="0"/>
            <wp:docPr id="100" name="Grafik 173" descr="neu-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3" descr="neu-25"/>
                    <pic:cNvPicPr>
                      <a:picLocks noChangeAspect="1" noChangeArrowheads="1"/>
                    </pic:cNvPicPr>
                  </pic:nvPicPr>
                  <pic:blipFill>
                    <a:blip r:embed="rId143" cstate="print"/>
                    <a:srcRect/>
                    <a:stretch>
                      <a:fillRect/>
                    </a:stretch>
                  </pic:blipFill>
                  <pic:spPr bwMode="auto">
                    <a:xfrm>
                      <a:off x="0" y="0"/>
                      <a:ext cx="2444115" cy="2655570"/>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ind w:left="993"/>
        <w:rPr>
          <w:rFonts w:cs="Arial"/>
        </w:rPr>
      </w:pPr>
    </w:p>
    <w:p w:rsidR="00752DCB" w:rsidRPr="005A24E1" w:rsidRDefault="00752DCB" w:rsidP="00752DCB">
      <w:pPr>
        <w:autoSpaceDE w:val="0"/>
        <w:autoSpaceDN w:val="0"/>
        <w:adjustRightInd w:val="0"/>
        <w:ind w:left="993"/>
        <w:rPr>
          <w:rFonts w:cs="Arial"/>
        </w:rPr>
      </w:pPr>
      <w:r>
        <w:rPr>
          <w:rFonts w:cs="Arial"/>
        </w:rPr>
        <w:t>保存电路图。</w:t>
      </w:r>
    </w:p>
    <w:p w:rsidR="00752DCB" w:rsidRPr="005A24E1" w:rsidRDefault="00752DCB" w:rsidP="00A45216">
      <w:pPr>
        <w:ind w:left="285" w:firstLine="708"/>
        <w:rPr>
          <w:rFonts w:cs="Arial"/>
        </w:rPr>
      </w:pPr>
      <w:r>
        <w:br w:type="page"/>
      </w:r>
      <w:bookmarkStart w:id="251" w:name="_Toc408998863"/>
      <w:bookmarkStart w:id="252" w:name="_Toc415663767"/>
      <w:r>
        <w:lastRenderedPageBreak/>
        <w:t>要启动</w:t>
      </w:r>
      <w:r>
        <w:rPr>
          <w:rFonts w:cs="Arial"/>
        </w:rPr>
        <w:t>仿真，请单击</w:t>
      </w:r>
      <w:r>
        <w:rPr>
          <w:rFonts w:cs="Arial"/>
        </w:rPr>
        <w:t>“</w:t>
      </w:r>
      <w:r>
        <w:rPr>
          <w:rFonts w:cs="Arial"/>
        </w:rPr>
        <w:t>工具</w:t>
      </w:r>
      <w:r>
        <w:rPr>
          <w:rFonts w:cs="Arial"/>
        </w:rPr>
        <w:t>”</w:t>
      </w:r>
      <w:r>
        <w:rPr>
          <w:rFonts w:cs="Arial"/>
        </w:rPr>
        <w:t>工具栏中的</w:t>
      </w:r>
      <w:r>
        <w:rPr>
          <w:rFonts w:cs="Arial"/>
        </w:rPr>
        <w:t xml:space="preserve"> Simulation</w:t>
      </w:r>
      <w:r>
        <w:rPr>
          <w:rFonts w:cs="Arial"/>
        </w:rPr>
        <w:t>（仿真）符号</w:t>
      </w:r>
      <w:r>
        <w:rPr>
          <w:rFonts w:cs="Arial"/>
        </w:rPr>
        <w:t xml:space="preserve"> </w:t>
      </w:r>
      <w:r w:rsidR="00F35C70">
        <w:rPr>
          <w:noProof/>
        </w:rPr>
        <w:drawing>
          <wp:inline distT="0" distB="0" distL="0" distR="0" wp14:anchorId="6C16C42B" wp14:editId="40708CF3">
            <wp:extent cx="201930" cy="201930"/>
            <wp:effectExtent l="19050" t="0" r="7620" b="0"/>
            <wp:docPr id="101" name="Grafik 172" descr="neu-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2" descr="neu-29"/>
                    <pic:cNvPicPr>
                      <a:picLocks noChangeAspect="1" noChangeArrowheads="1"/>
                    </pic:cNvPicPr>
                  </pic:nvPicPr>
                  <pic:blipFill>
                    <a:blip r:embed="rId144" cstate="print"/>
                    <a:srcRect/>
                    <a:stretch>
                      <a:fillRect/>
                    </a:stretch>
                  </pic:blipFill>
                  <pic:spPr bwMode="auto">
                    <a:xfrm>
                      <a:off x="0" y="0"/>
                      <a:ext cx="201930" cy="201930"/>
                    </a:xfrm>
                    <a:prstGeom prst="rect">
                      <a:avLst/>
                    </a:prstGeom>
                    <a:noFill/>
                    <a:ln w="9525">
                      <a:noFill/>
                      <a:miter lim="800000"/>
                      <a:headEnd/>
                      <a:tailEnd/>
                    </a:ln>
                  </pic:spPr>
                </pic:pic>
              </a:graphicData>
            </a:graphic>
          </wp:inline>
        </w:drawing>
      </w:r>
      <w:r>
        <w:rPr>
          <w:rFonts w:cs="Arial"/>
        </w:rPr>
        <w:t>。</w:t>
      </w:r>
      <w:r>
        <w:rPr>
          <w:rFonts w:cs="Arial"/>
        </w:rPr>
        <w:t xml:space="preserve"> </w:t>
      </w:r>
      <w:r>
        <w:rPr>
          <w:rFonts w:cs="Arial"/>
        </w:rPr>
        <w:t>由此，便会切换为仿真模式。</w:t>
      </w:r>
      <w:bookmarkEnd w:id="251"/>
      <w:bookmarkEnd w:id="252"/>
    </w:p>
    <w:p w:rsidR="00752DCB" w:rsidRPr="005A24E1" w:rsidRDefault="00752DCB" w:rsidP="00752DCB">
      <w:pPr>
        <w:autoSpaceDE w:val="0"/>
        <w:autoSpaceDN w:val="0"/>
        <w:adjustRightInd w:val="0"/>
        <w:spacing w:line="360" w:lineRule="auto"/>
        <w:ind w:left="993"/>
      </w:pPr>
    </w:p>
    <w:p w:rsidR="00752DCB" w:rsidRPr="005A24E1" w:rsidRDefault="00C20EFE" w:rsidP="00752DCB">
      <w:pPr>
        <w:autoSpaceDE w:val="0"/>
        <w:autoSpaceDN w:val="0"/>
        <w:adjustRightInd w:val="0"/>
        <w:spacing w:line="360" w:lineRule="auto"/>
        <w:ind w:left="993"/>
      </w:pPr>
      <w:r>
        <w:pict>
          <v:shape id="Gerade Verbindung mit Pfeil 539" o:spid="_x0000_s1098" type="#_x0000_t32" style="position:absolute;left:0;text-align:left;margin-left:395.2pt;margin-top:26.7pt;width:31.95pt;height:25.7pt;flip:x y;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">
            <v:stroke endarrow="block"/>
          </v:shape>
        </w:pict>
      </w:r>
      <w:r w:rsidR="00F35C70">
        <w:rPr>
          <w:noProof/>
        </w:rPr>
        <w:drawing>
          <wp:inline distT="0" distB="0" distL="0" distR="0" wp14:anchorId="38DC0C56" wp14:editId="6CD212B6">
            <wp:extent cx="5671185" cy="5292725"/>
            <wp:effectExtent l="19050" t="0" r="5715" b="0"/>
            <wp:docPr id="102" name="Grafik 171" descr="neu-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1" descr="neu-35"/>
                    <pic:cNvPicPr>
                      <a:picLocks noChangeAspect="1" noChangeArrowheads="1"/>
                    </pic:cNvPicPr>
                  </pic:nvPicPr>
                  <pic:blipFill>
                    <a:blip r:embed="rId145" cstate="print"/>
                    <a:srcRect/>
                    <a:stretch>
                      <a:fillRect/>
                    </a:stretch>
                  </pic:blipFill>
                  <pic:spPr bwMode="auto">
                    <a:xfrm>
                      <a:off x="0" y="0"/>
                      <a:ext cx="5671185" cy="5292725"/>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spacing w:line="360" w:lineRule="auto"/>
        <w:ind w:left="993"/>
      </w:pPr>
    </w:p>
    <w:p w:rsidR="00752DCB" w:rsidRPr="005A24E1" w:rsidRDefault="00752DCB" w:rsidP="00752DCB">
      <w:pPr>
        <w:pStyle w:val="berschrift2"/>
      </w:pPr>
      <w:r>
        <w:br w:type="page"/>
      </w:r>
      <w:bookmarkStart w:id="253" w:name="_Toc408258209"/>
      <w:bookmarkStart w:id="254" w:name="_Toc408998864"/>
      <w:bookmarkStart w:id="255" w:name="_Toc417460392"/>
      <w:bookmarkStart w:id="256" w:name="_Toc420662464"/>
      <w:r>
        <w:lastRenderedPageBreak/>
        <w:t>9.6</w:t>
      </w:r>
      <w:r>
        <w:tab/>
      </w:r>
      <w:r>
        <w:t>将测试后的程序传送到</w:t>
      </w:r>
      <w:r>
        <w:t xml:space="preserve"> LOGO!</w:t>
      </w:r>
      <w:bookmarkEnd w:id="253"/>
      <w:bookmarkEnd w:id="254"/>
      <w:bookmarkEnd w:id="255"/>
      <w:bookmarkEnd w:id="256"/>
    </w:p>
    <w:p w:rsidR="00752DCB" w:rsidRPr="005A24E1" w:rsidRDefault="00752DCB" w:rsidP="00752DCB">
      <w:pPr>
        <w:autoSpaceDE w:val="0"/>
        <w:autoSpaceDN w:val="0"/>
        <w:adjustRightInd w:val="0"/>
        <w:spacing w:line="360" w:lineRule="auto"/>
        <w:ind w:left="993"/>
      </w:pPr>
    </w:p>
    <w:p w:rsidR="00752DCB" w:rsidRPr="005A24E1" w:rsidRDefault="00752DCB" w:rsidP="00752DCB">
      <w:pPr>
        <w:autoSpaceDE w:val="0"/>
        <w:autoSpaceDN w:val="0"/>
        <w:adjustRightInd w:val="0"/>
        <w:spacing w:line="360" w:lineRule="auto"/>
        <w:ind w:left="993"/>
      </w:pPr>
      <w:r>
        <w:t>使用</w:t>
      </w:r>
      <w:r>
        <w:t xml:space="preserve"> LOGO</w:t>
      </w:r>
      <w:proofErr w:type="gramStart"/>
      <w:r>
        <w:t>!Soft</w:t>
      </w:r>
      <w:proofErr w:type="gramEnd"/>
      <w:r>
        <w:t xml:space="preserve"> Comfort </w:t>
      </w:r>
      <w:r>
        <w:t>仿真测试完程序后，可利用</w:t>
      </w:r>
      <w:r>
        <w:t xml:space="preserve"> </w:t>
      </w:r>
      <w:r w:rsidR="00F35C70">
        <w:rPr>
          <w:noProof/>
        </w:rPr>
        <w:drawing>
          <wp:inline distT="0" distB="0" distL="0" distR="0" wp14:anchorId="5224B74B" wp14:editId="659896BB">
            <wp:extent cx="193675" cy="210820"/>
            <wp:effectExtent l="19050" t="0" r="0" b="0"/>
            <wp:docPr id="103" name="Grafik 166" descr="neu-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6" descr="neu-32"/>
                    <pic:cNvPicPr>
                      <a:picLocks noChangeAspect="1" noChangeArrowheads="1"/>
                    </pic:cNvPicPr>
                  </pic:nvPicPr>
                  <pic:blipFill>
                    <a:blip r:embed="rId146" cstate="print"/>
                    <a:srcRect/>
                    <a:stretch>
                      <a:fillRect/>
                    </a:stretch>
                  </pic:blipFill>
                  <pic:spPr bwMode="auto">
                    <a:xfrm>
                      <a:off x="0" y="0"/>
                      <a:ext cx="193675" cy="210820"/>
                    </a:xfrm>
                    <a:prstGeom prst="rect">
                      <a:avLst/>
                    </a:prstGeom>
                    <a:noFill/>
                    <a:ln w="9525">
                      <a:noFill/>
                      <a:miter lim="800000"/>
                      <a:headEnd/>
                      <a:tailEnd/>
                    </a:ln>
                  </pic:spPr>
                </pic:pic>
              </a:graphicData>
            </a:graphic>
          </wp:inline>
        </w:drawing>
      </w:r>
      <w:r>
        <w:t xml:space="preserve"> </w:t>
      </w:r>
      <w:r>
        <w:rPr>
          <w:b/>
        </w:rPr>
        <w:t>按钮</w:t>
      </w:r>
      <w:r>
        <w:t>将程序从</w:t>
      </w:r>
      <w:r>
        <w:t xml:space="preserve"> </w:t>
      </w:r>
      <w:r>
        <w:rPr>
          <w:b/>
        </w:rPr>
        <w:t xml:space="preserve">PC </w:t>
      </w:r>
      <w:r>
        <w:rPr>
          <w:b/>
        </w:rPr>
        <w:t>传送到</w:t>
      </w:r>
      <w:r>
        <w:rPr>
          <w:b/>
        </w:rPr>
        <w:t xml:space="preserve"> LOGO!</w:t>
      </w:r>
      <w:r>
        <w:t>。</w:t>
      </w:r>
    </w:p>
    <w:p w:rsidR="00752DCB" w:rsidRPr="005A24E1" w:rsidRDefault="00752DCB" w:rsidP="00752DCB">
      <w:pPr>
        <w:autoSpaceDE w:val="0"/>
        <w:autoSpaceDN w:val="0"/>
        <w:adjustRightInd w:val="0"/>
        <w:spacing w:line="360" w:lineRule="auto"/>
        <w:ind w:left="993"/>
      </w:pPr>
      <w:r>
        <w:t>单击</w:t>
      </w:r>
      <w:r>
        <w:t xml:space="preserve"> </w:t>
      </w:r>
      <w:r>
        <w:rPr>
          <w:b/>
        </w:rPr>
        <w:t>Refresh</w:t>
      </w:r>
      <w:r>
        <w:rPr>
          <w:b/>
        </w:rPr>
        <w:t>（刷新）按钮</w:t>
      </w:r>
      <w:r>
        <w:rPr>
          <w:b/>
        </w:rPr>
        <w:t xml:space="preserve"> </w:t>
      </w:r>
      <w:r w:rsidR="00F35C70">
        <w:rPr>
          <w:noProof/>
        </w:rPr>
        <w:drawing>
          <wp:inline distT="0" distB="0" distL="0" distR="0" wp14:anchorId="29DB5FA6" wp14:editId="5FF1235E">
            <wp:extent cx="210820" cy="228600"/>
            <wp:effectExtent l="19050" t="0" r="0" b="0"/>
            <wp:docPr id="104" name="Grafik 165" descr="neu-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5" descr="neu-36"/>
                    <pic:cNvPicPr>
                      <a:picLocks noChangeAspect="1" noChangeArrowheads="1"/>
                    </pic:cNvPicPr>
                  </pic:nvPicPr>
                  <pic:blipFill>
                    <a:blip r:embed="rId147" cstate="print"/>
                    <a:srcRect/>
                    <a:stretch>
                      <a:fillRect/>
                    </a:stretch>
                  </pic:blipFill>
                  <pic:spPr bwMode="auto">
                    <a:xfrm>
                      <a:off x="0" y="0"/>
                      <a:ext cx="210820" cy="228600"/>
                    </a:xfrm>
                    <a:prstGeom prst="rect">
                      <a:avLst/>
                    </a:prstGeom>
                    <a:noFill/>
                    <a:ln w="9525">
                      <a:noFill/>
                      <a:miter lim="800000"/>
                      <a:headEnd/>
                      <a:tailEnd/>
                    </a:ln>
                  </pic:spPr>
                </pic:pic>
              </a:graphicData>
            </a:graphic>
          </wp:inline>
        </w:drawing>
      </w:r>
      <w:r>
        <w:t>，显示可访问的</w:t>
      </w:r>
      <w:r>
        <w:t xml:space="preserve"> LOGO! </w:t>
      </w:r>
      <w:r>
        <w:t>设备。</w:t>
      </w:r>
    </w:p>
    <w:p w:rsidR="00752DCB" w:rsidRPr="005A24E1" w:rsidRDefault="00752DCB" w:rsidP="00752DCB">
      <w:pPr>
        <w:autoSpaceDE w:val="0"/>
        <w:autoSpaceDN w:val="0"/>
        <w:adjustRightInd w:val="0"/>
        <w:spacing w:line="360" w:lineRule="auto"/>
        <w:ind w:left="993"/>
      </w:pPr>
      <w:r>
        <w:t>通过</w:t>
      </w:r>
      <w:r>
        <w:t xml:space="preserve"> </w:t>
      </w:r>
      <w:r>
        <w:rPr>
          <w:b/>
        </w:rPr>
        <w:t>OK</w:t>
      </w:r>
      <w:r>
        <w:t>（确定）或</w:t>
      </w:r>
      <w:r>
        <w:t xml:space="preserve"> </w:t>
      </w:r>
      <w:r>
        <w:rPr>
          <w:b/>
        </w:rPr>
        <w:t>Yes</w:t>
      </w:r>
      <w:r>
        <w:t>（是）确认接下来显示的窗口。</w:t>
      </w:r>
    </w:p>
    <w:p w:rsidR="00752DCB" w:rsidRPr="005A24E1" w:rsidRDefault="00752DCB" w:rsidP="00752DCB">
      <w:pPr>
        <w:autoSpaceDE w:val="0"/>
        <w:autoSpaceDN w:val="0"/>
        <w:adjustRightInd w:val="0"/>
        <w:spacing w:line="360" w:lineRule="auto"/>
        <w:ind w:left="993"/>
      </w:pPr>
    </w:p>
    <w:p w:rsidR="00752DCB" w:rsidRPr="005A24E1" w:rsidRDefault="00F35C70" w:rsidP="00752DCB">
      <w:pPr>
        <w:autoSpaceDE w:val="0"/>
        <w:autoSpaceDN w:val="0"/>
        <w:adjustRightInd w:val="0"/>
        <w:spacing w:line="360" w:lineRule="auto"/>
        <w:ind w:left="993"/>
      </w:pPr>
      <w:r>
        <w:rPr>
          <w:noProof/>
        </w:rPr>
        <w:drawing>
          <wp:inline distT="0" distB="0" distL="0" distR="0" wp14:anchorId="40E6B29A" wp14:editId="6D5E9589">
            <wp:extent cx="4914900" cy="4202430"/>
            <wp:effectExtent l="19050" t="0" r="0" b="0"/>
            <wp:docPr id="105" name="Grafik 164" descr="neu-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4" descr="neu-28"/>
                    <pic:cNvPicPr>
                      <a:picLocks noChangeAspect="1" noChangeArrowheads="1"/>
                    </pic:cNvPicPr>
                  </pic:nvPicPr>
                  <pic:blipFill>
                    <a:blip r:embed="rId148" cstate="print"/>
                    <a:srcRect/>
                    <a:stretch>
                      <a:fillRect/>
                    </a:stretch>
                  </pic:blipFill>
                  <pic:spPr bwMode="auto">
                    <a:xfrm>
                      <a:off x="0" y="0"/>
                      <a:ext cx="4914900" cy="4202430"/>
                    </a:xfrm>
                    <a:prstGeom prst="rect">
                      <a:avLst/>
                    </a:prstGeom>
                    <a:noFill/>
                    <a:ln w="9525">
                      <a:noFill/>
                      <a:miter lim="800000"/>
                      <a:headEnd/>
                      <a:tailEnd/>
                    </a:ln>
                  </pic:spPr>
                </pic:pic>
              </a:graphicData>
            </a:graphic>
          </wp:inline>
        </w:drawing>
      </w:r>
    </w:p>
    <w:p w:rsidR="00752DCB" w:rsidRPr="005A24E1" w:rsidRDefault="00F35C70" w:rsidP="00752DCB">
      <w:pPr>
        <w:autoSpaceDE w:val="0"/>
        <w:autoSpaceDN w:val="0"/>
        <w:adjustRightInd w:val="0"/>
        <w:spacing w:line="360" w:lineRule="auto"/>
        <w:ind w:left="993"/>
      </w:pPr>
      <w:r>
        <w:rPr>
          <w:noProof/>
        </w:rPr>
        <w:drawing>
          <wp:inline distT="0" distB="0" distL="0" distR="0" wp14:anchorId="609B8F92" wp14:editId="4ADFB5F8">
            <wp:extent cx="1969770" cy="905510"/>
            <wp:effectExtent l="19050" t="0" r="0" b="0"/>
            <wp:docPr id="106" name="Grafik 163" descr="neu-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3" descr="neu-29"/>
                    <pic:cNvPicPr>
                      <a:picLocks noChangeAspect="1" noChangeArrowheads="1"/>
                    </pic:cNvPicPr>
                  </pic:nvPicPr>
                  <pic:blipFill>
                    <a:blip r:embed="rId149" cstate="print"/>
                    <a:srcRect/>
                    <a:stretch>
                      <a:fillRect/>
                    </a:stretch>
                  </pic:blipFill>
                  <pic:spPr bwMode="auto">
                    <a:xfrm>
                      <a:off x="0" y="0"/>
                      <a:ext cx="1969770" cy="905510"/>
                    </a:xfrm>
                    <a:prstGeom prst="rect">
                      <a:avLst/>
                    </a:prstGeom>
                    <a:noFill/>
                    <a:ln w="9525">
                      <a:noFill/>
                      <a:miter lim="800000"/>
                      <a:headEnd/>
                      <a:tailEnd/>
                    </a:ln>
                  </pic:spPr>
                </pic:pic>
              </a:graphicData>
            </a:graphic>
          </wp:inline>
        </w:drawing>
      </w:r>
      <w:r w:rsidR="00752DCB">
        <w:tab/>
      </w:r>
      <w:r>
        <w:rPr>
          <w:noProof/>
        </w:rPr>
        <w:drawing>
          <wp:inline distT="0" distB="0" distL="0" distR="0" wp14:anchorId="0354D472" wp14:editId="6866DBB9">
            <wp:extent cx="3472815" cy="852805"/>
            <wp:effectExtent l="19050" t="0" r="0" b="0"/>
            <wp:docPr id="107" name="Grafik 162" descr="neu-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2" descr="neu-30"/>
                    <pic:cNvPicPr>
                      <a:picLocks noChangeAspect="1" noChangeArrowheads="1"/>
                    </pic:cNvPicPr>
                  </pic:nvPicPr>
                  <pic:blipFill>
                    <a:blip r:embed="rId150" cstate="print"/>
                    <a:srcRect/>
                    <a:stretch>
                      <a:fillRect/>
                    </a:stretch>
                  </pic:blipFill>
                  <pic:spPr bwMode="auto">
                    <a:xfrm>
                      <a:off x="0" y="0"/>
                      <a:ext cx="3472815" cy="852805"/>
                    </a:xfrm>
                    <a:prstGeom prst="rect">
                      <a:avLst/>
                    </a:prstGeom>
                    <a:noFill/>
                    <a:ln w="9525">
                      <a:noFill/>
                      <a:miter lim="800000"/>
                      <a:headEnd/>
                      <a:tailEnd/>
                    </a:ln>
                  </pic:spPr>
                </pic:pic>
              </a:graphicData>
            </a:graphic>
          </wp:inline>
        </w:drawing>
      </w:r>
    </w:p>
    <w:p w:rsidR="00752DCB" w:rsidRPr="005A24E1" w:rsidRDefault="00752DCB" w:rsidP="00752DCB">
      <w:pPr>
        <w:autoSpaceDE w:val="0"/>
        <w:autoSpaceDN w:val="0"/>
        <w:adjustRightInd w:val="0"/>
        <w:spacing w:line="360" w:lineRule="auto"/>
        <w:ind w:left="993"/>
      </w:pPr>
      <w:r>
        <w:tab/>
      </w:r>
      <w:r>
        <w:tab/>
      </w:r>
      <w:r w:rsidR="00F35C70">
        <w:rPr>
          <w:noProof/>
        </w:rPr>
        <w:drawing>
          <wp:inline distT="0" distB="0" distL="0" distR="0" wp14:anchorId="4D083EE5" wp14:editId="5061BD3E">
            <wp:extent cx="1969770" cy="923290"/>
            <wp:effectExtent l="19050" t="0" r="0" b="0"/>
            <wp:docPr id="108" name="Grafik 161" descr="neu-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1" descr="neu-31"/>
                    <pic:cNvPicPr>
                      <a:picLocks noChangeAspect="1" noChangeArrowheads="1"/>
                    </pic:cNvPicPr>
                  </pic:nvPicPr>
                  <pic:blipFill>
                    <a:blip r:embed="rId151" cstate="print"/>
                    <a:srcRect/>
                    <a:stretch>
                      <a:fillRect/>
                    </a:stretch>
                  </pic:blipFill>
                  <pic:spPr bwMode="auto">
                    <a:xfrm>
                      <a:off x="0" y="0"/>
                      <a:ext cx="1969770" cy="923290"/>
                    </a:xfrm>
                    <a:prstGeom prst="rect">
                      <a:avLst/>
                    </a:prstGeom>
                    <a:noFill/>
                    <a:ln w="9525">
                      <a:noFill/>
                      <a:miter lim="800000"/>
                      <a:headEnd/>
                      <a:tailEnd/>
                    </a:ln>
                  </pic:spPr>
                </pic:pic>
              </a:graphicData>
            </a:graphic>
          </wp:inline>
        </w:drawing>
      </w:r>
    </w:p>
    <w:p w:rsidR="00752DCB" w:rsidRPr="005A24E1" w:rsidRDefault="00752DCB" w:rsidP="00752DCB">
      <w:pPr>
        <w:pStyle w:val="berschrift2"/>
      </w:pPr>
      <w:r>
        <w:br w:type="page"/>
      </w:r>
      <w:bookmarkStart w:id="257" w:name="_Toc408258210"/>
      <w:bookmarkStart w:id="258" w:name="_Toc408998865"/>
      <w:bookmarkStart w:id="259" w:name="_Toc417460393"/>
      <w:bookmarkStart w:id="260" w:name="_Toc420662465"/>
      <w:r>
        <w:lastRenderedPageBreak/>
        <w:t>9.7</w:t>
      </w:r>
      <w:r>
        <w:tab/>
      </w:r>
      <w:r>
        <w:t>在线测试</w:t>
      </w:r>
      <w:bookmarkEnd w:id="257"/>
      <w:bookmarkEnd w:id="258"/>
      <w:bookmarkEnd w:id="259"/>
      <w:bookmarkEnd w:id="260"/>
    </w:p>
    <w:p w:rsidR="00752DCB" w:rsidRPr="005A24E1" w:rsidRDefault="00752DCB" w:rsidP="00752DCB">
      <w:pPr>
        <w:autoSpaceDE w:val="0"/>
        <w:autoSpaceDN w:val="0"/>
        <w:adjustRightInd w:val="0"/>
        <w:spacing w:line="360" w:lineRule="auto"/>
        <w:ind w:left="993"/>
      </w:pPr>
    </w:p>
    <w:p w:rsidR="00752DCB" w:rsidRPr="005A24E1" w:rsidRDefault="00752DCB" w:rsidP="00752DCB">
      <w:pPr>
        <w:autoSpaceDE w:val="0"/>
        <w:autoSpaceDN w:val="0"/>
        <w:adjustRightInd w:val="0"/>
        <w:spacing w:line="360" w:lineRule="auto"/>
        <w:ind w:left="993"/>
      </w:pPr>
      <w:r>
        <w:t>使用用于进行在线测试的按钮</w:t>
      </w:r>
      <w:r>
        <w:t xml:space="preserve"> </w:t>
      </w:r>
      <w:r w:rsidR="00F35C70">
        <w:rPr>
          <w:noProof/>
        </w:rPr>
        <w:drawing>
          <wp:inline distT="0" distB="0" distL="0" distR="0" wp14:anchorId="50A5DC7F" wp14:editId="0608E056">
            <wp:extent cx="201930" cy="201930"/>
            <wp:effectExtent l="19050" t="0" r="7620" b="0"/>
            <wp:docPr id="109" name="Grafik 42" descr="neu-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 descr="neu-33"/>
                    <pic:cNvPicPr>
                      <a:picLocks noChangeAspect="1" noChangeArrowheads="1"/>
                    </pic:cNvPicPr>
                  </pic:nvPicPr>
                  <pic:blipFill>
                    <a:blip r:embed="rId152" cstate="print"/>
                    <a:srcRect/>
                    <a:stretch>
                      <a:fillRect/>
                    </a:stretch>
                  </pic:blipFill>
                  <pic:spPr bwMode="auto">
                    <a:xfrm>
                      <a:off x="0" y="0"/>
                      <a:ext cx="201930" cy="201930"/>
                    </a:xfrm>
                    <a:prstGeom prst="rect">
                      <a:avLst/>
                    </a:prstGeom>
                    <a:noFill/>
                    <a:ln w="9525">
                      <a:noFill/>
                      <a:miter lim="800000"/>
                      <a:headEnd/>
                      <a:tailEnd/>
                    </a:ln>
                  </pic:spPr>
                </pic:pic>
              </a:graphicData>
            </a:graphic>
          </wp:inline>
        </w:drawing>
      </w:r>
      <w:r>
        <w:t>，可在与</w:t>
      </w:r>
      <w:r>
        <w:t xml:space="preserve"> LOGO! </w:t>
      </w:r>
      <w:r>
        <w:t>建立连接后对电路程序进行在线测试。</w:t>
      </w:r>
      <w:r>
        <w:t xml:space="preserve"> </w:t>
      </w:r>
      <w:r>
        <w:t>软件会显示输入和输出的状态以及逻辑运算的状态。</w:t>
      </w:r>
      <w:r>
        <w:t xml:space="preserve"> </w:t>
      </w:r>
    </w:p>
    <w:p w:rsidR="00752DCB" w:rsidRPr="005A24E1" w:rsidRDefault="00752DCB" w:rsidP="00752DCB">
      <w:pPr>
        <w:autoSpaceDE w:val="0"/>
        <w:autoSpaceDN w:val="0"/>
        <w:adjustRightInd w:val="0"/>
        <w:spacing w:line="360" w:lineRule="auto"/>
        <w:ind w:left="993"/>
      </w:pPr>
      <w:r>
        <w:t>单击</w:t>
      </w:r>
      <w:r>
        <w:rPr>
          <w:b/>
        </w:rPr>
        <w:t>在线测试按钮</w:t>
      </w:r>
      <w:r>
        <w:t xml:space="preserve"> </w:t>
      </w:r>
      <w:r w:rsidR="00F35C70">
        <w:rPr>
          <w:noProof/>
        </w:rPr>
        <w:drawing>
          <wp:inline distT="0" distB="0" distL="0" distR="0" wp14:anchorId="1D9301CF" wp14:editId="2BB92F60">
            <wp:extent cx="201930" cy="201930"/>
            <wp:effectExtent l="19050" t="0" r="7620" b="0"/>
            <wp:docPr id="110" name="Grafik 3" descr="neu-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neu-33"/>
                    <pic:cNvPicPr>
                      <a:picLocks noChangeAspect="1" noChangeArrowheads="1"/>
                    </pic:cNvPicPr>
                  </pic:nvPicPr>
                  <pic:blipFill>
                    <a:blip r:embed="rId152" cstate="print"/>
                    <a:srcRect/>
                    <a:stretch>
                      <a:fillRect/>
                    </a:stretch>
                  </pic:blipFill>
                  <pic:spPr bwMode="auto">
                    <a:xfrm>
                      <a:off x="0" y="0"/>
                      <a:ext cx="201930" cy="201930"/>
                    </a:xfrm>
                    <a:prstGeom prst="rect">
                      <a:avLst/>
                    </a:prstGeom>
                    <a:noFill/>
                    <a:ln w="9525">
                      <a:noFill/>
                      <a:miter lim="800000"/>
                      <a:headEnd/>
                      <a:tailEnd/>
                    </a:ln>
                  </pic:spPr>
                </pic:pic>
              </a:graphicData>
            </a:graphic>
          </wp:inline>
        </w:drawing>
      </w:r>
      <w:r>
        <w:t xml:space="preserve"> </w:t>
      </w:r>
      <w:r>
        <w:t>启动监视。</w:t>
      </w:r>
    </w:p>
    <w:p w:rsidR="00752DCB" w:rsidRPr="005A24E1" w:rsidRDefault="00752DCB" w:rsidP="00752DCB">
      <w:pPr>
        <w:autoSpaceDE w:val="0"/>
        <w:autoSpaceDN w:val="0"/>
        <w:adjustRightInd w:val="0"/>
        <w:spacing w:line="360" w:lineRule="auto"/>
        <w:ind w:left="993"/>
        <w:rPr>
          <w:b/>
        </w:rPr>
      </w:pPr>
    </w:p>
    <w:p w:rsidR="00752DCB" w:rsidRPr="005A24E1" w:rsidRDefault="00C20EFE" w:rsidP="00752DCB">
      <w:pPr>
        <w:autoSpaceDE w:val="0"/>
        <w:autoSpaceDN w:val="0"/>
        <w:adjustRightInd w:val="0"/>
        <w:spacing w:line="360" w:lineRule="auto"/>
        <w:ind w:left="993"/>
        <w:rPr>
          <w:b/>
        </w:rPr>
      </w:pPr>
      <w:r>
        <w:pict>
          <v:shape id="Gerade Verbindung mit Pfeil 538" o:spid="_x0000_s1097" type="#_x0000_t32" style="position:absolute;left:0;text-align:left;margin-left:398.65pt;margin-top:24.8pt;width:25.7pt;height:24.4pt;flip:x y;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">
            <v:stroke endarrow="block"/>
          </v:shape>
        </w:pict>
      </w:r>
      <w:r w:rsidR="00F35C70">
        <w:rPr>
          <w:b/>
          <w:noProof/>
        </w:rPr>
        <w:drawing>
          <wp:inline distT="0" distB="0" distL="0" distR="0" wp14:anchorId="7A5B5328" wp14:editId="1C922B35">
            <wp:extent cx="5644306" cy="5055577"/>
            <wp:effectExtent l="0" t="0" r="0" b="0"/>
            <wp:docPr id="111" name="Grafik 1" descr="neu-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neu-34"/>
                    <pic:cNvPicPr>
                      <a:picLocks noChangeAspect="1" noChangeArrowheads="1"/>
                    </pic:cNvPicPr>
                  </pic:nvPicPr>
                  <pic:blipFill>
                    <a:blip r:embed="rId153" cstate="print"/>
                    <a:srcRect/>
                    <a:stretch>
                      <a:fillRect/>
                    </a:stretch>
                  </pic:blipFill>
                  <pic:spPr bwMode="auto">
                    <a:xfrm>
                      <a:off x="0" y="0"/>
                      <a:ext cx="5644515" cy="5055764"/>
                    </a:xfrm>
                    <a:prstGeom prst="rect">
                      <a:avLst/>
                    </a:prstGeom>
                    <a:noFill/>
                    <a:ln w="9525">
                      <a:noFill/>
                      <a:miter lim="800000"/>
                      <a:headEnd/>
                      <a:tailEnd/>
                    </a:ln>
                  </pic:spPr>
                </pic:pic>
              </a:graphicData>
            </a:graphic>
          </wp:inline>
        </w:drawing>
      </w:r>
    </w:p>
    <w:p w:rsidR="00752DCB" w:rsidRDefault="00752DCB" w:rsidP="00752DCB">
      <w:pPr>
        <w:autoSpaceDE w:val="0"/>
        <w:autoSpaceDN w:val="0"/>
        <w:adjustRightInd w:val="0"/>
        <w:spacing w:line="360" w:lineRule="auto"/>
        <w:ind w:left="993"/>
        <w:rPr>
          <w:b/>
        </w:rPr>
      </w:pPr>
    </w:p>
    <w:p w:rsidR="00752DCB" w:rsidRPr="005A24E1" w:rsidRDefault="00752DCB" w:rsidP="00752DCB">
      <w:pPr>
        <w:autoSpaceDE w:val="0"/>
        <w:autoSpaceDN w:val="0"/>
        <w:adjustRightInd w:val="0"/>
        <w:spacing w:line="360" w:lineRule="auto"/>
        <w:ind w:left="993"/>
        <w:rPr>
          <w:b/>
        </w:rPr>
      </w:pPr>
    </w:p>
    <w:p w:rsidR="00752DCB" w:rsidRPr="005A24E1" w:rsidRDefault="00752DCB" w:rsidP="00752DCB">
      <w:pPr>
        <w:pStyle w:val="berschrift1"/>
      </w:pPr>
      <w:bookmarkStart w:id="261" w:name="_Toc415662249"/>
      <w:bookmarkStart w:id="262" w:name="_Toc417460394"/>
      <w:bookmarkStart w:id="263" w:name="_Toc420662466"/>
      <w:r>
        <w:t>10.</w:t>
      </w:r>
      <w:r>
        <w:tab/>
      </w:r>
      <w:bookmarkEnd w:id="261"/>
      <w:r>
        <w:t>更多信息</w:t>
      </w:r>
      <w:bookmarkEnd w:id="262"/>
      <w:bookmarkEnd w:id="263"/>
    </w:p>
    <w:p w:rsidR="00752DCB" w:rsidRPr="005A24E1" w:rsidRDefault="00752DCB" w:rsidP="00752DCB">
      <w:pPr>
        <w:autoSpaceDE w:val="0"/>
        <w:autoSpaceDN w:val="0"/>
        <w:adjustRightInd w:val="0"/>
        <w:spacing w:line="360" w:lineRule="auto"/>
        <w:ind w:left="993"/>
        <w:rPr>
          <w:b/>
        </w:rPr>
      </w:pPr>
    </w:p>
    <w:p w:rsidR="00752DCB" w:rsidRPr="005A24E1" w:rsidRDefault="00752DCB" w:rsidP="00752DCB">
      <w:pPr>
        <w:autoSpaceDE w:val="0"/>
        <w:autoSpaceDN w:val="0"/>
        <w:adjustRightInd w:val="0"/>
        <w:spacing w:line="360" w:lineRule="auto"/>
        <w:ind w:left="993"/>
        <w:rPr>
          <w:b/>
        </w:rPr>
      </w:pPr>
      <w:r>
        <w:rPr>
          <w:b/>
        </w:rPr>
        <w:t>注意</w:t>
      </w:r>
    </w:p>
    <w:p w:rsidR="00752DCB" w:rsidRPr="005A24E1" w:rsidRDefault="00752DCB" w:rsidP="00752DCB">
      <w:pPr>
        <w:autoSpaceDE w:val="0"/>
        <w:autoSpaceDN w:val="0"/>
        <w:adjustRightInd w:val="0"/>
        <w:spacing w:line="360" w:lineRule="auto"/>
        <w:ind w:left="993"/>
        <w:rPr>
          <w:b/>
          <w:sz w:val="24"/>
          <w:szCs w:val="28"/>
        </w:rPr>
      </w:pPr>
      <w:r>
        <w:t>有关</w:t>
      </w:r>
      <w:r>
        <w:t xml:space="preserve"> LOGO! </w:t>
      </w:r>
      <w:r>
        <w:t>的编程和处理的更多信息，请参见在线帮助、</w:t>
      </w:r>
      <w:r>
        <w:t xml:space="preserve">LOGO! </w:t>
      </w:r>
      <w:r>
        <w:t>设备手册以及</w:t>
      </w:r>
      <w:r>
        <w:t xml:space="preserve"> LOGO! </w:t>
      </w:r>
      <w:r>
        <w:t>演示文稿，这些演示文稿请参见本培训资料的</w:t>
      </w:r>
      <w:r>
        <w:t>“</w:t>
      </w:r>
      <w:r>
        <w:t>说明</w:t>
      </w:r>
      <w:r>
        <w:t>”</w:t>
      </w:r>
      <w:r>
        <w:t>文件夹、</w:t>
      </w:r>
      <w:r>
        <w:rPr>
          <w:b/>
        </w:rPr>
        <w:t xml:space="preserve">LOGO! </w:t>
      </w:r>
      <w:r>
        <w:rPr>
          <w:b/>
        </w:rPr>
        <w:t>计算机培训</w:t>
      </w:r>
      <w:r>
        <w:rPr>
          <w:b/>
        </w:rPr>
        <w:t xml:space="preserve"> </w:t>
      </w:r>
      <w:r>
        <w:rPr>
          <w:b/>
        </w:rPr>
        <w:t>和文档集</w:t>
      </w:r>
      <w:r>
        <w:t xml:space="preserve"> DVD </w:t>
      </w:r>
      <w:r>
        <w:t>或</w:t>
      </w:r>
      <w:r>
        <w:t xml:space="preserve"> </w:t>
      </w:r>
      <w:r>
        <w:br/>
        <w:t xml:space="preserve">Internet </w:t>
      </w:r>
      <w:r>
        <w:t>网站</w:t>
      </w:r>
      <w:r>
        <w:br/>
      </w:r>
      <w:hyperlink r:id="rId154" w:history="1">
        <w:r>
          <w:rPr>
            <w:rStyle w:val="Hyperlink"/>
            <w:b/>
            <w:sz w:val="24"/>
            <w:szCs w:val="28"/>
          </w:rPr>
          <w:t>www.siemens.com/logo</w:t>
        </w:r>
      </w:hyperlink>
    </w:p>
    <w:sectPr w:rsidR="00752DCB" w:rsidRPr="005A24E1" w:rsidSect="00752DCB">
      <w:headerReference w:type="default" r:id="rId155"/>
      <w:footerReference w:type="default" r:id="rId156"/>
      <w:headerReference w:type="first" r:id="rId157"/>
      <w:footerReference w:type="first" r:id="rId158"/>
      <w:pgSz w:w="11906" w:h="16838" w:code="9"/>
      <w:pgMar w:top="1418" w:right="851" w:bottom="1616" w:left="1134" w:header="737" w:footer="17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0EFE" w:rsidRDefault="00C20EFE">
      <w:r>
        <w:separator/>
      </w:r>
    </w:p>
  </w:endnote>
  <w:endnote w:type="continuationSeparator" w:id="0">
    <w:p w:rsidR="00C20EFE" w:rsidRDefault="00C20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Siemens Sans">
    <w:panose1 w:val="00000000000000000000"/>
    <w:charset w:val="00"/>
    <w:family w:val="auto"/>
    <w:pitch w:val="variable"/>
    <w:sig w:usb0="A00002AF" w:usb1="5000205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A99" w:rsidRPr="00BF433E" w:rsidRDefault="00FB1A99" w:rsidP="00752DCB">
    <w:pPr>
      <w:pStyle w:val="Fuzeile"/>
      <w:tabs>
        <w:tab w:val="clear" w:pos="4536"/>
        <w:tab w:val="clear" w:pos="9072"/>
        <w:tab w:val="right" w:pos="9923"/>
      </w:tabs>
      <w:spacing w:after="120"/>
    </w:pPr>
    <w:r>
      <w:rPr>
        <w:rFonts w:cs="Arial"/>
        <w:color w:val="000000"/>
        <w:sz w:val="16"/>
        <w:szCs w:val="16"/>
      </w:rPr>
      <w:t>供培训</w:t>
    </w:r>
    <w:r>
      <w:rPr>
        <w:rFonts w:cs="Arial"/>
        <w:color w:val="000000"/>
        <w:sz w:val="16"/>
        <w:szCs w:val="16"/>
      </w:rPr>
      <w:t>/</w:t>
    </w:r>
    <w:r>
      <w:rPr>
        <w:rFonts w:cs="Arial"/>
        <w:color w:val="000000"/>
        <w:sz w:val="16"/>
        <w:szCs w:val="16"/>
      </w:rPr>
      <w:t>研发机构无限制地使用</w:t>
    </w:r>
    <w:r>
      <w:rPr>
        <w:rFonts w:cs="Arial"/>
        <w:sz w:val="16"/>
        <w:szCs w:val="16"/>
      </w:rPr>
      <w:t>。</w:t>
    </w:r>
    <w:r>
      <w:rPr>
        <w:rFonts w:cs="Arial"/>
        <w:sz w:val="16"/>
        <w:szCs w:val="16"/>
      </w:rPr>
      <w:t xml:space="preserve"> </w:t>
    </w:r>
    <w:r>
      <w:rPr>
        <w:rFonts w:cs="Arial"/>
        <w:color w:val="000000"/>
        <w:sz w:val="16"/>
        <w:szCs w:val="16"/>
      </w:rPr>
      <w:t>© Siemens AG 2015</w:t>
    </w:r>
    <w:r>
      <w:rPr>
        <w:rFonts w:cs="Arial"/>
        <w:color w:val="000000"/>
        <w:sz w:val="16"/>
        <w:szCs w:val="16"/>
      </w:rPr>
      <w:t>。保留所有权利。</w:t>
    </w:r>
    <w:r>
      <w:rPr>
        <w:rFonts w:cs="Arial"/>
        <w:sz w:val="16"/>
        <w:szCs w:val="16"/>
      </w:rPr>
      <w:tab/>
    </w:r>
    <w:r w:rsidRPr="00E07920">
      <w:rPr>
        <w:b/>
        <w:sz w:val="16"/>
        <w:szCs w:val="16"/>
      </w:rPr>
      <w:fldChar w:fldCharType="begin"/>
    </w:r>
    <w:r w:rsidRPr="00E07920">
      <w:rPr>
        <w:b/>
        <w:sz w:val="16"/>
        <w:szCs w:val="16"/>
      </w:rPr>
      <w:instrText xml:space="preserve"> PAGE </w:instrText>
    </w:r>
    <w:r w:rsidRPr="00E07920">
      <w:rPr>
        <w:b/>
        <w:sz w:val="16"/>
        <w:szCs w:val="16"/>
      </w:rPr>
      <w:fldChar w:fldCharType="separate"/>
    </w:r>
    <w:r w:rsidR="006D15CF">
      <w:rPr>
        <w:b/>
        <w:noProof/>
        <w:sz w:val="16"/>
        <w:szCs w:val="16"/>
      </w:rPr>
      <w:t>3</w:t>
    </w:r>
    <w:r w:rsidRPr="00E07920">
      <w:rPr>
        <w:b/>
        <w:sz w:val="16"/>
        <w:szCs w:val="16"/>
      </w:rPr>
      <w:fldChar w:fldCharType="end"/>
    </w:r>
    <w:r>
      <w:rPr>
        <w:rFonts w:cs="Arial"/>
        <w:color w:val="000000"/>
        <w:sz w:val="16"/>
        <w:szCs w:val="16"/>
      </w:rPr>
      <w:tab/>
    </w:r>
    <w:r>
      <w:rPr>
        <w:rFonts w:cs="Arial"/>
        <w:color w:val="000000"/>
        <w:sz w:val="16"/>
        <w:szCs w:val="16"/>
      </w:rPr>
      <w:tab/>
    </w:r>
  </w:p>
  <w:p w:rsidR="00D40F1B" w:rsidRPr="001C43D9" w:rsidRDefault="00FB1A99" w:rsidP="00752DCB">
    <w:pPr>
      <w:pStyle w:val="Fuzeile"/>
      <w:rPr>
        <w:rFonts w:cs="Arial"/>
        <w:color w:val="000000"/>
        <w:sz w:val="14"/>
        <w:szCs w:val="14"/>
        <w:lang w:val="pt-BR"/>
      </w:rPr>
    </w:pPr>
    <w:r>
      <w:fldChar w:fldCharType="begin"/>
    </w:r>
    <w:r w:rsidRPr="00742660">
      <w:rPr>
        <w:lang w:val="pt-BR"/>
      </w:rPr>
      <w:instrText xml:space="preserve"> FILENAME   \* MERGEFORMAT </w:instrText>
    </w:r>
    <w:r>
      <w:fldChar w:fldCharType="separate"/>
    </w:r>
    <w:r w:rsidR="006D15CF" w:rsidRPr="006D15CF">
      <w:rPr>
        <w:rFonts w:cs="Arial"/>
        <w:noProof/>
        <w:color w:val="000000"/>
        <w:sz w:val="14"/>
        <w:szCs w:val="14"/>
        <w:lang w:val="pt-BR"/>
      </w:rPr>
      <w:t>SCE_ZH_900-010_Startup_LOGO!_R1503.docx</w:t>
    </w:r>
    <w:r>
      <w:rPr>
        <w:rFonts w:cs="Arial"/>
        <w:color w:val="000000"/>
        <w:sz w:val="14"/>
        <w:szCs w:val="14"/>
      </w:rPr>
      <w:fldChar w:fldCharType="end"/>
    </w:r>
  </w:p>
  <w:p w:rsidR="00FB1A99" w:rsidRPr="00742660" w:rsidRDefault="00FB1A99" w:rsidP="00752DCB">
    <w:pPr>
      <w:pStyle w:val="Fuzeile"/>
      <w:rPr>
        <w:lang w:val="pt-BR"/>
      </w:rPr>
    </w:pPr>
    <w:r w:rsidRPr="00742660">
      <w:rPr>
        <w:b/>
        <w:color w:val="000000"/>
        <w:lang w:val="pt-BR"/>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A99" w:rsidRDefault="00FB1A99" w:rsidP="00E07920">
    <w:pPr>
      <w:pStyle w:val="Fuzeile"/>
      <w:spacing w:after="120"/>
      <w:rPr>
        <w:rFonts w:cs="Arial"/>
        <w:color w:val="000000"/>
        <w:sz w:val="16"/>
        <w:szCs w:val="16"/>
      </w:rPr>
    </w:pPr>
    <w:r>
      <w:rPr>
        <w:rFonts w:cs="Arial"/>
        <w:color w:val="000000"/>
        <w:sz w:val="16"/>
        <w:szCs w:val="16"/>
      </w:rPr>
      <w:t>供培训</w:t>
    </w:r>
    <w:r>
      <w:rPr>
        <w:rFonts w:cs="Arial"/>
        <w:color w:val="000000"/>
        <w:sz w:val="16"/>
        <w:szCs w:val="16"/>
      </w:rPr>
      <w:t>/</w:t>
    </w:r>
    <w:r>
      <w:rPr>
        <w:rFonts w:cs="Arial"/>
        <w:color w:val="000000"/>
        <w:sz w:val="16"/>
        <w:szCs w:val="16"/>
      </w:rPr>
      <w:t>研发机构无限制地使用</w:t>
    </w:r>
    <w:r>
      <w:rPr>
        <w:rFonts w:cs="Arial"/>
        <w:sz w:val="16"/>
        <w:szCs w:val="16"/>
      </w:rPr>
      <w:t>。</w:t>
    </w:r>
    <w:r>
      <w:rPr>
        <w:rFonts w:cs="Arial"/>
        <w:sz w:val="16"/>
        <w:szCs w:val="16"/>
      </w:rPr>
      <w:t xml:space="preserve"> </w:t>
    </w:r>
    <w:r>
      <w:rPr>
        <w:rFonts w:cs="Arial"/>
        <w:color w:val="000000"/>
        <w:sz w:val="16"/>
        <w:szCs w:val="16"/>
      </w:rPr>
      <w:t>© Siemens AG 2015</w:t>
    </w:r>
    <w:r>
      <w:rPr>
        <w:rFonts w:cs="Arial"/>
        <w:color w:val="000000"/>
        <w:sz w:val="16"/>
        <w:szCs w:val="16"/>
      </w:rPr>
      <w:t>。保留所有权利。</w:t>
    </w:r>
  </w:p>
  <w:p w:rsidR="00E07920" w:rsidRPr="00E07920" w:rsidRDefault="00E07920">
    <w:pPr>
      <w:pStyle w:val="Fuzeile"/>
      <w:rPr>
        <w:rFonts w:cs="Arial"/>
        <w:color w:val="000000"/>
        <w:sz w:val="14"/>
        <w:szCs w:val="14"/>
      </w:rPr>
    </w:pPr>
  </w:p>
  <w:p w:rsidR="00D40F1B" w:rsidRPr="00CB2C1C" w:rsidRDefault="00D40F1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0EFE" w:rsidRDefault="00C20EFE">
      <w:r>
        <w:separator/>
      </w:r>
    </w:p>
  </w:footnote>
  <w:footnote w:type="continuationSeparator" w:id="0">
    <w:p w:rsidR="00C20EFE" w:rsidRDefault="00C20E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A99" w:rsidRPr="005678FB" w:rsidRDefault="00FB1A99" w:rsidP="00752DCB">
    <w:pPr>
      <w:pStyle w:val="Kopfzeile"/>
      <w:tabs>
        <w:tab w:val="clear" w:pos="4536"/>
        <w:tab w:val="clear" w:pos="9072"/>
      </w:tabs>
      <w:ind w:right="-2"/>
      <w:jc w:val="right"/>
    </w:pPr>
    <w:r>
      <w:rPr>
        <w:rStyle w:val="Seitenzahl"/>
        <w:b/>
        <w:color w:val="374B5A"/>
        <w:sz w:val="18"/>
        <w:szCs w:val="18"/>
      </w:rPr>
      <w:t xml:space="preserve">SCE </w:t>
    </w:r>
    <w:r>
      <w:rPr>
        <w:rStyle w:val="Seitenzahl"/>
        <w:b/>
        <w:color w:val="374B5A"/>
        <w:sz w:val="18"/>
        <w:szCs w:val="18"/>
      </w:rPr>
      <w:t>培训资料</w:t>
    </w:r>
    <w:r>
      <w:rPr>
        <w:rStyle w:val="Seitenzahl"/>
        <w:b/>
        <w:color w:val="374B5A"/>
        <w:sz w:val="18"/>
        <w:szCs w:val="18"/>
      </w:rPr>
      <w:t xml:space="preserve"> </w:t>
    </w:r>
    <w:r>
      <w:rPr>
        <w:rStyle w:val="Seitenzahl"/>
        <w:color w:val="374B5A"/>
        <w:sz w:val="18"/>
        <w:szCs w:val="18"/>
      </w:rPr>
      <w:t>|</w:t>
    </w:r>
    <w:r>
      <w:rPr>
        <w:rStyle w:val="Seitenzahl"/>
        <w:b/>
        <w:color w:val="374B5A"/>
        <w:sz w:val="18"/>
        <w:szCs w:val="18"/>
      </w:rPr>
      <w:t xml:space="preserve"> </w:t>
    </w:r>
    <w:r>
      <w:rPr>
        <w:rStyle w:val="Seitenzahl"/>
        <w:b/>
        <w:color w:val="374B5A"/>
        <w:sz w:val="18"/>
        <w:szCs w:val="18"/>
      </w:rPr>
      <w:t>附加模块</w:t>
    </w:r>
    <w:r>
      <w:rPr>
        <w:rStyle w:val="Seitenzahl"/>
        <w:b/>
        <w:color w:val="374B5A"/>
        <w:sz w:val="18"/>
        <w:szCs w:val="18"/>
      </w:rPr>
      <w:t xml:space="preserve"> 900-010</w:t>
    </w:r>
    <w:r>
      <w:rPr>
        <w:rStyle w:val="Seitenzahl"/>
        <w:b/>
        <w:color w:val="374B5A"/>
        <w:sz w:val="18"/>
        <w:szCs w:val="18"/>
      </w:rPr>
      <w:t>，版本</w:t>
    </w:r>
    <w:r w:rsidR="001C43D9">
      <w:rPr>
        <w:rStyle w:val="Seitenzahl"/>
        <w:b/>
        <w:color w:val="374B5A"/>
        <w:sz w:val="18"/>
        <w:szCs w:val="18"/>
      </w:rPr>
      <w:t xml:space="preserve"> 06</w:t>
    </w:r>
    <w:r>
      <w:rPr>
        <w:rStyle w:val="Seitenzahl"/>
        <w:b/>
        <w:color w:val="374B5A"/>
        <w:sz w:val="18"/>
        <w:szCs w:val="18"/>
      </w:rPr>
      <w:t xml:space="preserve">/2015 </w:t>
    </w:r>
    <w:r>
      <w:rPr>
        <w:rStyle w:val="Seitenzahl"/>
        <w:color w:val="374B5A"/>
        <w:sz w:val="18"/>
        <w:szCs w:val="18"/>
      </w:rPr>
      <w:t>|</w:t>
    </w:r>
    <w:r>
      <w:rPr>
        <w:rStyle w:val="Seitenzahl"/>
        <w:b/>
        <w:color w:val="374B5A"/>
        <w:sz w:val="18"/>
        <w:szCs w:val="18"/>
      </w:rPr>
      <w:t xml:space="preserve"> </w:t>
    </w:r>
    <w:r>
      <w:rPr>
        <w:rStyle w:val="Seitenzahl"/>
        <w:b/>
        <w:color w:val="374B5A"/>
        <w:sz w:val="18"/>
        <w:szCs w:val="18"/>
      </w:rPr>
      <w:t>数字工厂，</w:t>
    </w:r>
    <w:r>
      <w:rPr>
        <w:rStyle w:val="Seitenzahl"/>
        <w:b/>
        <w:color w:val="374B5A"/>
        <w:sz w:val="18"/>
        <w:szCs w:val="18"/>
      </w:rPr>
      <w:t>DF FA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A99" w:rsidRDefault="00FB1A99" w:rsidP="00752DCB">
    <w:pPr>
      <w:pStyle w:val="Kopfzeile"/>
      <w:tabs>
        <w:tab w:val="clear" w:pos="4536"/>
        <w:tab w:val="clear" w:pos="90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526D468"/>
    <w:lvl w:ilvl="0">
      <w:numFmt w:val="bullet"/>
      <w:lvlText w:val="*"/>
      <w:lvlJc w:val="left"/>
    </w:lvl>
  </w:abstractNum>
  <w:abstractNum w:abstractNumId="1">
    <w:nsid w:val="01BF2AA4"/>
    <w:multiLevelType w:val="hybridMultilevel"/>
    <w:tmpl w:val="D8F6F452"/>
    <w:lvl w:ilvl="0" w:tplc="F1B0963E">
      <w:start w:val="7"/>
      <w:numFmt w:val="bullet"/>
      <w:lvlText w:val=""/>
      <w:lvlJc w:val="left"/>
      <w:pPr>
        <w:tabs>
          <w:tab w:val="num" w:pos="1352"/>
        </w:tabs>
        <w:ind w:left="1352" w:hanging="360"/>
      </w:pPr>
      <w:rPr>
        <w:rFonts w:ascii="Wingdings" w:eastAsia="Times New Roman" w:hAnsi="Wingdings" w:cs="Arial" w:hint="default"/>
      </w:rPr>
    </w:lvl>
    <w:lvl w:ilvl="1" w:tplc="443069E4" w:tentative="1">
      <w:start w:val="1"/>
      <w:numFmt w:val="bullet"/>
      <w:lvlText w:val="o"/>
      <w:lvlJc w:val="left"/>
      <w:pPr>
        <w:tabs>
          <w:tab w:val="num" w:pos="2072"/>
        </w:tabs>
        <w:ind w:left="2072" w:hanging="360"/>
      </w:pPr>
      <w:rPr>
        <w:rFonts w:ascii="Courier New" w:hAnsi="Courier New" w:hint="default"/>
      </w:rPr>
    </w:lvl>
    <w:lvl w:ilvl="2" w:tplc="B308CD4E" w:tentative="1">
      <w:start w:val="1"/>
      <w:numFmt w:val="bullet"/>
      <w:lvlText w:val=""/>
      <w:lvlJc w:val="left"/>
      <w:pPr>
        <w:tabs>
          <w:tab w:val="num" w:pos="2792"/>
        </w:tabs>
        <w:ind w:left="2792" w:hanging="360"/>
      </w:pPr>
      <w:rPr>
        <w:rFonts w:ascii="Wingdings" w:hAnsi="Wingdings" w:hint="default"/>
      </w:rPr>
    </w:lvl>
    <w:lvl w:ilvl="3" w:tplc="B34AB510" w:tentative="1">
      <w:start w:val="1"/>
      <w:numFmt w:val="bullet"/>
      <w:lvlText w:val=""/>
      <w:lvlJc w:val="left"/>
      <w:pPr>
        <w:tabs>
          <w:tab w:val="num" w:pos="3512"/>
        </w:tabs>
        <w:ind w:left="3512" w:hanging="360"/>
      </w:pPr>
      <w:rPr>
        <w:rFonts w:ascii="Symbol" w:hAnsi="Symbol" w:hint="default"/>
      </w:rPr>
    </w:lvl>
    <w:lvl w:ilvl="4" w:tplc="9BEAEAB4" w:tentative="1">
      <w:start w:val="1"/>
      <w:numFmt w:val="bullet"/>
      <w:lvlText w:val="o"/>
      <w:lvlJc w:val="left"/>
      <w:pPr>
        <w:tabs>
          <w:tab w:val="num" w:pos="4232"/>
        </w:tabs>
        <w:ind w:left="4232" w:hanging="360"/>
      </w:pPr>
      <w:rPr>
        <w:rFonts w:ascii="Courier New" w:hAnsi="Courier New" w:hint="default"/>
      </w:rPr>
    </w:lvl>
    <w:lvl w:ilvl="5" w:tplc="A72480CA" w:tentative="1">
      <w:start w:val="1"/>
      <w:numFmt w:val="bullet"/>
      <w:lvlText w:val=""/>
      <w:lvlJc w:val="left"/>
      <w:pPr>
        <w:tabs>
          <w:tab w:val="num" w:pos="4952"/>
        </w:tabs>
        <w:ind w:left="4952" w:hanging="360"/>
      </w:pPr>
      <w:rPr>
        <w:rFonts w:ascii="Wingdings" w:hAnsi="Wingdings" w:hint="default"/>
      </w:rPr>
    </w:lvl>
    <w:lvl w:ilvl="6" w:tplc="243C83AE" w:tentative="1">
      <w:start w:val="1"/>
      <w:numFmt w:val="bullet"/>
      <w:lvlText w:val=""/>
      <w:lvlJc w:val="left"/>
      <w:pPr>
        <w:tabs>
          <w:tab w:val="num" w:pos="5672"/>
        </w:tabs>
        <w:ind w:left="5672" w:hanging="360"/>
      </w:pPr>
      <w:rPr>
        <w:rFonts w:ascii="Symbol" w:hAnsi="Symbol" w:hint="default"/>
      </w:rPr>
    </w:lvl>
    <w:lvl w:ilvl="7" w:tplc="0E74D544" w:tentative="1">
      <w:start w:val="1"/>
      <w:numFmt w:val="bullet"/>
      <w:lvlText w:val="o"/>
      <w:lvlJc w:val="left"/>
      <w:pPr>
        <w:tabs>
          <w:tab w:val="num" w:pos="6392"/>
        </w:tabs>
        <w:ind w:left="6392" w:hanging="360"/>
      </w:pPr>
      <w:rPr>
        <w:rFonts w:ascii="Courier New" w:hAnsi="Courier New" w:hint="default"/>
      </w:rPr>
    </w:lvl>
    <w:lvl w:ilvl="8" w:tplc="0B7036EC" w:tentative="1">
      <w:start w:val="1"/>
      <w:numFmt w:val="bullet"/>
      <w:lvlText w:val=""/>
      <w:lvlJc w:val="left"/>
      <w:pPr>
        <w:tabs>
          <w:tab w:val="num" w:pos="7112"/>
        </w:tabs>
        <w:ind w:left="7112" w:hanging="360"/>
      </w:pPr>
      <w:rPr>
        <w:rFonts w:ascii="Wingdings" w:hAnsi="Wingdings" w:hint="default"/>
      </w:rPr>
    </w:lvl>
  </w:abstractNum>
  <w:abstractNum w:abstractNumId="2">
    <w:nsid w:val="03550EB0"/>
    <w:multiLevelType w:val="hybridMultilevel"/>
    <w:tmpl w:val="A21456EA"/>
    <w:lvl w:ilvl="0" w:tplc="6ED2DBC2">
      <w:start w:val="9"/>
      <w:numFmt w:val="bullet"/>
      <w:lvlText w:val="-"/>
      <w:lvlJc w:val="left"/>
      <w:pPr>
        <w:tabs>
          <w:tab w:val="num" w:pos="1503"/>
        </w:tabs>
        <w:ind w:left="1503" w:hanging="360"/>
      </w:pPr>
      <w:rPr>
        <w:rFonts w:ascii="Times New Roman" w:eastAsia="Times New Roman" w:hAnsi="Times New Roman" w:cs="Times New Roman" w:hint="default"/>
      </w:rPr>
    </w:lvl>
    <w:lvl w:ilvl="1" w:tplc="622217CC">
      <w:start w:val="1"/>
      <w:numFmt w:val="bullet"/>
      <w:lvlText w:val="o"/>
      <w:lvlJc w:val="left"/>
      <w:pPr>
        <w:tabs>
          <w:tab w:val="num" w:pos="2223"/>
        </w:tabs>
        <w:ind w:left="2223" w:hanging="360"/>
      </w:pPr>
      <w:rPr>
        <w:rFonts w:ascii="Courier New" w:hAnsi="Courier New" w:hint="default"/>
      </w:rPr>
    </w:lvl>
    <w:lvl w:ilvl="2" w:tplc="67F0C156" w:tentative="1">
      <w:start w:val="1"/>
      <w:numFmt w:val="bullet"/>
      <w:lvlText w:val=""/>
      <w:lvlJc w:val="left"/>
      <w:pPr>
        <w:tabs>
          <w:tab w:val="num" w:pos="2943"/>
        </w:tabs>
        <w:ind w:left="2943" w:hanging="360"/>
      </w:pPr>
      <w:rPr>
        <w:rFonts w:ascii="Wingdings" w:hAnsi="Wingdings" w:hint="default"/>
      </w:rPr>
    </w:lvl>
    <w:lvl w:ilvl="3" w:tplc="BB56546C" w:tentative="1">
      <w:start w:val="1"/>
      <w:numFmt w:val="bullet"/>
      <w:lvlText w:val=""/>
      <w:lvlJc w:val="left"/>
      <w:pPr>
        <w:tabs>
          <w:tab w:val="num" w:pos="3663"/>
        </w:tabs>
        <w:ind w:left="3663" w:hanging="360"/>
      </w:pPr>
      <w:rPr>
        <w:rFonts w:ascii="Symbol" w:hAnsi="Symbol" w:hint="default"/>
      </w:rPr>
    </w:lvl>
    <w:lvl w:ilvl="4" w:tplc="1BD4DC1C" w:tentative="1">
      <w:start w:val="1"/>
      <w:numFmt w:val="bullet"/>
      <w:lvlText w:val="o"/>
      <w:lvlJc w:val="left"/>
      <w:pPr>
        <w:tabs>
          <w:tab w:val="num" w:pos="4383"/>
        </w:tabs>
        <w:ind w:left="4383" w:hanging="360"/>
      </w:pPr>
      <w:rPr>
        <w:rFonts w:ascii="Courier New" w:hAnsi="Courier New" w:hint="default"/>
      </w:rPr>
    </w:lvl>
    <w:lvl w:ilvl="5" w:tplc="B2469972" w:tentative="1">
      <w:start w:val="1"/>
      <w:numFmt w:val="bullet"/>
      <w:lvlText w:val=""/>
      <w:lvlJc w:val="left"/>
      <w:pPr>
        <w:tabs>
          <w:tab w:val="num" w:pos="5103"/>
        </w:tabs>
        <w:ind w:left="5103" w:hanging="360"/>
      </w:pPr>
      <w:rPr>
        <w:rFonts w:ascii="Wingdings" w:hAnsi="Wingdings" w:hint="default"/>
      </w:rPr>
    </w:lvl>
    <w:lvl w:ilvl="6" w:tplc="2A80BCE0" w:tentative="1">
      <w:start w:val="1"/>
      <w:numFmt w:val="bullet"/>
      <w:lvlText w:val=""/>
      <w:lvlJc w:val="left"/>
      <w:pPr>
        <w:tabs>
          <w:tab w:val="num" w:pos="5823"/>
        </w:tabs>
        <w:ind w:left="5823" w:hanging="360"/>
      </w:pPr>
      <w:rPr>
        <w:rFonts w:ascii="Symbol" w:hAnsi="Symbol" w:hint="default"/>
      </w:rPr>
    </w:lvl>
    <w:lvl w:ilvl="7" w:tplc="8B3CF492" w:tentative="1">
      <w:start w:val="1"/>
      <w:numFmt w:val="bullet"/>
      <w:lvlText w:val="o"/>
      <w:lvlJc w:val="left"/>
      <w:pPr>
        <w:tabs>
          <w:tab w:val="num" w:pos="6543"/>
        </w:tabs>
        <w:ind w:left="6543" w:hanging="360"/>
      </w:pPr>
      <w:rPr>
        <w:rFonts w:ascii="Courier New" w:hAnsi="Courier New" w:hint="default"/>
      </w:rPr>
    </w:lvl>
    <w:lvl w:ilvl="8" w:tplc="3FBA1868" w:tentative="1">
      <w:start w:val="1"/>
      <w:numFmt w:val="bullet"/>
      <w:lvlText w:val=""/>
      <w:lvlJc w:val="left"/>
      <w:pPr>
        <w:tabs>
          <w:tab w:val="num" w:pos="7263"/>
        </w:tabs>
        <w:ind w:left="7263" w:hanging="360"/>
      </w:pPr>
      <w:rPr>
        <w:rFonts w:ascii="Wingdings" w:hAnsi="Wingdings" w:hint="default"/>
      </w:rPr>
    </w:lvl>
  </w:abstractNum>
  <w:abstractNum w:abstractNumId="3">
    <w:nsid w:val="05BB0CA1"/>
    <w:multiLevelType w:val="hybridMultilevel"/>
    <w:tmpl w:val="3B268330"/>
    <w:lvl w:ilvl="0" w:tplc="F5D47900">
      <w:start w:val="1"/>
      <w:numFmt w:val="bullet"/>
      <w:lvlText w:val=""/>
      <w:lvlJc w:val="left"/>
      <w:pPr>
        <w:tabs>
          <w:tab w:val="num" w:pos="720"/>
        </w:tabs>
        <w:ind w:left="720" w:hanging="360"/>
      </w:pPr>
      <w:rPr>
        <w:rFonts w:ascii="Wingdings" w:hAnsi="Wingdings" w:hint="default"/>
      </w:rPr>
    </w:lvl>
    <w:lvl w:ilvl="1" w:tplc="5E2AEEA4">
      <w:start w:val="1"/>
      <w:numFmt w:val="decimal"/>
      <w:lvlText w:val="%2."/>
      <w:lvlJc w:val="left"/>
      <w:pPr>
        <w:tabs>
          <w:tab w:val="num" w:pos="1440"/>
        </w:tabs>
        <w:ind w:left="1440" w:hanging="360"/>
      </w:pPr>
    </w:lvl>
    <w:lvl w:ilvl="2" w:tplc="D1BC99E2">
      <w:start w:val="1"/>
      <w:numFmt w:val="decimal"/>
      <w:lvlText w:val="%3."/>
      <w:lvlJc w:val="left"/>
      <w:pPr>
        <w:tabs>
          <w:tab w:val="num" w:pos="2160"/>
        </w:tabs>
        <w:ind w:left="2160" w:hanging="360"/>
      </w:pPr>
    </w:lvl>
    <w:lvl w:ilvl="3" w:tplc="05A83F28">
      <w:start w:val="1"/>
      <w:numFmt w:val="decimal"/>
      <w:lvlText w:val="%4."/>
      <w:lvlJc w:val="left"/>
      <w:pPr>
        <w:tabs>
          <w:tab w:val="num" w:pos="2880"/>
        </w:tabs>
        <w:ind w:left="2880" w:hanging="360"/>
      </w:pPr>
    </w:lvl>
    <w:lvl w:ilvl="4" w:tplc="55DE9BB0">
      <w:start w:val="1"/>
      <w:numFmt w:val="decimal"/>
      <w:lvlText w:val="%5."/>
      <w:lvlJc w:val="left"/>
      <w:pPr>
        <w:tabs>
          <w:tab w:val="num" w:pos="3600"/>
        </w:tabs>
        <w:ind w:left="3600" w:hanging="360"/>
      </w:pPr>
    </w:lvl>
    <w:lvl w:ilvl="5" w:tplc="13E465B6">
      <w:start w:val="1"/>
      <w:numFmt w:val="decimal"/>
      <w:lvlText w:val="%6."/>
      <w:lvlJc w:val="left"/>
      <w:pPr>
        <w:tabs>
          <w:tab w:val="num" w:pos="4320"/>
        </w:tabs>
        <w:ind w:left="4320" w:hanging="360"/>
      </w:pPr>
    </w:lvl>
    <w:lvl w:ilvl="6" w:tplc="5F000F50">
      <w:start w:val="1"/>
      <w:numFmt w:val="decimal"/>
      <w:lvlText w:val="%7."/>
      <w:lvlJc w:val="left"/>
      <w:pPr>
        <w:tabs>
          <w:tab w:val="num" w:pos="5040"/>
        </w:tabs>
        <w:ind w:left="5040" w:hanging="360"/>
      </w:pPr>
    </w:lvl>
    <w:lvl w:ilvl="7" w:tplc="E9C4B5B8">
      <w:start w:val="1"/>
      <w:numFmt w:val="decimal"/>
      <w:lvlText w:val="%8."/>
      <w:lvlJc w:val="left"/>
      <w:pPr>
        <w:tabs>
          <w:tab w:val="num" w:pos="5760"/>
        </w:tabs>
        <w:ind w:left="5760" w:hanging="360"/>
      </w:pPr>
    </w:lvl>
    <w:lvl w:ilvl="8" w:tplc="C73E303C">
      <w:start w:val="1"/>
      <w:numFmt w:val="decimal"/>
      <w:lvlText w:val="%9."/>
      <w:lvlJc w:val="left"/>
      <w:pPr>
        <w:tabs>
          <w:tab w:val="num" w:pos="6480"/>
        </w:tabs>
        <w:ind w:left="6480" w:hanging="360"/>
      </w:pPr>
    </w:lvl>
  </w:abstractNum>
  <w:abstractNum w:abstractNumId="4">
    <w:nsid w:val="09774B01"/>
    <w:multiLevelType w:val="hybridMultilevel"/>
    <w:tmpl w:val="3F3C42EE"/>
    <w:lvl w:ilvl="0" w:tplc="B89268BC">
      <w:start w:val="1"/>
      <w:numFmt w:val="bullet"/>
      <w:lvlText w:val="•"/>
      <w:lvlJc w:val="left"/>
      <w:pPr>
        <w:tabs>
          <w:tab w:val="num" w:pos="720"/>
        </w:tabs>
        <w:ind w:left="720" w:hanging="360"/>
      </w:pPr>
      <w:rPr>
        <w:rFonts w:ascii="Arial" w:hAnsi="Arial" w:hint="default"/>
        <w:color w:val="808080"/>
        <w:u w:color="808080"/>
      </w:rPr>
    </w:lvl>
    <w:lvl w:ilvl="1" w:tplc="5B925EF4">
      <w:start w:val="1"/>
      <w:numFmt w:val="decimal"/>
      <w:lvlText w:val="%2."/>
      <w:lvlJc w:val="left"/>
      <w:pPr>
        <w:tabs>
          <w:tab w:val="num" w:pos="1440"/>
        </w:tabs>
        <w:ind w:left="1440" w:hanging="360"/>
      </w:pPr>
    </w:lvl>
    <w:lvl w:ilvl="2" w:tplc="202A3F84">
      <w:start w:val="1"/>
      <w:numFmt w:val="decimal"/>
      <w:lvlText w:val="%3."/>
      <w:lvlJc w:val="left"/>
      <w:pPr>
        <w:tabs>
          <w:tab w:val="num" w:pos="2160"/>
        </w:tabs>
        <w:ind w:left="2160" w:hanging="360"/>
      </w:pPr>
    </w:lvl>
    <w:lvl w:ilvl="3" w:tplc="28A6DAA6">
      <w:start w:val="1"/>
      <w:numFmt w:val="decimal"/>
      <w:lvlText w:val="%4."/>
      <w:lvlJc w:val="left"/>
      <w:pPr>
        <w:tabs>
          <w:tab w:val="num" w:pos="2880"/>
        </w:tabs>
        <w:ind w:left="2880" w:hanging="360"/>
      </w:pPr>
    </w:lvl>
    <w:lvl w:ilvl="4" w:tplc="BA7218C8">
      <w:start w:val="1"/>
      <w:numFmt w:val="decimal"/>
      <w:lvlText w:val="%5."/>
      <w:lvlJc w:val="left"/>
      <w:pPr>
        <w:tabs>
          <w:tab w:val="num" w:pos="3600"/>
        </w:tabs>
        <w:ind w:left="3600" w:hanging="360"/>
      </w:pPr>
    </w:lvl>
    <w:lvl w:ilvl="5" w:tplc="2DD0101E">
      <w:start w:val="1"/>
      <w:numFmt w:val="decimal"/>
      <w:lvlText w:val="%6."/>
      <w:lvlJc w:val="left"/>
      <w:pPr>
        <w:tabs>
          <w:tab w:val="num" w:pos="4320"/>
        </w:tabs>
        <w:ind w:left="4320" w:hanging="360"/>
      </w:pPr>
    </w:lvl>
    <w:lvl w:ilvl="6" w:tplc="C92071A0">
      <w:start w:val="1"/>
      <w:numFmt w:val="decimal"/>
      <w:lvlText w:val="%7."/>
      <w:lvlJc w:val="left"/>
      <w:pPr>
        <w:tabs>
          <w:tab w:val="num" w:pos="5040"/>
        </w:tabs>
        <w:ind w:left="5040" w:hanging="360"/>
      </w:pPr>
    </w:lvl>
    <w:lvl w:ilvl="7" w:tplc="A8EC06F2">
      <w:start w:val="1"/>
      <w:numFmt w:val="decimal"/>
      <w:lvlText w:val="%8."/>
      <w:lvlJc w:val="left"/>
      <w:pPr>
        <w:tabs>
          <w:tab w:val="num" w:pos="5760"/>
        </w:tabs>
        <w:ind w:left="5760" w:hanging="360"/>
      </w:pPr>
    </w:lvl>
    <w:lvl w:ilvl="8" w:tplc="F36AC11A">
      <w:start w:val="1"/>
      <w:numFmt w:val="decimal"/>
      <w:lvlText w:val="%9."/>
      <w:lvlJc w:val="left"/>
      <w:pPr>
        <w:tabs>
          <w:tab w:val="num" w:pos="6480"/>
        </w:tabs>
        <w:ind w:left="6480" w:hanging="360"/>
      </w:pPr>
    </w:lvl>
  </w:abstractNum>
  <w:abstractNum w:abstractNumId="5">
    <w:nsid w:val="0EF04D1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6">
    <w:nsid w:val="130F685A"/>
    <w:multiLevelType w:val="hybridMultilevel"/>
    <w:tmpl w:val="083E7A06"/>
    <w:lvl w:ilvl="0" w:tplc="8FCC0D92">
      <w:start w:val="1"/>
      <w:numFmt w:val="bullet"/>
      <w:lvlText w:val="•"/>
      <w:lvlJc w:val="left"/>
      <w:pPr>
        <w:tabs>
          <w:tab w:val="num" w:pos="720"/>
        </w:tabs>
        <w:ind w:left="720" w:hanging="360"/>
      </w:pPr>
      <w:rPr>
        <w:rFonts w:ascii="Arial" w:hAnsi="Arial" w:hint="default"/>
        <w:color w:val="808080"/>
        <w:u w:color="808080"/>
      </w:rPr>
    </w:lvl>
    <w:lvl w:ilvl="1" w:tplc="E444C824">
      <w:start w:val="1"/>
      <w:numFmt w:val="decimal"/>
      <w:lvlText w:val="%2."/>
      <w:lvlJc w:val="left"/>
      <w:pPr>
        <w:tabs>
          <w:tab w:val="num" w:pos="1440"/>
        </w:tabs>
        <w:ind w:left="1440" w:hanging="360"/>
      </w:pPr>
    </w:lvl>
    <w:lvl w:ilvl="2" w:tplc="B7BE6DF8">
      <w:start w:val="1"/>
      <w:numFmt w:val="decimal"/>
      <w:lvlText w:val="%3."/>
      <w:lvlJc w:val="left"/>
      <w:pPr>
        <w:tabs>
          <w:tab w:val="num" w:pos="2160"/>
        </w:tabs>
        <w:ind w:left="2160" w:hanging="360"/>
      </w:pPr>
    </w:lvl>
    <w:lvl w:ilvl="3" w:tplc="580E7230">
      <w:start w:val="1"/>
      <w:numFmt w:val="decimal"/>
      <w:lvlText w:val="%4."/>
      <w:lvlJc w:val="left"/>
      <w:pPr>
        <w:tabs>
          <w:tab w:val="num" w:pos="2880"/>
        </w:tabs>
        <w:ind w:left="2880" w:hanging="360"/>
      </w:pPr>
    </w:lvl>
    <w:lvl w:ilvl="4" w:tplc="39E69D1C">
      <w:start w:val="1"/>
      <w:numFmt w:val="decimal"/>
      <w:lvlText w:val="%5."/>
      <w:lvlJc w:val="left"/>
      <w:pPr>
        <w:tabs>
          <w:tab w:val="num" w:pos="3600"/>
        </w:tabs>
        <w:ind w:left="3600" w:hanging="360"/>
      </w:pPr>
    </w:lvl>
    <w:lvl w:ilvl="5" w:tplc="BA560732">
      <w:start w:val="1"/>
      <w:numFmt w:val="decimal"/>
      <w:lvlText w:val="%6."/>
      <w:lvlJc w:val="left"/>
      <w:pPr>
        <w:tabs>
          <w:tab w:val="num" w:pos="4320"/>
        </w:tabs>
        <w:ind w:left="4320" w:hanging="360"/>
      </w:pPr>
    </w:lvl>
    <w:lvl w:ilvl="6" w:tplc="556436F6">
      <w:start w:val="1"/>
      <w:numFmt w:val="decimal"/>
      <w:lvlText w:val="%7."/>
      <w:lvlJc w:val="left"/>
      <w:pPr>
        <w:tabs>
          <w:tab w:val="num" w:pos="5040"/>
        </w:tabs>
        <w:ind w:left="5040" w:hanging="360"/>
      </w:pPr>
    </w:lvl>
    <w:lvl w:ilvl="7" w:tplc="EE70C48A">
      <w:start w:val="1"/>
      <w:numFmt w:val="decimal"/>
      <w:lvlText w:val="%8."/>
      <w:lvlJc w:val="left"/>
      <w:pPr>
        <w:tabs>
          <w:tab w:val="num" w:pos="5760"/>
        </w:tabs>
        <w:ind w:left="5760" w:hanging="360"/>
      </w:pPr>
    </w:lvl>
    <w:lvl w:ilvl="8" w:tplc="5D62D2EA">
      <w:start w:val="1"/>
      <w:numFmt w:val="decimal"/>
      <w:lvlText w:val="%9."/>
      <w:lvlJc w:val="left"/>
      <w:pPr>
        <w:tabs>
          <w:tab w:val="num" w:pos="6480"/>
        </w:tabs>
        <w:ind w:left="6480" w:hanging="360"/>
      </w:pPr>
    </w:lvl>
  </w:abstractNum>
  <w:abstractNum w:abstractNumId="7">
    <w:nsid w:val="16A30EBB"/>
    <w:multiLevelType w:val="hybridMultilevel"/>
    <w:tmpl w:val="283CF5AC"/>
    <w:lvl w:ilvl="0" w:tplc="462A43DC">
      <w:start w:val="2"/>
      <w:numFmt w:val="bullet"/>
      <w:lvlText w:val="-"/>
      <w:lvlJc w:val="left"/>
      <w:pPr>
        <w:tabs>
          <w:tab w:val="num" w:pos="1353"/>
        </w:tabs>
        <w:ind w:left="1353" w:hanging="360"/>
      </w:pPr>
      <w:rPr>
        <w:rFonts w:ascii="Times New Roman" w:eastAsia="Times New Roman" w:hAnsi="Times New Roman" w:cs="Times New Roman" w:hint="default"/>
      </w:rPr>
    </w:lvl>
    <w:lvl w:ilvl="1" w:tplc="BF4C3C2C" w:tentative="1">
      <w:start w:val="1"/>
      <w:numFmt w:val="bullet"/>
      <w:lvlText w:val="o"/>
      <w:lvlJc w:val="left"/>
      <w:pPr>
        <w:tabs>
          <w:tab w:val="num" w:pos="2073"/>
        </w:tabs>
        <w:ind w:left="2073" w:hanging="360"/>
      </w:pPr>
      <w:rPr>
        <w:rFonts w:ascii="Courier New" w:hAnsi="Courier New" w:hint="default"/>
      </w:rPr>
    </w:lvl>
    <w:lvl w:ilvl="2" w:tplc="D75A26F0" w:tentative="1">
      <w:start w:val="1"/>
      <w:numFmt w:val="bullet"/>
      <w:lvlText w:val=""/>
      <w:lvlJc w:val="left"/>
      <w:pPr>
        <w:tabs>
          <w:tab w:val="num" w:pos="2793"/>
        </w:tabs>
        <w:ind w:left="2793" w:hanging="360"/>
      </w:pPr>
      <w:rPr>
        <w:rFonts w:ascii="Wingdings" w:hAnsi="Wingdings" w:hint="default"/>
      </w:rPr>
    </w:lvl>
    <w:lvl w:ilvl="3" w:tplc="4642DA2A" w:tentative="1">
      <w:start w:val="1"/>
      <w:numFmt w:val="bullet"/>
      <w:lvlText w:val=""/>
      <w:lvlJc w:val="left"/>
      <w:pPr>
        <w:tabs>
          <w:tab w:val="num" w:pos="3513"/>
        </w:tabs>
        <w:ind w:left="3513" w:hanging="360"/>
      </w:pPr>
      <w:rPr>
        <w:rFonts w:ascii="Symbol" w:hAnsi="Symbol" w:hint="default"/>
      </w:rPr>
    </w:lvl>
    <w:lvl w:ilvl="4" w:tplc="1C16026A" w:tentative="1">
      <w:start w:val="1"/>
      <w:numFmt w:val="bullet"/>
      <w:lvlText w:val="o"/>
      <w:lvlJc w:val="left"/>
      <w:pPr>
        <w:tabs>
          <w:tab w:val="num" w:pos="4233"/>
        </w:tabs>
        <w:ind w:left="4233" w:hanging="360"/>
      </w:pPr>
      <w:rPr>
        <w:rFonts w:ascii="Courier New" w:hAnsi="Courier New" w:hint="default"/>
      </w:rPr>
    </w:lvl>
    <w:lvl w:ilvl="5" w:tplc="0C149D12" w:tentative="1">
      <w:start w:val="1"/>
      <w:numFmt w:val="bullet"/>
      <w:lvlText w:val=""/>
      <w:lvlJc w:val="left"/>
      <w:pPr>
        <w:tabs>
          <w:tab w:val="num" w:pos="4953"/>
        </w:tabs>
        <w:ind w:left="4953" w:hanging="360"/>
      </w:pPr>
      <w:rPr>
        <w:rFonts w:ascii="Wingdings" w:hAnsi="Wingdings" w:hint="default"/>
      </w:rPr>
    </w:lvl>
    <w:lvl w:ilvl="6" w:tplc="426C897E" w:tentative="1">
      <w:start w:val="1"/>
      <w:numFmt w:val="bullet"/>
      <w:lvlText w:val=""/>
      <w:lvlJc w:val="left"/>
      <w:pPr>
        <w:tabs>
          <w:tab w:val="num" w:pos="5673"/>
        </w:tabs>
        <w:ind w:left="5673" w:hanging="360"/>
      </w:pPr>
      <w:rPr>
        <w:rFonts w:ascii="Symbol" w:hAnsi="Symbol" w:hint="default"/>
      </w:rPr>
    </w:lvl>
    <w:lvl w:ilvl="7" w:tplc="20722E6A" w:tentative="1">
      <w:start w:val="1"/>
      <w:numFmt w:val="bullet"/>
      <w:lvlText w:val="o"/>
      <w:lvlJc w:val="left"/>
      <w:pPr>
        <w:tabs>
          <w:tab w:val="num" w:pos="6393"/>
        </w:tabs>
        <w:ind w:left="6393" w:hanging="360"/>
      </w:pPr>
      <w:rPr>
        <w:rFonts w:ascii="Courier New" w:hAnsi="Courier New" w:hint="default"/>
      </w:rPr>
    </w:lvl>
    <w:lvl w:ilvl="8" w:tplc="0FC6777A" w:tentative="1">
      <w:start w:val="1"/>
      <w:numFmt w:val="bullet"/>
      <w:lvlText w:val=""/>
      <w:lvlJc w:val="left"/>
      <w:pPr>
        <w:tabs>
          <w:tab w:val="num" w:pos="7113"/>
        </w:tabs>
        <w:ind w:left="7113" w:hanging="360"/>
      </w:pPr>
      <w:rPr>
        <w:rFonts w:ascii="Wingdings" w:hAnsi="Wingdings" w:hint="default"/>
      </w:rPr>
    </w:lvl>
  </w:abstractNum>
  <w:abstractNum w:abstractNumId="8">
    <w:nsid w:val="17AE251A"/>
    <w:multiLevelType w:val="hybridMultilevel"/>
    <w:tmpl w:val="8486A93E"/>
    <w:lvl w:ilvl="0" w:tplc="BC58F636">
      <w:start w:val="7"/>
      <w:numFmt w:val="bullet"/>
      <w:lvlText w:val="-"/>
      <w:lvlJc w:val="left"/>
      <w:pPr>
        <w:tabs>
          <w:tab w:val="num" w:pos="1352"/>
        </w:tabs>
        <w:ind w:left="1352" w:hanging="360"/>
      </w:pPr>
      <w:rPr>
        <w:rFonts w:ascii="Times New Roman" w:eastAsia="Times New Roman" w:hAnsi="Times New Roman" w:cs="Times New Roman" w:hint="default"/>
      </w:rPr>
    </w:lvl>
    <w:lvl w:ilvl="1" w:tplc="3A2032A8">
      <w:start w:val="7"/>
      <w:numFmt w:val="bullet"/>
      <w:lvlText w:val=""/>
      <w:lvlJc w:val="left"/>
      <w:pPr>
        <w:tabs>
          <w:tab w:val="num" w:pos="2072"/>
        </w:tabs>
        <w:ind w:left="2072" w:hanging="360"/>
      </w:pPr>
      <w:rPr>
        <w:rFonts w:ascii="Wingdings" w:eastAsia="Times New Roman" w:hAnsi="Wingdings" w:cs="Arial" w:hint="default"/>
      </w:rPr>
    </w:lvl>
    <w:lvl w:ilvl="2" w:tplc="C4BA8E76" w:tentative="1">
      <w:start w:val="1"/>
      <w:numFmt w:val="bullet"/>
      <w:lvlText w:val=""/>
      <w:lvlJc w:val="left"/>
      <w:pPr>
        <w:tabs>
          <w:tab w:val="num" w:pos="2792"/>
        </w:tabs>
        <w:ind w:left="2792" w:hanging="360"/>
      </w:pPr>
      <w:rPr>
        <w:rFonts w:ascii="Wingdings" w:hAnsi="Wingdings" w:hint="default"/>
      </w:rPr>
    </w:lvl>
    <w:lvl w:ilvl="3" w:tplc="DB7251B6" w:tentative="1">
      <w:start w:val="1"/>
      <w:numFmt w:val="bullet"/>
      <w:lvlText w:val=""/>
      <w:lvlJc w:val="left"/>
      <w:pPr>
        <w:tabs>
          <w:tab w:val="num" w:pos="3512"/>
        </w:tabs>
        <w:ind w:left="3512" w:hanging="360"/>
      </w:pPr>
      <w:rPr>
        <w:rFonts w:ascii="Symbol" w:hAnsi="Symbol" w:hint="default"/>
      </w:rPr>
    </w:lvl>
    <w:lvl w:ilvl="4" w:tplc="22022F4E" w:tentative="1">
      <w:start w:val="1"/>
      <w:numFmt w:val="bullet"/>
      <w:lvlText w:val="o"/>
      <w:lvlJc w:val="left"/>
      <w:pPr>
        <w:tabs>
          <w:tab w:val="num" w:pos="4232"/>
        </w:tabs>
        <w:ind w:left="4232" w:hanging="360"/>
      </w:pPr>
      <w:rPr>
        <w:rFonts w:ascii="Courier New" w:hAnsi="Courier New" w:hint="default"/>
      </w:rPr>
    </w:lvl>
    <w:lvl w:ilvl="5" w:tplc="0C6E1F8E" w:tentative="1">
      <w:start w:val="1"/>
      <w:numFmt w:val="bullet"/>
      <w:lvlText w:val=""/>
      <w:lvlJc w:val="left"/>
      <w:pPr>
        <w:tabs>
          <w:tab w:val="num" w:pos="4952"/>
        </w:tabs>
        <w:ind w:left="4952" w:hanging="360"/>
      </w:pPr>
      <w:rPr>
        <w:rFonts w:ascii="Wingdings" w:hAnsi="Wingdings" w:hint="default"/>
      </w:rPr>
    </w:lvl>
    <w:lvl w:ilvl="6" w:tplc="FFF2A7F6" w:tentative="1">
      <w:start w:val="1"/>
      <w:numFmt w:val="bullet"/>
      <w:lvlText w:val=""/>
      <w:lvlJc w:val="left"/>
      <w:pPr>
        <w:tabs>
          <w:tab w:val="num" w:pos="5672"/>
        </w:tabs>
        <w:ind w:left="5672" w:hanging="360"/>
      </w:pPr>
      <w:rPr>
        <w:rFonts w:ascii="Symbol" w:hAnsi="Symbol" w:hint="default"/>
      </w:rPr>
    </w:lvl>
    <w:lvl w:ilvl="7" w:tplc="26469A8A" w:tentative="1">
      <w:start w:val="1"/>
      <w:numFmt w:val="bullet"/>
      <w:lvlText w:val="o"/>
      <w:lvlJc w:val="left"/>
      <w:pPr>
        <w:tabs>
          <w:tab w:val="num" w:pos="6392"/>
        </w:tabs>
        <w:ind w:left="6392" w:hanging="360"/>
      </w:pPr>
      <w:rPr>
        <w:rFonts w:ascii="Courier New" w:hAnsi="Courier New" w:hint="default"/>
      </w:rPr>
    </w:lvl>
    <w:lvl w:ilvl="8" w:tplc="0FCED714" w:tentative="1">
      <w:start w:val="1"/>
      <w:numFmt w:val="bullet"/>
      <w:lvlText w:val=""/>
      <w:lvlJc w:val="left"/>
      <w:pPr>
        <w:tabs>
          <w:tab w:val="num" w:pos="7112"/>
        </w:tabs>
        <w:ind w:left="7112" w:hanging="360"/>
      </w:pPr>
      <w:rPr>
        <w:rFonts w:ascii="Wingdings" w:hAnsi="Wingdings" w:hint="default"/>
      </w:rPr>
    </w:lvl>
  </w:abstractNum>
  <w:abstractNum w:abstractNumId="9">
    <w:nsid w:val="18D71A27"/>
    <w:multiLevelType w:val="hybridMultilevel"/>
    <w:tmpl w:val="248C9A7A"/>
    <w:lvl w:ilvl="0" w:tplc="CAD628E6">
      <w:start w:val="1"/>
      <w:numFmt w:val="decimal"/>
      <w:lvlText w:val="%1."/>
      <w:lvlJc w:val="left"/>
      <w:pPr>
        <w:tabs>
          <w:tab w:val="num" w:pos="1414"/>
        </w:tabs>
        <w:ind w:left="1414" w:hanging="450"/>
      </w:pPr>
    </w:lvl>
    <w:lvl w:ilvl="1" w:tplc="862A644A">
      <w:start w:val="1"/>
      <w:numFmt w:val="decimal"/>
      <w:lvlText w:val="%2."/>
      <w:lvlJc w:val="left"/>
      <w:pPr>
        <w:tabs>
          <w:tab w:val="num" w:pos="1440"/>
        </w:tabs>
        <w:ind w:left="1440" w:hanging="360"/>
      </w:pPr>
    </w:lvl>
    <w:lvl w:ilvl="2" w:tplc="C0DADCF4">
      <w:start w:val="1"/>
      <w:numFmt w:val="decimal"/>
      <w:lvlText w:val="%3."/>
      <w:lvlJc w:val="left"/>
      <w:pPr>
        <w:tabs>
          <w:tab w:val="num" w:pos="2160"/>
        </w:tabs>
        <w:ind w:left="2160" w:hanging="360"/>
      </w:pPr>
    </w:lvl>
    <w:lvl w:ilvl="3" w:tplc="0422DBE4">
      <w:start w:val="1"/>
      <w:numFmt w:val="decimal"/>
      <w:lvlText w:val="%4."/>
      <w:lvlJc w:val="left"/>
      <w:pPr>
        <w:tabs>
          <w:tab w:val="num" w:pos="2880"/>
        </w:tabs>
        <w:ind w:left="2880" w:hanging="360"/>
      </w:pPr>
    </w:lvl>
    <w:lvl w:ilvl="4" w:tplc="62B8BE38">
      <w:start w:val="1"/>
      <w:numFmt w:val="decimal"/>
      <w:lvlText w:val="%5."/>
      <w:lvlJc w:val="left"/>
      <w:pPr>
        <w:tabs>
          <w:tab w:val="num" w:pos="3600"/>
        </w:tabs>
        <w:ind w:left="3600" w:hanging="360"/>
      </w:pPr>
    </w:lvl>
    <w:lvl w:ilvl="5" w:tplc="FE74736E">
      <w:start w:val="1"/>
      <w:numFmt w:val="decimal"/>
      <w:lvlText w:val="%6."/>
      <w:lvlJc w:val="left"/>
      <w:pPr>
        <w:tabs>
          <w:tab w:val="num" w:pos="4320"/>
        </w:tabs>
        <w:ind w:left="4320" w:hanging="360"/>
      </w:pPr>
    </w:lvl>
    <w:lvl w:ilvl="6" w:tplc="D76E10DC">
      <w:start w:val="1"/>
      <w:numFmt w:val="decimal"/>
      <w:lvlText w:val="%7."/>
      <w:lvlJc w:val="left"/>
      <w:pPr>
        <w:tabs>
          <w:tab w:val="num" w:pos="5040"/>
        </w:tabs>
        <w:ind w:left="5040" w:hanging="360"/>
      </w:pPr>
    </w:lvl>
    <w:lvl w:ilvl="7" w:tplc="144AE18A">
      <w:start w:val="1"/>
      <w:numFmt w:val="decimal"/>
      <w:lvlText w:val="%8."/>
      <w:lvlJc w:val="left"/>
      <w:pPr>
        <w:tabs>
          <w:tab w:val="num" w:pos="5760"/>
        </w:tabs>
        <w:ind w:left="5760" w:hanging="360"/>
      </w:pPr>
    </w:lvl>
    <w:lvl w:ilvl="8" w:tplc="24BA5342">
      <w:start w:val="1"/>
      <w:numFmt w:val="decimal"/>
      <w:lvlText w:val="%9."/>
      <w:lvlJc w:val="left"/>
      <w:pPr>
        <w:tabs>
          <w:tab w:val="num" w:pos="6480"/>
        </w:tabs>
        <w:ind w:left="6480" w:hanging="360"/>
      </w:pPr>
    </w:lvl>
  </w:abstractNum>
  <w:abstractNum w:abstractNumId="10">
    <w:nsid w:val="1B7468C4"/>
    <w:multiLevelType w:val="multilevel"/>
    <w:tmpl w:val="EB72F87C"/>
    <w:lvl w:ilvl="0">
      <w:start w:val="3"/>
      <w:numFmt w:val="decimal"/>
      <w:lvlText w:val="%1"/>
      <w:lvlJc w:val="left"/>
      <w:pPr>
        <w:tabs>
          <w:tab w:val="num" w:pos="360"/>
        </w:tabs>
        <w:ind w:left="360" w:hanging="360"/>
      </w:pPr>
      <w:rPr>
        <w:rFonts w:hint="default"/>
        <w:b w:val="0"/>
      </w:rPr>
    </w:lvl>
    <w:lvl w:ilvl="1">
      <w:start w:val="4"/>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1">
    <w:nsid w:val="1B955FBF"/>
    <w:multiLevelType w:val="hybridMultilevel"/>
    <w:tmpl w:val="D6FAF604"/>
    <w:lvl w:ilvl="0" w:tplc="87DC9F84">
      <w:start w:val="1"/>
      <w:numFmt w:val="bullet"/>
      <w:lvlText w:val="•"/>
      <w:lvlJc w:val="left"/>
      <w:pPr>
        <w:tabs>
          <w:tab w:val="num" w:pos="720"/>
        </w:tabs>
        <w:ind w:left="720" w:hanging="360"/>
      </w:pPr>
      <w:rPr>
        <w:rFonts w:ascii="Arial" w:hAnsi="Arial" w:hint="default"/>
        <w:color w:val="808080"/>
        <w:u w:color="808080"/>
      </w:rPr>
    </w:lvl>
    <w:lvl w:ilvl="1" w:tplc="FEB4E9F8">
      <w:start w:val="1"/>
      <w:numFmt w:val="decimal"/>
      <w:lvlText w:val="%2."/>
      <w:lvlJc w:val="left"/>
      <w:pPr>
        <w:tabs>
          <w:tab w:val="num" w:pos="1440"/>
        </w:tabs>
        <w:ind w:left="1440" w:hanging="360"/>
      </w:pPr>
    </w:lvl>
    <w:lvl w:ilvl="2" w:tplc="97FE6062">
      <w:start w:val="1"/>
      <w:numFmt w:val="decimal"/>
      <w:lvlText w:val="%3."/>
      <w:lvlJc w:val="left"/>
      <w:pPr>
        <w:tabs>
          <w:tab w:val="num" w:pos="2160"/>
        </w:tabs>
        <w:ind w:left="2160" w:hanging="360"/>
      </w:pPr>
    </w:lvl>
    <w:lvl w:ilvl="3" w:tplc="251E3E1A">
      <w:start w:val="1"/>
      <w:numFmt w:val="decimal"/>
      <w:lvlText w:val="%4."/>
      <w:lvlJc w:val="left"/>
      <w:pPr>
        <w:tabs>
          <w:tab w:val="num" w:pos="2880"/>
        </w:tabs>
        <w:ind w:left="2880" w:hanging="360"/>
      </w:pPr>
    </w:lvl>
    <w:lvl w:ilvl="4" w:tplc="F710DCAA">
      <w:start w:val="1"/>
      <w:numFmt w:val="decimal"/>
      <w:lvlText w:val="%5."/>
      <w:lvlJc w:val="left"/>
      <w:pPr>
        <w:tabs>
          <w:tab w:val="num" w:pos="3600"/>
        </w:tabs>
        <w:ind w:left="3600" w:hanging="360"/>
      </w:pPr>
    </w:lvl>
    <w:lvl w:ilvl="5" w:tplc="FA8A4B52">
      <w:start w:val="1"/>
      <w:numFmt w:val="decimal"/>
      <w:lvlText w:val="%6."/>
      <w:lvlJc w:val="left"/>
      <w:pPr>
        <w:tabs>
          <w:tab w:val="num" w:pos="4320"/>
        </w:tabs>
        <w:ind w:left="4320" w:hanging="360"/>
      </w:pPr>
    </w:lvl>
    <w:lvl w:ilvl="6" w:tplc="05A2690A">
      <w:start w:val="1"/>
      <w:numFmt w:val="decimal"/>
      <w:lvlText w:val="%7."/>
      <w:lvlJc w:val="left"/>
      <w:pPr>
        <w:tabs>
          <w:tab w:val="num" w:pos="5040"/>
        </w:tabs>
        <w:ind w:left="5040" w:hanging="360"/>
      </w:pPr>
    </w:lvl>
    <w:lvl w:ilvl="7" w:tplc="3058EC06">
      <w:start w:val="1"/>
      <w:numFmt w:val="decimal"/>
      <w:lvlText w:val="%8."/>
      <w:lvlJc w:val="left"/>
      <w:pPr>
        <w:tabs>
          <w:tab w:val="num" w:pos="5760"/>
        </w:tabs>
        <w:ind w:left="5760" w:hanging="360"/>
      </w:pPr>
    </w:lvl>
    <w:lvl w:ilvl="8" w:tplc="4B8487C0">
      <w:start w:val="1"/>
      <w:numFmt w:val="decimal"/>
      <w:lvlText w:val="%9."/>
      <w:lvlJc w:val="left"/>
      <w:pPr>
        <w:tabs>
          <w:tab w:val="num" w:pos="6480"/>
        </w:tabs>
        <w:ind w:left="6480" w:hanging="360"/>
      </w:pPr>
    </w:lvl>
  </w:abstractNum>
  <w:abstractNum w:abstractNumId="12">
    <w:nsid w:val="2104437B"/>
    <w:multiLevelType w:val="hybridMultilevel"/>
    <w:tmpl w:val="03427278"/>
    <w:lvl w:ilvl="0" w:tplc="BC58F636">
      <w:start w:val="7"/>
      <w:numFmt w:val="bullet"/>
      <w:lvlText w:val="-"/>
      <w:lvlJc w:val="left"/>
      <w:pPr>
        <w:tabs>
          <w:tab w:val="num" w:pos="1352"/>
        </w:tabs>
        <w:ind w:left="1352" w:hanging="360"/>
      </w:pPr>
      <w:rPr>
        <w:rFonts w:ascii="Times New Roman" w:eastAsia="Times New Roman" w:hAnsi="Times New Roman" w:cs="Times New Roman" w:hint="default"/>
      </w:rPr>
    </w:lvl>
    <w:lvl w:ilvl="1" w:tplc="04070001">
      <w:start w:val="1"/>
      <w:numFmt w:val="bullet"/>
      <w:lvlText w:val=""/>
      <w:lvlJc w:val="left"/>
      <w:pPr>
        <w:tabs>
          <w:tab w:val="num" w:pos="2072"/>
        </w:tabs>
        <w:ind w:left="2072" w:hanging="360"/>
      </w:pPr>
      <w:rPr>
        <w:rFonts w:ascii="Symbol" w:hAnsi="Symbol" w:hint="default"/>
        <w:color w:val="808080"/>
        <w:u w:color="808080"/>
      </w:rPr>
    </w:lvl>
    <w:lvl w:ilvl="2" w:tplc="C4BA8E76" w:tentative="1">
      <w:start w:val="1"/>
      <w:numFmt w:val="bullet"/>
      <w:lvlText w:val=""/>
      <w:lvlJc w:val="left"/>
      <w:pPr>
        <w:tabs>
          <w:tab w:val="num" w:pos="2792"/>
        </w:tabs>
        <w:ind w:left="2792" w:hanging="360"/>
      </w:pPr>
      <w:rPr>
        <w:rFonts w:ascii="Wingdings" w:hAnsi="Wingdings" w:hint="default"/>
      </w:rPr>
    </w:lvl>
    <w:lvl w:ilvl="3" w:tplc="DB7251B6" w:tentative="1">
      <w:start w:val="1"/>
      <w:numFmt w:val="bullet"/>
      <w:lvlText w:val=""/>
      <w:lvlJc w:val="left"/>
      <w:pPr>
        <w:tabs>
          <w:tab w:val="num" w:pos="3512"/>
        </w:tabs>
        <w:ind w:left="3512" w:hanging="360"/>
      </w:pPr>
      <w:rPr>
        <w:rFonts w:ascii="Symbol" w:hAnsi="Symbol" w:hint="default"/>
      </w:rPr>
    </w:lvl>
    <w:lvl w:ilvl="4" w:tplc="22022F4E" w:tentative="1">
      <w:start w:val="1"/>
      <w:numFmt w:val="bullet"/>
      <w:lvlText w:val="o"/>
      <w:lvlJc w:val="left"/>
      <w:pPr>
        <w:tabs>
          <w:tab w:val="num" w:pos="4232"/>
        </w:tabs>
        <w:ind w:left="4232" w:hanging="360"/>
      </w:pPr>
      <w:rPr>
        <w:rFonts w:ascii="Courier New" w:hAnsi="Courier New" w:hint="default"/>
      </w:rPr>
    </w:lvl>
    <w:lvl w:ilvl="5" w:tplc="0C6E1F8E" w:tentative="1">
      <w:start w:val="1"/>
      <w:numFmt w:val="bullet"/>
      <w:lvlText w:val=""/>
      <w:lvlJc w:val="left"/>
      <w:pPr>
        <w:tabs>
          <w:tab w:val="num" w:pos="4952"/>
        </w:tabs>
        <w:ind w:left="4952" w:hanging="360"/>
      </w:pPr>
      <w:rPr>
        <w:rFonts w:ascii="Wingdings" w:hAnsi="Wingdings" w:hint="default"/>
      </w:rPr>
    </w:lvl>
    <w:lvl w:ilvl="6" w:tplc="FFF2A7F6" w:tentative="1">
      <w:start w:val="1"/>
      <w:numFmt w:val="bullet"/>
      <w:lvlText w:val=""/>
      <w:lvlJc w:val="left"/>
      <w:pPr>
        <w:tabs>
          <w:tab w:val="num" w:pos="5672"/>
        </w:tabs>
        <w:ind w:left="5672" w:hanging="360"/>
      </w:pPr>
      <w:rPr>
        <w:rFonts w:ascii="Symbol" w:hAnsi="Symbol" w:hint="default"/>
      </w:rPr>
    </w:lvl>
    <w:lvl w:ilvl="7" w:tplc="26469A8A" w:tentative="1">
      <w:start w:val="1"/>
      <w:numFmt w:val="bullet"/>
      <w:lvlText w:val="o"/>
      <w:lvlJc w:val="left"/>
      <w:pPr>
        <w:tabs>
          <w:tab w:val="num" w:pos="6392"/>
        </w:tabs>
        <w:ind w:left="6392" w:hanging="360"/>
      </w:pPr>
      <w:rPr>
        <w:rFonts w:ascii="Courier New" w:hAnsi="Courier New" w:hint="default"/>
      </w:rPr>
    </w:lvl>
    <w:lvl w:ilvl="8" w:tplc="0FCED714" w:tentative="1">
      <w:start w:val="1"/>
      <w:numFmt w:val="bullet"/>
      <w:lvlText w:val=""/>
      <w:lvlJc w:val="left"/>
      <w:pPr>
        <w:tabs>
          <w:tab w:val="num" w:pos="7112"/>
        </w:tabs>
        <w:ind w:left="7112" w:hanging="360"/>
      </w:pPr>
      <w:rPr>
        <w:rFonts w:ascii="Wingdings" w:hAnsi="Wingdings" w:hint="default"/>
      </w:rPr>
    </w:lvl>
  </w:abstractNum>
  <w:abstractNum w:abstractNumId="13">
    <w:nsid w:val="23EC500B"/>
    <w:multiLevelType w:val="hybridMultilevel"/>
    <w:tmpl w:val="B8E0EF40"/>
    <w:lvl w:ilvl="0" w:tplc="45985FE6">
      <w:start w:val="1"/>
      <w:numFmt w:val="decimal"/>
      <w:lvlText w:val="%1."/>
      <w:lvlJc w:val="left"/>
      <w:pPr>
        <w:tabs>
          <w:tab w:val="num" w:pos="1353"/>
        </w:tabs>
        <w:ind w:left="1353" w:hanging="360"/>
      </w:pPr>
      <w:rPr>
        <w:rFonts w:hint="default"/>
        <w:b w:val="0"/>
      </w:rPr>
    </w:lvl>
    <w:lvl w:ilvl="1" w:tplc="5F7ED1CE" w:tentative="1">
      <w:start w:val="1"/>
      <w:numFmt w:val="lowerLetter"/>
      <w:lvlText w:val="%2."/>
      <w:lvlJc w:val="left"/>
      <w:pPr>
        <w:tabs>
          <w:tab w:val="num" w:pos="2073"/>
        </w:tabs>
        <w:ind w:left="2073" w:hanging="360"/>
      </w:pPr>
    </w:lvl>
    <w:lvl w:ilvl="2" w:tplc="814CC552" w:tentative="1">
      <w:start w:val="1"/>
      <w:numFmt w:val="lowerRoman"/>
      <w:lvlText w:val="%3."/>
      <w:lvlJc w:val="right"/>
      <w:pPr>
        <w:tabs>
          <w:tab w:val="num" w:pos="2793"/>
        </w:tabs>
        <w:ind w:left="2793" w:hanging="180"/>
      </w:pPr>
    </w:lvl>
    <w:lvl w:ilvl="3" w:tplc="60F65AC8" w:tentative="1">
      <w:start w:val="1"/>
      <w:numFmt w:val="decimal"/>
      <w:lvlText w:val="%4."/>
      <w:lvlJc w:val="left"/>
      <w:pPr>
        <w:tabs>
          <w:tab w:val="num" w:pos="3513"/>
        </w:tabs>
        <w:ind w:left="3513" w:hanging="360"/>
      </w:pPr>
    </w:lvl>
    <w:lvl w:ilvl="4" w:tplc="1586F480" w:tentative="1">
      <w:start w:val="1"/>
      <w:numFmt w:val="lowerLetter"/>
      <w:lvlText w:val="%5."/>
      <w:lvlJc w:val="left"/>
      <w:pPr>
        <w:tabs>
          <w:tab w:val="num" w:pos="4233"/>
        </w:tabs>
        <w:ind w:left="4233" w:hanging="360"/>
      </w:pPr>
    </w:lvl>
    <w:lvl w:ilvl="5" w:tplc="9BD6EA74" w:tentative="1">
      <w:start w:val="1"/>
      <w:numFmt w:val="lowerRoman"/>
      <w:lvlText w:val="%6."/>
      <w:lvlJc w:val="right"/>
      <w:pPr>
        <w:tabs>
          <w:tab w:val="num" w:pos="4953"/>
        </w:tabs>
        <w:ind w:left="4953" w:hanging="180"/>
      </w:pPr>
    </w:lvl>
    <w:lvl w:ilvl="6" w:tplc="FA1EEEE2" w:tentative="1">
      <w:start w:val="1"/>
      <w:numFmt w:val="decimal"/>
      <w:lvlText w:val="%7."/>
      <w:lvlJc w:val="left"/>
      <w:pPr>
        <w:tabs>
          <w:tab w:val="num" w:pos="5673"/>
        </w:tabs>
        <w:ind w:left="5673" w:hanging="360"/>
      </w:pPr>
    </w:lvl>
    <w:lvl w:ilvl="7" w:tplc="D5EA0FB2" w:tentative="1">
      <w:start w:val="1"/>
      <w:numFmt w:val="lowerLetter"/>
      <w:lvlText w:val="%8."/>
      <w:lvlJc w:val="left"/>
      <w:pPr>
        <w:tabs>
          <w:tab w:val="num" w:pos="6393"/>
        </w:tabs>
        <w:ind w:left="6393" w:hanging="360"/>
      </w:pPr>
    </w:lvl>
    <w:lvl w:ilvl="8" w:tplc="62365024" w:tentative="1">
      <w:start w:val="1"/>
      <w:numFmt w:val="lowerRoman"/>
      <w:lvlText w:val="%9."/>
      <w:lvlJc w:val="right"/>
      <w:pPr>
        <w:tabs>
          <w:tab w:val="num" w:pos="7113"/>
        </w:tabs>
        <w:ind w:left="7113" w:hanging="180"/>
      </w:pPr>
    </w:lvl>
  </w:abstractNum>
  <w:abstractNum w:abstractNumId="14">
    <w:nsid w:val="2782631D"/>
    <w:multiLevelType w:val="hybridMultilevel"/>
    <w:tmpl w:val="356256CE"/>
    <w:lvl w:ilvl="0" w:tplc="E8603D5E">
      <w:start w:val="1"/>
      <w:numFmt w:val="bullet"/>
      <w:lvlText w:val="•"/>
      <w:lvlJc w:val="left"/>
      <w:pPr>
        <w:tabs>
          <w:tab w:val="num" w:pos="720"/>
        </w:tabs>
        <w:ind w:left="720" w:hanging="360"/>
      </w:pPr>
      <w:rPr>
        <w:rFonts w:ascii="Arial" w:hAnsi="Arial" w:hint="default"/>
        <w:color w:val="808080"/>
        <w:u w:color="808080"/>
      </w:rPr>
    </w:lvl>
    <w:lvl w:ilvl="1" w:tplc="C0EC9A10">
      <w:start w:val="1"/>
      <w:numFmt w:val="decimal"/>
      <w:lvlText w:val="%2."/>
      <w:lvlJc w:val="left"/>
      <w:pPr>
        <w:tabs>
          <w:tab w:val="num" w:pos="1440"/>
        </w:tabs>
        <w:ind w:left="1440" w:hanging="360"/>
      </w:pPr>
    </w:lvl>
    <w:lvl w:ilvl="2" w:tplc="043EFC9A">
      <w:start w:val="1"/>
      <w:numFmt w:val="decimal"/>
      <w:lvlText w:val="%3."/>
      <w:lvlJc w:val="left"/>
      <w:pPr>
        <w:tabs>
          <w:tab w:val="num" w:pos="2160"/>
        </w:tabs>
        <w:ind w:left="2160" w:hanging="360"/>
      </w:pPr>
    </w:lvl>
    <w:lvl w:ilvl="3" w:tplc="5CEEA990">
      <w:start w:val="1"/>
      <w:numFmt w:val="decimal"/>
      <w:lvlText w:val="%4."/>
      <w:lvlJc w:val="left"/>
      <w:pPr>
        <w:tabs>
          <w:tab w:val="num" w:pos="2880"/>
        </w:tabs>
        <w:ind w:left="2880" w:hanging="360"/>
      </w:pPr>
    </w:lvl>
    <w:lvl w:ilvl="4" w:tplc="93409D5A">
      <w:start w:val="1"/>
      <w:numFmt w:val="decimal"/>
      <w:lvlText w:val="%5."/>
      <w:lvlJc w:val="left"/>
      <w:pPr>
        <w:tabs>
          <w:tab w:val="num" w:pos="3600"/>
        </w:tabs>
        <w:ind w:left="3600" w:hanging="360"/>
      </w:pPr>
    </w:lvl>
    <w:lvl w:ilvl="5" w:tplc="EC40E13E">
      <w:start w:val="1"/>
      <w:numFmt w:val="decimal"/>
      <w:lvlText w:val="%6."/>
      <w:lvlJc w:val="left"/>
      <w:pPr>
        <w:tabs>
          <w:tab w:val="num" w:pos="4320"/>
        </w:tabs>
        <w:ind w:left="4320" w:hanging="360"/>
      </w:pPr>
    </w:lvl>
    <w:lvl w:ilvl="6" w:tplc="BB425CAA">
      <w:start w:val="1"/>
      <w:numFmt w:val="decimal"/>
      <w:lvlText w:val="%7."/>
      <w:lvlJc w:val="left"/>
      <w:pPr>
        <w:tabs>
          <w:tab w:val="num" w:pos="5040"/>
        </w:tabs>
        <w:ind w:left="5040" w:hanging="360"/>
      </w:pPr>
    </w:lvl>
    <w:lvl w:ilvl="7" w:tplc="7BEA31CE">
      <w:start w:val="1"/>
      <w:numFmt w:val="decimal"/>
      <w:lvlText w:val="%8."/>
      <w:lvlJc w:val="left"/>
      <w:pPr>
        <w:tabs>
          <w:tab w:val="num" w:pos="5760"/>
        </w:tabs>
        <w:ind w:left="5760" w:hanging="360"/>
      </w:pPr>
    </w:lvl>
    <w:lvl w:ilvl="8" w:tplc="0ACA5FBC">
      <w:start w:val="1"/>
      <w:numFmt w:val="decimal"/>
      <w:lvlText w:val="%9."/>
      <w:lvlJc w:val="left"/>
      <w:pPr>
        <w:tabs>
          <w:tab w:val="num" w:pos="6480"/>
        </w:tabs>
        <w:ind w:left="6480" w:hanging="360"/>
      </w:pPr>
    </w:lvl>
  </w:abstractNum>
  <w:abstractNum w:abstractNumId="15">
    <w:nsid w:val="27BE5A88"/>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6">
    <w:nsid w:val="28D22805"/>
    <w:multiLevelType w:val="multilevel"/>
    <w:tmpl w:val="E8FA7A58"/>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29014A30"/>
    <w:multiLevelType w:val="hybridMultilevel"/>
    <w:tmpl w:val="6F1E3BB0"/>
    <w:lvl w:ilvl="0" w:tplc="FA46DF1C">
      <w:start w:val="2"/>
      <w:numFmt w:val="bullet"/>
      <w:lvlText w:val="-"/>
      <w:lvlJc w:val="left"/>
      <w:pPr>
        <w:tabs>
          <w:tab w:val="num" w:pos="1353"/>
        </w:tabs>
        <w:ind w:left="1353" w:hanging="360"/>
      </w:pPr>
      <w:rPr>
        <w:rFonts w:ascii="Times New Roman" w:eastAsia="Times New Roman" w:hAnsi="Times New Roman" w:cs="Times New Roman" w:hint="default"/>
      </w:rPr>
    </w:lvl>
    <w:lvl w:ilvl="1" w:tplc="D0EEC22E" w:tentative="1">
      <w:start w:val="1"/>
      <w:numFmt w:val="bullet"/>
      <w:lvlText w:val="o"/>
      <w:lvlJc w:val="left"/>
      <w:pPr>
        <w:tabs>
          <w:tab w:val="num" w:pos="2073"/>
        </w:tabs>
        <w:ind w:left="2073" w:hanging="360"/>
      </w:pPr>
      <w:rPr>
        <w:rFonts w:ascii="Courier New" w:hAnsi="Courier New" w:hint="default"/>
      </w:rPr>
    </w:lvl>
    <w:lvl w:ilvl="2" w:tplc="118EC446" w:tentative="1">
      <w:start w:val="1"/>
      <w:numFmt w:val="bullet"/>
      <w:lvlText w:val=""/>
      <w:lvlJc w:val="left"/>
      <w:pPr>
        <w:tabs>
          <w:tab w:val="num" w:pos="2793"/>
        </w:tabs>
        <w:ind w:left="2793" w:hanging="360"/>
      </w:pPr>
      <w:rPr>
        <w:rFonts w:ascii="Wingdings" w:hAnsi="Wingdings" w:hint="default"/>
      </w:rPr>
    </w:lvl>
    <w:lvl w:ilvl="3" w:tplc="69902D04" w:tentative="1">
      <w:start w:val="1"/>
      <w:numFmt w:val="bullet"/>
      <w:lvlText w:val=""/>
      <w:lvlJc w:val="left"/>
      <w:pPr>
        <w:tabs>
          <w:tab w:val="num" w:pos="3513"/>
        </w:tabs>
        <w:ind w:left="3513" w:hanging="360"/>
      </w:pPr>
      <w:rPr>
        <w:rFonts w:ascii="Symbol" w:hAnsi="Symbol" w:hint="default"/>
      </w:rPr>
    </w:lvl>
    <w:lvl w:ilvl="4" w:tplc="7FB4869A" w:tentative="1">
      <w:start w:val="1"/>
      <w:numFmt w:val="bullet"/>
      <w:lvlText w:val="o"/>
      <w:lvlJc w:val="left"/>
      <w:pPr>
        <w:tabs>
          <w:tab w:val="num" w:pos="4233"/>
        </w:tabs>
        <w:ind w:left="4233" w:hanging="360"/>
      </w:pPr>
      <w:rPr>
        <w:rFonts w:ascii="Courier New" w:hAnsi="Courier New" w:hint="default"/>
      </w:rPr>
    </w:lvl>
    <w:lvl w:ilvl="5" w:tplc="4B80D160" w:tentative="1">
      <w:start w:val="1"/>
      <w:numFmt w:val="bullet"/>
      <w:lvlText w:val=""/>
      <w:lvlJc w:val="left"/>
      <w:pPr>
        <w:tabs>
          <w:tab w:val="num" w:pos="4953"/>
        </w:tabs>
        <w:ind w:left="4953" w:hanging="360"/>
      </w:pPr>
      <w:rPr>
        <w:rFonts w:ascii="Wingdings" w:hAnsi="Wingdings" w:hint="default"/>
      </w:rPr>
    </w:lvl>
    <w:lvl w:ilvl="6" w:tplc="EF8A3466" w:tentative="1">
      <w:start w:val="1"/>
      <w:numFmt w:val="bullet"/>
      <w:lvlText w:val=""/>
      <w:lvlJc w:val="left"/>
      <w:pPr>
        <w:tabs>
          <w:tab w:val="num" w:pos="5673"/>
        </w:tabs>
        <w:ind w:left="5673" w:hanging="360"/>
      </w:pPr>
      <w:rPr>
        <w:rFonts w:ascii="Symbol" w:hAnsi="Symbol" w:hint="default"/>
      </w:rPr>
    </w:lvl>
    <w:lvl w:ilvl="7" w:tplc="9E7EBFA4" w:tentative="1">
      <w:start w:val="1"/>
      <w:numFmt w:val="bullet"/>
      <w:lvlText w:val="o"/>
      <w:lvlJc w:val="left"/>
      <w:pPr>
        <w:tabs>
          <w:tab w:val="num" w:pos="6393"/>
        </w:tabs>
        <w:ind w:left="6393" w:hanging="360"/>
      </w:pPr>
      <w:rPr>
        <w:rFonts w:ascii="Courier New" w:hAnsi="Courier New" w:hint="default"/>
      </w:rPr>
    </w:lvl>
    <w:lvl w:ilvl="8" w:tplc="9BD4C1B4" w:tentative="1">
      <w:start w:val="1"/>
      <w:numFmt w:val="bullet"/>
      <w:lvlText w:val=""/>
      <w:lvlJc w:val="left"/>
      <w:pPr>
        <w:tabs>
          <w:tab w:val="num" w:pos="7113"/>
        </w:tabs>
        <w:ind w:left="7113" w:hanging="360"/>
      </w:pPr>
      <w:rPr>
        <w:rFonts w:ascii="Wingdings" w:hAnsi="Wingdings" w:hint="default"/>
      </w:rPr>
    </w:lvl>
  </w:abstractNum>
  <w:abstractNum w:abstractNumId="18">
    <w:nsid w:val="293A5798"/>
    <w:multiLevelType w:val="hybridMultilevel"/>
    <w:tmpl w:val="6C126FE6"/>
    <w:lvl w:ilvl="0" w:tplc="BC58F636">
      <w:start w:val="7"/>
      <w:numFmt w:val="bullet"/>
      <w:lvlText w:val="-"/>
      <w:lvlJc w:val="left"/>
      <w:pPr>
        <w:tabs>
          <w:tab w:val="num" w:pos="1352"/>
        </w:tabs>
        <w:ind w:left="1352" w:hanging="360"/>
      </w:pPr>
      <w:rPr>
        <w:rFonts w:ascii="Times New Roman" w:eastAsia="Times New Roman" w:hAnsi="Times New Roman" w:cs="Times New Roman" w:hint="default"/>
      </w:rPr>
    </w:lvl>
    <w:lvl w:ilvl="1" w:tplc="B89268BC">
      <w:start w:val="1"/>
      <w:numFmt w:val="bullet"/>
      <w:lvlText w:val="•"/>
      <w:lvlJc w:val="left"/>
      <w:pPr>
        <w:tabs>
          <w:tab w:val="num" w:pos="2072"/>
        </w:tabs>
        <w:ind w:left="2072" w:hanging="360"/>
      </w:pPr>
      <w:rPr>
        <w:rFonts w:ascii="Arial" w:hAnsi="Arial" w:hint="default"/>
        <w:color w:val="808080"/>
        <w:u w:color="808080"/>
      </w:rPr>
    </w:lvl>
    <w:lvl w:ilvl="2" w:tplc="C4BA8E76" w:tentative="1">
      <w:start w:val="1"/>
      <w:numFmt w:val="bullet"/>
      <w:lvlText w:val=""/>
      <w:lvlJc w:val="left"/>
      <w:pPr>
        <w:tabs>
          <w:tab w:val="num" w:pos="2792"/>
        </w:tabs>
        <w:ind w:left="2792" w:hanging="360"/>
      </w:pPr>
      <w:rPr>
        <w:rFonts w:ascii="Wingdings" w:hAnsi="Wingdings" w:hint="default"/>
      </w:rPr>
    </w:lvl>
    <w:lvl w:ilvl="3" w:tplc="DB7251B6" w:tentative="1">
      <w:start w:val="1"/>
      <w:numFmt w:val="bullet"/>
      <w:lvlText w:val=""/>
      <w:lvlJc w:val="left"/>
      <w:pPr>
        <w:tabs>
          <w:tab w:val="num" w:pos="3512"/>
        </w:tabs>
        <w:ind w:left="3512" w:hanging="360"/>
      </w:pPr>
      <w:rPr>
        <w:rFonts w:ascii="Symbol" w:hAnsi="Symbol" w:hint="default"/>
      </w:rPr>
    </w:lvl>
    <w:lvl w:ilvl="4" w:tplc="22022F4E" w:tentative="1">
      <w:start w:val="1"/>
      <w:numFmt w:val="bullet"/>
      <w:lvlText w:val="o"/>
      <w:lvlJc w:val="left"/>
      <w:pPr>
        <w:tabs>
          <w:tab w:val="num" w:pos="4232"/>
        </w:tabs>
        <w:ind w:left="4232" w:hanging="360"/>
      </w:pPr>
      <w:rPr>
        <w:rFonts w:ascii="Courier New" w:hAnsi="Courier New" w:hint="default"/>
      </w:rPr>
    </w:lvl>
    <w:lvl w:ilvl="5" w:tplc="0C6E1F8E" w:tentative="1">
      <w:start w:val="1"/>
      <w:numFmt w:val="bullet"/>
      <w:lvlText w:val=""/>
      <w:lvlJc w:val="left"/>
      <w:pPr>
        <w:tabs>
          <w:tab w:val="num" w:pos="4952"/>
        </w:tabs>
        <w:ind w:left="4952" w:hanging="360"/>
      </w:pPr>
      <w:rPr>
        <w:rFonts w:ascii="Wingdings" w:hAnsi="Wingdings" w:hint="default"/>
      </w:rPr>
    </w:lvl>
    <w:lvl w:ilvl="6" w:tplc="FFF2A7F6" w:tentative="1">
      <w:start w:val="1"/>
      <w:numFmt w:val="bullet"/>
      <w:lvlText w:val=""/>
      <w:lvlJc w:val="left"/>
      <w:pPr>
        <w:tabs>
          <w:tab w:val="num" w:pos="5672"/>
        </w:tabs>
        <w:ind w:left="5672" w:hanging="360"/>
      </w:pPr>
      <w:rPr>
        <w:rFonts w:ascii="Symbol" w:hAnsi="Symbol" w:hint="default"/>
      </w:rPr>
    </w:lvl>
    <w:lvl w:ilvl="7" w:tplc="26469A8A" w:tentative="1">
      <w:start w:val="1"/>
      <w:numFmt w:val="bullet"/>
      <w:lvlText w:val="o"/>
      <w:lvlJc w:val="left"/>
      <w:pPr>
        <w:tabs>
          <w:tab w:val="num" w:pos="6392"/>
        </w:tabs>
        <w:ind w:left="6392" w:hanging="360"/>
      </w:pPr>
      <w:rPr>
        <w:rFonts w:ascii="Courier New" w:hAnsi="Courier New" w:hint="default"/>
      </w:rPr>
    </w:lvl>
    <w:lvl w:ilvl="8" w:tplc="0FCED714" w:tentative="1">
      <w:start w:val="1"/>
      <w:numFmt w:val="bullet"/>
      <w:lvlText w:val=""/>
      <w:lvlJc w:val="left"/>
      <w:pPr>
        <w:tabs>
          <w:tab w:val="num" w:pos="7112"/>
        </w:tabs>
        <w:ind w:left="7112" w:hanging="360"/>
      </w:pPr>
      <w:rPr>
        <w:rFonts w:ascii="Wingdings" w:hAnsi="Wingdings" w:hint="default"/>
      </w:rPr>
    </w:lvl>
  </w:abstractNum>
  <w:abstractNum w:abstractNumId="19">
    <w:nsid w:val="359C63FC"/>
    <w:multiLevelType w:val="hybridMultilevel"/>
    <w:tmpl w:val="1BF02A24"/>
    <w:lvl w:ilvl="0" w:tplc="BC58F636">
      <w:start w:val="7"/>
      <w:numFmt w:val="bullet"/>
      <w:lvlText w:val="-"/>
      <w:lvlJc w:val="left"/>
      <w:pPr>
        <w:tabs>
          <w:tab w:val="num" w:pos="1352"/>
        </w:tabs>
        <w:ind w:left="1352" w:hanging="360"/>
      </w:pPr>
      <w:rPr>
        <w:rFonts w:ascii="Times New Roman" w:eastAsia="Times New Roman" w:hAnsi="Times New Roman" w:cs="Times New Roman" w:hint="default"/>
      </w:rPr>
    </w:lvl>
    <w:lvl w:ilvl="1" w:tplc="04070001">
      <w:start w:val="1"/>
      <w:numFmt w:val="bullet"/>
      <w:lvlText w:val=""/>
      <w:lvlJc w:val="left"/>
      <w:pPr>
        <w:tabs>
          <w:tab w:val="num" w:pos="2072"/>
        </w:tabs>
        <w:ind w:left="2072" w:hanging="360"/>
      </w:pPr>
      <w:rPr>
        <w:rFonts w:ascii="Symbol" w:hAnsi="Symbol" w:hint="default"/>
        <w:color w:val="808080"/>
        <w:u w:color="808080"/>
      </w:rPr>
    </w:lvl>
    <w:lvl w:ilvl="2" w:tplc="C4BA8E76" w:tentative="1">
      <w:start w:val="1"/>
      <w:numFmt w:val="bullet"/>
      <w:lvlText w:val=""/>
      <w:lvlJc w:val="left"/>
      <w:pPr>
        <w:tabs>
          <w:tab w:val="num" w:pos="2792"/>
        </w:tabs>
        <w:ind w:left="2792" w:hanging="360"/>
      </w:pPr>
      <w:rPr>
        <w:rFonts w:ascii="Wingdings" w:hAnsi="Wingdings" w:hint="default"/>
      </w:rPr>
    </w:lvl>
    <w:lvl w:ilvl="3" w:tplc="DB7251B6" w:tentative="1">
      <w:start w:val="1"/>
      <w:numFmt w:val="bullet"/>
      <w:lvlText w:val=""/>
      <w:lvlJc w:val="left"/>
      <w:pPr>
        <w:tabs>
          <w:tab w:val="num" w:pos="3512"/>
        </w:tabs>
        <w:ind w:left="3512" w:hanging="360"/>
      </w:pPr>
      <w:rPr>
        <w:rFonts w:ascii="Symbol" w:hAnsi="Symbol" w:hint="default"/>
      </w:rPr>
    </w:lvl>
    <w:lvl w:ilvl="4" w:tplc="22022F4E" w:tentative="1">
      <w:start w:val="1"/>
      <w:numFmt w:val="bullet"/>
      <w:lvlText w:val="o"/>
      <w:lvlJc w:val="left"/>
      <w:pPr>
        <w:tabs>
          <w:tab w:val="num" w:pos="4232"/>
        </w:tabs>
        <w:ind w:left="4232" w:hanging="360"/>
      </w:pPr>
      <w:rPr>
        <w:rFonts w:ascii="Courier New" w:hAnsi="Courier New" w:hint="default"/>
      </w:rPr>
    </w:lvl>
    <w:lvl w:ilvl="5" w:tplc="0C6E1F8E" w:tentative="1">
      <w:start w:val="1"/>
      <w:numFmt w:val="bullet"/>
      <w:lvlText w:val=""/>
      <w:lvlJc w:val="left"/>
      <w:pPr>
        <w:tabs>
          <w:tab w:val="num" w:pos="4952"/>
        </w:tabs>
        <w:ind w:left="4952" w:hanging="360"/>
      </w:pPr>
      <w:rPr>
        <w:rFonts w:ascii="Wingdings" w:hAnsi="Wingdings" w:hint="default"/>
      </w:rPr>
    </w:lvl>
    <w:lvl w:ilvl="6" w:tplc="FFF2A7F6" w:tentative="1">
      <w:start w:val="1"/>
      <w:numFmt w:val="bullet"/>
      <w:lvlText w:val=""/>
      <w:lvlJc w:val="left"/>
      <w:pPr>
        <w:tabs>
          <w:tab w:val="num" w:pos="5672"/>
        </w:tabs>
        <w:ind w:left="5672" w:hanging="360"/>
      </w:pPr>
      <w:rPr>
        <w:rFonts w:ascii="Symbol" w:hAnsi="Symbol" w:hint="default"/>
      </w:rPr>
    </w:lvl>
    <w:lvl w:ilvl="7" w:tplc="26469A8A" w:tentative="1">
      <w:start w:val="1"/>
      <w:numFmt w:val="bullet"/>
      <w:lvlText w:val="o"/>
      <w:lvlJc w:val="left"/>
      <w:pPr>
        <w:tabs>
          <w:tab w:val="num" w:pos="6392"/>
        </w:tabs>
        <w:ind w:left="6392" w:hanging="360"/>
      </w:pPr>
      <w:rPr>
        <w:rFonts w:ascii="Courier New" w:hAnsi="Courier New" w:hint="default"/>
      </w:rPr>
    </w:lvl>
    <w:lvl w:ilvl="8" w:tplc="0FCED714" w:tentative="1">
      <w:start w:val="1"/>
      <w:numFmt w:val="bullet"/>
      <w:lvlText w:val=""/>
      <w:lvlJc w:val="left"/>
      <w:pPr>
        <w:tabs>
          <w:tab w:val="num" w:pos="7112"/>
        </w:tabs>
        <w:ind w:left="7112" w:hanging="360"/>
      </w:pPr>
      <w:rPr>
        <w:rFonts w:ascii="Wingdings" w:hAnsi="Wingdings" w:hint="default"/>
      </w:rPr>
    </w:lvl>
  </w:abstractNum>
  <w:abstractNum w:abstractNumId="20">
    <w:nsid w:val="40E543E4"/>
    <w:multiLevelType w:val="hybridMultilevel"/>
    <w:tmpl w:val="3688778C"/>
    <w:lvl w:ilvl="0" w:tplc="B2B66AC2">
      <w:start w:val="1"/>
      <w:numFmt w:val="bullet"/>
      <w:lvlText w:val=""/>
      <w:lvlJc w:val="left"/>
      <w:pPr>
        <w:tabs>
          <w:tab w:val="num" w:pos="720"/>
        </w:tabs>
        <w:ind w:left="720" w:hanging="360"/>
      </w:pPr>
      <w:rPr>
        <w:rFonts w:ascii="Wingdings" w:hAnsi="Wingdings" w:hint="default"/>
      </w:rPr>
    </w:lvl>
    <w:lvl w:ilvl="1" w:tplc="0F2C90B4">
      <w:start w:val="1"/>
      <w:numFmt w:val="bullet"/>
      <w:lvlText w:val=""/>
      <w:lvlJc w:val="left"/>
      <w:pPr>
        <w:tabs>
          <w:tab w:val="num" w:pos="1440"/>
        </w:tabs>
        <w:ind w:left="1440" w:hanging="360"/>
      </w:pPr>
      <w:rPr>
        <w:rFonts w:ascii="Symbol" w:hAnsi="Symbol" w:hint="default"/>
      </w:rPr>
    </w:lvl>
    <w:lvl w:ilvl="2" w:tplc="BF62B694">
      <w:start w:val="1"/>
      <w:numFmt w:val="decimal"/>
      <w:lvlText w:val="%3."/>
      <w:lvlJc w:val="left"/>
      <w:pPr>
        <w:tabs>
          <w:tab w:val="num" w:pos="2160"/>
        </w:tabs>
        <w:ind w:left="2160" w:hanging="360"/>
      </w:pPr>
    </w:lvl>
    <w:lvl w:ilvl="3" w:tplc="CADA9F30">
      <w:start w:val="1"/>
      <w:numFmt w:val="decimal"/>
      <w:lvlText w:val="%4."/>
      <w:lvlJc w:val="left"/>
      <w:pPr>
        <w:tabs>
          <w:tab w:val="num" w:pos="2880"/>
        </w:tabs>
        <w:ind w:left="2880" w:hanging="360"/>
      </w:pPr>
    </w:lvl>
    <w:lvl w:ilvl="4" w:tplc="7AE40170">
      <w:start w:val="1"/>
      <w:numFmt w:val="decimal"/>
      <w:lvlText w:val="%5."/>
      <w:lvlJc w:val="left"/>
      <w:pPr>
        <w:tabs>
          <w:tab w:val="num" w:pos="3600"/>
        </w:tabs>
        <w:ind w:left="3600" w:hanging="360"/>
      </w:pPr>
    </w:lvl>
    <w:lvl w:ilvl="5" w:tplc="80FCE310">
      <w:start w:val="1"/>
      <w:numFmt w:val="decimal"/>
      <w:lvlText w:val="%6."/>
      <w:lvlJc w:val="left"/>
      <w:pPr>
        <w:tabs>
          <w:tab w:val="num" w:pos="4320"/>
        </w:tabs>
        <w:ind w:left="4320" w:hanging="360"/>
      </w:pPr>
    </w:lvl>
    <w:lvl w:ilvl="6" w:tplc="61C2CAF0">
      <w:start w:val="1"/>
      <w:numFmt w:val="decimal"/>
      <w:lvlText w:val="%7."/>
      <w:lvlJc w:val="left"/>
      <w:pPr>
        <w:tabs>
          <w:tab w:val="num" w:pos="5040"/>
        </w:tabs>
        <w:ind w:left="5040" w:hanging="360"/>
      </w:pPr>
    </w:lvl>
    <w:lvl w:ilvl="7" w:tplc="EA067936">
      <w:start w:val="1"/>
      <w:numFmt w:val="decimal"/>
      <w:lvlText w:val="%8."/>
      <w:lvlJc w:val="left"/>
      <w:pPr>
        <w:tabs>
          <w:tab w:val="num" w:pos="5760"/>
        </w:tabs>
        <w:ind w:left="5760" w:hanging="360"/>
      </w:pPr>
    </w:lvl>
    <w:lvl w:ilvl="8" w:tplc="67C09A4A">
      <w:start w:val="1"/>
      <w:numFmt w:val="decimal"/>
      <w:lvlText w:val="%9."/>
      <w:lvlJc w:val="left"/>
      <w:pPr>
        <w:tabs>
          <w:tab w:val="num" w:pos="6480"/>
        </w:tabs>
        <w:ind w:left="6480" w:hanging="360"/>
      </w:pPr>
    </w:lvl>
  </w:abstractNum>
  <w:abstractNum w:abstractNumId="21">
    <w:nsid w:val="47AA0B4F"/>
    <w:multiLevelType w:val="multilevel"/>
    <w:tmpl w:val="179E91DA"/>
    <w:lvl w:ilvl="0">
      <w:start w:val="4"/>
      <w:numFmt w:val="decimal"/>
      <w:lvlText w:val="%1"/>
      <w:lvlJc w:val="left"/>
      <w:pPr>
        <w:tabs>
          <w:tab w:val="num" w:pos="1410"/>
        </w:tabs>
        <w:ind w:left="1410" w:hanging="1410"/>
      </w:pPr>
      <w:rPr>
        <w:rFonts w:hint="default"/>
      </w:rPr>
    </w:lvl>
    <w:lvl w:ilvl="1">
      <w:start w:val="7"/>
      <w:numFmt w:val="decimal"/>
      <w:lvlText w:val="%1.%2"/>
      <w:lvlJc w:val="left"/>
      <w:pPr>
        <w:tabs>
          <w:tab w:val="num" w:pos="1410"/>
        </w:tabs>
        <w:ind w:left="1410" w:hanging="1410"/>
      </w:pPr>
      <w:rPr>
        <w:rFonts w:hint="default"/>
      </w:rPr>
    </w:lvl>
    <w:lvl w:ilvl="2">
      <w:start w:val="1"/>
      <w:numFmt w:val="upperLetter"/>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49737FCE"/>
    <w:multiLevelType w:val="singleLevel"/>
    <w:tmpl w:val="04070011"/>
    <w:lvl w:ilvl="0">
      <w:start w:val="1"/>
      <w:numFmt w:val="decimal"/>
      <w:lvlText w:val="%1)"/>
      <w:lvlJc w:val="left"/>
      <w:pPr>
        <w:tabs>
          <w:tab w:val="num" w:pos="360"/>
        </w:tabs>
        <w:ind w:left="360" w:hanging="360"/>
      </w:pPr>
      <w:rPr>
        <w:rFonts w:hint="default"/>
      </w:rPr>
    </w:lvl>
  </w:abstractNum>
  <w:abstractNum w:abstractNumId="23">
    <w:nsid w:val="4F7E4A36"/>
    <w:multiLevelType w:val="hybridMultilevel"/>
    <w:tmpl w:val="EA52E316"/>
    <w:lvl w:ilvl="0" w:tplc="08B097A2">
      <w:start w:val="6"/>
      <w:numFmt w:val="decimal"/>
      <w:lvlText w:val="%1"/>
      <w:lvlJc w:val="left"/>
      <w:pPr>
        <w:tabs>
          <w:tab w:val="num" w:pos="1428"/>
        </w:tabs>
        <w:ind w:left="1428" w:hanging="435"/>
      </w:pPr>
      <w:rPr>
        <w:rFonts w:hint="default"/>
        <w:b/>
      </w:rPr>
    </w:lvl>
    <w:lvl w:ilvl="1" w:tplc="A4A845E4" w:tentative="1">
      <w:start w:val="1"/>
      <w:numFmt w:val="lowerLetter"/>
      <w:lvlText w:val="%2."/>
      <w:lvlJc w:val="left"/>
      <w:pPr>
        <w:tabs>
          <w:tab w:val="num" w:pos="2073"/>
        </w:tabs>
        <w:ind w:left="2073" w:hanging="360"/>
      </w:pPr>
    </w:lvl>
    <w:lvl w:ilvl="2" w:tplc="C9B23E6E" w:tentative="1">
      <w:start w:val="1"/>
      <w:numFmt w:val="lowerRoman"/>
      <w:lvlText w:val="%3."/>
      <w:lvlJc w:val="right"/>
      <w:pPr>
        <w:tabs>
          <w:tab w:val="num" w:pos="2793"/>
        </w:tabs>
        <w:ind w:left="2793" w:hanging="180"/>
      </w:pPr>
    </w:lvl>
    <w:lvl w:ilvl="3" w:tplc="6E4A8A16" w:tentative="1">
      <w:start w:val="1"/>
      <w:numFmt w:val="decimal"/>
      <w:lvlText w:val="%4."/>
      <w:lvlJc w:val="left"/>
      <w:pPr>
        <w:tabs>
          <w:tab w:val="num" w:pos="3513"/>
        </w:tabs>
        <w:ind w:left="3513" w:hanging="360"/>
      </w:pPr>
    </w:lvl>
    <w:lvl w:ilvl="4" w:tplc="178A643E" w:tentative="1">
      <w:start w:val="1"/>
      <w:numFmt w:val="lowerLetter"/>
      <w:lvlText w:val="%5."/>
      <w:lvlJc w:val="left"/>
      <w:pPr>
        <w:tabs>
          <w:tab w:val="num" w:pos="4233"/>
        </w:tabs>
        <w:ind w:left="4233" w:hanging="360"/>
      </w:pPr>
    </w:lvl>
    <w:lvl w:ilvl="5" w:tplc="2ABCFB88" w:tentative="1">
      <w:start w:val="1"/>
      <w:numFmt w:val="lowerRoman"/>
      <w:lvlText w:val="%6."/>
      <w:lvlJc w:val="right"/>
      <w:pPr>
        <w:tabs>
          <w:tab w:val="num" w:pos="4953"/>
        </w:tabs>
        <w:ind w:left="4953" w:hanging="180"/>
      </w:pPr>
    </w:lvl>
    <w:lvl w:ilvl="6" w:tplc="54FEFAD6" w:tentative="1">
      <w:start w:val="1"/>
      <w:numFmt w:val="decimal"/>
      <w:lvlText w:val="%7."/>
      <w:lvlJc w:val="left"/>
      <w:pPr>
        <w:tabs>
          <w:tab w:val="num" w:pos="5673"/>
        </w:tabs>
        <w:ind w:left="5673" w:hanging="360"/>
      </w:pPr>
    </w:lvl>
    <w:lvl w:ilvl="7" w:tplc="9BE07D2C" w:tentative="1">
      <w:start w:val="1"/>
      <w:numFmt w:val="lowerLetter"/>
      <w:lvlText w:val="%8."/>
      <w:lvlJc w:val="left"/>
      <w:pPr>
        <w:tabs>
          <w:tab w:val="num" w:pos="6393"/>
        </w:tabs>
        <w:ind w:left="6393" w:hanging="360"/>
      </w:pPr>
    </w:lvl>
    <w:lvl w:ilvl="8" w:tplc="A740E24E" w:tentative="1">
      <w:start w:val="1"/>
      <w:numFmt w:val="lowerRoman"/>
      <w:lvlText w:val="%9."/>
      <w:lvlJc w:val="right"/>
      <w:pPr>
        <w:tabs>
          <w:tab w:val="num" w:pos="7113"/>
        </w:tabs>
        <w:ind w:left="7113" w:hanging="180"/>
      </w:pPr>
    </w:lvl>
  </w:abstractNum>
  <w:abstractNum w:abstractNumId="24">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520716EB"/>
    <w:multiLevelType w:val="hybridMultilevel"/>
    <w:tmpl w:val="C226A35E"/>
    <w:lvl w:ilvl="0" w:tplc="3F32DC92">
      <w:start w:val="1"/>
      <w:numFmt w:val="bullet"/>
      <w:lvlText w:val=""/>
      <w:lvlJc w:val="left"/>
      <w:pPr>
        <w:ind w:left="1068" w:hanging="360"/>
      </w:pPr>
      <w:rPr>
        <w:rFonts w:ascii="Symbol" w:hAnsi="Symbol" w:hint="default"/>
      </w:rPr>
    </w:lvl>
    <w:lvl w:ilvl="1" w:tplc="53A43D34">
      <w:start w:val="1"/>
      <w:numFmt w:val="bullet"/>
      <w:lvlText w:val="o"/>
      <w:lvlJc w:val="left"/>
      <w:pPr>
        <w:ind w:left="1788" w:hanging="360"/>
      </w:pPr>
      <w:rPr>
        <w:rFonts w:ascii="Courier New" w:hAnsi="Courier New" w:cs="Courier New" w:hint="default"/>
      </w:rPr>
    </w:lvl>
    <w:lvl w:ilvl="2" w:tplc="45B482E0" w:tentative="1">
      <w:start w:val="1"/>
      <w:numFmt w:val="bullet"/>
      <w:lvlText w:val=""/>
      <w:lvlJc w:val="left"/>
      <w:pPr>
        <w:ind w:left="2508" w:hanging="360"/>
      </w:pPr>
      <w:rPr>
        <w:rFonts w:ascii="Wingdings" w:hAnsi="Wingdings" w:hint="default"/>
      </w:rPr>
    </w:lvl>
    <w:lvl w:ilvl="3" w:tplc="3282FFF6" w:tentative="1">
      <w:start w:val="1"/>
      <w:numFmt w:val="bullet"/>
      <w:lvlText w:val=""/>
      <w:lvlJc w:val="left"/>
      <w:pPr>
        <w:ind w:left="3228" w:hanging="360"/>
      </w:pPr>
      <w:rPr>
        <w:rFonts w:ascii="Symbol" w:hAnsi="Symbol" w:hint="default"/>
      </w:rPr>
    </w:lvl>
    <w:lvl w:ilvl="4" w:tplc="41DE53F8" w:tentative="1">
      <w:start w:val="1"/>
      <w:numFmt w:val="bullet"/>
      <w:lvlText w:val="o"/>
      <w:lvlJc w:val="left"/>
      <w:pPr>
        <w:ind w:left="3948" w:hanging="360"/>
      </w:pPr>
      <w:rPr>
        <w:rFonts w:ascii="Courier New" w:hAnsi="Courier New" w:cs="Courier New" w:hint="default"/>
      </w:rPr>
    </w:lvl>
    <w:lvl w:ilvl="5" w:tplc="A9AA5742" w:tentative="1">
      <w:start w:val="1"/>
      <w:numFmt w:val="bullet"/>
      <w:lvlText w:val=""/>
      <w:lvlJc w:val="left"/>
      <w:pPr>
        <w:ind w:left="4668" w:hanging="360"/>
      </w:pPr>
      <w:rPr>
        <w:rFonts w:ascii="Wingdings" w:hAnsi="Wingdings" w:hint="default"/>
      </w:rPr>
    </w:lvl>
    <w:lvl w:ilvl="6" w:tplc="E7286C82" w:tentative="1">
      <w:start w:val="1"/>
      <w:numFmt w:val="bullet"/>
      <w:lvlText w:val=""/>
      <w:lvlJc w:val="left"/>
      <w:pPr>
        <w:ind w:left="5388" w:hanging="360"/>
      </w:pPr>
      <w:rPr>
        <w:rFonts w:ascii="Symbol" w:hAnsi="Symbol" w:hint="default"/>
      </w:rPr>
    </w:lvl>
    <w:lvl w:ilvl="7" w:tplc="1D8CCBF2" w:tentative="1">
      <w:start w:val="1"/>
      <w:numFmt w:val="bullet"/>
      <w:lvlText w:val="o"/>
      <w:lvlJc w:val="left"/>
      <w:pPr>
        <w:ind w:left="6108" w:hanging="360"/>
      </w:pPr>
      <w:rPr>
        <w:rFonts w:ascii="Courier New" w:hAnsi="Courier New" w:cs="Courier New" w:hint="default"/>
      </w:rPr>
    </w:lvl>
    <w:lvl w:ilvl="8" w:tplc="A1BE5D46" w:tentative="1">
      <w:start w:val="1"/>
      <w:numFmt w:val="bullet"/>
      <w:lvlText w:val=""/>
      <w:lvlJc w:val="left"/>
      <w:pPr>
        <w:ind w:left="6828" w:hanging="360"/>
      </w:pPr>
      <w:rPr>
        <w:rFonts w:ascii="Wingdings" w:hAnsi="Wingdings" w:hint="default"/>
      </w:rPr>
    </w:lvl>
  </w:abstractNum>
  <w:abstractNum w:abstractNumId="26">
    <w:nsid w:val="5B092B14"/>
    <w:multiLevelType w:val="hybridMultilevel"/>
    <w:tmpl w:val="B81CBC84"/>
    <w:lvl w:ilvl="0" w:tplc="DA2ED242">
      <w:start w:val="1"/>
      <w:numFmt w:val="bullet"/>
      <w:lvlText w:val=""/>
      <w:lvlJc w:val="left"/>
      <w:pPr>
        <w:tabs>
          <w:tab w:val="num" w:pos="360"/>
        </w:tabs>
        <w:ind w:left="360" w:hanging="360"/>
      </w:pPr>
      <w:rPr>
        <w:rFonts w:ascii="Wingdings" w:hAnsi="Wingdings" w:hint="default"/>
        <w:u w:color="808080"/>
      </w:rPr>
    </w:lvl>
    <w:lvl w:ilvl="1" w:tplc="D39ED776" w:tentative="1">
      <w:start w:val="1"/>
      <w:numFmt w:val="bullet"/>
      <w:lvlText w:val="o"/>
      <w:lvlJc w:val="left"/>
      <w:pPr>
        <w:tabs>
          <w:tab w:val="num" w:pos="1440"/>
        </w:tabs>
        <w:ind w:left="1440" w:hanging="360"/>
      </w:pPr>
      <w:rPr>
        <w:rFonts w:ascii="Courier New" w:hAnsi="Courier New" w:cs="Courier New" w:hint="default"/>
      </w:rPr>
    </w:lvl>
    <w:lvl w:ilvl="2" w:tplc="6742B5BE" w:tentative="1">
      <w:start w:val="1"/>
      <w:numFmt w:val="bullet"/>
      <w:lvlText w:val=""/>
      <w:lvlJc w:val="left"/>
      <w:pPr>
        <w:tabs>
          <w:tab w:val="num" w:pos="2160"/>
        </w:tabs>
        <w:ind w:left="2160" w:hanging="360"/>
      </w:pPr>
      <w:rPr>
        <w:rFonts w:ascii="Wingdings" w:hAnsi="Wingdings" w:hint="default"/>
      </w:rPr>
    </w:lvl>
    <w:lvl w:ilvl="3" w:tplc="DA50EB5A" w:tentative="1">
      <w:start w:val="1"/>
      <w:numFmt w:val="bullet"/>
      <w:lvlText w:val=""/>
      <w:lvlJc w:val="left"/>
      <w:pPr>
        <w:tabs>
          <w:tab w:val="num" w:pos="2880"/>
        </w:tabs>
        <w:ind w:left="2880" w:hanging="360"/>
      </w:pPr>
      <w:rPr>
        <w:rFonts w:ascii="Symbol" w:hAnsi="Symbol" w:hint="default"/>
      </w:rPr>
    </w:lvl>
    <w:lvl w:ilvl="4" w:tplc="70FC0B8E" w:tentative="1">
      <w:start w:val="1"/>
      <w:numFmt w:val="bullet"/>
      <w:lvlText w:val="o"/>
      <w:lvlJc w:val="left"/>
      <w:pPr>
        <w:tabs>
          <w:tab w:val="num" w:pos="3600"/>
        </w:tabs>
        <w:ind w:left="3600" w:hanging="360"/>
      </w:pPr>
      <w:rPr>
        <w:rFonts w:ascii="Courier New" w:hAnsi="Courier New" w:cs="Courier New" w:hint="default"/>
      </w:rPr>
    </w:lvl>
    <w:lvl w:ilvl="5" w:tplc="C07AAAF0" w:tentative="1">
      <w:start w:val="1"/>
      <w:numFmt w:val="bullet"/>
      <w:lvlText w:val=""/>
      <w:lvlJc w:val="left"/>
      <w:pPr>
        <w:tabs>
          <w:tab w:val="num" w:pos="4320"/>
        </w:tabs>
        <w:ind w:left="4320" w:hanging="360"/>
      </w:pPr>
      <w:rPr>
        <w:rFonts w:ascii="Wingdings" w:hAnsi="Wingdings" w:hint="default"/>
      </w:rPr>
    </w:lvl>
    <w:lvl w:ilvl="6" w:tplc="2F60C688" w:tentative="1">
      <w:start w:val="1"/>
      <w:numFmt w:val="bullet"/>
      <w:lvlText w:val=""/>
      <w:lvlJc w:val="left"/>
      <w:pPr>
        <w:tabs>
          <w:tab w:val="num" w:pos="5040"/>
        </w:tabs>
        <w:ind w:left="5040" w:hanging="360"/>
      </w:pPr>
      <w:rPr>
        <w:rFonts w:ascii="Symbol" w:hAnsi="Symbol" w:hint="default"/>
      </w:rPr>
    </w:lvl>
    <w:lvl w:ilvl="7" w:tplc="FC7A6C80" w:tentative="1">
      <w:start w:val="1"/>
      <w:numFmt w:val="bullet"/>
      <w:lvlText w:val="o"/>
      <w:lvlJc w:val="left"/>
      <w:pPr>
        <w:tabs>
          <w:tab w:val="num" w:pos="5760"/>
        </w:tabs>
        <w:ind w:left="5760" w:hanging="360"/>
      </w:pPr>
      <w:rPr>
        <w:rFonts w:ascii="Courier New" w:hAnsi="Courier New" w:cs="Courier New" w:hint="default"/>
      </w:rPr>
    </w:lvl>
    <w:lvl w:ilvl="8" w:tplc="CCB25CD0" w:tentative="1">
      <w:start w:val="1"/>
      <w:numFmt w:val="bullet"/>
      <w:lvlText w:val=""/>
      <w:lvlJc w:val="left"/>
      <w:pPr>
        <w:tabs>
          <w:tab w:val="num" w:pos="6480"/>
        </w:tabs>
        <w:ind w:left="6480" w:hanging="360"/>
      </w:pPr>
      <w:rPr>
        <w:rFonts w:ascii="Wingdings" w:hAnsi="Wingdings" w:hint="default"/>
      </w:rPr>
    </w:lvl>
  </w:abstractNum>
  <w:abstractNum w:abstractNumId="27">
    <w:nsid w:val="60823208"/>
    <w:multiLevelType w:val="singleLevel"/>
    <w:tmpl w:val="2A80F2E4"/>
    <w:lvl w:ilvl="0">
      <w:start w:val="10"/>
      <w:numFmt w:val="decimal"/>
      <w:lvlText w:val="%1. "/>
      <w:legacy w:legacy="1" w:legacySpace="0" w:legacyIndent="283"/>
      <w:lvlJc w:val="left"/>
      <w:pPr>
        <w:ind w:left="283" w:hanging="283"/>
      </w:pPr>
      <w:rPr>
        <w:rFonts w:ascii="Arial" w:hAnsi="Arial" w:hint="default"/>
        <w:b w:val="0"/>
        <w:i w:val="0"/>
        <w:sz w:val="20"/>
        <w:u w:val="none"/>
      </w:rPr>
    </w:lvl>
  </w:abstractNum>
  <w:abstractNum w:abstractNumId="28">
    <w:nsid w:val="683C15BD"/>
    <w:multiLevelType w:val="hybridMultilevel"/>
    <w:tmpl w:val="136A101A"/>
    <w:lvl w:ilvl="0" w:tplc="14F699BA">
      <w:start w:val="2"/>
      <w:numFmt w:val="decimal"/>
      <w:lvlText w:val="%1."/>
      <w:lvlJc w:val="left"/>
      <w:pPr>
        <w:tabs>
          <w:tab w:val="num" w:pos="1414"/>
        </w:tabs>
        <w:ind w:left="1414" w:hanging="450"/>
      </w:pPr>
      <w:rPr>
        <w:rFonts w:hint="default"/>
      </w:rPr>
    </w:lvl>
    <w:lvl w:ilvl="1" w:tplc="E0E08F36" w:tentative="1">
      <w:start w:val="1"/>
      <w:numFmt w:val="lowerLetter"/>
      <w:lvlText w:val="%2."/>
      <w:lvlJc w:val="left"/>
      <w:pPr>
        <w:tabs>
          <w:tab w:val="num" w:pos="2044"/>
        </w:tabs>
        <w:ind w:left="2044" w:hanging="360"/>
      </w:pPr>
    </w:lvl>
    <w:lvl w:ilvl="2" w:tplc="6CBCD68A" w:tentative="1">
      <w:start w:val="1"/>
      <w:numFmt w:val="lowerRoman"/>
      <w:lvlText w:val="%3."/>
      <w:lvlJc w:val="right"/>
      <w:pPr>
        <w:tabs>
          <w:tab w:val="num" w:pos="2764"/>
        </w:tabs>
        <w:ind w:left="2764" w:hanging="180"/>
      </w:pPr>
    </w:lvl>
    <w:lvl w:ilvl="3" w:tplc="F606E1E2" w:tentative="1">
      <w:start w:val="1"/>
      <w:numFmt w:val="decimal"/>
      <w:lvlText w:val="%4."/>
      <w:lvlJc w:val="left"/>
      <w:pPr>
        <w:tabs>
          <w:tab w:val="num" w:pos="3484"/>
        </w:tabs>
        <w:ind w:left="3484" w:hanging="360"/>
      </w:pPr>
    </w:lvl>
    <w:lvl w:ilvl="4" w:tplc="5622AEE4" w:tentative="1">
      <w:start w:val="1"/>
      <w:numFmt w:val="lowerLetter"/>
      <w:lvlText w:val="%5."/>
      <w:lvlJc w:val="left"/>
      <w:pPr>
        <w:tabs>
          <w:tab w:val="num" w:pos="4204"/>
        </w:tabs>
        <w:ind w:left="4204" w:hanging="360"/>
      </w:pPr>
    </w:lvl>
    <w:lvl w:ilvl="5" w:tplc="D29E93BE" w:tentative="1">
      <w:start w:val="1"/>
      <w:numFmt w:val="lowerRoman"/>
      <w:lvlText w:val="%6."/>
      <w:lvlJc w:val="right"/>
      <w:pPr>
        <w:tabs>
          <w:tab w:val="num" w:pos="4924"/>
        </w:tabs>
        <w:ind w:left="4924" w:hanging="180"/>
      </w:pPr>
    </w:lvl>
    <w:lvl w:ilvl="6" w:tplc="42E6CE62" w:tentative="1">
      <w:start w:val="1"/>
      <w:numFmt w:val="decimal"/>
      <w:lvlText w:val="%7."/>
      <w:lvlJc w:val="left"/>
      <w:pPr>
        <w:tabs>
          <w:tab w:val="num" w:pos="5644"/>
        </w:tabs>
        <w:ind w:left="5644" w:hanging="360"/>
      </w:pPr>
    </w:lvl>
    <w:lvl w:ilvl="7" w:tplc="3D2892B6" w:tentative="1">
      <w:start w:val="1"/>
      <w:numFmt w:val="lowerLetter"/>
      <w:lvlText w:val="%8."/>
      <w:lvlJc w:val="left"/>
      <w:pPr>
        <w:tabs>
          <w:tab w:val="num" w:pos="6364"/>
        </w:tabs>
        <w:ind w:left="6364" w:hanging="360"/>
      </w:pPr>
    </w:lvl>
    <w:lvl w:ilvl="8" w:tplc="D6E0C976" w:tentative="1">
      <w:start w:val="1"/>
      <w:numFmt w:val="lowerRoman"/>
      <w:lvlText w:val="%9."/>
      <w:lvlJc w:val="right"/>
      <w:pPr>
        <w:tabs>
          <w:tab w:val="num" w:pos="7084"/>
        </w:tabs>
        <w:ind w:left="7084" w:hanging="180"/>
      </w:pPr>
    </w:lvl>
  </w:abstractNum>
  <w:abstractNum w:abstractNumId="29">
    <w:nsid w:val="697621DE"/>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0">
    <w:nsid w:val="7207377C"/>
    <w:multiLevelType w:val="multilevel"/>
    <w:tmpl w:val="7B6E9A4E"/>
    <w:lvl w:ilvl="0">
      <w:start w:val="3"/>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754224D6"/>
    <w:multiLevelType w:val="hybridMultilevel"/>
    <w:tmpl w:val="DC008D80"/>
    <w:lvl w:ilvl="0" w:tplc="4B4E3C04">
      <w:start w:val="1"/>
      <w:numFmt w:val="decimal"/>
      <w:lvlText w:val="%1."/>
      <w:lvlJc w:val="left"/>
      <w:pPr>
        <w:tabs>
          <w:tab w:val="num" w:pos="720"/>
        </w:tabs>
        <w:ind w:left="720" w:hanging="360"/>
      </w:pPr>
    </w:lvl>
    <w:lvl w:ilvl="1" w:tplc="CD2A76AA" w:tentative="1">
      <w:start w:val="1"/>
      <w:numFmt w:val="decimal"/>
      <w:lvlText w:val="%2."/>
      <w:lvlJc w:val="left"/>
      <w:pPr>
        <w:tabs>
          <w:tab w:val="num" w:pos="1440"/>
        </w:tabs>
        <w:ind w:left="1440" w:hanging="360"/>
      </w:pPr>
    </w:lvl>
    <w:lvl w:ilvl="2" w:tplc="BD84055C" w:tentative="1">
      <w:start w:val="1"/>
      <w:numFmt w:val="decimal"/>
      <w:lvlText w:val="%3."/>
      <w:lvlJc w:val="left"/>
      <w:pPr>
        <w:tabs>
          <w:tab w:val="num" w:pos="2160"/>
        </w:tabs>
        <w:ind w:left="2160" w:hanging="360"/>
      </w:pPr>
    </w:lvl>
    <w:lvl w:ilvl="3" w:tplc="FA52E62E" w:tentative="1">
      <w:start w:val="1"/>
      <w:numFmt w:val="decimal"/>
      <w:lvlText w:val="%4."/>
      <w:lvlJc w:val="left"/>
      <w:pPr>
        <w:tabs>
          <w:tab w:val="num" w:pos="2880"/>
        </w:tabs>
        <w:ind w:left="2880" w:hanging="360"/>
      </w:pPr>
    </w:lvl>
    <w:lvl w:ilvl="4" w:tplc="21CCE122" w:tentative="1">
      <w:start w:val="1"/>
      <w:numFmt w:val="decimal"/>
      <w:lvlText w:val="%5."/>
      <w:lvlJc w:val="left"/>
      <w:pPr>
        <w:tabs>
          <w:tab w:val="num" w:pos="3600"/>
        </w:tabs>
        <w:ind w:left="3600" w:hanging="360"/>
      </w:pPr>
    </w:lvl>
    <w:lvl w:ilvl="5" w:tplc="55FCFF62" w:tentative="1">
      <w:start w:val="1"/>
      <w:numFmt w:val="decimal"/>
      <w:lvlText w:val="%6."/>
      <w:lvlJc w:val="left"/>
      <w:pPr>
        <w:tabs>
          <w:tab w:val="num" w:pos="4320"/>
        </w:tabs>
        <w:ind w:left="4320" w:hanging="360"/>
      </w:pPr>
    </w:lvl>
    <w:lvl w:ilvl="6" w:tplc="08863B06" w:tentative="1">
      <w:start w:val="1"/>
      <w:numFmt w:val="decimal"/>
      <w:lvlText w:val="%7."/>
      <w:lvlJc w:val="left"/>
      <w:pPr>
        <w:tabs>
          <w:tab w:val="num" w:pos="5040"/>
        </w:tabs>
        <w:ind w:left="5040" w:hanging="360"/>
      </w:pPr>
    </w:lvl>
    <w:lvl w:ilvl="7" w:tplc="DB5612BC" w:tentative="1">
      <w:start w:val="1"/>
      <w:numFmt w:val="decimal"/>
      <w:lvlText w:val="%8."/>
      <w:lvlJc w:val="left"/>
      <w:pPr>
        <w:tabs>
          <w:tab w:val="num" w:pos="5760"/>
        </w:tabs>
        <w:ind w:left="5760" w:hanging="360"/>
      </w:pPr>
    </w:lvl>
    <w:lvl w:ilvl="8" w:tplc="3E86F058" w:tentative="1">
      <w:start w:val="1"/>
      <w:numFmt w:val="decimal"/>
      <w:lvlText w:val="%9."/>
      <w:lvlJc w:val="left"/>
      <w:pPr>
        <w:tabs>
          <w:tab w:val="num" w:pos="6480"/>
        </w:tabs>
        <w:ind w:left="6480" w:hanging="360"/>
      </w:pPr>
    </w:lvl>
  </w:abstractNum>
  <w:abstractNum w:abstractNumId="32">
    <w:nsid w:val="75F62584"/>
    <w:multiLevelType w:val="hybridMultilevel"/>
    <w:tmpl w:val="A1301924"/>
    <w:lvl w:ilvl="0" w:tplc="8D9AE554">
      <w:start w:val="1"/>
      <w:numFmt w:val="decimal"/>
      <w:lvlText w:val="%1."/>
      <w:lvlJc w:val="left"/>
      <w:pPr>
        <w:tabs>
          <w:tab w:val="num" w:pos="1353"/>
        </w:tabs>
        <w:ind w:left="1353" w:hanging="360"/>
      </w:pPr>
      <w:rPr>
        <w:rFonts w:hint="default"/>
        <w:b w:val="0"/>
      </w:rPr>
    </w:lvl>
    <w:lvl w:ilvl="1" w:tplc="7F2C2EA4" w:tentative="1">
      <w:start w:val="1"/>
      <w:numFmt w:val="lowerLetter"/>
      <w:lvlText w:val="%2."/>
      <w:lvlJc w:val="left"/>
      <w:pPr>
        <w:tabs>
          <w:tab w:val="num" w:pos="2073"/>
        </w:tabs>
        <w:ind w:left="2073" w:hanging="360"/>
      </w:pPr>
    </w:lvl>
    <w:lvl w:ilvl="2" w:tplc="968CE70E" w:tentative="1">
      <w:start w:val="1"/>
      <w:numFmt w:val="lowerRoman"/>
      <w:lvlText w:val="%3."/>
      <w:lvlJc w:val="right"/>
      <w:pPr>
        <w:tabs>
          <w:tab w:val="num" w:pos="2793"/>
        </w:tabs>
        <w:ind w:left="2793" w:hanging="180"/>
      </w:pPr>
    </w:lvl>
    <w:lvl w:ilvl="3" w:tplc="BF7C9EC0" w:tentative="1">
      <w:start w:val="1"/>
      <w:numFmt w:val="decimal"/>
      <w:lvlText w:val="%4."/>
      <w:lvlJc w:val="left"/>
      <w:pPr>
        <w:tabs>
          <w:tab w:val="num" w:pos="3513"/>
        </w:tabs>
        <w:ind w:left="3513" w:hanging="360"/>
      </w:pPr>
    </w:lvl>
    <w:lvl w:ilvl="4" w:tplc="C3869FFC" w:tentative="1">
      <w:start w:val="1"/>
      <w:numFmt w:val="lowerLetter"/>
      <w:lvlText w:val="%5."/>
      <w:lvlJc w:val="left"/>
      <w:pPr>
        <w:tabs>
          <w:tab w:val="num" w:pos="4233"/>
        </w:tabs>
        <w:ind w:left="4233" w:hanging="360"/>
      </w:pPr>
    </w:lvl>
    <w:lvl w:ilvl="5" w:tplc="09C66C08" w:tentative="1">
      <w:start w:val="1"/>
      <w:numFmt w:val="lowerRoman"/>
      <w:lvlText w:val="%6."/>
      <w:lvlJc w:val="right"/>
      <w:pPr>
        <w:tabs>
          <w:tab w:val="num" w:pos="4953"/>
        </w:tabs>
        <w:ind w:left="4953" w:hanging="180"/>
      </w:pPr>
    </w:lvl>
    <w:lvl w:ilvl="6" w:tplc="112AE338" w:tentative="1">
      <w:start w:val="1"/>
      <w:numFmt w:val="decimal"/>
      <w:lvlText w:val="%7."/>
      <w:lvlJc w:val="left"/>
      <w:pPr>
        <w:tabs>
          <w:tab w:val="num" w:pos="5673"/>
        </w:tabs>
        <w:ind w:left="5673" w:hanging="360"/>
      </w:pPr>
    </w:lvl>
    <w:lvl w:ilvl="7" w:tplc="A0DCC51A" w:tentative="1">
      <w:start w:val="1"/>
      <w:numFmt w:val="lowerLetter"/>
      <w:lvlText w:val="%8."/>
      <w:lvlJc w:val="left"/>
      <w:pPr>
        <w:tabs>
          <w:tab w:val="num" w:pos="6393"/>
        </w:tabs>
        <w:ind w:left="6393" w:hanging="360"/>
      </w:pPr>
    </w:lvl>
    <w:lvl w:ilvl="8" w:tplc="2FF675F2" w:tentative="1">
      <w:start w:val="1"/>
      <w:numFmt w:val="lowerRoman"/>
      <w:lvlText w:val="%9."/>
      <w:lvlJc w:val="right"/>
      <w:pPr>
        <w:tabs>
          <w:tab w:val="num" w:pos="7113"/>
        </w:tabs>
        <w:ind w:left="7113" w:hanging="180"/>
      </w:pPr>
    </w:lvl>
  </w:abstractNum>
  <w:abstractNum w:abstractNumId="33">
    <w:nsid w:val="77B64245"/>
    <w:multiLevelType w:val="hybridMultilevel"/>
    <w:tmpl w:val="3A74DDAE"/>
    <w:lvl w:ilvl="0" w:tplc="6928C160">
      <w:numFmt w:val="bullet"/>
      <w:lvlText w:val=""/>
      <w:lvlJc w:val="left"/>
      <w:pPr>
        <w:tabs>
          <w:tab w:val="num" w:pos="360"/>
        </w:tabs>
        <w:ind w:left="360" w:hanging="360"/>
      </w:pPr>
      <w:rPr>
        <w:rFonts w:ascii="Wingdings 2" w:hAnsi="Wingdings 2" w:cs="Franklin Gothic Medium" w:hint="default"/>
        <w:color w:val="auto"/>
        <w:sz w:val="14"/>
        <w:szCs w:val="14"/>
      </w:rPr>
    </w:lvl>
    <w:lvl w:ilvl="1" w:tplc="3694135E" w:tentative="1">
      <w:start w:val="1"/>
      <w:numFmt w:val="bullet"/>
      <w:lvlText w:val="o"/>
      <w:lvlJc w:val="left"/>
      <w:pPr>
        <w:tabs>
          <w:tab w:val="num" w:pos="752"/>
        </w:tabs>
        <w:ind w:left="752" w:hanging="360"/>
      </w:pPr>
      <w:rPr>
        <w:rFonts w:ascii="Courier New" w:hAnsi="Courier New" w:cs="Courier New" w:hint="default"/>
      </w:rPr>
    </w:lvl>
    <w:lvl w:ilvl="2" w:tplc="454CE280" w:tentative="1">
      <w:start w:val="1"/>
      <w:numFmt w:val="bullet"/>
      <w:lvlText w:val=""/>
      <w:lvlJc w:val="left"/>
      <w:pPr>
        <w:tabs>
          <w:tab w:val="num" w:pos="1472"/>
        </w:tabs>
        <w:ind w:left="1472" w:hanging="360"/>
      </w:pPr>
      <w:rPr>
        <w:rFonts w:ascii="Wingdings" w:hAnsi="Wingdings" w:hint="default"/>
      </w:rPr>
    </w:lvl>
    <w:lvl w:ilvl="3" w:tplc="FFC02EB0" w:tentative="1">
      <w:start w:val="1"/>
      <w:numFmt w:val="bullet"/>
      <w:lvlText w:val=""/>
      <w:lvlJc w:val="left"/>
      <w:pPr>
        <w:tabs>
          <w:tab w:val="num" w:pos="2192"/>
        </w:tabs>
        <w:ind w:left="2192" w:hanging="360"/>
      </w:pPr>
      <w:rPr>
        <w:rFonts w:ascii="Symbol" w:hAnsi="Symbol" w:hint="default"/>
      </w:rPr>
    </w:lvl>
    <w:lvl w:ilvl="4" w:tplc="9E70D4C4" w:tentative="1">
      <w:start w:val="1"/>
      <w:numFmt w:val="bullet"/>
      <w:lvlText w:val="o"/>
      <w:lvlJc w:val="left"/>
      <w:pPr>
        <w:tabs>
          <w:tab w:val="num" w:pos="2912"/>
        </w:tabs>
        <w:ind w:left="2912" w:hanging="360"/>
      </w:pPr>
      <w:rPr>
        <w:rFonts w:ascii="Courier New" w:hAnsi="Courier New" w:cs="Courier New" w:hint="default"/>
      </w:rPr>
    </w:lvl>
    <w:lvl w:ilvl="5" w:tplc="0E02B92C" w:tentative="1">
      <w:start w:val="1"/>
      <w:numFmt w:val="bullet"/>
      <w:lvlText w:val=""/>
      <w:lvlJc w:val="left"/>
      <w:pPr>
        <w:tabs>
          <w:tab w:val="num" w:pos="3632"/>
        </w:tabs>
        <w:ind w:left="3632" w:hanging="360"/>
      </w:pPr>
      <w:rPr>
        <w:rFonts w:ascii="Wingdings" w:hAnsi="Wingdings" w:hint="default"/>
      </w:rPr>
    </w:lvl>
    <w:lvl w:ilvl="6" w:tplc="6076FFC8" w:tentative="1">
      <w:start w:val="1"/>
      <w:numFmt w:val="bullet"/>
      <w:lvlText w:val=""/>
      <w:lvlJc w:val="left"/>
      <w:pPr>
        <w:tabs>
          <w:tab w:val="num" w:pos="4352"/>
        </w:tabs>
        <w:ind w:left="4352" w:hanging="360"/>
      </w:pPr>
      <w:rPr>
        <w:rFonts w:ascii="Symbol" w:hAnsi="Symbol" w:hint="default"/>
      </w:rPr>
    </w:lvl>
    <w:lvl w:ilvl="7" w:tplc="2D56B63C" w:tentative="1">
      <w:start w:val="1"/>
      <w:numFmt w:val="bullet"/>
      <w:lvlText w:val="o"/>
      <w:lvlJc w:val="left"/>
      <w:pPr>
        <w:tabs>
          <w:tab w:val="num" w:pos="5072"/>
        </w:tabs>
        <w:ind w:left="5072" w:hanging="360"/>
      </w:pPr>
      <w:rPr>
        <w:rFonts w:ascii="Courier New" w:hAnsi="Courier New" w:cs="Courier New" w:hint="default"/>
      </w:rPr>
    </w:lvl>
    <w:lvl w:ilvl="8" w:tplc="890AB234" w:tentative="1">
      <w:start w:val="1"/>
      <w:numFmt w:val="bullet"/>
      <w:lvlText w:val=""/>
      <w:lvlJc w:val="left"/>
      <w:pPr>
        <w:tabs>
          <w:tab w:val="num" w:pos="5792"/>
        </w:tabs>
        <w:ind w:left="5792" w:hanging="360"/>
      </w:pPr>
      <w:rPr>
        <w:rFonts w:ascii="Wingdings" w:hAnsi="Wingdings" w:hint="default"/>
      </w:rPr>
    </w:lvl>
  </w:abstractNum>
  <w:abstractNum w:abstractNumId="34">
    <w:nsid w:val="78C27955"/>
    <w:multiLevelType w:val="multilevel"/>
    <w:tmpl w:val="F40884AE"/>
    <w:lvl w:ilvl="0">
      <w:start w:val="2"/>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79FD36CE"/>
    <w:multiLevelType w:val="hybridMultilevel"/>
    <w:tmpl w:val="5EF2E45A"/>
    <w:lvl w:ilvl="0" w:tplc="B8C26DC2">
      <w:start w:val="1"/>
      <w:numFmt w:val="decimal"/>
      <w:lvlText w:val="%1."/>
      <w:lvlJc w:val="left"/>
      <w:pPr>
        <w:tabs>
          <w:tab w:val="num" w:pos="1353"/>
        </w:tabs>
        <w:ind w:left="1353" w:hanging="360"/>
      </w:pPr>
      <w:rPr>
        <w:rFonts w:hint="default"/>
        <w:b w:val="0"/>
      </w:rPr>
    </w:lvl>
    <w:lvl w:ilvl="1" w:tplc="3C00562E" w:tentative="1">
      <w:start w:val="1"/>
      <w:numFmt w:val="lowerLetter"/>
      <w:lvlText w:val="%2."/>
      <w:lvlJc w:val="left"/>
      <w:pPr>
        <w:tabs>
          <w:tab w:val="num" w:pos="2073"/>
        </w:tabs>
        <w:ind w:left="2073" w:hanging="360"/>
      </w:pPr>
    </w:lvl>
    <w:lvl w:ilvl="2" w:tplc="964ED320" w:tentative="1">
      <w:start w:val="1"/>
      <w:numFmt w:val="lowerRoman"/>
      <w:lvlText w:val="%3."/>
      <w:lvlJc w:val="right"/>
      <w:pPr>
        <w:tabs>
          <w:tab w:val="num" w:pos="2793"/>
        </w:tabs>
        <w:ind w:left="2793" w:hanging="180"/>
      </w:pPr>
    </w:lvl>
    <w:lvl w:ilvl="3" w:tplc="0D8295FA" w:tentative="1">
      <w:start w:val="1"/>
      <w:numFmt w:val="decimal"/>
      <w:lvlText w:val="%4."/>
      <w:lvlJc w:val="left"/>
      <w:pPr>
        <w:tabs>
          <w:tab w:val="num" w:pos="3513"/>
        </w:tabs>
        <w:ind w:left="3513" w:hanging="360"/>
      </w:pPr>
    </w:lvl>
    <w:lvl w:ilvl="4" w:tplc="442A6A74" w:tentative="1">
      <w:start w:val="1"/>
      <w:numFmt w:val="lowerLetter"/>
      <w:lvlText w:val="%5."/>
      <w:lvlJc w:val="left"/>
      <w:pPr>
        <w:tabs>
          <w:tab w:val="num" w:pos="4233"/>
        </w:tabs>
        <w:ind w:left="4233" w:hanging="360"/>
      </w:pPr>
    </w:lvl>
    <w:lvl w:ilvl="5" w:tplc="3F04DC78" w:tentative="1">
      <w:start w:val="1"/>
      <w:numFmt w:val="lowerRoman"/>
      <w:lvlText w:val="%6."/>
      <w:lvlJc w:val="right"/>
      <w:pPr>
        <w:tabs>
          <w:tab w:val="num" w:pos="4953"/>
        </w:tabs>
        <w:ind w:left="4953" w:hanging="180"/>
      </w:pPr>
    </w:lvl>
    <w:lvl w:ilvl="6" w:tplc="76AE75A6" w:tentative="1">
      <w:start w:val="1"/>
      <w:numFmt w:val="decimal"/>
      <w:lvlText w:val="%7."/>
      <w:lvlJc w:val="left"/>
      <w:pPr>
        <w:tabs>
          <w:tab w:val="num" w:pos="5673"/>
        </w:tabs>
        <w:ind w:left="5673" w:hanging="360"/>
      </w:pPr>
    </w:lvl>
    <w:lvl w:ilvl="7" w:tplc="F8628DA2" w:tentative="1">
      <w:start w:val="1"/>
      <w:numFmt w:val="lowerLetter"/>
      <w:lvlText w:val="%8."/>
      <w:lvlJc w:val="left"/>
      <w:pPr>
        <w:tabs>
          <w:tab w:val="num" w:pos="6393"/>
        </w:tabs>
        <w:ind w:left="6393" w:hanging="360"/>
      </w:pPr>
    </w:lvl>
    <w:lvl w:ilvl="8" w:tplc="1390C440" w:tentative="1">
      <w:start w:val="1"/>
      <w:numFmt w:val="lowerRoman"/>
      <w:lvlText w:val="%9."/>
      <w:lvlJc w:val="right"/>
      <w:pPr>
        <w:tabs>
          <w:tab w:val="num" w:pos="7113"/>
        </w:tabs>
        <w:ind w:left="7113" w:hanging="180"/>
      </w:pPr>
    </w:lvl>
  </w:abstractNum>
  <w:abstractNum w:abstractNumId="36">
    <w:nsid w:val="7C54739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7">
    <w:nsid w:val="7E816B7D"/>
    <w:multiLevelType w:val="hybridMultilevel"/>
    <w:tmpl w:val="F67A5EAE"/>
    <w:lvl w:ilvl="0" w:tplc="5142D30A">
      <w:start w:val="7"/>
      <w:numFmt w:val="bullet"/>
      <w:lvlText w:val="-"/>
      <w:lvlJc w:val="left"/>
      <w:pPr>
        <w:tabs>
          <w:tab w:val="num" w:pos="1352"/>
        </w:tabs>
        <w:ind w:left="1352" w:hanging="360"/>
      </w:pPr>
      <w:rPr>
        <w:rFonts w:ascii="Times New Roman" w:eastAsia="Times New Roman" w:hAnsi="Times New Roman" w:cs="Times New Roman" w:hint="default"/>
      </w:rPr>
    </w:lvl>
    <w:lvl w:ilvl="1" w:tplc="C0E49E26">
      <w:start w:val="1"/>
      <w:numFmt w:val="bullet"/>
      <w:lvlText w:val=""/>
      <w:lvlJc w:val="left"/>
      <w:pPr>
        <w:tabs>
          <w:tab w:val="num" w:pos="2072"/>
        </w:tabs>
        <w:ind w:left="2072" w:hanging="360"/>
      </w:pPr>
      <w:rPr>
        <w:rFonts w:ascii="Symbol" w:hAnsi="Symbol" w:hint="default"/>
      </w:rPr>
    </w:lvl>
    <w:lvl w:ilvl="2" w:tplc="8A346662" w:tentative="1">
      <w:start w:val="1"/>
      <w:numFmt w:val="bullet"/>
      <w:lvlText w:val=""/>
      <w:lvlJc w:val="left"/>
      <w:pPr>
        <w:tabs>
          <w:tab w:val="num" w:pos="2792"/>
        </w:tabs>
        <w:ind w:left="2792" w:hanging="360"/>
      </w:pPr>
      <w:rPr>
        <w:rFonts w:ascii="Wingdings" w:hAnsi="Wingdings" w:hint="default"/>
      </w:rPr>
    </w:lvl>
    <w:lvl w:ilvl="3" w:tplc="361051A6" w:tentative="1">
      <w:start w:val="1"/>
      <w:numFmt w:val="bullet"/>
      <w:lvlText w:val=""/>
      <w:lvlJc w:val="left"/>
      <w:pPr>
        <w:tabs>
          <w:tab w:val="num" w:pos="3512"/>
        </w:tabs>
        <w:ind w:left="3512" w:hanging="360"/>
      </w:pPr>
      <w:rPr>
        <w:rFonts w:ascii="Symbol" w:hAnsi="Symbol" w:hint="default"/>
      </w:rPr>
    </w:lvl>
    <w:lvl w:ilvl="4" w:tplc="E15AD392" w:tentative="1">
      <w:start w:val="1"/>
      <w:numFmt w:val="bullet"/>
      <w:lvlText w:val="o"/>
      <w:lvlJc w:val="left"/>
      <w:pPr>
        <w:tabs>
          <w:tab w:val="num" w:pos="4232"/>
        </w:tabs>
        <w:ind w:left="4232" w:hanging="360"/>
      </w:pPr>
      <w:rPr>
        <w:rFonts w:ascii="Courier New" w:hAnsi="Courier New" w:hint="default"/>
      </w:rPr>
    </w:lvl>
    <w:lvl w:ilvl="5" w:tplc="4648BA2C" w:tentative="1">
      <w:start w:val="1"/>
      <w:numFmt w:val="bullet"/>
      <w:lvlText w:val=""/>
      <w:lvlJc w:val="left"/>
      <w:pPr>
        <w:tabs>
          <w:tab w:val="num" w:pos="4952"/>
        </w:tabs>
        <w:ind w:left="4952" w:hanging="360"/>
      </w:pPr>
      <w:rPr>
        <w:rFonts w:ascii="Wingdings" w:hAnsi="Wingdings" w:hint="default"/>
      </w:rPr>
    </w:lvl>
    <w:lvl w:ilvl="6" w:tplc="E350336E" w:tentative="1">
      <w:start w:val="1"/>
      <w:numFmt w:val="bullet"/>
      <w:lvlText w:val=""/>
      <w:lvlJc w:val="left"/>
      <w:pPr>
        <w:tabs>
          <w:tab w:val="num" w:pos="5672"/>
        </w:tabs>
        <w:ind w:left="5672" w:hanging="360"/>
      </w:pPr>
      <w:rPr>
        <w:rFonts w:ascii="Symbol" w:hAnsi="Symbol" w:hint="default"/>
      </w:rPr>
    </w:lvl>
    <w:lvl w:ilvl="7" w:tplc="7130C04C" w:tentative="1">
      <w:start w:val="1"/>
      <w:numFmt w:val="bullet"/>
      <w:lvlText w:val="o"/>
      <w:lvlJc w:val="left"/>
      <w:pPr>
        <w:tabs>
          <w:tab w:val="num" w:pos="6392"/>
        </w:tabs>
        <w:ind w:left="6392" w:hanging="360"/>
      </w:pPr>
      <w:rPr>
        <w:rFonts w:ascii="Courier New" w:hAnsi="Courier New" w:hint="default"/>
      </w:rPr>
    </w:lvl>
    <w:lvl w:ilvl="8" w:tplc="9B8CE22A" w:tentative="1">
      <w:start w:val="1"/>
      <w:numFmt w:val="bullet"/>
      <w:lvlText w:val=""/>
      <w:lvlJc w:val="left"/>
      <w:pPr>
        <w:tabs>
          <w:tab w:val="num" w:pos="7112"/>
        </w:tabs>
        <w:ind w:left="7112" w:hanging="360"/>
      </w:pPr>
      <w:rPr>
        <w:rFonts w:ascii="Wingdings" w:hAnsi="Wingdings" w:hint="default"/>
      </w:rPr>
    </w:lvl>
  </w:abstractNum>
  <w:abstractNum w:abstractNumId="38">
    <w:nsid w:val="7EDB7CAC"/>
    <w:multiLevelType w:val="hybridMultilevel"/>
    <w:tmpl w:val="47F611A4"/>
    <w:lvl w:ilvl="0" w:tplc="BC58F636">
      <w:start w:val="7"/>
      <w:numFmt w:val="bullet"/>
      <w:lvlText w:val="-"/>
      <w:lvlJc w:val="left"/>
      <w:pPr>
        <w:tabs>
          <w:tab w:val="num" w:pos="1352"/>
        </w:tabs>
        <w:ind w:left="1352" w:hanging="360"/>
      </w:pPr>
      <w:rPr>
        <w:rFonts w:ascii="Times New Roman" w:eastAsia="Times New Roman" w:hAnsi="Times New Roman" w:cs="Times New Roman" w:hint="default"/>
      </w:rPr>
    </w:lvl>
    <w:lvl w:ilvl="1" w:tplc="6928C160">
      <w:numFmt w:val="bullet"/>
      <w:lvlText w:val=""/>
      <w:lvlJc w:val="left"/>
      <w:pPr>
        <w:tabs>
          <w:tab w:val="num" w:pos="2072"/>
        </w:tabs>
        <w:ind w:left="2072" w:hanging="360"/>
      </w:pPr>
      <w:rPr>
        <w:rFonts w:ascii="Wingdings 2" w:hAnsi="Wingdings 2" w:cs="Franklin Gothic Medium" w:hint="default"/>
        <w:color w:val="auto"/>
        <w:sz w:val="14"/>
        <w:szCs w:val="14"/>
        <w:u w:color="808080"/>
      </w:rPr>
    </w:lvl>
    <w:lvl w:ilvl="2" w:tplc="C4BA8E76" w:tentative="1">
      <w:start w:val="1"/>
      <w:numFmt w:val="bullet"/>
      <w:lvlText w:val=""/>
      <w:lvlJc w:val="left"/>
      <w:pPr>
        <w:tabs>
          <w:tab w:val="num" w:pos="2792"/>
        </w:tabs>
        <w:ind w:left="2792" w:hanging="360"/>
      </w:pPr>
      <w:rPr>
        <w:rFonts w:ascii="Wingdings" w:hAnsi="Wingdings" w:hint="default"/>
      </w:rPr>
    </w:lvl>
    <w:lvl w:ilvl="3" w:tplc="DB7251B6" w:tentative="1">
      <w:start w:val="1"/>
      <w:numFmt w:val="bullet"/>
      <w:lvlText w:val=""/>
      <w:lvlJc w:val="left"/>
      <w:pPr>
        <w:tabs>
          <w:tab w:val="num" w:pos="3512"/>
        </w:tabs>
        <w:ind w:left="3512" w:hanging="360"/>
      </w:pPr>
      <w:rPr>
        <w:rFonts w:ascii="Symbol" w:hAnsi="Symbol" w:hint="default"/>
      </w:rPr>
    </w:lvl>
    <w:lvl w:ilvl="4" w:tplc="22022F4E" w:tentative="1">
      <w:start w:val="1"/>
      <w:numFmt w:val="bullet"/>
      <w:lvlText w:val="o"/>
      <w:lvlJc w:val="left"/>
      <w:pPr>
        <w:tabs>
          <w:tab w:val="num" w:pos="4232"/>
        </w:tabs>
        <w:ind w:left="4232" w:hanging="360"/>
      </w:pPr>
      <w:rPr>
        <w:rFonts w:ascii="Courier New" w:hAnsi="Courier New" w:hint="default"/>
      </w:rPr>
    </w:lvl>
    <w:lvl w:ilvl="5" w:tplc="0C6E1F8E" w:tentative="1">
      <w:start w:val="1"/>
      <w:numFmt w:val="bullet"/>
      <w:lvlText w:val=""/>
      <w:lvlJc w:val="left"/>
      <w:pPr>
        <w:tabs>
          <w:tab w:val="num" w:pos="4952"/>
        </w:tabs>
        <w:ind w:left="4952" w:hanging="360"/>
      </w:pPr>
      <w:rPr>
        <w:rFonts w:ascii="Wingdings" w:hAnsi="Wingdings" w:hint="default"/>
      </w:rPr>
    </w:lvl>
    <w:lvl w:ilvl="6" w:tplc="FFF2A7F6" w:tentative="1">
      <w:start w:val="1"/>
      <w:numFmt w:val="bullet"/>
      <w:lvlText w:val=""/>
      <w:lvlJc w:val="left"/>
      <w:pPr>
        <w:tabs>
          <w:tab w:val="num" w:pos="5672"/>
        </w:tabs>
        <w:ind w:left="5672" w:hanging="360"/>
      </w:pPr>
      <w:rPr>
        <w:rFonts w:ascii="Symbol" w:hAnsi="Symbol" w:hint="default"/>
      </w:rPr>
    </w:lvl>
    <w:lvl w:ilvl="7" w:tplc="26469A8A" w:tentative="1">
      <w:start w:val="1"/>
      <w:numFmt w:val="bullet"/>
      <w:lvlText w:val="o"/>
      <w:lvlJc w:val="left"/>
      <w:pPr>
        <w:tabs>
          <w:tab w:val="num" w:pos="6392"/>
        </w:tabs>
        <w:ind w:left="6392" w:hanging="360"/>
      </w:pPr>
      <w:rPr>
        <w:rFonts w:ascii="Courier New" w:hAnsi="Courier New" w:hint="default"/>
      </w:rPr>
    </w:lvl>
    <w:lvl w:ilvl="8" w:tplc="0FCED714" w:tentative="1">
      <w:start w:val="1"/>
      <w:numFmt w:val="bullet"/>
      <w:lvlText w:val=""/>
      <w:lvlJc w:val="left"/>
      <w:pPr>
        <w:tabs>
          <w:tab w:val="num" w:pos="7112"/>
        </w:tabs>
        <w:ind w:left="7112" w:hanging="360"/>
      </w:pPr>
      <w:rPr>
        <w:rFonts w:ascii="Wingdings" w:hAnsi="Wingdings" w:hint="default"/>
      </w:rPr>
    </w:lvl>
  </w:abstractNum>
  <w:num w:numId="1">
    <w:abstractNumId w:val="34"/>
  </w:num>
  <w:num w:numId="2">
    <w:abstractNumId w:val="30"/>
  </w:num>
  <w:num w:numId="3">
    <w:abstractNumId w:val="10"/>
  </w:num>
  <w:num w:numId="4">
    <w:abstractNumId w:val="24"/>
  </w:num>
  <w:num w:numId="5">
    <w:abstractNumId w:val="16"/>
  </w:num>
  <w:num w:numId="6">
    <w:abstractNumId w:val="5"/>
  </w:num>
  <w:num w:numId="7">
    <w:abstractNumId w:val="15"/>
  </w:num>
  <w:num w:numId="8">
    <w:abstractNumId w:val="22"/>
  </w:num>
  <w:num w:numId="9">
    <w:abstractNumId w:val="29"/>
  </w:num>
  <w:num w:numId="10">
    <w:abstractNumId w:val="36"/>
  </w:num>
  <w:num w:numId="11">
    <w:abstractNumId w:val="7"/>
  </w:num>
  <w:num w:numId="12">
    <w:abstractNumId w:val="28"/>
  </w:num>
  <w:num w:numId="13">
    <w:abstractNumId w:val="13"/>
  </w:num>
  <w:num w:numId="14">
    <w:abstractNumId w:val="32"/>
  </w:num>
  <w:num w:numId="15">
    <w:abstractNumId w:val="35"/>
  </w:num>
  <w:num w:numId="16">
    <w:abstractNumId w:val="21"/>
  </w:num>
  <w:num w:numId="17">
    <w:abstractNumId w:val="23"/>
  </w:num>
  <w:num w:numId="18">
    <w:abstractNumId w:val="27"/>
    <w:lvlOverride w:ilvl="0">
      <w:lvl w:ilvl="0">
        <w:start w:val="11"/>
        <w:numFmt w:val="decimal"/>
        <w:lvlText w:val="%1. "/>
        <w:legacy w:legacy="1" w:legacySpace="0" w:legacyIndent="283"/>
        <w:lvlJc w:val="left"/>
        <w:pPr>
          <w:ind w:left="283" w:hanging="283"/>
        </w:pPr>
        <w:rPr>
          <w:rFonts w:ascii="Arial" w:hAnsi="Arial" w:hint="default"/>
          <w:b w:val="0"/>
          <w:i w:val="0"/>
          <w:sz w:val="20"/>
          <w:u w:val="none"/>
        </w:rPr>
      </w:lvl>
    </w:lvlOverride>
  </w:num>
  <w:num w:numId="19">
    <w:abstractNumId w:val="17"/>
  </w:num>
  <w:num w:numId="20">
    <w:abstractNumId w:val="8"/>
  </w:num>
  <w:num w:numId="21">
    <w:abstractNumId w:val="1"/>
  </w:num>
  <w:num w:numId="22">
    <w:abstractNumId w:val="2"/>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num>
  <w:num w:numId="25">
    <w:abstractNumId w:val="0"/>
    <w:lvlOverride w:ilvl="0">
      <w:lvl w:ilvl="0">
        <w:numFmt w:val="bullet"/>
        <w:lvlText w:val=""/>
        <w:legacy w:legacy="1" w:legacySpace="0" w:legacyIndent="0"/>
        <w:lvlJc w:val="left"/>
        <w:rPr>
          <w:rFonts w:ascii="Wingdings" w:hAnsi="Wingdings" w:hint="default"/>
          <w:sz w:val="24"/>
        </w:rPr>
      </w:lvl>
    </w:lvlOverride>
  </w:num>
  <w:num w:numId="26">
    <w:abstractNumId w:val="26"/>
  </w:num>
  <w:num w:numId="2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9"/>
  </w:num>
  <w:num w:numId="31">
    <w:abstractNumId w:val="37"/>
  </w:num>
  <w:num w:numId="32">
    <w:abstractNumId w:val="3"/>
  </w:num>
  <w:num w:numId="33">
    <w:abstractNumId w:val="14"/>
  </w:num>
  <w:num w:numId="34">
    <w:abstractNumId w:val="6"/>
  </w:num>
  <w:num w:numId="3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11"/>
  </w:num>
  <w:num w:numId="38">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num>
  <w:num w:numId="40">
    <w:abstractNumId w:val="25"/>
  </w:num>
  <w:num w:numId="41">
    <w:abstractNumId w:val="18"/>
  </w:num>
  <w:num w:numId="42">
    <w:abstractNumId w:val="12"/>
  </w:num>
  <w:num w:numId="43">
    <w:abstractNumId w:val="19"/>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intPostScriptOverText/>
  <w:printFractionalCharacterWidth/>
  <w:embedSystemFonts/>
  <w:hideGrammaticalErrors/>
  <w:activeWritingStyle w:appName="MSWord" w:lang="de-DE" w:vendorID="9" w:dllVersion="512" w:checkStyle="1"/>
  <w:activeWritingStyle w:appName="MSWord" w:lang="it-IT" w:vendorID="3" w:dllVersion="517" w:checkStyle="1"/>
  <w:activeWritingStyle w:appName="MSWord" w:lang="pt-BR" w:vendorID="1" w:dllVersion="513" w:checkStyle="1"/>
  <w:activeWritingStyle w:appName="MSWord" w:lang="nb-NO" w:vendorID="22" w:dllVersion="513"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docVars>
    <w:docVar w:name="IPSpeechSession$" w:val="FALSE"/>
    <w:docVar w:name="IPSpeechSessionSaved$" w:val="FALSE"/>
  </w:docVars>
  <w:rsids>
    <w:rsidRoot w:val="00184574"/>
    <w:rsid w:val="00042218"/>
    <w:rsid w:val="00064F46"/>
    <w:rsid w:val="00184574"/>
    <w:rsid w:val="001C43D9"/>
    <w:rsid w:val="001F6223"/>
    <w:rsid w:val="001F74CB"/>
    <w:rsid w:val="0026420B"/>
    <w:rsid w:val="002C7714"/>
    <w:rsid w:val="002D2A4A"/>
    <w:rsid w:val="00304414"/>
    <w:rsid w:val="003248C3"/>
    <w:rsid w:val="00352A9F"/>
    <w:rsid w:val="003D3404"/>
    <w:rsid w:val="00464E06"/>
    <w:rsid w:val="004A162E"/>
    <w:rsid w:val="004D02E0"/>
    <w:rsid w:val="004F62C6"/>
    <w:rsid w:val="005226A1"/>
    <w:rsid w:val="00557976"/>
    <w:rsid w:val="00597EBD"/>
    <w:rsid w:val="005B043B"/>
    <w:rsid w:val="00613DAA"/>
    <w:rsid w:val="00637109"/>
    <w:rsid w:val="006D15CF"/>
    <w:rsid w:val="007373F2"/>
    <w:rsid w:val="00742660"/>
    <w:rsid w:val="00752DCB"/>
    <w:rsid w:val="007849B8"/>
    <w:rsid w:val="007D36F6"/>
    <w:rsid w:val="008210C9"/>
    <w:rsid w:val="00873201"/>
    <w:rsid w:val="00897FA7"/>
    <w:rsid w:val="008C7EC6"/>
    <w:rsid w:val="00927B3E"/>
    <w:rsid w:val="00967304"/>
    <w:rsid w:val="009B0FD9"/>
    <w:rsid w:val="009B4599"/>
    <w:rsid w:val="009D3970"/>
    <w:rsid w:val="00A35BB6"/>
    <w:rsid w:val="00A45216"/>
    <w:rsid w:val="00A617AA"/>
    <w:rsid w:val="00A71CA0"/>
    <w:rsid w:val="00A96AC5"/>
    <w:rsid w:val="00AE2807"/>
    <w:rsid w:val="00AF137D"/>
    <w:rsid w:val="00B02E67"/>
    <w:rsid w:val="00B11151"/>
    <w:rsid w:val="00B55681"/>
    <w:rsid w:val="00BC0F00"/>
    <w:rsid w:val="00C20EFE"/>
    <w:rsid w:val="00C24ADD"/>
    <w:rsid w:val="00C27274"/>
    <w:rsid w:val="00C31B8E"/>
    <w:rsid w:val="00C37FB0"/>
    <w:rsid w:val="00CA72D3"/>
    <w:rsid w:val="00CD5404"/>
    <w:rsid w:val="00D40F1B"/>
    <w:rsid w:val="00D875CE"/>
    <w:rsid w:val="00DB0784"/>
    <w:rsid w:val="00DD1BE5"/>
    <w:rsid w:val="00DD2C75"/>
    <w:rsid w:val="00DD53B5"/>
    <w:rsid w:val="00E07920"/>
    <w:rsid w:val="00E7556C"/>
    <w:rsid w:val="00E947DB"/>
    <w:rsid w:val="00F27412"/>
    <w:rsid w:val="00F35C70"/>
    <w:rsid w:val="00F81A6E"/>
    <w:rsid w:val="00FB1A99"/>
    <w:rsid w:val="00FE3C02"/>
    <w:rsid w:val="00FF01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Gerade Verbindung mit Pfeil 544"/>
        <o:r id="V:Rule2" type="connector" idref="#Gerade Verbindung mit Pfeil 539"/>
        <o:r id="V:Rule3" type="connector" idref="#Gerade Verbindung mit Pfeil 538"/>
        <o:r id="V:Rule4" type="connector" idref="#Gerade Verbindung mit Pfeil 543"/>
        <o:r id="V:Rule5" type="connector" idref="#Gerade Verbindung mit Pfeil 541"/>
        <o:r id="V:Rule6" type="connector" idref="#Gerade Verbindung mit Pfeil 54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C177A"/>
    <w:rPr>
      <w:rFonts w:ascii="Arial" w:hAnsi="Arial"/>
      <w:lang w:val="de-DE" w:eastAsia="de-DE"/>
    </w:rPr>
  </w:style>
  <w:style w:type="paragraph" w:styleId="berschrift1">
    <w:name w:val="heading 1"/>
    <w:basedOn w:val="berschrift10"/>
    <w:next w:val="Standard"/>
    <w:qFormat/>
    <w:rsid w:val="00BB2126"/>
    <w:pPr>
      <w:outlineLvl w:val="0"/>
    </w:pPr>
  </w:style>
  <w:style w:type="paragraph" w:styleId="berschrift2">
    <w:name w:val="heading 2"/>
    <w:basedOn w:val="Standard"/>
    <w:next w:val="Standard"/>
    <w:qFormat/>
    <w:rsid w:val="00BB2126"/>
    <w:pPr>
      <w:tabs>
        <w:tab w:val="left" w:pos="964"/>
        <w:tab w:val="left" w:leader="dot" w:pos="7728"/>
        <w:tab w:val="left" w:pos="8160"/>
        <w:tab w:val="right" w:pos="9288"/>
      </w:tabs>
      <w:spacing w:line="288" w:lineRule="auto"/>
      <w:outlineLvl w:val="1"/>
    </w:pPr>
    <w:rPr>
      <w:rFonts w:cs="Arial"/>
      <w:b/>
    </w:rPr>
  </w:style>
  <w:style w:type="paragraph" w:styleId="berschrift3">
    <w:name w:val="heading 3"/>
    <w:basedOn w:val="Standard"/>
    <w:next w:val="Standard"/>
    <w:qFormat/>
    <w:rsid w:val="00334E18"/>
    <w:pPr>
      <w:keepNext/>
      <w:jc w:val="center"/>
      <w:outlineLvl w:val="2"/>
    </w:pPr>
    <w:rPr>
      <w:b/>
      <w:sz w:val="28"/>
    </w:rPr>
  </w:style>
  <w:style w:type="paragraph" w:styleId="berschrift4">
    <w:name w:val="heading 4"/>
    <w:basedOn w:val="Standard"/>
    <w:next w:val="Standard"/>
    <w:qFormat/>
    <w:rsid w:val="00334E18"/>
    <w:pPr>
      <w:keepNext/>
      <w:tabs>
        <w:tab w:val="left" w:pos="705"/>
      </w:tabs>
      <w:spacing w:line="480" w:lineRule="atLeast"/>
      <w:ind w:left="705" w:hanging="705"/>
      <w:outlineLvl w:val="3"/>
    </w:pPr>
    <w:rPr>
      <w:b/>
      <w:sz w:val="24"/>
      <w:lang w:val="en-US"/>
    </w:rPr>
  </w:style>
  <w:style w:type="paragraph" w:styleId="berschrift5">
    <w:name w:val="heading 5"/>
    <w:basedOn w:val="Standard"/>
    <w:next w:val="Standard"/>
    <w:qFormat/>
    <w:rsid w:val="00334E18"/>
    <w:pPr>
      <w:keepNext/>
      <w:jc w:val="center"/>
      <w:outlineLvl w:val="4"/>
    </w:pPr>
    <w:rPr>
      <w:b/>
      <w:sz w:val="24"/>
    </w:rPr>
  </w:style>
  <w:style w:type="paragraph" w:styleId="berschrift6">
    <w:name w:val="heading 6"/>
    <w:basedOn w:val="Standard"/>
    <w:next w:val="Standard"/>
    <w:qFormat/>
    <w:rsid w:val="00334E18"/>
    <w:pPr>
      <w:keepNext/>
      <w:ind w:left="2832"/>
      <w:jc w:val="center"/>
      <w:outlineLvl w:val="5"/>
    </w:pPr>
    <w:rPr>
      <w:b/>
      <w:sz w:val="24"/>
    </w:rPr>
  </w:style>
  <w:style w:type="paragraph" w:styleId="berschrift7">
    <w:name w:val="heading 7"/>
    <w:basedOn w:val="Standard"/>
    <w:next w:val="Standard"/>
    <w:qFormat/>
    <w:rsid w:val="00334E18"/>
    <w:pPr>
      <w:keepNext/>
      <w:tabs>
        <w:tab w:val="left" w:pos="864"/>
        <w:tab w:val="left" w:pos="5529"/>
        <w:tab w:val="left" w:pos="6912"/>
      </w:tabs>
      <w:spacing w:line="360" w:lineRule="auto"/>
      <w:outlineLvl w:val="6"/>
    </w:pPr>
    <w:rPr>
      <w:b/>
      <w:sz w:val="18"/>
    </w:rPr>
  </w:style>
  <w:style w:type="paragraph" w:styleId="berschrift8">
    <w:name w:val="heading 8"/>
    <w:basedOn w:val="Standard"/>
    <w:next w:val="Standard"/>
    <w:qFormat/>
    <w:rsid w:val="00334E18"/>
    <w:pPr>
      <w:keepNext/>
      <w:tabs>
        <w:tab w:val="left" w:pos="709"/>
      </w:tabs>
      <w:spacing w:line="360" w:lineRule="auto"/>
      <w:jc w:val="both"/>
      <w:outlineLvl w:val="7"/>
    </w:pPr>
    <w:rPr>
      <w:sz w:val="24"/>
    </w:rPr>
  </w:style>
  <w:style w:type="paragraph" w:styleId="berschrift9">
    <w:name w:val="heading 9"/>
    <w:basedOn w:val="Standard"/>
    <w:next w:val="Standard"/>
    <w:qFormat/>
    <w:rsid w:val="00334E18"/>
    <w:pPr>
      <w:keepNext/>
      <w:autoSpaceDE w:val="0"/>
      <w:autoSpaceDN w:val="0"/>
      <w:adjustRightInd w:val="0"/>
      <w:outlineLvl w:val="8"/>
    </w:pPr>
    <w:rPr>
      <w:rFonts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okumentstruktur">
    <w:name w:val="Document Map"/>
    <w:basedOn w:val="Standard"/>
    <w:semiHidden/>
    <w:rsid w:val="00334E18"/>
    <w:pPr>
      <w:shd w:val="clear" w:color="auto" w:fill="000080"/>
    </w:pPr>
    <w:rPr>
      <w:rFonts w:ascii="Tahoma" w:hAnsi="Tahoma"/>
    </w:rPr>
  </w:style>
  <w:style w:type="paragraph" w:styleId="Fuzeile">
    <w:name w:val="footer"/>
    <w:basedOn w:val="Standard"/>
    <w:link w:val="FuzeileZchn"/>
    <w:rsid w:val="00334E18"/>
    <w:pPr>
      <w:tabs>
        <w:tab w:val="center" w:pos="4536"/>
        <w:tab w:val="right" w:pos="9072"/>
      </w:tabs>
    </w:pPr>
    <w:rPr>
      <w:sz w:val="24"/>
    </w:rPr>
  </w:style>
  <w:style w:type="paragraph" w:styleId="Kopfzeile">
    <w:name w:val="header"/>
    <w:basedOn w:val="Standard"/>
    <w:link w:val="KopfzeileZchn"/>
    <w:uiPriority w:val="99"/>
    <w:rsid w:val="00334E18"/>
    <w:pPr>
      <w:tabs>
        <w:tab w:val="center" w:pos="4536"/>
        <w:tab w:val="right" w:pos="9072"/>
      </w:tabs>
    </w:pPr>
  </w:style>
  <w:style w:type="paragraph" w:customStyle="1" w:styleId="Dokumentstruktur1">
    <w:name w:val="Dokumentstruktur1"/>
    <w:basedOn w:val="Standard"/>
    <w:rsid w:val="00334E18"/>
    <w:pPr>
      <w:shd w:val="clear" w:color="auto" w:fill="000080"/>
    </w:pPr>
    <w:rPr>
      <w:rFonts w:ascii="Tahoma" w:hAnsi="Tahoma"/>
    </w:rPr>
  </w:style>
  <w:style w:type="paragraph" w:customStyle="1" w:styleId="DocumentMap5">
    <w:name w:val="Document Map5"/>
    <w:basedOn w:val="Standard"/>
    <w:rsid w:val="00334E18"/>
    <w:pPr>
      <w:shd w:val="clear" w:color="auto" w:fill="000080"/>
    </w:pPr>
    <w:rPr>
      <w:rFonts w:ascii="Tahoma" w:hAnsi="Tahoma"/>
    </w:rPr>
  </w:style>
  <w:style w:type="paragraph" w:customStyle="1" w:styleId="DocumentMap4">
    <w:name w:val="Document Map4"/>
    <w:basedOn w:val="Standard"/>
    <w:rsid w:val="00334E18"/>
    <w:pPr>
      <w:shd w:val="clear" w:color="auto" w:fill="000080"/>
    </w:pPr>
    <w:rPr>
      <w:rFonts w:ascii="Tahoma" w:hAnsi="Tahoma"/>
    </w:rPr>
  </w:style>
  <w:style w:type="paragraph" w:customStyle="1" w:styleId="DocumentMap3">
    <w:name w:val="Document Map3"/>
    <w:basedOn w:val="Standard"/>
    <w:rsid w:val="00334E18"/>
    <w:pPr>
      <w:shd w:val="clear" w:color="auto" w:fill="000080"/>
    </w:pPr>
    <w:rPr>
      <w:rFonts w:ascii="Tahoma" w:hAnsi="Tahoma"/>
    </w:rPr>
  </w:style>
  <w:style w:type="paragraph" w:customStyle="1" w:styleId="DocumentMap2">
    <w:name w:val="Document Map2"/>
    <w:basedOn w:val="Standard"/>
    <w:rsid w:val="00334E18"/>
    <w:pPr>
      <w:shd w:val="clear" w:color="auto" w:fill="000080"/>
    </w:pPr>
    <w:rPr>
      <w:rFonts w:ascii="Tahoma" w:hAnsi="Tahoma"/>
    </w:rPr>
  </w:style>
  <w:style w:type="paragraph" w:customStyle="1" w:styleId="scfstandard">
    <w:name w:val="scf_standard"/>
    <w:rsid w:val="00334E18"/>
    <w:rPr>
      <w:rFonts w:ascii="Arial" w:hAnsi="Arial"/>
      <w:sz w:val="22"/>
      <w:lang w:val="de-DE" w:eastAsia="de-DE"/>
    </w:rPr>
  </w:style>
  <w:style w:type="paragraph" w:customStyle="1" w:styleId="DocumentMap1">
    <w:name w:val="Document Map1"/>
    <w:basedOn w:val="Standard"/>
    <w:rsid w:val="00334E18"/>
    <w:pPr>
      <w:shd w:val="clear" w:color="auto" w:fill="000080"/>
    </w:pPr>
    <w:rPr>
      <w:rFonts w:ascii="Tahoma" w:hAnsi="Tahoma"/>
    </w:rPr>
  </w:style>
  <w:style w:type="paragraph" w:styleId="Textkrper-Zeileneinzug">
    <w:name w:val="Body Text Indent"/>
    <w:basedOn w:val="Standard"/>
    <w:rsid w:val="00334E18"/>
    <w:pPr>
      <w:spacing w:line="480" w:lineRule="atLeast"/>
      <w:ind w:left="705"/>
    </w:pPr>
  </w:style>
  <w:style w:type="paragraph" w:styleId="Textkrper-Einzug2">
    <w:name w:val="Body Text Indent 2"/>
    <w:basedOn w:val="Standard"/>
    <w:rsid w:val="00334E18"/>
    <w:pPr>
      <w:tabs>
        <w:tab w:val="left" w:pos="567"/>
        <w:tab w:val="left" w:pos="1008"/>
        <w:tab w:val="left" w:pos="4752"/>
      </w:tabs>
      <w:spacing w:line="360" w:lineRule="exact"/>
      <w:ind w:left="567" w:hanging="567"/>
      <w:jc w:val="both"/>
    </w:pPr>
    <w:rPr>
      <w:sz w:val="24"/>
    </w:rPr>
  </w:style>
  <w:style w:type="paragraph" w:styleId="Textkrper-Einzug3">
    <w:name w:val="Body Text Indent 3"/>
    <w:basedOn w:val="Standard"/>
    <w:rsid w:val="00334E18"/>
    <w:pPr>
      <w:tabs>
        <w:tab w:val="left" w:pos="567"/>
        <w:tab w:val="left" w:pos="709"/>
        <w:tab w:val="left" w:pos="3402"/>
        <w:tab w:val="left" w:pos="4752"/>
      </w:tabs>
      <w:spacing w:line="360" w:lineRule="exact"/>
      <w:ind w:left="709" w:hanging="709"/>
      <w:jc w:val="both"/>
    </w:pPr>
    <w:rPr>
      <w:sz w:val="24"/>
    </w:rPr>
  </w:style>
  <w:style w:type="paragraph" w:styleId="Blocktext">
    <w:name w:val="Block Text"/>
    <w:basedOn w:val="Standard"/>
    <w:rsid w:val="00334E18"/>
    <w:pPr>
      <w:tabs>
        <w:tab w:val="left" w:pos="864"/>
        <w:tab w:val="left" w:pos="5529"/>
        <w:tab w:val="left" w:pos="6912"/>
      </w:tabs>
      <w:spacing w:line="360" w:lineRule="auto"/>
      <w:ind w:left="5529" w:right="-142" w:hanging="5529"/>
    </w:pPr>
    <w:rPr>
      <w:sz w:val="16"/>
    </w:rPr>
  </w:style>
  <w:style w:type="paragraph" w:styleId="Textkrper">
    <w:name w:val="Body Text"/>
    <w:basedOn w:val="Standard"/>
    <w:rsid w:val="00334E18"/>
    <w:rPr>
      <w:b/>
      <w:sz w:val="28"/>
    </w:rPr>
  </w:style>
  <w:style w:type="paragraph" w:styleId="Textkrper2">
    <w:name w:val="Body Text 2"/>
    <w:basedOn w:val="Standard"/>
    <w:link w:val="Textkrper2Zchn"/>
    <w:rsid w:val="00334E18"/>
    <w:pPr>
      <w:jc w:val="center"/>
    </w:pPr>
    <w:rPr>
      <w:b/>
      <w:sz w:val="52"/>
    </w:rPr>
  </w:style>
  <w:style w:type="paragraph" w:customStyle="1" w:styleId="Textkrper21">
    <w:name w:val="Textkörper 21"/>
    <w:basedOn w:val="Standard"/>
    <w:rsid w:val="00334E18"/>
    <w:pPr>
      <w:widowControl w:val="0"/>
      <w:tabs>
        <w:tab w:val="left" w:pos="993"/>
      </w:tabs>
      <w:overflowPunct w:val="0"/>
      <w:autoSpaceDE w:val="0"/>
      <w:autoSpaceDN w:val="0"/>
      <w:adjustRightInd w:val="0"/>
      <w:spacing w:line="288" w:lineRule="auto"/>
      <w:ind w:left="992"/>
      <w:textAlignment w:val="baseline"/>
    </w:pPr>
  </w:style>
  <w:style w:type="paragraph" w:styleId="Standardeinzug">
    <w:name w:val="Normal Indent"/>
    <w:basedOn w:val="Standard"/>
    <w:rsid w:val="00334E18"/>
    <w:pPr>
      <w:overflowPunct w:val="0"/>
      <w:autoSpaceDE w:val="0"/>
      <w:autoSpaceDN w:val="0"/>
      <w:adjustRightInd w:val="0"/>
      <w:ind w:left="708"/>
      <w:textAlignment w:val="baseline"/>
    </w:pPr>
  </w:style>
  <w:style w:type="paragraph" w:styleId="Textkrper3">
    <w:name w:val="Body Text 3"/>
    <w:basedOn w:val="Standard"/>
    <w:rsid w:val="00334E18"/>
    <w:pPr>
      <w:autoSpaceDE w:val="0"/>
      <w:autoSpaceDN w:val="0"/>
      <w:adjustRightInd w:val="0"/>
    </w:pPr>
    <w:rPr>
      <w:rFonts w:cs="Arial"/>
      <w:b/>
      <w:bCs/>
      <w:i/>
      <w:iCs/>
      <w:color w:val="000000"/>
    </w:rPr>
  </w:style>
  <w:style w:type="paragraph" w:styleId="Beschriftung">
    <w:name w:val="caption"/>
    <w:basedOn w:val="Standard"/>
    <w:next w:val="Standard"/>
    <w:qFormat/>
    <w:rsid w:val="00334E18"/>
    <w:pPr>
      <w:autoSpaceDE w:val="0"/>
      <w:autoSpaceDN w:val="0"/>
      <w:adjustRightInd w:val="0"/>
      <w:ind w:left="993"/>
    </w:pPr>
    <w:rPr>
      <w:rFonts w:cs="Arial"/>
      <w:b/>
      <w:bCs/>
      <w:szCs w:val="24"/>
    </w:rPr>
  </w:style>
  <w:style w:type="character" w:styleId="Seitenzahl">
    <w:name w:val="page number"/>
    <w:basedOn w:val="Absatz-Standardschriftart"/>
    <w:rsid w:val="007D4D80"/>
  </w:style>
  <w:style w:type="paragraph" w:styleId="StandardWeb">
    <w:name w:val="Normal (Web)"/>
    <w:basedOn w:val="Standard"/>
    <w:uiPriority w:val="99"/>
    <w:rsid w:val="00F86D67"/>
    <w:pPr>
      <w:spacing w:before="100" w:beforeAutospacing="1" w:after="100" w:afterAutospacing="1"/>
    </w:pPr>
    <w:rPr>
      <w:rFonts w:ascii="Times New Roman" w:eastAsia="SimSun" w:hAnsi="Times New Roman"/>
      <w:sz w:val="24"/>
      <w:szCs w:val="24"/>
      <w:lang w:eastAsia="zh-CN"/>
    </w:rPr>
  </w:style>
  <w:style w:type="character" w:styleId="Hyperlink">
    <w:name w:val="Hyperlink"/>
    <w:uiPriority w:val="99"/>
    <w:rsid w:val="00B87D10"/>
    <w:rPr>
      <w:color w:val="0000FF"/>
      <w:u w:val="single"/>
    </w:rPr>
  </w:style>
  <w:style w:type="paragraph" w:styleId="Sprechblasentext">
    <w:name w:val="Balloon Text"/>
    <w:basedOn w:val="Standard"/>
    <w:link w:val="SprechblasentextZchn"/>
    <w:rsid w:val="00542A4A"/>
    <w:rPr>
      <w:rFonts w:ascii="Tahoma" w:hAnsi="Tahoma" w:cs="Tahoma"/>
      <w:sz w:val="16"/>
      <w:szCs w:val="16"/>
    </w:rPr>
  </w:style>
  <w:style w:type="character" w:customStyle="1" w:styleId="SprechblasentextZchn">
    <w:name w:val="Sprechblasentext Zchn"/>
    <w:link w:val="Sprechblasentext"/>
    <w:rsid w:val="00542A4A"/>
    <w:rPr>
      <w:rFonts w:ascii="Tahoma" w:hAnsi="Tahoma" w:cs="Tahoma"/>
      <w:sz w:val="16"/>
      <w:szCs w:val="16"/>
    </w:rPr>
  </w:style>
  <w:style w:type="character" w:customStyle="1" w:styleId="KopfzeileZchn">
    <w:name w:val="Kopfzeile Zchn"/>
    <w:link w:val="Kopfzeile"/>
    <w:uiPriority w:val="99"/>
    <w:locked/>
    <w:rsid w:val="00205F86"/>
    <w:rPr>
      <w:rFonts w:ascii="Arial" w:hAnsi="Arial"/>
      <w:lang w:val="de-DE" w:eastAsia="de-DE" w:bidi="ar-SA"/>
    </w:rPr>
  </w:style>
  <w:style w:type="character" w:customStyle="1" w:styleId="Textkrper2Zchn">
    <w:name w:val="Textkörper 2 Zchn"/>
    <w:link w:val="Textkrper2"/>
    <w:rsid w:val="00C83FF7"/>
    <w:rPr>
      <w:rFonts w:ascii="Arial" w:hAnsi="Arial"/>
      <w:b/>
      <w:sz w:val="52"/>
    </w:rPr>
  </w:style>
  <w:style w:type="character" w:customStyle="1" w:styleId="FuzeileZchn">
    <w:name w:val="Fußzeile Zchn"/>
    <w:link w:val="Fuzeile"/>
    <w:rsid w:val="00722613"/>
    <w:rPr>
      <w:rFonts w:ascii="Arial" w:hAnsi="Arial"/>
      <w:sz w:val="24"/>
    </w:rPr>
  </w:style>
  <w:style w:type="paragraph" w:customStyle="1" w:styleId="berschrift10">
    <w:name w:val="Überschrift1"/>
    <w:basedOn w:val="Standard"/>
    <w:link w:val="berschrift1Zchn"/>
    <w:qFormat/>
    <w:rsid w:val="00BB2126"/>
    <w:pPr>
      <w:tabs>
        <w:tab w:val="left" w:pos="964"/>
        <w:tab w:val="left" w:leader="dot" w:pos="7728"/>
        <w:tab w:val="left" w:pos="8160"/>
        <w:tab w:val="right" w:pos="9288"/>
      </w:tabs>
      <w:spacing w:line="288" w:lineRule="auto"/>
    </w:pPr>
    <w:rPr>
      <w:rFonts w:cs="Arial"/>
      <w:b/>
      <w:caps/>
    </w:rPr>
  </w:style>
  <w:style w:type="paragraph" w:styleId="Inhaltsverzeichnisberschrift">
    <w:name w:val="TOC Heading"/>
    <w:basedOn w:val="berschrift1"/>
    <w:next w:val="Standard"/>
    <w:uiPriority w:val="39"/>
    <w:unhideWhenUsed/>
    <w:qFormat/>
    <w:rsid w:val="00F00E72"/>
    <w:pPr>
      <w:keepNext/>
      <w:keepLines/>
      <w:tabs>
        <w:tab w:val="clear" w:pos="964"/>
        <w:tab w:val="clear" w:pos="7728"/>
        <w:tab w:val="clear" w:pos="8160"/>
        <w:tab w:val="clear" w:pos="9288"/>
      </w:tabs>
      <w:spacing w:before="240" w:line="259" w:lineRule="auto"/>
      <w:outlineLvl w:val="9"/>
    </w:pPr>
    <w:rPr>
      <w:rFonts w:ascii="Calibri Light" w:hAnsi="Calibri Light" w:cs="Times New Roman"/>
      <w:b w:val="0"/>
      <w:caps w:val="0"/>
      <w:color w:val="2E74B5"/>
      <w:sz w:val="32"/>
      <w:szCs w:val="32"/>
    </w:rPr>
  </w:style>
  <w:style w:type="character" w:customStyle="1" w:styleId="berschrift1Zchn">
    <w:name w:val="Überschrift1 Zchn"/>
    <w:link w:val="berschrift10"/>
    <w:rsid w:val="00BB2126"/>
    <w:rPr>
      <w:rFonts w:ascii="Arial" w:hAnsi="Arial" w:cs="Arial"/>
      <w:b/>
      <w:caps/>
    </w:rPr>
  </w:style>
  <w:style w:type="paragraph" w:styleId="Verzeichnis1">
    <w:name w:val="toc 1"/>
    <w:basedOn w:val="Standard"/>
    <w:next w:val="Standard"/>
    <w:autoRedefine/>
    <w:uiPriority w:val="39"/>
    <w:rsid w:val="00CE05EA"/>
    <w:pPr>
      <w:tabs>
        <w:tab w:val="left" w:pos="426"/>
        <w:tab w:val="right" w:leader="dot" w:pos="9911"/>
      </w:tabs>
    </w:pPr>
    <w:rPr>
      <w:b/>
      <w:noProof/>
    </w:rPr>
  </w:style>
  <w:style w:type="paragraph" w:styleId="Verzeichnis2">
    <w:name w:val="toc 2"/>
    <w:basedOn w:val="Standard"/>
    <w:next w:val="Standard"/>
    <w:autoRedefine/>
    <w:uiPriority w:val="39"/>
    <w:rsid w:val="00CE05EA"/>
    <w:pPr>
      <w:tabs>
        <w:tab w:val="left" w:pos="851"/>
        <w:tab w:val="right" w:leader="dot" w:pos="9911"/>
      </w:tabs>
      <w:ind w:left="426"/>
    </w:pPr>
  </w:style>
  <w:style w:type="character" w:styleId="BesuchterHyperlink">
    <w:name w:val="FollowedHyperlink"/>
    <w:rsid w:val="00D01FB2"/>
    <w:rPr>
      <w:color w:val="800080"/>
      <w:u w:val="single"/>
    </w:rPr>
  </w:style>
  <w:style w:type="character" w:styleId="Fett">
    <w:name w:val="Strong"/>
    <w:uiPriority w:val="22"/>
    <w:qFormat/>
    <w:rsid w:val="00DA38F3"/>
    <w:rPr>
      <w:b/>
      <w:bCs/>
    </w:rPr>
  </w:style>
  <w:style w:type="paragraph" w:customStyle="1" w:styleId="DocumentMap6">
    <w:name w:val="Document Map6"/>
    <w:basedOn w:val="Standard"/>
    <w:rsid w:val="005678FB"/>
    <w:pPr>
      <w:shd w:val="clear" w:color="auto" w:fill="000080"/>
    </w:pPr>
    <w:rPr>
      <w:rFonts w:ascii="Tahoma" w:hAnsi="Tahoma"/>
    </w:rPr>
  </w:style>
  <w:style w:type="paragraph" w:customStyle="1" w:styleId="BodyText21">
    <w:name w:val="Body Text 21"/>
    <w:basedOn w:val="Standard"/>
    <w:rsid w:val="005678FB"/>
    <w:pPr>
      <w:widowControl w:val="0"/>
      <w:tabs>
        <w:tab w:val="left" w:pos="993"/>
      </w:tabs>
      <w:overflowPunct w:val="0"/>
      <w:autoSpaceDE w:val="0"/>
      <w:autoSpaceDN w:val="0"/>
      <w:adjustRightInd w:val="0"/>
      <w:spacing w:line="288" w:lineRule="auto"/>
      <w:ind w:left="992"/>
      <w:textAlignment w:val="baseline"/>
    </w:pPr>
  </w:style>
  <w:style w:type="paragraph" w:customStyle="1" w:styleId="Inhaltsverzeichnisberschrift1">
    <w:name w:val="Inhaltsverzeichnisüberschrift1"/>
    <w:basedOn w:val="berschrift1"/>
    <w:next w:val="Standard"/>
    <w:uiPriority w:val="39"/>
    <w:qFormat/>
    <w:rsid w:val="005678FB"/>
    <w:pPr>
      <w:keepNext/>
      <w:keepLines/>
      <w:tabs>
        <w:tab w:val="clear" w:pos="964"/>
        <w:tab w:val="clear" w:pos="7728"/>
        <w:tab w:val="clear" w:pos="8160"/>
        <w:tab w:val="clear" w:pos="9288"/>
      </w:tabs>
      <w:spacing w:before="480" w:line="276" w:lineRule="auto"/>
      <w:outlineLvl w:val="9"/>
    </w:pPr>
    <w:rPr>
      <w:rFonts w:ascii="Cambria" w:eastAsia="SimSun" w:hAnsi="Cambria" w:cs="Times New Roman"/>
      <w:bCs/>
      <w:caps w:val="0"/>
      <w:color w:val="365F91"/>
      <w:sz w:val="28"/>
      <w:szCs w:val="28"/>
      <w:lang w:val="en-US" w:eastAsia="en-US"/>
    </w:rPr>
  </w:style>
  <w:style w:type="character" w:customStyle="1" w:styleId="Cuerpodeltexto4">
    <w:name w:val="Cuerpo del texto (4)_"/>
    <w:link w:val="Cuerpodeltexto41"/>
    <w:rsid w:val="00D508F2"/>
    <w:rPr>
      <w:sz w:val="15"/>
      <w:szCs w:val="15"/>
    </w:rPr>
  </w:style>
  <w:style w:type="character" w:customStyle="1" w:styleId="Cuerpodeltexto40">
    <w:name w:val="Cuerpo del texto (4)"/>
    <w:rsid w:val="00D508F2"/>
    <w:rPr>
      <w:sz w:val="15"/>
      <w:szCs w:val="15"/>
    </w:rPr>
  </w:style>
  <w:style w:type="paragraph" w:customStyle="1" w:styleId="Cuerpodeltexto41">
    <w:name w:val="Cuerpo del texto (4)1"/>
    <w:basedOn w:val="Standard"/>
    <w:link w:val="Cuerpodeltexto4"/>
    <w:rsid w:val="00D508F2"/>
    <w:pPr>
      <w:shd w:val="clear" w:color="auto" w:fill="FFFFFF"/>
      <w:spacing w:line="240" w:lineRule="atLeast"/>
    </w:pPr>
    <w:rPr>
      <w:rFonts w:ascii="CG Times" w:hAnsi="CG Times"/>
      <w:sz w:val="15"/>
      <w:szCs w:val="15"/>
    </w:rPr>
  </w:style>
  <w:style w:type="paragraph" w:styleId="Listenabsatz">
    <w:name w:val="List Paragraph"/>
    <w:basedOn w:val="Standard"/>
    <w:uiPriority w:val="34"/>
    <w:qFormat/>
    <w:rsid w:val="001A300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jpeg"/><Relationship Id="rId21" Type="http://schemas.openxmlformats.org/officeDocument/2006/relationships/image" Target="media/image6.jpeg"/><Relationship Id="rId42" Type="http://schemas.openxmlformats.org/officeDocument/2006/relationships/image" Target="media/image23.jpeg"/><Relationship Id="rId63" Type="http://schemas.openxmlformats.org/officeDocument/2006/relationships/image" Target="media/image43.png"/><Relationship Id="rId84" Type="http://schemas.openxmlformats.org/officeDocument/2006/relationships/image" Target="media/image64.jpeg"/><Relationship Id="rId138" Type="http://schemas.openxmlformats.org/officeDocument/2006/relationships/image" Target="media/image118.jpeg"/><Relationship Id="rId159" Type="http://schemas.openxmlformats.org/officeDocument/2006/relationships/fontTable" Target="fontTable.xml"/><Relationship Id="rId107" Type="http://schemas.openxmlformats.org/officeDocument/2006/relationships/image" Target="media/image87.jpeg"/><Relationship Id="rId11" Type="http://schemas.openxmlformats.org/officeDocument/2006/relationships/endnotes" Target="endnotes.xml"/><Relationship Id="rId32" Type="http://schemas.openxmlformats.org/officeDocument/2006/relationships/image" Target="media/image13.png"/><Relationship Id="rId53" Type="http://schemas.openxmlformats.org/officeDocument/2006/relationships/image" Target="media/image33.png"/><Relationship Id="rId74" Type="http://schemas.openxmlformats.org/officeDocument/2006/relationships/image" Target="media/image54.png"/><Relationship Id="rId128" Type="http://schemas.openxmlformats.org/officeDocument/2006/relationships/image" Target="media/image108.jpeg"/><Relationship Id="rId149" Type="http://schemas.openxmlformats.org/officeDocument/2006/relationships/image" Target="media/image129.jpeg"/><Relationship Id="rId5" Type="http://schemas.openxmlformats.org/officeDocument/2006/relationships/numbering" Target="numbering.xml"/><Relationship Id="rId95" Type="http://schemas.openxmlformats.org/officeDocument/2006/relationships/image" Target="media/image75.jpeg"/><Relationship Id="rId160" Type="http://schemas.openxmlformats.org/officeDocument/2006/relationships/theme" Target="theme/theme1.xml"/><Relationship Id="rId22" Type="http://schemas.openxmlformats.org/officeDocument/2006/relationships/image" Target="media/image7.jpeg"/><Relationship Id="rId43" Type="http://schemas.openxmlformats.org/officeDocument/2006/relationships/image" Target="media/image24.png"/><Relationship Id="rId64" Type="http://schemas.openxmlformats.org/officeDocument/2006/relationships/image" Target="media/image44.png"/><Relationship Id="rId118" Type="http://schemas.openxmlformats.org/officeDocument/2006/relationships/image" Target="media/image98.png"/><Relationship Id="rId139" Type="http://schemas.openxmlformats.org/officeDocument/2006/relationships/image" Target="media/image119.jpeg"/><Relationship Id="rId80" Type="http://schemas.openxmlformats.org/officeDocument/2006/relationships/image" Target="media/image60.png"/><Relationship Id="rId85" Type="http://schemas.openxmlformats.org/officeDocument/2006/relationships/image" Target="media/image65.jpeg"/><Relationship Id="rId150" Type="http://schemas.openxmlformats.org/officeDocument/2006/relationships/image" Target="media/image130.jpeg"/><Relationship Id="rId155" Type="http://schemas.openxmlformats.org/officeDocument/2006/relationships/header" Target="header1.xml"/><Relationship Id="rId12" Type="http://schemas.openxmlformats.org/officeDocument/2006/relationships/image" Target="media/image1.jpeg"/><Relationship Id="rId17" Type="http://schemas.openxmlformats.org/officeDocument/2006/relationships/hyperlink" Target="http://www.siemens.com/sce/contact" TargetMode="External"/><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39.png"/><Relationship Id="rId103" Type="http://schemas.openxmlformats.org/officeDocument/2006/relationships/image" Target="media/image83.png"/><Relationship Id="rId108" Type="http://schemas.openxmlformats.org/officeDocument/2006/relationships/image" Target="media/image88.jpeg"/><Relationship Id="rId124" Type="http://schemas.openxmlformats.org/officeDocument/2006/relationships/image" Target="media/image104.jpeg"/><Relationship Id="rId129" Type="http://schemas.openxmlformats.org/officeDocument/2006/relationships/image" Target="media/image109.jpeg"/><Relationship Id="rId54" Type="http://schemas.openxmlformats.org/officeDocument/2006/relationships/image" Target="media/image34.png"/><Relationship Id="rId70" Type="http://schemas.openxmlformats.org/officeDocument/2006/relationships/image" Target="media/image50.emf"/><Relationship Id="rId75" Type="http://schemas.openxmlformats.org/officeDocument/2006/relationships/image" Target="media/image55.png"/><Relationship Id="rId91" Type="http://schemas.openxmlformats.org/officeDocument/2006/relationships/image" Target="media/image71.jpeg"/><Relationship Id="rId96" Type="http://schemas.openxmlformats.org/officeDocument/2006/relationships/image" Target="media/image76.jpeg"/><Relationship Id="rId140" Type="http://schemas.openxmlformats.org/officeDocument/2006/relationships/image" Target="media/image120.jpeg"/><Relationship Id="rId145" Type="http://schemas.openxmlformats.org/officeDocument/2006/relationships/image" Target="media/image125.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8.jpeg"/><Relationship Id="rId28" Type="http://schemas.openxmlformats.org/officeDocument/2006/relationships/image" Target="media/image11.png"/><Relationship Id="rId49" Type="http://schemas.openxmlformats.org/officeDocument/2006/relationships/oleObject" Target="embeddings/oleObject5.bin"/><Relationship Id="rId114" Type="http://schemas.openxmlformats.org/officeDocument/2006/relationships/image" Target="media/image94.jpeg"/><Relationship Id="rId119" Type="http://schemas.openxmlformats.org/officeDocument/2006/relationships/image" Target="media/image99.jpeg"/><Relationship Id="rId44" Type="http://schemas.openxmlformats.org/officeDocument/2006/relationships/image" Target="media/image25.png"/><Relationship Id="rId60" Type="http://schemas.openxmlformats.org/officeDocument/2006/relationships/image" Target="media/image40.png"/><Relationship Id="rId65" Type="http://schemas.openxmlformats.org/officeDocument/2006/relationships/image" Target="media/image45.png"/><Relationship Id="rId81" Type="http://schemas.openxmlformats.org/officeDocument/2006/relationships/image" Target="media/image61.png"/><Relationship Id="rId86" Type="http://schemas.openxmlformats.org/officeDocument/2006/relationships/image" Target="media/image66.jpeg"/><Relationship Id="rId130" Type="http://schemas.openxmlformats.org/officeDocument/2006/relationships/image" Target="media/image110.jpeg"/><Relationship Id="rId135" Type="http://schemas.openxmlformats.org/officeDocument/2006/relationships/image" Target="media/image115.jpeg"/><Relationship Id="rId151" Type="http://schemas.openxmlformats.org/officeDocument/2006/relationships/image" Target="media/image131.jpeg"/><Relationship Id="rId156" Type="http://schemas.openxmlformats.org/officeDocument/2006/relationships/footer" Target="footer1.xml"/><Relationship Id="rId13" Type="http://schemas.openxmlformats.org/officeDocument/2006/relationships/image" Target="media/image2.wmf"/><Relationship Id="rId18" Type="http://schemas.openxmlformats.org/officeDocument/2006/relationships/hyperlink" Target="http://www.siemens.com/sce" TargetMode="External"/><Relationship Id="rId39" Type="http://schemas.openxmlformats.org/officeDocument/2006/relationships/image" Target="media/image20.emf"/><Relationship Id="rId109" Type="http://schemas.openxmlformats.org/officeDocument/2006/relationships/image" Target="media/image89.jpeg"/><Relationship Id="rId34" Type="http://schemas.openxmlformats.org/officeDocument/2006/relationships/image" Target="media/image15.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7.jpeg"/><Relationship Id="rId104" Type="http://schemas.openxmlformats.org/officeDocument/2006/relationships/image" Target="media/image84.png"/><Relationship Id="rId120" Type="http://schemas.openxmlformats.org/officeDocument/2006/relationships/image" Target="media/image100.jpeg"/><Relationship Id="rId125" Type="http://schemas.openxmlformats.org/officeDocument/2006/relationships/image" Target="media/image105.jpeg"/><Relationship Id="rId141" Type="http://schemas.openxmlformats.org/officeDocument/2006/relationships/image" Target="media/image121.jpeg"/><Relationship Id="rId146" Type="http://schemas.openxmlformats.org/officeDocument/2006/relationships/image" Target="media/image126.jpeg"/><Relationship Id="rId7" Type="http://schemas.microsoft.com/office/2007/relationships/stylesWithEffects" Target="stylesWithEffects.xml"/><Relationship Id="rId71" Type="http://schemas.openxmlformats.org/officeDocument/2006/relationships/image" Target="media/image51.png"/><Relationship Id="rId92" Type="http://schemas.openxmlformats.org/officeDocument/2006/relationships/image" Target="media/image72.jpeg"/><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9.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6.png"/><Relationship Id="rId87" Type="http://schemas.openxmlformats.org/officeDocument/2006/relationships/image" Target="media/image67.jpeg"/><Relationship Id="rId110" Type="http://schemas.openxmlformats.org/officeDocument/2006/relationships/image" Target="media/image90.jpeg"/><Relationship Id="rId115" Type="http://schemas.openxmlformats.org/officeDocument/2006/relationships/image" Target="media/image95.jpeg"/><Relationship Id="rId131" Type="http://schemas.openxmlformats.org/officeDocument/2006/relationships/image" Target="media/image111.jpeg"/><Relationship Id="rId136" Type="http://schemas.openxmlformats.org/officeDocument/2006/relationships/image" Target="media/image116.jpeg"/><Relationship Id="rId157" Type="http://schemas.openxmlformats.org/officeDocument/2006/relationships/header" Target="header2.xml"/><Relationship Id="rId61" Type="http://schemas.openxmlformats.org/officeDocument/2006/relationships/image" Target="media/image41.png"/><Relationship Id="rId82" Type="http://schemas.openxmlformats.org/officeDocument/2006/relationships/image" Target="media/image62.jpeg"/><Relationship Id="rId152" Type="http://schemas.openxmlformats.org/officeDocument/2006/relationships/image" Target="media/image132.jpeg"/><Relationship Id="rId19" Type="http://schemas.openxmlformats.org/officeDocument/2006/relationships/image" Target="media/image4.emf"/><Relationship Id="rId14" Type="http://schemas.openxmlformats.org/officeDocument/2006/relationships/image" Target="media/image3.png"/><Relationship Id="rId30" Type="http://schemas.openxmlformats.org/officeDocument/2006/relationships/image" Target="media/image12.png"/><Relationship Id="rId35" Type="http://schemas.openxmlformats.org/officeDocument/2006/relationships/image" Target="media/image16.emf"/><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image" Target="media/image80.jpeg"/><Relationship Id="rId105" Type="http://schemas.openxmlformats.org/officeDocument/2006/relationships/image" Target="media/image85.png"/><Relationship Id="rId126" Type="http://schemas.openxmlformats.org/officeDocument/2006/relationships/image" Target="media/image106.jpeg"/><Relationship Id="rId147" Type="http://schemas.openxmlformats.org/officeDocument/2006/relationships/image" Target="media/image127.jpeg"/><Relationship Id="rId8" Type="http://schemas.openxmlformats.org/officeDocument/2006/relationships/settings" Target="settings.xml"/><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image" Target="media/image73.jpeg"/><Relationship Id="rId98" Type="http://schemas.openxmlformats.org/officeDocument/2006/relationships/image" Target="media/image78.png"/><Relationship Id="rId121" Type="http://schemas.openxmlformats.org/officeDocument/2006/relationships/image" Target="media/image101.jpeg"/><Relationship Id="rId142" Type="http://schemas.openxmlformats.org/officeDocument/2006/relationships/image" Target="media/image122.jpeg"/><Relationship Id="rId3" Type="http://schemas.openxmlformats.org/officeDocument/2006/relationships/customXml" Target="../customXml/item3.xml"/><Relationship Id="rId25" Type="http://schemas.openxmlformats.org/officeDocument/2006/relationships/oleObject" Target="embeddings/oleObject1.bin"/><Relationship Id="rId46" Type="http://schemas.openxmlformats.org/officeDocument/2006/relationships/image" Target="media/image27.png"/><Relationship Id="rId67" Type="http://schemas.openxmlformats.org/officeDocument/2006/relationships/image" Target="media/image47.png"/><Relationship Id="rId116" Type="http://schemas.openxmlformats.org/officeDocument/2006/relationships/image" Target="media/image96.jpeg"/><Relationship Id="rId137" Type="http://schemas.openxmlformats.org/officeDocument/2006/relationships/image" Target="media/image117.jpeg"/><Relationship Id="rId158" Type="http://schemas.openxmlformats.org/officeDocument/2006/relationships/footer" Target="footer2.xml"/><Relationship Id="rId20" Type="http://schemas.openxmlformats.org/officeDocument/2006/relationships/image" Target="media/image5.jpeg"/><Relationship Id="rId41" Type="http://schemas.openxmlformats.org/officeDocument/2006/relationships/image" Target="media/image22.jpeg"/><Relationship Id="rId62" Type="http://schemas.openxmlformats.org/officeDocument/2006/relationships/image" Target="media/image42.png"/><Relationship Id="rId83" Type="http://schemas.openxmlformats.org/officeDocument/2006/relationships/image" Target="media/image63.jpeg"/><Relationship Id="rId88" Type="http://schemas.openxmlformats.org/officeDocument/2006/relationships/image" Target="media/image68.jpeg"/><Relationship Id="rId111" Type="http://schemas.openxmlformats.org/officeDocument/2006/relationships/image" Target="media/image91.jpeg"/><Relationship Id="rId132" Type="http://schemas.openxmlformats.org/officeDocument/2006/relationships/image" Target="media/image112.jpeg"/><Relationship Id="rId153" Type="http://schemas.openxmlformats.org/officeDocument/2006/relationships/image" Target="media/image133.jpeg"/><Relationship Id="rId15" Type="http://schemas.openxmlformats.org/officeDocument/2006/relationships/hyperlink" Target="http://www.siemens.com/sce/tp" TargetMode="External"/><Relationship Id="rId36" Type="http://schemas.openxmlformats.org/officeDocument/2006/relationships/image" Target="media/image17.png"/><Relationship Id="rId57" Type="http://schemas.openxmlformats.org/officeDocument/2006/relationships/image" Target="media/image37.png"/><Relationship Id="rId106" Type="http://schemas.openxmlformats.org/officeDocument/2006/relationships/image" Target="media/image86.png"/><Relationship Id="rId127" Type="http://schemas.openxmlformats.org/officeDocument/2006/relationships/image" Target="media/image107.jpeg"/><Relationship Id="rId10" Type="http://schemas.openxmlformats.org/officeDocument/2006/relationships/footnotes" Target="footnotes.xml"/><Relationship Id="rId31" Type="http://schemas.openxmlformats.org/officeDocument/2006/relationships/oleObject" Target="embeddings/oleObject4.bin"/><Relationship Id="rId52" Type="http://schemas.openxmlformats.org/officeDocument/2006/relationships/image" Target="media/image32.png"/><Relationship Id="rId73" Type="http://schemas.openxmlformats.org/officeDocument/2006/relationships/image" Target="media/image53.png"/><Relationship Id="rId78" Type="http://schemas.openxmlformats.org/officeDocument/2006/relationships/image" Target="media/image58.png"/><Relationship Id="rId94" Type="http://schemas.openxmlformats.org/officeDocument/2006/relationships/image" Target="media/image74.jpeg"/><Relationship Id="rId99" Type="http://schemas.openxmlformats.org/officeDocument/2006/relationships/image" Target="media/image79.png"/><Relationship Id="rId101" Type="http://schemas.openxmlformats.org/officeDocument/2006/relationships/image" Target="media/image81.jpeg"/><Relationship Id="rId122" Type="http://schemas.openxmlformats.org/officeDocument/2006/relationships/image" Target="media/image102.jpeg"/><Relationship Id="rId143" Type="http://schemas.openxmlformats.org/officeDocument/2006/relationships/image" Target="media/image123.jpeg"/><Relationship Id="rId148" Type="http://schemas.openxmlformats.org/officeDocument/2006/relationships/image" Target="media/image128.jpe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0.png"/><Relationship Id="rId47" Type="http://schemas.openxmlformats.org/officeDocument/2006/relationships/image" Target="media/image28.png"/><Relationship Id="rId68" Type="http://schemas.openxmlformats.org/officeDocument/2006/relationships/image" Target="media/image48.png"/><Relationship Id="rId89" Type="http://schemas.openxmlformats.org/officeDocument/2006/relationships/image" Target="media/image69.jpeg"/><Relationship Id="rId112" Type="http://schemas.openxmlformats.org/officeDocument/2006/relationships/image" Target="media/image92.png"/><Relationship Id="rId133" Type="http://schemas.openxmlformats.org/officeDocument/2006/relationships/image" Target="media/image113.jpeg"/><Relationship Id="rId154" Type="http://schemas.openxmlformats.org/officeDocument/2006/relationships/hyperlink" Target="file:///C:/arbeit/00_GJ_14_15/Schmitt_Sabine/PCS_7/www.siemens.com/logo" TargetMode="External"/><Relationship Id="rId16" Type="http://schemas.openxmlformats.org/officeDocument/2006/relationships/hyperlink" Target="http://www.siemens.com/sce/logo" TargetMode="External"/><Relationship Id="rId37" Type="http://schemas.openxmlformats.org/officeDocument/2006/relationships/image" Target="media/image18.emf"/><Relationship Id="rId58" Type="http://schemas.openxmlformats.org/officeDocument/2006/relationships/image" Target="media/image38.png"/><Relationship Id="rId79" Type="http://schemas.openxmlformats.org/officeDocument/2006/relationships/image" Target="media/image59.png"/><Relationship Id="rId102" Type="http://schemas.openxmlformats.org/officeDocument/2006/relationships/image" Target="media/image82.jpeg"/><Relationship Id="rId123" Type="http://schemas.openxmlformats.org/officeDocument/2006/relationships/image" Target="media/image103.jpeg"/><Relationship Id="rId144" Type="http://schemas.openxmlformats.org/officeDocument/2006/relationships/image" Target="media/image124.jpeg"/><Relationship Id="rId90" Type="http://schemas.openxmlformats.org/officeDocument/2006/relationships/image" Target="media/image70.jpeg"/><Relationship Id="rId27" Type="http://schemas.openxmlformats.org/officeDocument/2006/relationships/oleObject" Target="embeddings/oleObject2.bin"/><Relationship Id="rId48" Type="http://schemas.openxmlformats.org/officeDocument/2006/relationships/image" Target="media/image29.png"/><Relationship Id="rId69" Type="http://schemas.openxmlformats.org/officeDocument/2006/relationships/image" Target="media/image49.emf"/><Relationship Id="rId113" Type="http://schemas.openxmlformats.org/officeDocument/2006/relationships/image" Target="media/image93.png"/><Relationship Id="rId134" Type="http://schemas.openxmlformats.org/officeDocument/2006/relationships/image" Target="media/image1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Office\Dict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6B018B7DA6C6E041AC08E45A9BE68E2E" ma:contentTypeVersion="1" ma:contentTypeDescription="Ein neues Dokument erstellen." ma:contentTypeScope="" ma:versionID="44dd6762cb6e6c0a1b30fabffbe5e2a2">
  <xsd:schema xmlns:xsd="http://www.w3.org/2001/XMLSchema" xmlns:xs="http://www.w3.org/2001/XMLSchema" xmlns:p="http://schemas.microsoft.com/office/2006/metadata/properties" xmlns:ns1="http://schemas.microsoft.com/sharepoint/v3" targetNamespace="http://schemas.microsoft.com/office/2006/metadata/properties" ma:root="true" ma:fieldsID="62d986c303d7a4c351c7c2bc39a3db9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 ma:hidden="true" ma:internalName="PublishingStartDate">
      <xsd:simpleType>
        <xsd:restriction base="dms:Unknown"/>
      </xsd:simpleType>
    </xsd:element>
    <xsd:element name="PublishingExpirationDate" ma:index="9" nillable="true" ma:displayName="Geplantes Enddatum"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308CBA-C3AB-4A17-9B5E-0AB75D06F32F}"/>
</file>

<file path=customXml/itemProps2.xml><?xml version="1.0" encoding="utf-8"?>
<ds:datastoreItem xmlns:ds="http://schemas.openxmlformats.org/officeDocument/2006/customXml" ds:itemID="{579125D7-0997-4DE6-9B03-6A000442673A}"/>
</file>

<file path=customXml/itemProps3.xml><?xml version="1.0" encoding="utf-8"?>
<ds:datastoreItem xmlns:ds="http://schemas.openxmlformats.org/officeDocument/2006/customXml" ds:itemID="{6A04BF62-C06A-4654-BF60-36C3A817FEC4}"/>
</file>

<file path=customXml/itemProps4.xml><?xml version="1.0" encoding="utf-8"?>
<ds:datastoreItem xmlns:ds="http://schemas.openxmlformats.org/officeDocument/2006/customXml" ds:itemID="{F966E491-1AB9-4B84-A579-8EB5B4B7AC1D}"/>
</file>

<file path=docProps/app.xml><?xml version="1.0" encoding="utf-8"?>
<Properties xmlns="http://schemas.openxmlformats.org/officeDocument/2006/extended-properties" xmlns:vt="http://schemas.openxmlformats.org/officeDocument/2006/docPropsVTypes">
  <Template>Dictdoc.dot</Template>
  <TotalTime>0</TotalTime>
  <Pages>60</Pages>
  <Words>3090</Words>
  <Characters>19473</Characters>
  <Application>Microsoft Office Word</Application>
  <DocSecurity>0</DocSecurity>
  <Lines>162</Lines>
  <Paragraphs>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Modul_900-010</vt:lpstr>
      <vt:lpstr>Modul_900-010</vt:lpstr>
    </vt:vector>
  </TitlesOfParts>
  <Company>Michael Dziallas Engineering</Company>
  <LinksUpToDate>false</LinksUpToDate>
  <CharactersWithSpaces>22518</CharactersWithSpaces>
  <SharedDoc>false</SharedDoc>
  <HLinks>
    <vt:vector size="300" baseType="variant">
      <vt:variant>
        <vt:i4>2359302</vt:i4>
      </vt:variant>
      <vt:variant>
        <vt:i4>300</vt:i4>
      </vt:variant>
      <vt:variant>
        <vt:i4>0</vt:i4>
      </vt:variant>
      <vt:variant>
        <vt:i4>5</vt:i4>
      </vt:variant>
      <vt:variant>
        <vt:lpwstr>C:\arbeit\00_GJ_14_15\Schmitt_Sabine\PCS_7\www.siemens.com\logo</vt:lpwstr>
      </vt:variant>
      <vt:variant>
        <vt:lpwstr/>
      </vt:variant>
      <vt:variant>
        <vt:i4>1966142</vt:i4>
      </vt:variant>
      <vt:variant>
        <vt:i4>278</vt:i4>
      </vt:variant>
      <vt:variant>
        <vt:i4>0</vt:i4>
      </vt:variant>
      <vt:variant>
        <vt:i4>5</vt:i4>
      </vt:variant>
      <vt:variant>
        <vt:lpwstr/>
      </vt:variant>
      <vt:variant>
        <vt:lpwstr>_Toc418079510</vt:lpwstr>
      </vt:variant>
      <vt:variant>
        <vt:i4>2031678</vt:i4>
      </vt:variant>
      <vt:variant>
        <vt:i4>272</vt:i4>
      </vt:variant>
      <vt:variant>
        <vt:i4>0</vt:i4>
      </vt:variant>
      <vt:variant>
        <vt:i4>5</vt:i4>
      </vt:variant>
      <vt:variant>
        <vt:lpwstr/>
      </vt:variant>
      <vt:variant>
        <vt:lpwstr>_Toc418079509</vt:lpwstr>
      </vt:variant>
      <vt:variant>
        <vt:i4>2031678</vt:i4>
      </vt:variant>
      <vt:variant>
        <vt:i4>266</vt:i4>
      </vt:variant>
      <vt:variant>
        <vt:i4>0</vt:i4>
      </vt:variant>
      <vt:variant>
        <vt:i4>5</vt:i4>
      </vt:variant>
      <vt:variant>
        <vt:lpwstr/>
      </vt:variant>
      <vt:variant>
        <vt:lpwstr>_Toc418079508</vt:lpwstr>
      </vt:variant>
      <vt:variant>
        <vt:i4>2031678</vt:i4>
      </vt:variant>
      <vt:variant>
        <vt:i4>260</vt:i4>
      </vt:variant>
      <vt:variant>
        <vt:i4>0</vt:i4>
      </vt:variant>
      <vt:variant>
        <vt:i4>5</vt:i4>
      </vt:variant>
      <vt:variant>
        <vt:lpwstr/>
      </vt:variant>
      <vt:variant>
        <vt:lpwstr>_Toc418079507</vt:lpwstr>
      </vt:variant>
      <vt:variant>
        <vt:i4>2031678</vt:i4>
      </vt:variant>
      <vt:variant>
        <vt:i4>254</vt:i4>
      </vt:variant>
      <vt:variant>
        <vt:i4>0</vt:i4>
      </vt:variant>
      <vt:variant>
        <vt:i4>5</vt:i4>
      </vt:variant>
      <vt:variant>
        <vt:lpwstr/>
      </vt:variant>
      <vt:variant>
        <vt:lpwstr>_Toc418079506</vt:lpwstr>
      </vt:variant>
      <vt:variant>
        <vt:i4>2031678</vt:i4>
      </vt:variant>
      <vt:variant>
        <vt:i4>248</vt:i4>
      </vt:variant>
      <vt:variant>
        <vt:i4>0</vt:i4>
      </vt:variant>
      <vt:variant>
        <vt:i4>5</vt:i4>
      </vt:variant>
      <vt:variant>
        <vt:lpwstr/>
      </vt:variant>
      <vt:variant>
        <vt:lpwstr>_Toc418079505</vt:lpwstr>
      </vt:variant>
      <vt:variant>
        <vt:i4>2031678</vt:i4>
      </vt:variant>
      <vt:variant>
        <vt:i4>242</vt:i4>
      </vt:variant>
      <vt:variant>
        <vt:i4>0</vt:i4>
      </vt:variant>
      <vt:variant>
        <vt:i4>5</vt:i4>
      </vt:variant>
      <vt:variant>
        <vt:lpwstr/>
      </vt:variant>
      <vt:variant>
        <vt:lpwstr>_Toc418079504</vt:lpwstr>
      </vt:variant>
      <vt:variant>
        <vt:i4>2031678</vt:i4>
      </vt:variant>
      <vt:variant>
        <vt:i4>236</vt:i4>
      </vt:variant>
      <vt:variant>
        <vt:i4>0</vt:i4>
      </vt:variant>
      <vt:variant>
        <vt:i4>5</vt:i4>
      </vt:variant>
      <vt:variant>
        <vt:lpwstr/>
      </vt:variant>
      <vt:variant>
        <vt:lpwstr>_Toc418079503</vt:lpwstr>
      </vt:variant>
      <vt:variant>
        <vt:i4>2031678</vt:i4>
      </vt:variant>
      <vt:variant>
        <vt:i4>230</vt:i4>
      </vt:variant>
      <vt:variant>
        <vt:i4>0</vt:i4>
      </vt:variant>
      <vt:variant>
        <vt:i4>5</vt:i4>
      </vt:variant>
      <vt:variant>
        <vt:lpwstr/>
      </vt:variant>
      <vt:variant>
        <vt:lpwstr>_Toc418079502</vt:lpwstr>
      </vt:variant>
      <vt:variant>
        <vt:i4>2031678</vt:i4>
      </vt:variant>
      <vt:variant>
        <vt:i4>224</vt:i4>
      </vt:variant>
      <vt:variant>
        <vt:i4>0</vt:i4>
      </vt:variant>
      <vt:variant>
        <vt:i4>5</vt:i4>
      </vt:variant>
      <vt:variant>
        <vt:lpwstr/>
      </vt:variant>
      <vt:variant>
        <vt:lpwstr>_Toc418079501</vt:lpwstr>
      </vt:variant>
      <vt:variant>
        <vt:i4>2031678</vt:i4>
      </vt:variant>
      <vt:variant>
        <vt:i4>218</vt:i4>
      </vt:variant>
      <vt:variant>
        <vt:i4>0</vt:i4>
      </vt:variant>
      <vt:variant>
        <vt:i4>5</vt:i4>
      </vt:variant>
      <vt:variant>
        <vt:lpwstr/>
      </vt:variant>
      <vt:variant>
        <vt:lpwstr>_Toc418079500</vt:lpwstr>
      </vt:variant>
      <vt:variant>
        <vt:i4>1441855</vt:i4>
      </vt:variant>
      <vt:variant>
        <vt:i4>212</vt:i4>
      </vt:variant>
      <vt:variant>
        <vt:i4>0</vt:i4>
      </vt:variant>
      <vt:variant>
        <vt:i4>5</vt:i4>
      </vt:variant>
      <vt:variant>
        <vt:lpwstr/>
      </vt:variant>
      <vt:variant>
        <vt:lpwstr>_Toc418079499</vt:lpwstr>
      </vt:variant>
      <vt:variant>
        <vt:i4>1441855</vt:i4>
      </vt:variant>
      <vt:variant>
        <vt:i4>206</vt:i4>
      </vt:variant>
      <vt:variant>
        <vt:i4>0</vt:i4>
      </vt:variant>
      <vt:variant>
        <vt:i4>5</vt:i4>
      </vt:variant>
      <vt:variant>
        <vt:lpwstr/>
      </vt:variant>
      <vt:variant>
        <vt:lpwstr>_Toc418079498</vt:lpwstr>
      </vt:variant>
      <vt:variant>
        <vt:i4>1441855</vt:i4>
      </vt:variant>
      <vt:variant>
        <vt:i4>200</vt:i4>
      </vt:variant>
      <vt:variant>
        <vt:i4>0</vt:i4>
      </vt:variant>
      <vt:variant>
        <vt:i4>5</vt:i4>
      </vt:variant>
      <vt:variant>
        <vt:lpwstr/>
      </vt:variant>
      <vt:variant>
        <vt:lpwstr>_Toc418079497</vt:lpwstr>
      </vt:variant>
      <vt:variant>
        <vt:i4>1441855</vt:i4>
      </vt:variant>
      <vt:variant>
        <vt:i4>194</vt:i4>
      </vt:variant>
      <vt:variant>
        <vt:i4>0</vt:i4>
      </vt:variant>
      <vt:variant>
        <vt:i4>5</vt:i4>
      </vt:variant>
      <vt:variant>
        <vt:lpwstr/>
      </vt:variant>
      <vt:variant>
        <vt:lpwstr>_Toc418079496</vt:lpwstr>
      </vt:variant>
      <vt:variant>
        <vt:i4>1441855</vt:i4>
      </vt:variant>
      <vt:variant>
        <vt:i4>188</vt:i4>
      </vt:variant>
      <vt:variant>
        <vt:i4>0</vt:i4>
      </vt:variant>
      <vt:variant>
        <vt:i4>5</vt:i4>
      </vt:variant>
      <vt:variant>
        <vt:lpwstr/>
      </vt:variant>
      <vt:variant>
        <vt:lpwstr>_Toc418079495</vt:lpwstr>
      </vt:variant>
      <vt:variant>
        <vt:i4>1441855</vt:i4>
      </vt:variant>
      <vt:variant>
        <vt:i4>182</vt:i4>
      </vt:variant>
      <vt:variant>
        <vt:i4>0</vt:i4>
      </vt:variant>
      <vt:variant>
        <vt:i4>5</vt:i4>
      </vt:variant>
      <vt:variant>
        <vt:lpwstr/>
      </vt:variant>
      <vt:variant>
        <vt:lpwstr>_Toc418079494</vt:lpwstr>
      </vt:variant>
      <vt:variant>
        <vt:i4>1441855</vt:i4>
      </vt:variant>
      <vt:variant>
        <vt:i4>176</vt:i4>
      </vt:variant>
      <vt:variant>
        <vt:i4>0</vt:i4>
      </vt:variant>
      <vt:variant>
        <vt:i4>5</vt:i4>
      </vt:variant>
      <vt:variant>
        <vt:lpwstr/>
      </vt:variant>
      <vt:variant>
        <vt:lpwstr>_Toc418079493</vt:lpwstr>
      </vt:variant>
      <vt:variant>
        <vt:i4>1441855</vt:i4>
      </vt:variant>
      <vt:variant>
        <vt:i4>170</vt:i4>
      </vt:variant>
      <vt:variant>
        <vt:i4>0</vt:i4>
      </vt:variant>
      <vt:variant>
        <vt:i4>5</vt:i4>
      </vt:variant>
      <vt:variant>
        <vt:lpwstr/>
      </vt:variant>
      <vt:variant>
        <vt:lpwstr>_Toc418079492</vt:lpwstr>
      </vt:variant>
      <vt:variant>
        <vt:i4>1441855</vt:i4>
      </vt:variant>
      <vt:variant>
        <vt:i4>164</vt:i4>
      </vt:variant>
      <vt:variant>
        <vt:i4>0</vt:i4>
      </vt:variant>
      <vt:variant>
        <vt:i4>5</vt:i4>
      </vt:variant>
      <vt:variant>
        <vt:lpwstr/>
      </vt:variant>
      <vt:variant>
        <vt:lpwstr>_Toc418079491</vt:lpwstr>
      </vt:variant>
      <vt:variant>
        <vt:i4>1441855</vt:i4>
      </vt:variant>
      <vt:variant>
        <vt:i4>158</vt:i4>
      </vt:variant>
      <vt:variant>
        <vt:i4>0</vt:i4>
      </vt:variant>
      <vt:variant>
        <vt:i4>5</vt:i4>
      </vt:variant>
      <vt:variant>
        <vt:lpwstr/>
      </vt:variant>
      <vt:variant>
        <vt:lpwstr>_Toc418079490</vt:lpwstr>
      </vt:variant>
      <vt:variant>
        <vt:i4>1507391</vt:i4>
      </vt:variant>
      <vt:variant>
        <vt:i4>152</vt:i4>
      </vt:variant>
      <vt:variant>
        <vt:i4>0</vt:i4>
      </vt:variant>
      <vt:variant>
        <vt:i4>5</vt:i4>
      </vt:variant>
      <vt:variant>
        <vt:lpwstr/>
      </vt:variant>
      <vt:variant>
        <vt:lpwstr>_Toc418079489</vt:lpwstr>
      </vt:variant>
      <vt:variant>
        <vt:i4>1507391</vt:i4>
      </vt:variant>
      <vt:variant>
        <vt:i4>146</vt:i4>
      </vt:variant>
      <vt:variant>
        <vt:i4>0</vt:i4>
      </vt:variant>
      <vt:variant>
        <vt:i4>5</vt:i4>
      </vt:variant>
      <vt:variant>
        <vt:lpwstr/>
      </vt:variant>
      <vt:variant>
        <vt:lpwstr>_Toc418079488</vt:lpwstr>
      </vt:variant>
      <vt:variant>
        <vt:i4>1507391</vt:i4>
      </vt:variant>
      <vt:variant>
        <vt:i4>140</vt:i4>
      </vt:variant>
      <vt:variant>
        <vt:i4>0</vt:i4>
      </vt:variant>
      <vt:variant>
        <vt:i4>5</vt:i4>
      </vt:variant>
      <vt:variant>
        <vt:lpwstr/>
      </vt:variant>
      <vt:variant>
        <vt:lpwstr>_Toc418079487</vt:lpwstr>
      </vt:variant>
      <vt:variant>
        <vt:i4>1507391</vt:i4>
      </vt:variant>
      <vt:variant>
        <vt:i4>134</vt:i4>
      </vt:variant>
      <vt:variant>
        <vt:i4>0</vt:i4>
      </vt:variant>
      <vt:variant>
        <vt:i4>5</vt:i4>
      </vt:variant>
      <vt:variant>
        <vt:lpwstr/>
      </vt:variant>
      <vt:variant>
        <vt:lpwstr>_Toc418079486</vt:lpwstr>
      </vt:variant>
      <vt:variant>
        <vt:i4>1507391</vt:i4>
      </vt:variant>
      <vt:variant>
        <vt:i4>128</vt:i4>
      </vt:variant>
      <vt:variant>
        <vt:i4>0</vt:i4>
      </vt:variant>
      <vt:variant>
        <vt:i4>5</vt:i4>
      </vt:variant>
      <vt:variant>
        <vt:lpwstr/>
      </vt:variant>
      <vt:variant>
        <vt:lpwstr>_Toc418079485</vt:lpwstr>
      </vt:variant>
      <vt:variant>
        <vt:i4>1507391</vt:i4>
      </vt:variant>
      <vt:variant>
        <vt:i4>122</vt:i4>
      </vt:variant>
      <vt:variant>
        <vt:i4>0</vt:i4>
      </vt:variant>
      <vt:variant>
        <vt:i4>5</vt:i4>
      </vt:variant>
      <vt:variant>
        <vt:lpwstr/>
      </vt:variant>
      <vt:variant>
        <vt:lpwstr>_Toc418079484</vt:lpwstr>
      </vt:variant>
      <vt:variant>
        <vt:i4>1507391</vt:i4>
      </vt:variant>
      <vt:variant>
        <vt:i4>116</vt:i4>
      </vt:variant>
      <vt:variant>
        <vt:i4>0</vt:i4>
      </vt:variant>
      <vt:variant>
        <vt:i4>5</vt:i4>
      </vt:variant>
      <vt:variant>
        <vt:lpwstr/>
      </vt:variant>
      <vt:variant>
        <vt:lpwstr>_Toc418079483</vt:lpwstr>
      </vt:variant>
      <vt:variant>
        <vt:i4>1507391</vt:i4>
      </vt:variant>
      <vt:variant>
        <vt:i4>110</vt:i4>
      </vt:variant>
      <vt:variant>
        <vt:i4>0</vt:i4>
      </vt:variant>
      <vt:variant>
        <vt:i4>5</vt:i4>
      </vt:variant>
      <vt:variant>
        <vt:lpwstr/>
      </vt:variant>
      <vt:variant>
        <vt:lpwstr>_Toc418079482</vt:lpwstr>
      </vt:variant>
      <vt:variant>
        <vt:i4>1507391</vt:i4>
      </vt:variant>
      <vt:variant>
        <vt:i4>104</vt:i4>
      </vt:variant>
      <vt:variant>
        <vt:i4>0</vt:i4>
      </vt:variant>
      <vt:variant>
        <vt:i4>5</vt:i4>
      </vt:variant>
      <vt:variant>
        <vt:lpwstr/>
      </vt:variant>
      <vt:variant>
        <vt:lpwstr>_Toc418079481</vt:lpwstr>
      </vt:variant>
      <vt:variant>
        <vt:i4>1507391</vt:i4>
      </vt:variant>
      <vt:variant>
        <vt:i4>98</vt:i4>
      </vt:variant>
      <vt:variant>
        <vt:i4>0</vt:i4>
      </vt:variant>
      <vt:variant>
        <vt:i4>5</vt:i4>
      </vt:variant>
      <vt:variant>
        <vt:lpwstr/>
      </vt:variant>
      <vt:variant>
        <vt:lpwstr>_Toc418079480</vt:lpwstr>
      </vt:variant>
      <vt:variant>
        <vt:i4>1572927</vt:i4>
      </vt:variant>
      <vt:variant>
        <vt:i4>92</vt:i4>
      </vt:variant>
      <vt:variant>
        <vt:i4>0</vt:i4>
      </vt:variant>
      <vt:variant>
        <vt:i4>5</vt:i4>
      </vt:variant>
      <vt:variant>
        <vt:lpwstr/>
      </vt:variant>
      <vt:variant>
        <vt:lpwstr>_Toc418079479</vt:lpwstr>
      </vt:variant>
      <vt:variant>
        <vt:i4>1572927</vt:i4>
      </vt:variant>
      <vt:variant>
        <vt:i4>86</vt:i4>
      </vt:variant>
      <vt:variant>
        <vt:i4>0</vt:i4>
      </vt:variant>
      <vt:variant>
        <vt:i4>5</vt:i4>
      </vt:variant>
      <vt:variant>
        <vt:lpwstr/>
      </vt:variant>
      <vt:variant>
        <vt:lpwstr>_Toc418079478</vt:lpwstr>
      </vt:variant>
      <vt:variant>
        <vt:i4>1572927</vt:i4>
      </vt:variant>
      <vt:variant>
        <vt:i4>80</vt:i4>
      </vt:variant>
      <vt:variant>
        <vt:i4>0</vt:i4>
      </vt:variant>
      <vt:variant>
        <vt:i4>5</vt:i4>
      </vt:variant>
      <vt:variant>
        <vt:lpwstr/>
      </vt:variant>
      <vt:variant>
        <vt:lpwstr>_Toc418079477</vt:lpwstr>
      </vt:variant>
      <vt:variant>
        <vt:i4>1572927</vt:i4>
      </vt:variant>
      <vt:variant>
        <vt:i4>74</vt:i4>
      </vt:variant>
      <vt:variant>
        <vt:i4>0</vt:i4>
      </vt:variant>
      <vt:variant>
        <vt:i4>5</vt:i4>
      </vt:variant>
      <vt:variant>
        <vt:lpwstr/>
      </vt:variant>
      <vt:variant>
        <vt:lpwstr>_Toc418079476</vt:lpwstr>
      </vt:variant>
      <vt:variant>
        <vt:i4>1572927</vt:i4>
      </vt:variant>
      <vt:variant>
        <vt:i4>68</vt:i4>
      </vt:variant>
      <vt:variant>
        <vt:i4>0</vt:i4>
      </vt:variant>
      <vt:variant>
        <vt:i4>5</vt:i4>
      </vt:variant>
      <vt:variant>
        <vt:lpwstr/>
      </vt:variant>
      <vt:variant>
        <vt:lpwstr>_Toc418079475</vt:lpwstr>
      </vt:variant>
      <vt:variant>
        <vt:i4>1572927</vt:i4>
      </vt:variant>
      <vt:variant>
        <vt:i4>62</vt:i4>
      </vt:variant>
      <vt:variant>
        <vt:i4>0</vt:i4>
      </vt:variant>
      <vt:variant>
        <vt:i4>5</vt:i4>
      </vt:variant>
      <vt:variant>
        <vt:lpwstr/>
      </vt:variant>
      <vt:variant>
        <vt:lpwstr>_Toc418079474</vt:lpwstr>
      </vt:variant>
      <vt:variant>
        <vt:i4>1572927</vt:i4>
      </vt:variant>
      <vt:variant>
        <vt:i4>56</vt:i4>
      </vt:variant>
      <vt:variant>
        <vt:i4>0</vt:i4>
      </vt:variant>
      <vt:variant>
        <vt:i4>5</vt:i4>
      </vt:variant>
      <vt:variant>
        <vt:lpwstr/>
      </vt:variant>
      <vt:variant>
        <vt:lpwstr>_Toc418079473</vt:lpwstr>
      </vt:variant>
      <vt:variant>
        <vt:i4>1572927</vt:i4>
      </vt:variant>
      <vt:variant>
        <vt:i4>50</vt:i4>
      </vt:variant>
      <vt:variant>
        <vt:i4>0</vt:i4>
      </vt:variant>
      <vt:variant>
        <vt:i4>5</vt:i4>
      </vt:variant>
      <vt:variant>
        <vt:lpwstr/>
      </vt:variant>
      <vt:variant>
        <vt:lpwstr>_Toc418079472</vt:lpwstr>
      </vt:variant>
      <vt:variant>
        <vt:i4>1572927</vt:i4>
      </vt:variant>
      <vt:variant>
        <vt:i4>44</vt:i4>
      </vt:variant>
      <vt:variant>
        <vt:i4>0</vt:i4>
      </vt:variant>
      <vt:variant>
        <vt:i4>5</vt:i4>
      </vt:variant>
      <vt:variant>
        <vt:lpwstr/>
      </vt:variant>
      <vt:variant>
        <vt:lpwstr>_Toc418079471</vt:lpwstr>
      </vt:variant>
      <vt:variant>
        <vt:i4>1572927</vt:i4>
      </vt:variant>
      <vt:variant>
        <vt:i4>38</vt:i4>
      </vt:variant>
      <vt:variant>
        <vt:i4>0</vt:i4>
      </vt:variant>
      <vt:variant>
        <vt:i4>5</vt:i4>
      </vt:variant>
      <vt:variant>
        <vt:lpwstr/>
      </vt:variant>
      <vt:variant>
        <vt:lpwstr>_Toc418079470</vt:lpwstr>
      </vt:variant>
      <vt:variant>
        <vt:i4>1638463</vt:i4>
      </vt:variant>
      <vt:variant>
        <vt:i4>32</vt:i4>
      </vt:variant>
      <vt:variant>
        <vt:i4>0</vt:i4>
      </vt:variant>
      <vt:variant>
        <vt:i4>5</vt:i4>
      </vt:variant>
      <vt:variant>
        <vt:lpwstr/>
      </vt:variant>
      <vt:variant>
        <vt:lpwstr>_Toc418079469</vt:lpwstr>
      </vt:variant>
      <vt:variant>
        <vt:i4>1638463</vt:i4>
      </vt:variant>
      <vt:variant>
        <vt:i4>26</vt:i4>
      </vt:variant>
      <vt:variant>
        <vt:i4>0</vt:i4>
      </vt:variant>
      <vt:variant>
        <vt:i4>5</vt:i4>
      </vt:variant>
      <vt:variant>
        <vt:lpwstr/>
      </vt:variant>
      <vt:variant>
        <vt:lpwstr>_Toc418079468</vt:lpwstr>
      </vt:variant>
      <vt:variant>
        <vt:i4>1638463</vt:i4>
      </vt:variant>
      <vt:variant>
        <vt:i4>20</vt:i4>
      </vt:variant>
      <vt:variant>
        <vt:i4>0</vt:i4>
      </vt:variant>
      <vt:variant>
        <vt:i4>5</vt:i4>
      </vt:variant>
      <vt:variant>
        <vt:lpwstr/>
      </vt:variant>
      <vt:variant>
        <vt:lpwstr>_Toc418079467</vt:lpwstr>
      </vt:variant>
      <vt:variant>
        <vt:i4>1638463</vt:i4>
      </vt:variant>
      <vt:variant>
        <vt:i4>14</vt:i4>
      </vt:variant>
      <vt:variant>
        <vt:i4>0</vt:i4>
      </vt:variant>
      <vt:variant>
        <vt:i4>5</vt:i4>
      </vt:variant>
      <vt:variant>
        <vt:lpwstr/>
      </vt:variant>
      <vt:variant>
        <vt:lpwstr>_Toc418079466</vt:lpwstr>
      </vt:variant>
      <vt:variant>
        <vt:i4>3342391</vt:i4>
      </vt:variant>
      <vt:variant>
        <vt:i4>9</vt:i4>
      </vt:variant>
      <vt:variant>
        <vt:i4>0</vt:i4>
      </vt:variant>
      <vt:variant>
        <vt:i4>5</vt:i4>
      </vt:variant>
      <vt:variant>
        <vt:lpwstr>http://www.siemens.com/sce</vt:lpwstr>
      </vt:variant>
      <vt:variant>
        <vt:lpwstr/>
      </vt:variant>
      <vt:variant>
        <vt:i4>2818144</vt:i4>
      </vt:variant>
      <vt:variant>
        <vt:i4>6</vt:i4>
      </vt:variant>
      <vt:variant>
        <vt:i4>0</vt:i4>
      </vt:variant>
      <vt:variant>
        <vt:i4>5</vt:i4>
      </vt:variant>
      <vt:variant>
        <vt:lpwstr>http://www.siemens.com/sce/contact</vt:lpwstr>
      </vt:variant>
      <vt:variant>
        <vt:lpwstr/>
      </vt:variant>
      <vt:variant>
        <vt:i4>3670135</vt:i4>
      </vt:variant>
      <vt:variant>
        <vt:i4>3</vt:i4>
      </vt:variant>
      <vt:variant>
        <vt:i4>0</vt:i4>
      </vt:variant>
      <vt:variant>
        <vt:i4>5</vt:i4>
      </vt:variant>
      <vt:variant>
        <vt:lpwstr>http://www.siemens.com/sce/logo</vt:lpwstr>
      </vt:variant>
      <vt:variant>
        <vt:lpwstr/>
      </vt:variant>
      <vt:variant>
        <vt:i4>4653080</vt:i4>
      </vt:variant>
      <vt:variant>
        <vt:i4>0</vt:i4>
      </vt:variant>
      <vt:variant>
        <vt:i4>0</vt:i4>
      </vt:variant>
      <vt:variant>
        <vt:i4>5</vt:i4>
      </vt:variant>
      <vt:variant>
        <vt:lpwstr>http://www.siemens.com/sce/tp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Modul_900-010</dc:title>
  <dc:subject>LOGO!- Grundlagen mit 0BA0 bis 0BA7</dc:subject>
  <dc:creator>Michael Dziallas &amp; Heinz Nahlik</dc:creator>
  <dc:description>Version 9.0</dc:description>
  <cp:lastModifiedBy>Mac68</cp:lastModifiedBy>
  <cp:revision>51</cp:revision>
  <cp:lastPrinted>2015-05-29T11:57:00Z</cp:lastPrinted>
  <dcterms:created xsi:type="dcterms:W3CDTF">2015-05-06T03:15:00Z</dcterms:created>
  <dcterms:modified xsi:type="dcterms:W3CDTF">2015-05-29T11:57:00Z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000800603f0000000000010250600207f94006b004c800</vt:lpwstr>
  </property>
  <property fmtid="{D5CDD505-2E9C-101B-9397-08002B2CF9AE}" pid="3" name="_NewReviewCycle">
    <vt:lpwstr/>
  </property>
  <property fmtid="{D5CDD505-2E9C-101B-9397-08002B2CF9AE}" pid="4" name="ContentTypeId">
    <vt:lpwstr>0x0101006B018B7DA6C6E041AC08E45A9BE68E2E</vt:lpwstr>
  </property>
  <property fmtid="{D5CDD505-2E9C-101B-9397-08002B2CF9AE}" pid="5" name="Order">
    <vt:r8>2800</vt:r8>
  </property>
  <property fmtid="{D5CDD505-2E9C-101B-9397-08002B2CF9AE}" pid="6" name="TemplateUrl">
    <vt:lpwstr/>
  </property>
  <property fmtid="{D5CDD505-2E9C-101B-9397-08002B2CF9AE}" pid="7" name="_SourceUrl">
    <vt:lpwstr/>
  </property>
  <property fmtid="{D5CDD505-2E9C-101B-9397-08002B2CF9AE}" pid="8" name="_SharedFileIndex">
    <vt:lpwstr/>
  </property>
  <property fmtid="{D5CDD505-2E9C-101B-9397-08002B2CF9AE}" pid="9" name="xd_Signature">
    <vt:bool>false</vt:bool>
  </property>
  <property fmtid="{D5CDD505-2E9C-101B-9397-08002B2CF9AE}" pid="10" name="xd_ProgID">
    <vt:lpwstr/>
  </property>
</Properties>
</file>