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D6AE" w14:textId="61629FE3" w:rsidR="001373BF" w:rsidRPr="00A84530" w:rsidRDefault="00A012CE">
      <w:pPr>
        <w:pStyle w:val="Reference"/>
        <w:rPr>
          <w:sz w:val="32"/>
          <w:lang w:val="en-US"/>
        </w:rPr>
      </w:pPr>
      <w:bookmarkStart w:id="0" w:name="BkmBetreff"/>
      <w:r w:rsidRPr="00583C5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9CB2B1" wp14:editId="245D9792">
                <wp:simplePos x="0" y="0"/>
                <wp:positionH relativeFrom="column">
                  <wp:posOffset>52656</wp:posOffset>
                </wp:positionH>
                <wp:positionV relativeFrom="paragraph">
                  <wp:posOffset>226695</wp:posOffset>
                </wp:positionV>
                <wp:extent cx="4220308" cy="1404620"/>
                <wp:effectExtent l="0" t="0" r="0" b="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D3D0" w14:textId="3331F249" w:rsidR="00A012CE" w:rsidRPr="00583C51" w:rsidRDefault="00A012CE" w:rsidP="00A012CE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Module </w:t>
                            </w:r>
                            <w:r w:rsidR="009A702F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4</w:t>
                            </w: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9CB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17.85pt;width:332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" filled="f" stroked="f">
                <v:textbox style="mso-fit-shape-to-text:t">
                  <w:txbxContent>
                    <w:p w14:paraId="2778D3D0" w14:textId="3331F249" w:rsidR="00A012CE" w:rsidRPr="00583C51" w:rsidRDefault="00A012CE" w:rsidP="00A012CE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Module </w:t>
                      </w:r>
                      <w:r w:rsidR="009A702F">
                        <w:rPr>
                          <w:color w:val="FFFFFF" w:themeColor="background1"/>
                          <w:sz w:val="32"/>
                          <w:lang w:val="en-US"/>
                        </w:rPr>
                        <w:t>4</w:t>
                      </w: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3C51" w:rsidRPr="00583C5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A4CB0" wp14:editId="064E6DC4">
                <wp:simplePos x="0" y="0"/>
                <wp:positionH relativeFrom="column">
                  <wp:posOffset>52559</wp:posOffset>
                </wp:positionH>
                <wp:positionV relativeFrom="paragraph">
                  <wp:posOffset>558165</wp:posOffset>
                </wp:positionV>
                <wp:extent cx="422030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4819" w14:textId="50FA545D" w:rsidR="00583C51" w:rsidRPr="00583C51" w:rsidRDefault="00583C5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EXERCISE: </w:t>
                            </w:r>
                            <w:r w:rsidR="009A702F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HMI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A4CB0" id="_x0000_s1027" type="#_x0000_t202" style="position:absolute;margin-left:4.15pt;margin-top:43.95pt;width:332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" filled="f" stroked="f">
                <v:textbox style="mso-fit-shape-to-text:t">
                  <w:txbxContent>
                    <w:p w14:paraId="48E64819" w14:textId="50FA545D" w:rsidR="00583C51" w:rsidRPr="00583C51" w:rsidRDefault="00583C51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EXERCISE: </w:t>
                      </w:r>
                      <w:r w:rsidR="009A702F">
                        <w:rPr>
                          <w:color w:val="FFFFFF" w:themeColor="background1"/>
                          <w:sz w:val="32"/>
                          <w:lang w:val="en-US"/>
                        </w:rPr>
                        <w:t>HMI</w:t>
                      </w:r>
                    </w:p>
                  </w:txbxContent>
                </v:textbox>
              </v:shape>
            </w:pict>
          </mc:Fallback>
        </mc:AlternateContent>
      </w:r>
      <w:r w:rsidR="00583C51">
        <w:rPr>
          <w:noProof/>
        </w:rPr>
        <w:drawing>
          <wp:anchor distT="0" distB="0" distL="114300" distR="114300" simplePos="0" relativeHeight="251661312" behindDoc="0" locked="0" layoutInCell="1" allowOverlap="1" wp14:anchorId="0EC8CAC5" wp14:editId="74F56122">
            <wp:simplePos x="0" y="0"/>
            <wp:positionH relativeFrom="column">
              <wp:posOffset>4885885</wp:posOffset>
            </wp:positionH>
            <wp:positionV relativeFrom="paragraph">
              <wp:posOffset>284236</wp:posOffset>
            </wp:positionV>
            <wp:extent cx="1089905" cy="189914"/>
            <wp:effectExtent l="0" t="0" r="0" b="635"/>
            <wp:wrapNone/>
            <wp:docPr id="8" name="Siemens Logo">
              <a:extLst xmlns:a="http://schemas.openxmlformats.org/drawingml/2006/main">
                <a:ext uri="{FF2B5EF4-FFF2-40B4-BE49-F238E27FC236}">
                  <a16:creationId xmlns:a16="http://schemas.microsoft.com/office/drawing/2014/main" id="{3E4A7839-9F7E-47F2-83BA-F637AE096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emens Logo">
                      <a:extLst>
                        <a:ext uri="{FF2B5EF4-FFF2-40B4-BE49-F238E27FC236}">
                          <a16:creationId xmlns:a16="http://schemas.microsoft.com/office/drawing/2014/main" id="{3E4A7839-9F7E-47F2-83BA-F637AE096316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93189" cy="19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51" w:rsidRPr="00583C51">
        <w:rPr>
          <w:noProof/>
          <w:lang w:val="en-US"/>
        </w:rPr>
        <w:t xml:space="preserve"> </w:t>
      </w:r>
      <w:r w:rsidR="00215D03">
        <w:rPr>
          <w:noProof/>
        </w:rPr>
        <w:drawing>
          <wp:inline distT="0" distB="0" distL="0" distR="0" wp14:anchorId="43F7DB94" wp14:editId="2C626FEC">
            <wp:extent cx="6120130" cy="780757"/>
            <wp:effectExtent l="0" t="0" r="0" b="635"/>
            <wp:docPr id="6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62" cy="78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D03">
        <w:rPr>
          <w:sz w:val="32"/>
          <w:lang w:val="en-US"/>
        </w:rPr>
        <w:t xml:space="preserve"> </w:t>
      </w:r>
      <w:bookmarkEnd w:id="0"/>
    </w:p>
    <w:p w14:paraId="06A8C5A7" w14:textId="77777777" w:rsidR="001373BF" w:rsidRDefault="001373BF">
      <w:pPr>
        <w:rPr>
          <w:sz w:val="32"/>
          <w:lang w:val="en-US"/>
        </w:rPr>
      </w:pPr>
    </w:p>
    <w:p w14:paraId="13B3557D" w14:textId="6CBBCAD3" w:rsidR="001373BF" w:rsidRDefault="001373BF" w:rsidP="00D96F68">
      <w:pPr>
        <w:pStyle w:val="berschrift1"/>
        <w:tabs>
          <w:tab w:val="num" w:pos="0"/>
          <w:tab w:val="left" w:pos="8080"/>
        </w:tabs>
        <w:ind w:left="0" w:firstLine="0"/>
        <w:rPr>
          <w:sz w:val="24"/>
          <w:lang w:val="en-US"/>
        </w:rPr>
      </w:pPr>
      <w:r>
        <w:rPr>
          <w:rFonts w:ascii="Wingdings" w:hAnsi="Wingdings"/>
          <w:b w:val="0"/>
          <w:snapToGrid w:val="0"/>
          <w:sz w:val="32"/>
          <w:lang w:val="en-US"/>
        </w:rPr>
        <w:tab/>
      </w:r>
      <w:r>
        <w:rPr>
          <w:rFonts w:ascii="Wingdings" w:hAnsi="Wingdings"/>
          <w:b w:val="0"/>
          <w:snapToGrid w:val="0"/>
          <w:sz w:val="32"/>
          <w:lang w:val="en-US"/>
        </w:rPr>
        <w:t></w:t>
      </w:r>
      <w:r>
        <w:rPr>
          <w:sz w:val="32"/>
          <w:lang w:val="en-US"/>
        </w:rPr>
        <w:t xml:space="preserve">: </w:t>
      </w:r>
      <w:r w:rsidR="007D119C">
        <w:rPr>
          <w:sz w:val="32"/>
          <w:lang w:val="en-US"/>
        </w:rPr>
        <w:t>6</w:t>
      </w:r>
      <w:r w:rsidR="00132C96">
        <w:rPr>
          <w:sz w:val="32"/>
          <w:lang w:val="en-US"/>
        </w:rPr>
        <w:t>0</w:t>
      </w:r>
      <w:r>
        <w:rPr>
          <w:sz w:val="32"/>
          <w:lang w:val="en-US"/>
        </w:rPr>
        <w:t xml:space="preserve"> min</w:t>
      </w:r>
    </w:p>
    <w:p w14:paraId="61E34A44" w14:textId="7A4C34FC" w:rsidR="001373BF" w:rsidRDefault="001373BF">
      <w:pPr>
        <w:pStyle w:val="Textkrper3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Objective: </w:t>
      </w:r>
    </w:p>
    <w:p w14:paraId="5899B024" w14:textId="1B073404" w:rsidR="00EE194F" w:rsidRDefault="00EE194F">
      <w:pPr>
        <w:pStyle w:val="Textkrper3"/>
        <w:rPr>
          <w:bCs/>
          <w:sz w:val="24"/>
          <w:lang w:val="en-US"/>
        </w:rPr>
      </w:pPr>
    </w:p>
    <w:p w14:paraId="550ECD29" w14:textId="77777777" w:rsidR="008544B3" w:rsidRDefault="00EE194F" w:rsidP="00EE194F">
      <w:pPr>
        <w:pStyle w:val="Textkrper3"/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>Using system HMI watch pages and c</w:t>
      </w:r>
      <w:r>
        <w:rPr>
          <w:b w:val="0"/>
          <w:sz w:val="24"/>
          <w:lang w:val="en-US"/>
        </w:rPr>
        <w:t xml:space="preserve">reating project specific HMI pages. </w:t>
      </w:r>
    </w:p>
    <w:p w14:paraId="3F2502F3" w14:textId="508D3A9F" w:rsidR="00EE194F" w:rsidRDefault="00EE194F" w:rsidP="00EE194F">
      <w:pPr>
        <w:pStyle w:val="Textkrper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Using the Climatix Language Support.</w:t>
      </w:r>
    </w:p>
    <w:p w14:paraId="7E024192" w14:textId="77777777" w:rsidR="00D44FA7" w:rsidRDefault="00D44FA7">
      <w:pPr>
        <w:pStyle w:val="Textkrper3"/>
        <w:rPr>
          <w:bCs/>
          <w:sz w:val="24"/>
          <w:lang w:val="en-US"/>
        </w:rPr>
      </w:pPr>
    </w:p>
    <w:p w14:paraId="2630E5D0" w14:textId="77777777" w:rsidR="001A6CB8" w:rsidRPr="001A6CB8" w:rsidRDefault="001A6CB8" w:rsidP="001A6CB8">
      <w:pPr>
        <w:pStyle w:val="Textkrper3"/>
        <w:rPr>
          <w:bCs/>
          <w:sz w:val="24"/>
          <w:lang w:val="en-US"/>
        </w:rPr>
      </w:pPr>
      <w:r w:rsidRPr="001A6CB8">
        <w:rPr>
          <w:bCs/>
          <w:sz w:val="24"/>
          <w:lang w:val="en-US"/>
        </w:rPr>
        <w:t>Exercise 1. Create watch page</w:t>
      </w:r>
    </w:p>
    <w:p w14:paraId="719DB27C" w14:textId="7C64D2C1" w:rsidR="001A6CB8" w:rsidRDefault="001A6CB8" w:rsidP="001A6CB8">
      <w:pPr>
        <w:pStyle w:val="Textkrper3"/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Create watch pages with SCOPE tool and view the results with built-in HMI</w:t>
      </w:r>
      <w:r w:rsidR="00E20B7B">
        <w:rPr>
          <w:b w:val="0"/>
          <w:sz w:val="24"/>
          <w:lang w:val="en-US"/>
        </w:rPr>
        <w:t>.</w:t>
      </w:r>
    </w:p>
    <w:p w14:paraId="7A3E16CA" w14:textId="77777777" w:rsidR="0015099C" w:rsidRDefault="0015099C" w:rsidP="0015099C">
      <w:pPr>
        <w:pStyle w:val="DocumentSubtitle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Create a main page for switching to the System pages for language and password handling.</w:t>
      </w:r>
    </w:p>
    <w:p w14:paraId="1A70790F" w14:textId="77777777" w:rsidR="001A6CB8" w:rsidRPr="002B0699" w:rsidRDefault="001A6CB8" w:rsidP="00D44FA7">
      <w:pPr>
        <w:pStyle w:val="Textkrper3"/>
        <w:rPr>
          <w:b w:val="0"/>
          <w:sz w:val="24"/>
          <w:lang w:val="en-US"/>
        </w:rPr>
      </w:pPr>
    </w:p>
    <w:p w14:paraId="66036279" w14:textId="724E5E07" w:rsidR="004D0D75" w:rsidRPr="004D0D75" w:rsidRDefault="004D0D75" w:rsidP="004D0D75">
      <w:pPr>
        <w:pStyle w:val="Textkrper3"/>
        <w:rPr>
          <w:bCs/>
          <w:sz w:val="24"/>
          <w:lang w:val="en-US"/>
        </w:rPr>
      </w:pPr>
      <w:r w:rsidRPr="004D0D75">
        <w:rPr>
          <w:bCs/>
          <w:sz w:val="24"/>
          <w:lang w:val="en-US"/>
        </w:rPr>
        <w:t xml:space="preserve">Exercise 2. Translation using text </w:t>
      </w:r>
      <w:r w:rsidR="00F27230" w:rsidRPr="004D0D75">
        <w:rPr>
          <w:bCs/>
          <w:sz w:val="24"/>
          <w:lang w:val="en-US"/>
        </w:rPr>
        <w:t>database</w:t>
      </w:r>
    </w:p>
    <w:p w14:paraId="48AFD6BE" w14:textId="03B88C92" w:rsidR="004D0D75" w:rsidRPr="004D0D75" w:rsidRDefault="004D0D75" w:rsidP="004D0D75">
      <w:pPr>
        <w:pStyle w:val="Textkrper3"/>
        <w:rPr>
          <w:b w:val="0"/>
          <w:sz w:val="24"/>
          <w:lang w:val="en-US"/>
        </w:rPr>
      </w:pPr>
      <w:r w:rsidRPr="004D0D75">
        <w:rPr>
          <w:b w:val="0"/>
          <w:sz w:val="24"/>
          <w:lang w:val="en-US"/>
        </w:rPr>
        <w:t>Make use of text database to allow switching the HMI to other languages</w:t>
      </w:r>
      <w:r w:rsidR="00E20B7B">
        <w:rPr>
          <w:b w:val="0"/>
          <w:sz w:val="24"/>
          <w:lang w:val="en-US"/>
        </w:rPr>
        <w:t>.</w:t>
      </w:r>
    </w:p>
    <w:p w14:paraId="6CB6EA89" w14:textId="1E0AABE0" w:rsidR="00D44FA7" w:rsidRDefault="00EC5E53" w:rsidP="00D44FA7">
      <w:pPr>
        <w:pStyle w:val="Textkrper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br/>
      </w:r>
      <w:r w:rsidR="00D44FA7">
        <w:rPr>
          <w:b w:val="0"/>
          <w:sz w:val="24"/>
          <w:lang w:val="en-US"/>
        </w:rPr>
        <w:t>Use the data points from the previous created function blocks (module 2).</w:t>
      </w:r>
    </w:p>
    <w:p w14:paraId="5AC4A3D3" w14:textId="78D6BC3C" w:rsidR="001373BF" w:rsidRDefault="001373BF">
      <w:pPr>
        <w:pStyle w:val="berschrift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>
        <w:rPr>
          <w:sz w:val="24"/>
          <w:lang w:val="en-US"/>
        </w:rPr>
        <w:t>Task:</w:t>
      </w:r>
    </w:p>
    <w:p w14:paraId="2003372E" w14:textId="77777777" w:rsidR="00CA0D0E" w:rsidRDefault="00CA0D0E" w:rsidP="00BE3629">
      <w:pPr>
        <w:pStyle w:val="DocumentSubtitle"/>
        <w:rPr>
          <w:bCs/>
          <w:sz w:val="24"/>
          <w:lang w:val="en-US"/>
        </w:rPr>
      </w:pPr>
    </w:p>
    <w:p w14:paraId="3843AF76" w14:textId="77777777" w:rsidR="002B0699" w:rsidRPr="001A6CB8" w:rsidRDefault="002B0699" w:rsidP="002B0699">
      <w:pPr>
        <w:pStyle w:val="Textkrper3"/>
        <w:rPr>
          <w:bCs/>
          <w:sz w:val="24"/>
          <w:lang w:val="en-US"/>
        </w:rPr>
      </w:pPr>
      <w:r w:rsidRPr="001A6CB8">
        <w:rPr>
          <w:bCs/>
          <w:sz w:val="24"/>
          <w:lang w:val="en-US"/>
        </w:rPr>
        <w:t>Exercise 1. Create watch page</w:t>
      </w:r>
    </w:p>
    <w:p w14:paraId="44702636" w14:textId="77777777" w:rsidR="00E20B7B" w:rsidRDefault="002B0699" w:rsidP="00534B0E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Create SCOPE engineering project</w:t>
      </w:r>
    </w:p>
    <w:p w14:paraId="64B596C9" w14:textId="77777777" w:rsidR="00E20B7B" w:rsidRDefault="002B0699" w:rsidP="00322AC5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Understand template watch page</w:t>
      </w:r>
    </w:p>
    <w:p w14:paraId="404BC7BA" w14:textId="77777777" w:rsidR="00E20B7B" w:rsidRDefault="002B0699" w:rsidP="001F24A7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Create new page, add points to the page, create link of the page</w:t>
      </w:r>
    </w:p>
    <w:p w14:paraId="4B6838F9" w14:textId="2B303BF2" w:rsidR="003D5883" w:rsidRDefault="002B0699" w:rsidP="00EE0A82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Generate watch page</w:t>
      </w:r>
      <w:r w:rsidR="00BC15C3">
        <w:rPr>
          <w:b w:val="0"/>
          <w:sz w:val="24"/>
          <w:lang w:val="en-US"/>
        </w:rPr>
        <w:t xml:space="preserve"> (</w:t>
      </w:r>
      <w:r w:rsidR="00BC15C3" w:rsidRPr="00BC15C3">
        <w:rPr>
          <w:b w:val="0"/>
          <w:color w:val="767171" w:themeColor="background2" w:themeShade="80"/>
          <w:sz w:val="24"/>
          <w:lang w:val="en-US"/>
        </w:rPr>
        <w:t xml:space="preserve">not used </w:t>
      </w:r>
      <w:r w:rsidR="00BC15C3">
        <w:rPr>
          <w:b w:val="0"/>
          <w:sz w:val="24"/>
          <w:lang w:val="en-US"/>
        </w:rPr>
        <w:t xml:space="preserve">/ </w:t>
      </w:r>
      <w:r w:rsidR="00BC15C3" w:rsidRPr="00BC15C3">
        <w:rPr>
          <w:b w:val="0"/>
          <w:color w:val="538135" w:themeColor="accent6" w:themeShade="BF"/>
          <w:sz w:val="24"/>
          <w:lang w:val="en-US"/>
        </w:rPr>
        <w:t>used</w:t>
      </w:r>
      <w:r w:rsidR="00BC15C3">
        <w:rPr>
          <w:b w:val="0"/>
          <w:sz w:val="24"/>
          <w:lang w:val="en-US"/>
        </w:rPr>
        <w:t>)</w:t>
      </w:r>
    </w:p>
    <w:p w14:paraId="220EA943" w14:textId="156982D6" w:rsidR="003D5883" w:rsidRDefault="003D5883" w:rsidP="003D5883">
      <w:pPr>
        <w:pStyle w:val="Textkrper3"/>
        <w:ind w:left="720"/>
        <w:rPr>
          <w:b w:val="0"/>
          <w:sz w:val="24"/>
          <w:lang w:val="en-US"/>
        </w:rPr>
      </w:pPr>
      <w:r>
        <w:rPr>
          <w:noProof/>
        </w:rPr>
        <w:drawing>
          <wp:inline distT="0" distB="0" distL="0" distR="0" wp14:anchorId="0BCD084A" wp14:editId="53C3A95E">
            <wp:extent cx="3680779" cy="853514"/>
            <wp:effectExtent l="0" t="0" r="0" b="381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B7F9" w14:textId="35BDD8B3" w:rsidR="006B1F5C" w:rsidRDefault="006B1F5C" w:rsidP="00EE0A82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Define the access rights</w:t>
      </w:r>
    </w:p>
    <w:p w14:paraId="05E8CD8F" w14:textId="3398387C" w:rsidR="00E20B7B" w:rsidRDefault="002B0699" w:rsidP="00EE0A82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download to controller</w:t>
      </w:r>
    </w:p>
    <w:p w14:paraId="3904261D" w14:textId="77777777" w:rsidR="00E20B7B" w:rsidRDefault="002B0699" w:rsidP="00D3009A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View results on built-in HMI</w:t>
      </w:r>
    </w:p>
    <w:p w14:paraId="798462C4" w14:textId="2DE80492" w:rsidR="002B0699" w:rsidRPr="001A6CB8" w:rsidRDefault="002B0699" w:rsidP="00D3009A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1A6CB8">
        <w:rPr>
          <w:b w:val="0"/>
          <w:sz w:val="24"/>
          <w:lang w:val="en-US"/>
        </w:rPr>
        <w:t>(optional) Old HMI-editor</w:t>
      </w:r>
    </w:p>
    <w:p w14:paraId="14AF6F61" w14:textId="137E4BBF" w:rsidR="002B0699" w:rsidRDefault="002B0699" w:rsidP="00BE3629">
      <w:pPr>
        <w:pStyle w:val="DocumentSubtitle"/>
        <w:rPr>
          <w:bCs/>
          <w:sz w:val="24"/>
          <w:lang w:val="en-US"/>
        </w:rPr>
      </w:pPr>
    </w:p>
    <w:p w14:paraId="1153006A" w14:textId="77777777" w:rsidR="002B0699" w:rsidRDefault="002B0699" w:rsidP="00BE3629">
      <w:pPr>
        <w:pStyle w:val="DocumentSubtitle"/>
        <w:rPr>
          <w:bCs/>
          <w:sz w:val="24"/>
          <w:lang w:val="en-US"/>
        </w:rPr>
      </w:pPr>
    </w:p>
    <w:p w14:paraId="451ADDF7" w14:textId="635FF1AE" w:rsidR="002B0699" w:rsidRPr="004D0D75" w:rsidRDefault="002B0699" w:rsidP="002B0699">
      <w:pPr>
        <w:pStyle w:val="Textkrper3"/>
        <w:rPr>
          <w:sz w:val="24"/>
          <w:lang w:val="en-US"/>
        </w:rPr>
      </w:pPr>
      <w:r w:rsidRPr="004D0D75">
        <w:rPr>
          <w:bCs/>
          <w:sz w:val="24"/>
          <w:lang w:val="en-US"/>
        </w:rPr>
        <w:t xml:space="preserve">Exercise 2. Translation using text </w:t>
      </w:r>
      <w:r w:rsidR="00B74A08" w:rsidRPr="004D0D75">
        <w:rPr>
          <w:bCs/>
          <w:sz w:val="24"/>
          <w:lang w:val="en-US"/>
        </w:rPr>
        <w:t>database</w:t>
      </w:r>
    </w:p>
    <w:p w14:paraId="09BB9A26" w14:textId="4215311A" w:rsidR="00E20B7B" w:rsidRDefault="00E20B7B" w:rsidP="00E20B7B">
      <w:pPr>
        <w:pStyle w:val="Textkrper3"/>
        <w:numPr>
          <w:ilvl w:val="0"/>
          <w:numId w:val="10"/>
        </w:numPr>
        <w:rPr>
          <w:b w:val="0"/>
          <w:sz w:val="24"/>
          <w:lang w:val="en-US"/>
        </w:rPr>
      </w:pPr>
      <w:r w:rsidRPr="004D0D75">
        <w:rPr>
          <w:b w:val="0"/>
          <w:bCs/>
          <w:sz w:val="24"/>
          <w:lang w:val="en-US"/>
        </w:rPr>
        <w:t>Use text keys to enable page text translation</w:t>
      </w:r>
    </w:p>
    <w:p w14:paraId="4B5F5D33" w14:textId="74482ACF" w:rsidR="00E20B7B" w:rsidRPr="004D0D75" w:rsidRDefault="00E20B7B" w:rsidP="002B43B9">
      <w:pPr>
        <w:pStyle w:val="Textkrper3"/>
        <w:numPr>
          <w:ilvl w:val="0"/>
          <w:numId w:val="10"/>
        </w:numPr>
        <w:rPr>
          <w:b w:val="0"/>
          <w:bCs/>
          <w:sz w:val="24"/>
          <w:lang w:val="en-US"/>
        </w:rPr>
      </w:pPr>
      <w:r w:rsidRPr="004D0D75">
        <w:rPr>
          <w:b w:val="0"/>
          <w:bCs/>
          <w:sz w:val="24"/>
          <w:lang w:val="en-US"/>
        </w:rPr>
        <w:t>Add text keys to the text catalog</w:t>
      </w:r>
      <w:r>
        <w:rPr>
          <w:b w:val="0"/>
          <w:bCs/>
          <w:sz w:val="24"/>
          <w:lang w:val="en-US"/>
        </w:rPr>
        <w:br/>
      </w:r>
      <w:r w:rsidRPr="004D0D75">
        <w:rPr>
          <w:b w:val="0"/>
          <w:bCs/>
          <w:sz w:val="24"/>
          <w:lang w:val="en-US"/>
        </w:rPr>
        <w:sym w:font="Wingdings" w:char="F0E0"/>
      </w:r>
      <w:r w:rsidRPr="004D0D75">
        <w:rPr>
          <w:b w:val="0"/>
          <w:bCs/>
          <w:sz w:val="24"/>
          <w:lang w:val="en-US"/>
        </w:rPr>
        <w:t xml:space="preserve"> Generate mapping file and download to controller</w:t>
      </w:r>
    </w:p>
    <w:p w14:paraId="7DDF61EB" w14:textId="4AA97647" w:rsidR="00E20B7B" w:rsidRDefault="00E20B7B" w:rsidP="00373B17">
      <w:pPr>
        <w:pStyle w:val="Textkrper3"/>
        <w:numPr>
          <w:ilvl w:val="0"/>
          <w:numId w:val="10"/>
        </w:numPr>
        <w:rPr>
          <w:b w:val="0"/>
          <w:bCs/>
          <w:sz w:val="24"/>
          <w:lang w:val="en-US"/>
        </w:rPr>
      </w:pPr>
      <w:r w:rsidRPr="004D0D75">
        <w:rPr>
          <w:b w:val="0"/>
          <w:bCs/>
          <w:sz w:val="24"/>
          <w:lang w:val="en-US"/>
        </w:rPr>
        <w:t>Automation object text translation</w:t>
      </w:r>
      <w:r>
        <w:rPr>
          <w:b w:val="0"/>
          <w:bCs/>
          <w:sz w:val="24"/>
          <w:lang w:val="en-US"/>
        </w:rPr>
        <w:br/>
      </w:r>
      <w:r w:rsidRPr="004D0D75">
        <w:rPr>
          <w:b w:val="0"/>
          <w:bCs/>
          <w:sz w:val="24"/>
          <w:lang w:val="en-US"/>
        </w:rPr>
        <w:sym w:font="Wingdings" w:char="F0E0"/>
      </w:r>
      <w:r w:rsidRPr="004D0D75">
        <w:rPr>
          <w:b w:val="0"/>
          <w:bCs/>
          <w:sz w:val="24"/>
          <w:lang w:val="en-US"/>
        </w:rPr>
        <w:t xml:space="preserve"> Generate mapping file and download to controller</w:t>
      </w:r>
    </w:p>
    <w:p w14:paraId="622B581C" w14:textId="3576A835" w:rsidR="00E20B7B" w:rsidRPr="004D0D75" w:rsidRDefault="00E20B7B" w:rsidP="00373B17">
      <w:pPr>
        <w:pStyle w:val="Textkrper3"/>
        <w:numPr>
          <w:ilvl w:val="0"/>
          <w:numId w:val="10"/>
        </w:numPr>
        <w:rPr>
          <w:b w:val="0"/>
          <w:bCs/>
          <w:sz w:val="24"/>
          <w:lang w:val="en-US"/>
        </w:rPr>
      </w:pPr>
      <w:r w:rsidRPr="004D0D75">
        <w:rPr>
          <w:b w:val="0"/>
          <w:bCs/>
          <w:sz w:val="24"/>
          <w:lang w:val="en-US"/>
        </w:rPr>
        <w:t>(option) Read in all unmapped objects into object text file</w:t>
      </w:r>
    </w:p>
    <w:p w14:paraId="1FDA0341" w14:textId="13C59865" w:rsidR="00E20B7B" w:rsidRDefault="00E20B7B" w:rsidP="002B0699">
      <w:pPr>
        <w:pStyle w:val="Textkrper3"/>
        <w:rPr>
          <w:sz w:val="24"/>
          <w:lang w:val="en-US"/>
        </w:rPr>
      </w:pPr>
    </w:p>
    <w:p w14:paraId="1E742566" w14:textId="68CB7133" w:rsidR="00E424BD" w:rsidRDefault="00E424BD" w:rsidP="002B0699">
      <w:pPr>
        <w:pStyle w:val="Textkrper3"/>
        <w:rPr>
          <w:sz w:val="24"/>
          <w:lang w:val="en-US"/>
        </w:rPr>
      </w:pPr>
    </w:p>
    <w:p w14:paraId="667E2DA9" w14:textId="77777777" w:rsidR="00E424BD" w:rsidRDefault="00E424BD" w:rsidP="00E424BD">
      <w:pPr>
        <w:pStyle w:val="Textkrper3"/>
        <w:rPr>
          <w:b w:val="0"/>
          <w:sz w:val="24"/>
          <w:lang w:val="en-US"/>
        </w:rPr>
      </w:pPr>
    </w:p>
    <w:p w14:paraId="11AA9094" w14:textId="77777777" w:rsidR="00E424BD" w:rsidRDefault="00E424BD" w:rsidP="00E424BD">
      <w:pPr>
        <w:pStyle w:val="Textkrper3"/>
        <w:rPr>
          <w:b w:val="0"/>
          <w:sz w:val="24"/>
          <w:lang w:val="en-US"/>
        </w:rPr>
      </w:pPr>
    </w:p>
    <w:p w14:paraId="5FC2A5BD" w14:textId="77777777" w:rsidR="00E424BD" w:rsidRPr="004D0D75" w:rsidRDefault="00E424BD" w:rsidP="002B0699">
      <w:pPr>
        <w:pStyle w:val="Textkrper3"/>
        <w:rPr>
          <w:sz w:val="24"/>
          <w:lang w:val="en-US"/>
        </w:rPr>
      </w:pPr>
    </w:p>
    <w:sectPr w:rsidR="00E424BD" w:rsidRPr="004D0D75" w:rsidSect="00C76054">
      <w:pgSz w:w="11906" w:h="16838" w:code="9"/>
      <w:pgMar w:top="1418" w:right="1134" w:bottom="567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637F" w14:textId="77777777" w:rsidR="000F52B8" w:rsidRDefault="000F52B8">
      <w:r>
        <w:separator/>
      </w:r>
    </w:p>
  </w:endnote>
  <w:endnote w:type="continuationSeparator" w:id="0">
    <w:p w14:paraId="5253D663" w14:textId="77777777" w:rsidR="000F52B8" w:rsidRDefault="000F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4F5E" w14:textId="77777777" w:rsidR="000F52B8" w:rsidRDefault="000F52B8">
      <w:r>
        <w:separator/>
      </w:r>
    </w:p>
  </w:footnote>
  <w:footnote w:type="continuationSeparator" w:id="0">
    <w:p w14:paraId="7C8C5C73" w14:textId="77777777" w:rsidR="000F52B8" w:rsidRDefault="000F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0F5E2ACF"/>
    <w:multiLevelType w:val="hybridMultilevel"/>
    <w:tmpl w:val="F734388C"/>
    <w:lvl w:ilvl="0" w:tplc="A17807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05BD9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C3491D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5C6AC9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D"/>
    <w:rsid w:val="000200B0"/>
    <w:rsid w:val="0003658E"/>
    <w:rsid w:val="000A2177"/>
    <w:rsid w:val="000A42A4"/>
    <w:rsid w:val="000A5EB8"/>
    <w:rsid w:val="000B665D"/>
    <w:rsid w:val="000D5E50"/>
    <w:rsid w:val="000D6665"/>
    <w:rsid w:val="000F52B8"/>
    <w:rsid w:val="00107644"/>
    <w:rsid w:val="00117B8C"/>
    <w:rsid w:val="001224EF"/>
    <w:rsid w:val="00132C96"/>
    <w:rsid w:val="001373BF"/>
    <w:rsid w:val="001445FC"/>
    <w:rsid w:val="0015099C"/>
    <w:rsid w:val="00151188"/>
    <w:rsid w:val="001533A4"/>
    <w:rsid w:val="001575B0"/>
    <w:rsid w:val="0016052E"/>
    <w:rsid w:val="00172EDF"/>
    <w:rsid w:val="0018348F"/>
    <w:rsid w:val="001A483F"/>
    <w:rsid w:val="001A6CB8"/>
    <w:rsid w:val="001D1710"/>
    <w:rsid w:val="001D24C1"/>
    <w:rsid w:val="001D2909"/>
    <w:rsid w:val="00206021"/>
    <w:rsid w:val="00215D03"/>
    <w:rsid w:val="00260F53"/>
    <w:rsid w:val="00261BFF"/>
    <w:rsid w:val="002864C8"/>
    <w:rsid w:val="00286E2C"/>
    <w:rsid w:val="00291FC2"/>
    <w:rsid w:val="00296257"/>
    <w:rsid w:val="002A202D"/>
    <w:rsid w:val="002A3EA5"/>
    <w:rsid w:val="002B0699"/>
    <w:rsid w:val="002C7164"/>
    <w:rsid w:val="002F1277"/>
    <w:rsid w:val="003024F8"/>
    <w:rsid w:val="00341867"/>
    <w:rsid w:val="00344240"/>
    <w:rsid w:val="00344669"/>
    <w:rsid w:val="00347892"/>
    <w:rsid w:val="00370ECC"/>
    <w:rsid w:val="003740FD"/>
    <w:rsid w:val="0038665F"/>
    <w:rsid w:val="00386A20"/>
    <w:rsid w:val="003916D6"/>
    <w:rsid w:val="003A7AE1"/>
    <w:rsid w:val="003D5883"/>
    <w:rsid w:val="003D5D23"/>
    <w:rsid w:val="003E5A2A"/>
    <w:rsid w:val="004052CB"/>
    <w:rsid w:val="00405B65"/>
    <w:rsid w:val="004070DB"/>
    <w:rsid w:val="004220E8"/>
    <w:rsid w:val="00422F9C"/>
    <w:rsid w:val="004466B6"/>
    <w:rsid w:val="00447A2F"/>
    <w:rsid w:val="00463D70"/>
    <w:rsid w:val="004727FC"/>
    <w:rsid w:val="0048640B"/>
    <w:rsid w:val="00493CC4"/>
    <w:rsid w:val="004A396A"/>
    <w:rsid w:val="004C75A9"/>
    <w:rsid w:val="004D0D75"/>
    <w:rsid w:val="004D3D43"/>
    <w:rsid w:val="004D74E0"/>
    <w:rsid w:val="004E447C"/>
    <w:rsid w:val="00520ACF"/>
    <w:rsid w:val="005371BC"/>
    <w:rsid w:val="00543C39"/>
    <w:rsid w:val="00551093"/>
    <w:rsid w:val="00554312"/>
    <w:rsid w:val="00562FA3"/>
    <w:rsid w:val="00581E6A"/>
    <w:rsid w:val="00583C51"/>
    <w:rsid w:val="005840AB"/>
    <w:rsid w:val="005927B7"/>
    <w:rsid w:val="005A5877"/>
    <w:rsid w:val="005C51ED"/>
    <w:rsid w:val="005F06CC"/>
    <w:rsid w:val="005F0ED6"/>
    <w:rsid w:val="005F2B81"/>
    <w:rsid w:val="005F6770"/>
    <w:rsid w:val="006353A2"/>
    <w:rsid w:val="006546D2"/>
    <w:rsid w:val="00657E90"/>
    <w:rsid w:val="00661197"/>
    <w:rsid w:val="00665F41"/>
    <w:rsid w:val="00666FBA"/>
    <w:rsid w:val="00670071"/>
    <w:rsid w:val="00697A8D"/>
    <w:rsid w:val="006A1686"/>
    <w:rsid w:val="006A3B09"/>
    <w:rsid w:val="006B1F5C"/>
    <w:rsid w:val="006E7C7F"/>
    <w:rsid w:val="0070135E"/>
    <w:rsid w:val="00705ADC"/>
    <w:rsid w:val="00713FF2"/>
    <w:rsid w:val="0072214B"/>
    <w:rsid w:val="00723B61"/>
    <w:rsid w:val="00727849"/>
    <w:rsid w:val="00736850"/>
    <w:rsid w:val="00753A02"/>
    <w:rsid w:val="00763D96"/>
    <w:rsid w:val="00775E3F"/>
    <w:rsid w:val="00791AB7"/>
    <w:rsid w:val="007C0A7E"/>
    <w:rsid w:val="007D119C"/>
    <w:rsid w:val="007D3CD7"/>
    <w:rsid w:val="007F591C"/>
    <w:rsid w:val="007F5DE4"/>
    <w:rsid w:val="008001B7"/>
    <w:rsid w:val="00814963"/>
    <w:rsid w:val="00814DC3"/>
    <w:rsid w:val="008251DA"/>
    <w:rsid w:val="00852980"/>
    <w:rsid w:val="008544B3"/>
    <w:rsid w:val="00865DE7"/>
    <w:rsid w:val="00871D05"/>
    <w:rsid w:val="00872063"/>
    <w:rsid w:val="00875FE9"/>
    <w:rsid w:val="00884866"/>
    <w:rsid w:val="008938D7"/>
    <w:rsid w:val="008946B5"/>
    <w:rsid w:val="008B1EFA"/>
    <w:rsid w:val="008B4C44"/>
    <w:rsid w:val="008E055F"/>
    <w:rsid w:val="008F29E3"/>
    <w:rsid w:val="00906BE5"/>
    <w:rsid w:val="009337B6"/>
    <w:rsid w:val="00943C0A"/>
    <w:rsid w:val="00947218"/>
    <w:rsid w:val="00955495"/>
    <w:rsid w:val="00960BA2"/>
    <w:rsid w:val="00965C95"/>
    <w:rsid w:val="0099339F"/>
    <w:rsid w:val="009A702F"/>
    <w:rsid w:val="009B3446"/>
    <w:rsid w:val="009F3DEC"/>
    <w:rsid w:val="009F615A"/>
    <w:rsid w:val="00A012CE"/>
    <w:rsid w:val="00A0284C"/>
    <w:rsid w:val="00A07977"/>
    <w:rsid w:val="00A127C4"/>
    <w:rsid w:val="00A35877"/>
    <w:rsid w:val="00A430D0"/>
    <w:rsid w:val="00A6184D"/>
    <w:rsid w:val="00A84530"/>
    <w:rsid w:val="00AA230E"/>
    <w:rsid w:val="00AA4B48"/>
    <w:rsid w:val="00AB4C9D"/>
    <w:rsid w:val="00AB5D3D"/>
    <w:rsid w:val="00AB7E6C"/>
    <w:rsid w:val="00AC709D"/>
    <w:rsid w:val="00AD0771"/>
    <w:rsid w:val="00AD1FCD"/>
    <w:rsid w:val="00B03B06"/>
    <w:rsid w:val="00B10A89"/>
    <w:rsid w:val="00B17C45"/>
    <w:rsid w:val="00B23296"/>
    <w:rsid w:val="00B2548A"/>
    <w:rsid w:val="00B271EF"/>
    <w:rsid w:val="00B43DD9"/>
    <w:rsid w:val="00B74A08"/>
    <w:rsid w:val="00B80D42"/>
    <w:rsid w:val="00BA7BEC"/>
    <w:rsid w:val="00BC15C3"/>
    <w:rsid w:val="00BE3629"/>
    <w:rsid w:val="00BF1434"/>
    <w:rsid w:val="00BF3F8C"/>
    <w:rsid w:val="00C63013"/>
    <w:rsid w:val="00C73BE2"/>
    <w:rsid w:val="00C76054"/>
    <w:rsid w:val="00C762F5"/>
    <w:rsid w:val="00C97190"/>
    <w:rsid w:val="00CA0D0E"/>
    <w:rsid w:val="00CB2BDD"/>
    <w:rsid w:val="00CC1C90"/>
    <w:rsid w:val="00CD37D8"/>
    <w:rsid w:val="00CE4369"/>
    <w:rsid w:val="00D10E03"/>
    <w:rsid w:val="00D1787C"/>
    <w:rsid w:val="00D20E8E"/>
    <w:rsid w:val="00D3523A"/>
    <w:rsid w:val="00D44FA7"/>
    <w:rsid w:val="00D466E8"/>
    <w:rsid w:val="00D54500"/>
    <w:rsid w:val="00D613E5"/>
    <w:rsid w:val="00D8260E"/>
    <w:rsid w:val="00D94774"/>
    <w:rsid w:val="00D96F68"/>
    <w:rsid w:val="00DA741E"/>
    <w:rsid w:val="00DE2A2F"/>
    <w:rsid w:val="00DF5802"/>
    <w:rsid w:val="00E031AD"/>
    <w:rsid w:val="00E03880"/>
    <w:rsid w:val="00E105C6"/>
    <w:rsid w:val="00E12FAD"/>
    <w:rsid w:val="00E20B7B"/>
    <w:rsid w:val="00E377DC"/>
    <w:rsid w:val="00E424BD"/>
    <w:rsid w:val="00E42D59"/>
    <w:rsid w:val="00E47A3D"/>
    <w:rsid w:val="00E84616"/>
    <w:rsid w:val="00EA4805"/>
    <w:rsid w:val="00EA7CC3"/>
    <w:rsid w:val="00EB2413"/>
    <w:rsid w:val="00EB3B40"/>
    <w:rsid w:val="00EC5E53"/>
    <w:rsid w:val="00ED241D"/>
    <w:rsid w:val="00ED6F47"/>
    <w:rsid w:val="00EE194F"/>
    <w:rsid w:val="00EE3E96"/>
    <w:rsid w:val="00EE7330"/>
    <w:rsid w:val="00F06C3E"/>
    <w:rsid w:val="00F27230"/>
    <w:rsid w:val="00F32D1F"/>
    <w:rsid w:val="00F430F5"/>
    <w:rsid w:val="00F53191"/>
    <w:rsid w:val="00F63150"/>
    <w:rsid w:val="00F649A1"/>
    <w:rsid w:val="00F87247"/>
    <w:rsid w:val="00FB24E2"/>
    <w:rsid w:val="00FB2CED"/>
    <w:rsid w:val="00FB6984"/>
    <w:rsid w:val="00FD6795"/>
    <w:rsid w:val="00FD67AA"/>
    <w:rsid w:val="00FD6CF3"/>
    <w:rsid w:val="00FE545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18DE50"/>
  <w15:chartTrackingRefBased/>
  <w15:docId w15:val="{8835A04D-0C0B-4697-9E38-9177BDA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next w:val="Standard"/>
    <w:link w:val="berschrift1Zchn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berschrift1"/>
    <w:next w:val="Standard"/>
    <w:qFormat/>
    <w:pPr>
      <w:outlineLvl w:val="1"/>
    </w:pPr>
  </w:style>
  <w:style w:type="paragraph" w:styleId="berschrift3">
    <w:name w:val="heading 3"/>
    <w:basedOn w:val="berschrift1"/>
    <w:next w:val="Standard"/>
    <w:qFormat/>
    <w:pPr>
      <w:spacing w:after="0"/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spacing w:before="240" w:after="12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spacing w:before="240" w:after="120"/>
      <w:outlineLvl w:val="4"/>
    </w:pPr>
    <w:rPr>
      <w:i/>
    </w:rPr>
  </w:style>
  <w:style w:type="paragraph" w:styleId="berschrift6">
    <w:name w:val="heading 6"/>
    <w:basedOn w:val="berschrift5"/>
    <w:next w:val="Standard"/>
    <w:qFormat/>
    <w:pPr>
      <w:outlineLvl w:val="5"/>
    </w:pPr>
  </w:style>
  <w:style w:type="paragraph" w:styleId="berschrift7">
    <w:name w:val="heading 7"/>
    <w:basedOn w:val="berschrift1"/>
    <w:next w:val="Standard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berschrift8">
    <w:name w:val="heading 8"/>
    <w:basedOn w:val="berschrift2"/>
    <w:next w:val="Standard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berschrift9">
    <w:name w:val="heading 9"/>
    <w:basedOn w:val="berschrift3"/>
    <w:next w:val="Standard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noProof/>
    </w:rPr>
  </w:style>
  <w:style w:type="paragraph" w:styleId="Fuzeile">
    <w:name w:val="footer"/>
    <w:basedOn w:val="Standard"/>
    <w:rPr>
      <w:noProof/>
    </w:rPr>
  </w:style>
  <w:style w:type="paragraph" w:customStyle="1" w:styleId="DocumentSubtitle">
    <w:name w:val="Document Subtitle"/>
    <w:basedOn w:val="Standard"/>
    <w:rPr>
      <w:b/>
      <w:sz w:val="28"/>
    </w:rPr>
  </w:style>
  <w:style w:type="paragraph" w:customStyle="1" w:styleId="StandardNo">
    <w:name w:val="StandardNo"/>
    <w:basedOn w:val="Standard"/>
    <w:pPr>
      <w:tabs>
        <w:tab w:val="left" w:pos="3402"/>
      </w:tabs>
    </w:pPr>
    <w:rPr>
      <w:noProof/>
    </w:rPr>
  </w:style>
  <w:style w:type="character" w:styleId="Seitenzahl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Standard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Standard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Standard"/>
    <w:pPr>
      <w:spacing w:before="60"/>
    </w:pPr>
    <w:rPr>
      <w:noProof/>
      <w:sz w:val="12"/>
    </w:rPr>
  </w:style>
  <w:style w:type="paragraph" w:customStyle="1" w:styleId="RefBkm">
    <w:name w:val="RefBkm"/>
    <w:basedOn w:val="Standard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Textkrper3">
    <w:name w:val="Body Text 3"/>
    <w:basedOn w:val="Standard"/>
    <w:link w:val="Textkrper3Zchn"/>
    <w:rPr>
      <w:b/>
      <w:sz w:val="28"/>
      <w:lang w:val="en-GB"/>
    </w:rPr>
  </w:style>
  <w:style w:type="character" w:customStyle="1" w:styleId="Textkrper3Zchn">
    <w:name w:val="Textkörper 3 Zchn"/>
    <w:basedOn w:val="Absatz-Standardschriftart"/>
    <w:link w:val="Textkrper3"/>
    <w:rsid w:val="00FD67AA"/>
    <w:rPr>
      <w:rFonts w:ascii="Arial" w:hAnsi="Arial"/>
      <w:b/>
      <w:sz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E424BD"/>
    <w:rPr>
      <w:rFonts w:ascii="Arial" w:hAnsi="Arial"/>
      <w:b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1921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4812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54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441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956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12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63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1362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00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0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2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410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00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18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3820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68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354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14025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8751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4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57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2083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2021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43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0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4553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03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3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65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8833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7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0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2143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98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61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23DD3A725847A15515F81B282E17" ma:contentTypeVersion="14" ma:contentTypeDescription="Create a new document." ma:contentTypeScope="" ma:versionID="aa0f1ba14f1136432f8287196a81d1ca">
  <xsd:schema xmlns:xsd="http://www.w3.org/2001/XMLSchema" xmlns:xs="http://www.w3.org/2001/XMLSchema" xmlns:p="http://schemas.microsoft.com/office/2006/metadata/properties" xmlns:ns3="1823c5a2-3c44-401b-b98b-07de1c6c5ba8" xmlns:ns4="27769818-a4da-4eef-a15c-061411ed292f" targetNamespace="http://schemas.microsoft.com/office/2006/metadata/properties" ma:root="true" ma:fieldsID="59245d82a956f4ab8d29e71739dd6172" ns3:_="" ns4:_="">
    <xsd:import namespace="1823c5a2-3c44-401b-b98b-07de1c6c5ba8"/>
    <xsd:import namespace="27769818-a4da-4eef-a15c-061411ed2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3c5a2-3c44-401b-b98b-07de1c6c5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9818-a4da-4eef-a15c-061411ed2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D8F7E-5D9E-4C95-ABF3-FA54CE562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B3114-5728-4BB8-A17F-724E32534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102DE-5CA9-4B1F-85EE-4724B4C91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3c5a2-3c44-401b-b98b-07de1c6c5ba8"/>
    <ds:schemaRef ds:uri="27769818-a4da-4eef-a15c-061411ed2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ÜBUNG PX aggregateweise engineeren</vt:lpstr>
      <vt:lpstr>: 30 min</vt:lpstr>
      <vt:lpstr>Task:</vt:lpstr>
      <vt:lpstr>Hints :</vt:lpstr>
      <vt:lpstr>ÜBUNG PX aggregateweise engineeren</vt:lpstr>
    </vt:vector>
  </TitlesOfParts>
  <Company>Siemens AG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/>
  <dc:description>Text???</dc:description>
  <cp:lastModifiedBy>Müller, Kurt (SI BP S TSS ACD)</cp:lastModifiedBy>
  <cp:revision>117</cp:revision>
  <cp:lastPrinted>2015-06-13T15:17:00Z</cp:lastPrinted>
  <dcterms:created xsi:type="dcterms:W3CDTF">2021-11-25T15:11:00Z</dcterms:created>
  <dcterms:modified xsi:type="dcterms:W3CDTF">2021-11-26T07:42:00Z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787949356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potts.martin@siemens.com</vt:lpwstr>
  </property>
  <property fmtid="{D5CDD505-2E9C-101B-9397-08002B2CF9AE}" pid="6" name="_AuthorEmailDisplayName">
    <vt:lpwstr>Potts, Martin</vt:lpwstr>
  </property>
  <property fmtid="{D5CDD505-2E9C-101B-9397-08002B2CF9AE}" pid="7" name="_ReviewingToolsShownOnce">
    <vt:lpwstr/>
  </property>
  <property fmtid="{D5CDD505-2E9C-101B-9397-08002B2CF9AE}" pid="8" name="MSIP_Label_a59b6cd5-d141-4a33-8bf1-0ca04484304f_Enabled">
    <vt:lpwstr>true</vt:lpwstr>
  </property>
  <property fmtid="{D5CDD505-2E9C-101B-9397-08002B2CF9AE}" pid="9" name="MSIP_Label_a59b6cd5-d141-4a33-8bf1-0ca04484304f_SetDate">
    <vt:lpwstr>2021-11-25T15:11:34Z</vt:lpwstr>
  </property>
  <property fmtid="{D5CDD505-2E9C-101B-9397-08002B2CF9AE}" pid="10" name="MSIP_Label_a59b6cd5-d141-4a33-8bf1-0ca04484304f_Method">
    <vt:lpwstr>Standard</vt:lpwstr>
  </property>
  <property fmtid="{D5CDD505-2E9C-101B-9397-08002B2CF9AE}" pid="11" name="MSIP_Label_a59b6cd5-d141-4a33-8bf1-0ca04484304f_Name">
    <vt:lpwstr>restricted-default</vt:lpwstr>
  </property>
  <property fmtid="{D5CDD505-2E9C-101B-9397-08002B2CF9AE}" pid="12" name="MSIP_Label_a59b6cd5-d141-4a33-8bf1-0ca04484304f_SiteId">
    <vt:lpwstr>38ae3bcd-9579-4fd4-adda-b42e1495d55a</vt:lpwstr>
  </property>
  <property fmtid="{D5CDD505-2E9C-101B-9397-08002B2CF9AE}" pid="13" name="MSIP_Label_a59b6cd5-d141-4a33-8bf1-0ca04484304f_ActionId">
    <vt:lpwstr>534a578a-b559-4c2f-bb89-e5c7925f2595</vt:lpwstr>
  </property>
  <property fmtid="{D5CDD505-2E9C-101B-9397-08002B2CF9AE}" pid="14" name="MSIP_Label_a59b6cd5-d141-4a33-8bf1-0ca04484304f_ContentBits">
    <vt:lpwstr>0</vt:lpwstr>
  </property>
  <property fmtid="{D5CDD505-2E9C-101B-9397-08002B2CF9AE}" pid="15" name="Document_Confidentiality">
    <vt:lpwstr>Restricted</vt:lpwstr>
  </property>
  <property fmtid="{D5CDD505-2E9C-101B-9397-08002B2CF9AE}" pid="16" name="ContentTypeId">
    <vt:lpwstr>0x0101009C3C23DD3A725847A15515F81B282E17</vt:lpwstr>
  </property>
</Properties>
</file>