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8955" w14:textId="60615C9E" w:rsidR="001373BF" w:rsidRPr="0018092A" w:rsidRDefault="00D1787C">
      <w:pPr>
        <w:pStyle w:val="Reference"/>
        <w:rPr>
          <w:sz w:val="32"/>
          <w:lang w:val="en-US"/>
        </w:rPr>
      </w:pPr>
      <w:bookmarkStart w:id="0" w:name="BkmBetreff"/>
      <w:r w:rsidRPr="0018092A">
        <w:rPr>
          <w:sz w:val="32"/>
          <w:lang w:val="en-US"/>
        </w:rPr>
        <w:t>EXERCISE</w:t>
      </w:r>
      <w:r w:rsidR="001373BF" w:rsidRPr="0018092A">
        <w:rPr>
          <w:sz w:val="32"/>
          <w:lang w:val="en-US"/>
        </w:rPr>
        <w:t xml:space="preserve">: </w:t>
      </w:r>
      <w:bookmarkEnd w:id="0"/>
      <w:r w:rsidR="00E0749E" w:rsidRPr="0018092A">
        <w:rPr>
          <w:sz w:val="32"/>
          <w:lang w:val="en-US"/>
        </w:rPr>
        <w:t xml:space="preserve"> </w:t>
      </w:r>
      <w:r w:rsidR="00847050">
        <w:rPr>
          <w:sz w:val="32"/>
          <w:lang w:val="en-US"/>
        </w:rPr>
        <w:t>Air handling unit</w:t>
      </w:r>
      <w:r w:rsidR="00865BBF">
        <w:rPr>
          <w:sz w:val="32"/>
          <w:lang w:val="en-US"/>
        </w:rPr>
        <w:t xml:space="preserve"> </w:t>
      </w:r>
      <w:r w:rsidR="00E30820">
        <w:rPr>
          <w:sz w:val="32"/>
          <w:lang w:val="en-US"/>
        </w:rPr>
        <w:t xml:space="preserve">– create </w:t>
      </w:r>
      <w:r w:rsidR="00865BBF">
        <w:rPr>
          <w:sz w:val="32"/>
          <w:lang w:val="en-US"/>
        </w:rPr>
        <w:t>inputs/outputs</w:t>
      </w:r>
    </w:p>
    <w:p w14:paraId="63C05187" w14:textId="77777777" w:rsidR="001373BF" w:rsidRPr="0018092A" w:rsidRDefault="001373BF">
      <w:pPr>
        <w:rPr>
          <w:sz w:val="32"/>
          <w:lang w:val="en-US"/>
        </w:rPr>
      </w:pPr>
    </w:p>
    <w:p w14:paraId="6404851A" w14:textId="77777777" w:rsidR="001373BF" w:rsidRPr="0018092A" w:rsidRDefault="001373BF">
      <w:pPr>
        <w:pStyle w:val="Heading1"/>
        <w:tabs>
          <w:tab w:val="num" w:pos="0"/>
          <w:tab w:val="left" w:pos="6521"/>
        </w:tabs>
        <w:ind w:left="0" w:firstLine="0"/>
        <w:rPr>
          <w:sz w:val="24"/>
          <w:lang w:val="en-US"/>
        </w:rPr>
      </w:pPr>
      <w:r w:rsidRPr="0018092A">
        <w:rPr>
          <w:rFonts w:ascii="Wingdings" w:hAnsi="Wingdings"/>
          <w:b w:val="0"/>
          <w:snapToGrid w:val="0"/>
          <w:sz w:val="32"/>
          <w:lang w:val="en-US"/>
        </w:rPr>
        <w:tab/>
      </w:r>
      <w:r w:rsidRPr="0018092A">
        <w:rPr>
          <w:rFonts w:ascii="Wingdings" w:hAnsi="Wingdings"/>
          <w:b w:val="0"/>
          <w:snapToGrid w:val="0"/>
          <w:sz w:val="32"/>
          <w:lang w:val="en-US"/>
        </w:rPr>
        <w:t></w:t>
      </w:r>
      <w:r w:rsidRPr="0018092A">
        <w:rPr>
          <w:sz w:val="32"/>
          <w:lang w:val="en-US"/>
        </w:rPr>
        <w:t xml:space="preserve">: </w:t>
      </w:r>
      <w:r w:rsidR="00DA1F56">
        <w:rPr>
          <w:sz w:val="32"/>
          <w:lang w:val="en-US"/>
        </w:rPr>
        <w:t>3</w:t>
      </w:r>
      <w:r w:rsidR="002033A3">
        <w:rPr>
          <w:sz w:val="32"/>
          <w:lang w:val="en-US"/>
        </w:rPr>
        <w:t>0</w:t>
      </w:r>
      <w:r w:rsidRPr="0018092A">
        <w:rPr>
          <w:sz w:val="32"/>
          <w:lang w:val="en-US"/>
        </w:rPr>
        <w:t xml:space="preserve"> min</w:t>
      </w:r>
    </w:p>
    <w:p w14:paraId="1C732737" w14:textId="77777777" w:rsidR="001373BF" w:rsidRPr="0018092A" w:rsidRDefault="001373BF">
      <w:pPr>
        <w:pStyle w:val="BodyText3"/>
        <w:rPr>
          <w:bCs/>
          <w:sz w:val="24"/>
          <w:lang w:val="en-US"/>
        </w:rPr>
      </w:pPr>
      <w:r w:rsidRPr="0018092A">
        <w:rPr>
          <w:bCs/>
          <w:sz w:val="24"/>
          <w:lang w:val="en-US"/>
        </w:rPr>
        <w:t xml:space="preserve">Objective: </w:t>
      </w:r>
    </w:p>
    <w:p w14:paraId="08B42A9F" w14:textId="763514B9" w:rsidR="00E0749E" w:rsidRDefault="00B420C5" w:rsidP="0018092A">
      <w:pPr>
        <w:pStyle w:val="Heading1"/>
        <w:tabs>
          <w:tab w:val="num" w:pos="0"/>
          <w:tab w:val="left" w:pos="7230"/>
        </w:tabs>
        <w:ind w:left="0" w:firstLine="0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Create </w:t>
      </w:r>
      <w:r w:rsidR="007865B9">
        <w:rPr>
          <w:b w:val="0"/>
          <w:sz w:val="24"/>
          <w:lang w:val="en-US"/>
        </w:rPr>
        <w:t xml:space="preserve">the inputs and outputs for your </w:t>
      </w:r>
      <w:r>
        <w:rPr>
          <w:b w:val="0"/>
          <w:sz w:val="24"/>
          <w:lang w:val="en-US"/>
        </w:rPr>
        <w:t xml:space="preserve">SAPRO application for a basic air handling unit. </w:t>
      </w:r>
    </w:p>
    <w:p w14:paraId="02D3CDBD" w14:textId="77777777" w:rsidR="00B420C5" w:rsidRPr="00B420C5" w:rsidRDefault="00B420C5" w:rsidP="00B420C5">
      <w:pPr>
        <w:rPr>
          <w:lang w:val="en-US"/>
        </w:rPr>
      </w:pPr>
    </w:p>
    <w:p w14:paraId="12887313" w14:textId="77777777" w:rsidR="0018092A" w:rsidRDefault="00582722" w:rsidP="0018092A">
      <w:pPr>
        <w:rPr>
          <w:lang w:val="en-US"/>
        </w:rPr>
      </w:pPr>
      <w:r>
        <w:rPr>
          <w:noProof/>
          <w:lang w:val="en-US"/>
        </w:rPr>
        <w:pict w14:anchorId="66934571">
          <v:rect id="_x0000_s1026" style="position:absolute;margin-left:48.1pt;margin-top:23.25pt;width:39.2pt;height:123.05pt;z-index:1" stroked="f"/>
        </w:pict>
      </w:r>
      <w:r>
        <w:rPr>
          <w:lang w:val="en-US"/>
        </w:rPr>
        <w:pict w14:anchorId="758210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181.5pt">
            <v:imagedata r:id="rId7" o:title="2021-05-04_15-18-17"/>
          </v:shape>
        </w:pict>
      </w:r>
    </w:p>
    <w:p w14:paraId="17B36837" w14:textId="77777777" w:rsidR="00B420C5" w:rsidRDefault="00B420C5" w:rsidP="0018092A">
      <w:pPr>
        <w:rPr>
          <w:lang w:val="en-US"/>
        </w:rPr>
      </w:pPr>
    </w:p>
    <w:p w14:paraId="58B1B4F6" w14:textId="2D80928A" w:rsidR="001373BF" w:rsidRPr="0018092A" w:rsidRDefault="001373BF">
      <w:pPr>
        <w:pStyle w:val="Heading1"/>
        <w:tabs>
          <w:tab w:val="num" w:pos="0"/>
          <w:tab w:val="left" w:pos="7230"/>
        </w:tabs>
        <w:ind w:left="0" w:firstLine="0"/>
        <w:rPr>
          <w:sz w:val="24"/>
          <w:lang w:val="en-US"/>
        </w:rPr>
      </w:pPr>
      <w:r w:rsidRPr="0018092A">
        <w:rPr>
          <w:sz w:val="24"/>
          <w:lang w:val="en-US"/>
        </w:rPr>
        <w:t>Task</w:t>
      </w:r>
      <w:r w:rsidR="005F3760">
        <w:rPr>
          <w:sz w:val="24"/>
          <w:lang w:val="en-US"/>
        </w:rPr>
        <w:t>s</w:t>
      </w:r>
      <w:r w:rsidRPr="0018092A">
        <w:rPr>
          <w:sz w:val="24"/>
          <w:lang w:val="en-US"/>
        </w:rPr>
        <w:t>:</w:t>
      </w:r>
    </w:p>
    <w:p w14:paraId="267FCC0E" w14:textId="73DA90AA" w:rsidR="005F3760" w:rsidRDefault="005F3760" w:rsidP="00B420C5">
      <w:pPr>
        <w:pStyle w:val="BodyText3"/>
        <w:numPr>
          <w:ilvl w:val="0"/>
          <w:numId w:val="5"/>
        </w:numPr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Either use the existing project name </w:t>
      </w:r>
      <w:r w:rsidRPr="005F3760">
        <w:rPr>
          <w:bCs/>
          <w:sz w:val="24"/>
          <w:lang w:val="en-US"/>
        </w:rPr>
        <w:t>ProgramBasics</w:t>
      </w:r>
      <w:r>
        <w:rPr>
          <w:b w:val="0"/>
          <w:sz w:val="24"/>
          <w:lang w:val="en-US"/>
        </w:rPr>
        <w:t xml:space="preserve"> or create a new project in SAPRO.</w:t>
      </w:r>
      <w:r w:rsidRPr="0018092A">
        <w:rPr>
          <w:b w:val="0"/>
          <w:sz w:val="24"/>
          <w:lang w:val="en-US"/>
        </w:rPr>
        <w:t xml:space="preserve"> </w:t>
      </w:r>
      <w:r>
        <w:rPr>
          <w:b w:val="0"/>
          <w:sz w:val="24"/>
          <w:lang w:val="en-US"/>
        </w:rPr>
        <w:t>S</w:t>
      </w:r>
      <w:r w:rsidRPr="0018092A">
        <w:rPr>
          <w:b w:val="0"/>
          <w:sz w:val="24"/>
          <w:lang w:val="en-US"/>
        </w:rPr>
        <w:t xml:space="preserve">et up the </w:t>
      </w:r>
      <w:r>
        <w:rPr>
          <w:b w:val="0"/>
          <w:sz w:val="24"/>
          <w:lang w:val="en-US"/>
        </w:rPr>
        <w:t>project</w:t>
      </w:r>
      <w:r w:rsidRPr="0018092A">
        <w:rPr>
          <w:b w:val="0"/>
          <w:sz w:val="24"/>
          <w:lang w:val="en-US"/>
        </w:rPr>
        <w:t xml:space="preserve"> structure and create a new program. </w:t>
      </w:r>
    </w:p>
    <w:p w14:paraId="5E785013" w14:textId="32349689" w:rsidR="00B420C5" w:rsidRDefault="00EF1242" w:rsidP="00B420C5">
      <w:pPr>
        <w:pStyle w:val="BodyText3"/>
        <w:numPr>
          <w:ilvl w:val="0"/>
          <w:numId w:val="5"/>
        </w:numPr>
        <w:rPr>
          <w:b w:val="0"/>
          <w:sz w:val="24"/>
          <w:lang w:val="en-US"/>
        </w:rPr>
      </w:pPr>
      <w:r w:rsidRPr="00613AF4">
        <w:rPr>
          <w:b w:val="0"/>
          <w:sz w:val="24"/>
          <w:lang w:val="en-US"/>
        </w:rPr>
        <w:t xml:space="preserve">Under the </w:t>
      </w:r>
      <w:r w:rsidR="00613AF4" w:rsidRPr="00613AF4">
        <w:rPr>
          <w:sz w:val="24"/>
          <w:lang w:val="en-US"/>
        </w:rPr>
        <w:t>aoHWIO</w:t>
      </w:r>
      <w:r w:rsidR="00613AF4" w:rsidRPr="00613AF4">
        <w:rPr>
          <w:b w:val="0"/>
          <w:sz w:val="24"/>
          <w:lang w:val="en-US"/>
        </w:rPr>
        <w:t xml:space="preserve"> unit object</w:t>
      </w:r>
      <w:r w:rsidRPr="00613AF4">
        <w:rPr>
          <w:b w:val="0"/>
          <w:sz w:val="24"/>
          <w:lang w:val="en-US"/>
        </w:rPr>
        <w:t xml:space="preserve">, add </w:t>
      </w:r>
      <w:r w:rsidR="001D09AD" w:rsidRPr="00613AF4">
        <w:rPr>
          <w:b w:val="0"/>
          <w:sz w:val="24"/>
          <w:lang w:val="en-US"/>
        </w:rPr>
        <w:t xml:space="preserve">the </w:t>
      </w:r>
      <w:r w:rsidR="007865B9">
        <w:rPr>
          <w:b w:val="0"/>
          <w:sz w:val="24"/>
          <w:lang w:val="en-US"/>
        </w:rPr>
        <w:t xml:space="preserve">global variables for the </w:t>
      </w:r>
      <w:r w:rsidR="001D09AD" w:rsidRPr="00613AF4">
        <w:rPr>
          <w:b w:val="0"/>
          <w:sz w:val="24"/>
          <w:lang w:val="en-US"/>
        </w:rPr>
        <w:t>hardware inputs and outputs:</w:t>
      </w:r>
    </w:p>
    <w:p w14:paraId="6077E309" w14:textId="295C6543" w:rsidR="007865B9" w:rsidRPr="00613AF4" w:rsidRDefault="007865B9" w:rsidP="00B420C5">
      <w:pPr>
        <w:pStyle w:val="BodyText3"/>
        <w:numPr>
          <w:ilvl w:val="0"/>
          <w:numId w:val="5"/>
        </w:numPr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Under the </w:t>
      </w:r>
      <w:r w:rsidRPr="005F3760">
        <w:rPr>
          <w:bCs/>
          <w:sz w:val="24"/>
          <w:lang w:val="en-US"/>
        </w:rPr>
        <w:t>aoHVAC</w:t>
      </w:r>
      <w:r>
        <w:rPr>
          <w:b w:val="0"/>
          <w:sz w:val="24"/>
          <w:lang w:val="en-US"/>
        </w:rPr>
        <w:t xml:space="preserve"> unit object add the </w:t>
      </w:r>
    </w:p>
    <w:p w14:paraId="48A4E402" w14:textId="74969FA6" w:rsidR="00C84D22" w:rsidRDefault="00C84D22" w:rsidP="00C84D22">
      <w:pPr>
        <w:pStyle w:val="BodyText3"/>
        <w:ind w:left="720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ab/>
        <w:t xml:space="preserve">1. Add the </w:t>
      </w:r>
      <w:r w:rsidR="005F3760" w:rsidRPr="005F3760">
        <w:rPr>
          <w:bCs/>
          <w:sz w:val="24"/>
          <w:lang w:val="en-US"/>
        </w:rPr>
        <w:t>analog input objects</w:t>
      </w:r>
      <w:r w:rsidR="005F3760">
        <w:rPr>
          <w:b w:val="0"/>
          <w:sz w:val="24"/>
          <w:lang w:val="en-US"/>
        </w:rPr>
        <w:t xml:space="preserve"> for the sensors</w:t>
      </w:r>
      <w:r>
        <w:rPr>
          <w:b w:val="0"/>
          <w:sz w:val="24"/>
          <w:lang w:val="en-US"/>
        </w:rPr>
        <w:t>.</w:t>
      </w:r>
    </w:p>
    <w:p w14:paraId="78CC0B45" w14:textId="22C94FD8" w:rsidR="00C84D22" w:rsidRDefault="00C84D22" w:rsidP="00C84D22">
      <w:pPr>
        <w:pStyle w:val="BodyText3"/>
        <w:ind w:left="720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ab/>
      </w:r>
      <w:r w:rsidR="00DA1F56">
        <w:rPr>
          <w:b w:val="0"/>
          <w:sz w:val="24"/>
          <w:lang w:val="en-US"/>
        </w:rPr>
        <w:t>2</w:t>
      </w:r>
      <w:r>
        <w:rPr>
          <w:b w:val="0"/>
          <w:sz w:val="24"/>
          <w:lang w:val="en-US"/>
        </w:rPr>
        <w:t xml:space="preserve">. </w:t>
      </w:r>
      <w:r w:rsidR="001D09AD">
        <w:rPr>
          <w:b w:val="0"/>
          <w:sz w:val="24"/>
          <w:lang w:val="en-US"/>
        </w:rPr>
        <w:t xml:space="preserve">Add the </w:t>
      </w:r>
      <w:r w:rsidR="005F3760" w:rsidRPr="005F3760">
        <w:rPr>
          <w:bCs/>
          <w:sz w:val="24"/>
          <w:lang w:val="en-US"/>
        </w:rPr>
        <w:t>binary input objects</w:t>
      </w:r>
      <w:r w:rsidR="005F3760">
        <w:rPr>
          <w:b w:val="0"/>
          <w:sz w:val="24"/>
          <w:lang w:val="en-US"/>
        </w:rPr>
        <w:t xml:space="preserve"> for the switches and fire alarm input</w:t>
      </w:r>
      <w:r>
        <w:rPr>
          <w:b w:val="0"/>
          <w:sz w:val="24"/>
          <w:lang w:val="en-US"/>
        </w:rPr>
        <w:t>.</w:t>
      </w:r>
    </w:p>
    <w:p w14:paraId="46D96182" w14:textId="73D9E875" w:rsidR="0097725E" w:rsidRDefault="0097725E" w:rsidP="00C84D22">
      <w:pPr>
        <w:pStyle w:val="BodyText3"/>
        <w:ind w:left="720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ab/>
      </w:r>
      <w:r w:rsidR="00DA1F56">
        <w:rPr>
          <w:b w:val="0"/>
          <w:sz w:val="24"/>
          <w:lang w:val="en-US"/>
        </w:rPr>
        <w:t>3</w:t>
      </w:r>
      <w:r>
        <w:rPr>
          <w:b w:val="0"/>
          <w:sz w:val="24"/>
          <w:lang w:val="en-US"/>
        </w:rPr>
        <w:t xml:space="preserve">. Add the </w:t>
      </w:r>
      <w:r w:rsidR="005F3760" w:rsidRPr="005F3760">
        <w:rPr>
          <w:bCs/>
          <w:sz w:val="24"/>
          <w:lang w:val="en-US"/>
        </w:rPr>
        <w:t>analog output objects</w:t>
      </w:r>
      <w:r w:rsidR="005F3760">
        <w:rPr>
          <w:b w:val="0"/>
          <w:sz w:val="24"/>
          <w:lang w:val="en-US"/>
        </w:rPr>
        <w:t xml:space="preserve"> for the valves.</w:t>
      </w:r>
    </w:p>
    <w:p w14:paraId="1C7E936B" w14:textId="3F23E964" w:rsidR="0097725E" w:rsidRDefault="00DA1F56" w:rsidP="00613AF4">
      <w:pPr>
        <w:pStyle w:val="BodyText3"/>
        <w:ind w:left="720" w:firstLine="698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4</w:t>
      </w:r>
      <w:r w:rsidR="0097725E">
        <w:rPr>
          <w:b w:val="0"/>
          <w:sz w:val="24"/>
          <w:lang w:val="en-US"/>
        </w:rPr>
        <w:t xml:space="preserve">. Add the </w:t>
      </w:r>
      <w:r w:rsidR="005F3760" w:rsidRPr="005F3760">
        <w:rPr>
          <w:bCs/>
          <w:sz w:val="24"/>
          <w:lang w:val="en-US"/>
        </w:rPr>
        <w:t>binary output objects</w:t>
      </w:r>
      <w:r w:rsidR="005F3760">
        <w:rPr>
          <w:b w:val="0"/>
          <w:sz w:val="24"/>
          <w:lang w:val="en-US"/>
        </w:rPr>
        <w:t xml:space="preserve"> for the fan commands</w:t>
      </w:r>
      <w:r w:rsidR="0097725E">
        <w:rPr>
          <w:b w:val="0"/>
          <w:sz w:val="24"/>
          <w:lang w:val="en-US"/>
        </w:rPr>
        <w:t>.</w:t>
      </w:r>
    </w:p>
    <w:p w14:paraId="3EEA2585" w14:textId="77777777" w:rsidR="001D09AD" w:rsidRDefault="00DA1F56" w:rsidP="00613AF4">
      <w:pPr>
        <w:pStyle w:val="BodyText3"/>
        <w:ind w:left="720" w:firstLine="698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5</w:t>
      </w:r>
      <w:r w:rsidR="001D09AD">
        <w:rPr>
          <w:b w:val="0"/>
          <w:sz w:val="24"/>
          <w:lang w:val="en-US"/>
        </w:rPr>
        <w:t>. Generate code, download and test.</w:t>
      </w:r>
    </w:p>
    <w:p w14:paraId="37AE3B41" w14:textId="77777777" w:rsidR="001373BF" w:rsidRPr="0018092A" w:rsidRDefault="001373BF">
      <w:pPr>
        <w:pStyle w:val="BodyText3"/>
        <w:rPr>
          <w:b w:val="0"/>
          <w:sz w:val="24"/>
          <w:lang w:val="en-US"/>
        </w:rPr>
      </w:pPr>
    </w:p>
    <w:p w14:paraId="32240195" w14:textId="77777777" w:rsidR="001373BF" w:rsidRPr="0018092A" w:rsidRDefault="001373BF">
      <w:pPr>
        <w:pStyle w:val="Heading1"/>
        <w:tabs>
          <w:tab w:val="num" w:pos="0"/>
          <w:tab w:val="left" w:pos="9498"/>
        </w:tabs>
        <w:ind w:left="0" w:firstLine="0"/>
        <w:rPr>
          <w:sz w:val="24"/>
          <w:lang w:val="en-US"/>
        </w:rPr>
      </w:pPr>
      <w:r w:rsidRPr="0018092A">
        <w:rPr>
          <w:sz w:val="24"/>
          <w:lang w:val="en-US"/>
        </w:rPr>
        <w:t>Result:</w:t>
      </w:r>
    </w:p>
    <w:p w14:paraId="2A5D8A38" w14:textId="77777777" w:rsidR="001373BF" w:rsidRPr="0018092A" w:rsidRDefault="001373BF">
      <w:pPr>
        <w:pStyle w:val="BodyText3"/>
        <w:rPr>
          <w:b w:val="0"/>
          <w:sz w:val="24"/>
          <w:lang w:val="en-US"/>
        </w:rPr>
      </w:pPr>
      <w:r w:rsidRPr="0018092A">
        <w:rPr>
          <w:b w:val="0"/>
          <w:sz w:val="24"/>
          <w:lang w:val="en-US"/>
        </w:rPr>
        <w:t>Program running</w:t>
      </w:r>
    </w:p>
    <w:p w14:paraId="618C5F0F" w14:textId="77777777" w:rsidR="001373BF" w:rsidRPr="0018092A" w:rsidRDefault="001373BF">
      <w:pPr>
        <w:pStyle w:val="BodyText3"/>
        <w:rPr>
          <w:b w:val="0"/>
          <w:sz w:val="24"/>
          <w:lang w:val="en-US"/>
        </w:rPr>
      </w:pPr>
      <w:r w:rsidRPr="0018092A">
        <w:rPr>
          <w:b w:val="0"/>
          <w:sz w:val="24"/>
          <w:lang w:val="en-US"/>
        </w:rPr>
        <w:t xml:space="preserve">Simulation tested on the </w:t>
      </w:r>
      <w:r w:rsidR="005F06CC" w:rsidRPr="0018092A">
        <w:rPr>
          <w:b w:val="0"/>
          <w:sz w:val="24"/>
          <w:lang w:val="en-US"/>
        </w:rPr>
        <w:t>controller</w:t>
      </w:r>
      <w:r w:rsidRPr="0018092A">
        <w:rPr>
          <w:b w:val="0"/>
          <w:sz w:val="24"/>
          <w:lang w:val="en-US"/>
        </w:rPr>
        <w:t>.</w:t>
      </w:r>
    </w:p>
    <w:p w14:paraId="61279EAF" w14:textId="77777777" w:rsidR="001373BF" w:rsidRPr="0018092A" w:rsidRDefault="001373BF">
      <w:pPr>
        <w:pStyle w:val="BodyText3"/>
        <w:rPr>
          <w:b w:val="0"/>
          <w:sz w:val="24"/>
          <w:lang w:val="en-US"/>
        </w:rPr>
      </w:pPr>
    </w:p>
    <w:p w14:paraId="47FF906B" w14:textId="77777777" w:rsidR="001373BF" w:rsidRPr="0018092A" w:rsidRDefault="001373BF" w:rsidP="005F06CC">
      <w:pPr>
        <w:pStyle w:val="Heading1"/>
        <w:tabs>
          <w:tab w:val="num" w:pos="0"/>
          <w:tab w:val="left" w:pos="7230"/>
        </w:tabs>
        <w:ind w:left="0" w:firstLine="0"/>
        <w:rPr>
          <w:sz w:val="24"/>
          <w:lang w:val="en-US"/>
        </w:rPr>
      </w:pPr>
      <w:r w:rsidRPr="0018092A">
        <w:rPr>
          <w:sz w:val="24"/>
          <w:lang w:val="en-US"/>
        </w:rPr>
        <w:lastRenderedPageBreak/>
        <w:t xml:space="preserve">Hints </w:t>
      </w:r>
      <w:r w:rsidRPr="0018092A">
        <w:rPr>
          <w:rFonts w:ascii="Wingdings" w:hAnsi="Wingdings"/>
          <w:b w:val="0"/>
          <w:snapToGrid w:val="0"/>
          <w:sz w:val="24"/>
          <w:lang w:val="en-US"/>
        </w:rPr>
        <w:t></w:t>
      </w:r>
      <w:r w:rsidRPr="0018092A">
        <w:rPr>
          <w:sz w:val="24"/>
          <w:lang w:val="en-US"/>
        </w:rPr>
        <w:t>:</w:t>
      </w:r>
    </w:p>
    <w:p w14:paraId="3254217A" w14:textId="77777777" w:rsidR="001373BF" w:rsidRDefault="005F06CC" w:rsidP="00A84530">
      <w:pPr>
        <w:pStyle w:val="DocumentSubtitle"/>
        <w:rPr>
          <w:b w:val="0"/>
          <w:sz w:val="24"/>
          <w:lang w:val="en-US"/>
        </w:rPr>
      </w:pPr>
      <w:r w:rsidRPr="0018092A">
        <w:rPr>
          <w:b w:val="0"/>
          <w:sz w:val="24"/>
          <w:lang w:val="en-US"/>
        </w:rPr>
        <w:t xml:space="preserve">Use the </w:t>
      </w:r>
      <w:r w:rsidR="00DD0572" w:rsidRPr="0018092A">
        <w:rPr>
          <w:b w:val="0"/>
          <w:sz w:val="24"/>
          <w:lang w:val="en-US"/>
        </w:rPr>
        <w:t xml:space="preserve">previous </w:t>
      </w:r>
      <w:r w:rsidRPr="0018092A">
        <w:rPr>
          <w:b w:val="0"/>
          <w:sz w:val="24"/>
          <w:lang w:val="en-US"/>
        </w:rPr>
        <w:t>step by step guide.</w:t>
      </w:r>
    </w:p>
    <w:p w14:paraId="60951F88" w14:textId="77777777" w:rsidR="00484A57" w:rsidRDefault="00B4133F" w:rsidP="00A84530">
      <w:pPr>
        <w:pStyle w:val="DocumentSubtitle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Delete the existing variables, lines and functions on page aoHWIO.</w:t>
      </w:r>
    </w:p>
    <w:p w14:paraId="53E798EB" w14:textId="77777777" w:rsidR="002033A3" w:rsidRDefault="002033A3" w:rsidP="002033A3">
      <w:pPr>
        <w:pStyle w:val="DocumentSubtitle"/>
        <w:tabs>
          <w:tab w:val="left" w:pos="2897"/>
        </w:tabs>
        <w:rPr>
          <w:b w:val="0"/>
          <w:sz w:val="24"/>
          <w:lang w:val="en-US"/>
        </w:rPr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22"/>
        <w:gridCol w:w="759"/>
        <w:gridCol w:w="1977"/>
        <w:gridCol w:w="2281"/>
        <w:gridCol w:w="1825"/>
      </w:tblGrid>
      <w:tr w:rsidR="00BA2F0F" w14:paraId="6AE41396" w14:textId="77777777" w:rsidTr="00BA2F0F">
        <w:trPr>
          <w:trHeight w:val="287"/>
        </w:trPr>
        <w:tc>
          <w:tcPr>
            <w:tcW w:w="2922" w:type="dxa"/>
            <w:shd w:val="clear" w:color="auto" w:fill="BFBFBF"/>
          </w:tcPr>
          <w:p w14:paraId="76E25A84" w14:textId="77777777" w:rsidR="00BA2F0F" w:rsidRPr="00C342EE" w:rsidRDefault="00BA2F0F" w:rsidP="00E8637D">
            <w:pPr>
              <w:jc w:val="center"/>
              <w:rPr>
                <w:rFonts w:ascii="MS Sans Serif" w:hAnsi="MS Sans Serif"/>
                <w:b/>
                <w:color w:val="000000"/>
                <w:lang w:val="en-US"/>
              </w:rPr>
            </w:pPr>
            <w:r w:rsidRPr="00C342EE">
              <w:rPr>
                <w:rFonts w:ascii="MS Sans Serif" w:hAnsi="MS Sans Serif"/>
                <w:b/>
                <w:color w:val="000000"/>
                <w:lang w:val="en-US"/>
              </w:rPr>
              <w:t>Description</w:t>
            </w:r>
          </w:p>
        </w:tc>
        <w:tc>
          <w:tcPr>
            <w:tcW w:w="759" w:type="dxa"/>
            <w:shd w:val="clear" w:color="auto" w:fill="BFBFBF"/>
          </w:tcPr>
          <w:p w14:paraId="64B7706A" w14:textId="77777777" w:rsidR="00BA2F0F" w:rsidRPr="00C342EE" w:rsidRDefault="00BA2F0F" w:rsidP="00E8637D">
            <w:pPr>
              <w:jc w:val="center"/>
              <w:rPr>
                <w:rFonts w:ascii="MS Sans Serif" w:hAnsi="MS Sans Serif"/>
                <w:b/>
                <w:color w:val="000000"/>
                <w:lang w:val="en-US"/>
              </w:rPr>
            </w:pPr>
            <w:r w:rsidRPr="00C342EE">
              <w:rPr>
                <w:rFonts w:ascii="MS Sans Serif" w:hAnsi="MS Sans Serif"/>
                <w:b/>
                <w:color w:val="000000"/>
                <w:lang w:val="en-US"/>
              </w:rPr>
              <w:t>Type</w:t>
            </w:r>
          </w:p>
        </w:tc>
        <w:tc>
          <w:tcPr>
            <w:tcW w:w="1977" w:type="dxa"/>
            <w:shd w:val="clear" w:color="auto" w:fill="BFBFBF"/>
          </w:tcPr>
          <w:p w14:paraId="6C607317" w14:textId="77777777" w:rsidR="00BA2F0F" w:rsidRPr="00C342EE" w:rsidRDefault="00BA2F0F" w:rsidP="00E8637D">
            <w:pPr>
              <w:jc w:val="center"/>
              <w:rPr>
                <w:rFonts w:ascii="MS Sans Serif" w:hAnsi="MS Sans Serif"/>
                <w:b/>
                <w:color w:val="000000"/>
                <w:lang w:val="en-US"/>
              </w:rPr>
            </w:pPr>
            <w:r w:rsidRPr="00C342EE">
              <w:rPr>
                <w:rFonts w:ascii="MS Sans Serif" w:hAnsi="MS Sans Serif"/>
                <w:b/>
                <w:color w:val="000000"/>
                <w:lang w:val="en-US"/>
              </w:rPr>
              <w:t>Signal</w:t>
            </w:r>
          </w:p>
        </w:tc>
        <w:tc>
          <w:tcPr>
            <w:tcW w:w="2281" w:type="dxa"/>
            <w:shd w:val="clear" w:color="auto" w:fill="BFBFBF"/>
          </w:tcPr>
          <w:p w14:paraId="4B2C185D" w14:textId="77777777" w:rsidR="00BA2F0F" w:rsidRPr="00C342EE" w:rsidRDefault="00BA2F0F" w:rsidP="00E8637D">
            <w:pPr>
              <w:jc w:val="center"/>
              <w:rPr>
                <w:rFonts w:ascii="MS Sans Serif" w:hAnsi="MS Sans Serif"/>
                <w:b/>
                <w:color w:val="000000"/>
                <w:lang w:val="en-US"/>
              </w:rPr>
            </w:pPr>
            <w:r w:rsidRPr="00C342EE">
              <w:rPr>
                <w:rFonts w:ascii="MS Sans Serif" w:hAnsi="MS Sans Serif"/>
                <w:b/>
                <w:color w:val="000000"/>
                <w:lang w:val="en-US"/>
              </w:rPr>
              <w:t>Unit</w:t>
            </w:r>
          </w:p>
        </w:tc>
        <w:tc>
          <w:tcPr>
            <w:tcW w:w="1825" w:type="dxa"/>
            <w:shd w:val="clear" w:color="auto" w:fill="BFBFBF"/>
          </w:tcPr>
          <w:p w14:paraId="75AF8DE9" w14:textId="77777777" w:rsidR="00BA2F0F" w:rsidRPr="00C342EE" w:rsidRDefault="00BA2F0F" w:rsidP="00E8637D">
            <w:pPr>
              <w:jc w:val="center"/>
              <w:rPr>
                <w:rFonts w:ascii="MS Sans Serif" w:hAnsi="MS Sans Serif"/>
                <w:b/>
                <w:color w:val="000000"/>
                <w:lang w:val="en-US"/>
              </w:rPr>
            </w:pPr>
            <w:r w:rsidRPr="00C342EE">
              <w:rPr>
                <w:rFonts w:ascii="MS Sans Serif" w:hAnsi="MS Sans Serif"/>
                <w:b/>
                <w:color w:val="000000"/>
                <w:lang w:val="en-US"/>
              </w:rPr>
              <w:t>Controller IO</w:t>
            </w:r>
          </w:p>
        </w:tc>
      </w:tr>
      <w:tr w:rsidR="00BA2F0F" w14:paraId="47D133F9" w14:textId="77777777" w:rsidTr="00BA2F0F">
        <w:trPr>
          <w:trHeight w:val="287"/>
        </w:trPr>
        <w:tc>
          <w:tcPr>
            <w:tcW w:w="2922" w:type="dxa"/>
          </w:tcPr>
          <w:p w14:paraId="4AD049B8" w14:textId="77777777" w:rsidR="00BA2F0F" w:rsidRDefault="00BA2F0F" w:rsidP="00E8637D">
            <w:p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Outside air temp.</w:t>
            </w:r>
          </w:p>
        </w:tc>
        <w:tc>
          <w:tcPr>
            <w:tcW w:w="759" w:type="dxa"/>
          </w:tcPr>
          <w:p w14:paraId="33A8E4CC" w14:textId="77777777" w:rsidR="00BA2F0F" w:rsidRDefault="00BA2F0F" w:rsidP="00E8637D">
            <w:pPr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AI</w:t>
            </w:r>
          </w:p>
        </w:tc>
        <w:tc>
          <w:tcPr>
            <w:tcW w:w="1977" w:type="dxa"/>
          </w:tcPr>
          <w:p w14:paraId="715E2E7D" w14:textId="77777777" w:rsidR="00BA2F0F" w:rsidRDefault="00BA2F0F" w:rsidP="00E8637D">
            <w:pPr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Ni1000</w:t>
            </w:r>
          </w:p>
        </w:tc>
        <w:tc>
          <w:tcPr>
            <w:tcW w:w="2281" w:type="dxa"/>
          </w:tcPr>
          <w:p w14:paraId="452A5D15" w14:textId="77777777" w:rsidR="00BA2F0F" w:rsidRDefault="00BA2F0F" w:rsidP="00E8637D">
            <w:pPr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°C</w:t>
            </w:r>
          </w:p>
        </w:tc>
        <w:tc>
          <w:tcPr>
            <w:tcW w:w="1825" w:type="dxa"/>
          </w:tcPr>
          <w:p w14:paraId="0541C939" w14:textId="77777777" w:rsidR="00BA2F0F" w:rsidRDefault="00BA2F0F" w:rsidP="00E8637D">
            <w:pPr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X1</w:t>
            </w:r>
          </w:p>
        </w:tc>
      </w:tr>
      <w:tr w:rsidR="00BA2F0F" w14:paraId="77CF687A" w14:textId="77777777" w:rsidTr="00BA2F0F">
        <w:trPr>
          <w:trHeight w:val="287"/>
        </w:trPr>
        <w:tc>
          <w:tcPr>
            <w:tcW w:w="2922" w:type="dxa"/>
          </w:tcPr>
          <w:p w14:paraId="3FC3AE00" w14:textId="77777777" w:rsidR="00BA2F0F" w:rsidRDefault="00BA2F0F" w:rsidP="00E8637D">
            <w:p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Supply air temp.</w:t>
            </w:r>
          </w:p>
        </w:tc>
        <w:tc>
          <w:tcPr>
            <w:tcW w:w="759" w:type="dxa"/>
          </w:tcPr>
          <w:p w14:paraId="50F707F9" w14:textId="77777777" w:rsidR="00BA2F0F" w:rsidRDefault="00BA2F0F" w:rsidP="00E8637D">
            <w:pPr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AI</w:t>
            </w:r>
          </w:p>
        </w:tc>
        <w:tc>
          <w:tcPr>
            <w:tcW w:w="1977" w:type="dxa"/>
          </w:tcPr>
          <w:p w14:paraId="2FF9AA5C" w14:textId="77777777" w:rsidR="00BA2F0F" w:rsidRDefault="00BA2F0F" w:rsidP="00E8637D">
            <w:pPr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Ni1000</w:t>
            </w:r>
          </w:p>
        </w:tc>
        <w:tc>
          <w:tcPr>
            <w:tcW w:w="2281" w:type="dxa"/>
          </w:tcPr>
          <w:p w14:paraId="1809492A" w14:textId="77777777" w:rsidR="00BA2F0F" w:rsidRDefault="00BA2F0F" w:rsidP="00E8637D">
            <w:pPr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°C</w:t>
            </w:r>
          </w:p>
        </w:tc>
        <w:tc>
          <w:tcPr>
            <w:tcW w:w="1825" w:type="dxa"/>
          </w:tcPr>
          <w:p w14:paraId="37489D82" w14:textId="77777777" w:rsidR="00BA2F0F" w:rsidRDefault="00BA2F0F" w:rsidP="00E8637D">
            <w:pPr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X2</w:t>
            </w:r>
          </w:p>
        </w:tc>
      </w:tr>
      <w:tr w:rsidR="00BA2F0F" w14:paraId="248784F3" w14:textId="77777777" w:rsidTr="00BA2F0F">
        <w:trPr>
          <w:trHeight w:val="287"/>
        </w:trPr>
        <w:tc>
          <w:tcPr>
            <w:tcW w:w="2922" w:type="dxa"/>
          </w:tcPr>
          <w:p w14:paraId="6AE811DE" w14:textId="77777777" w:rsidR="00BA2F0F" w:rsidRDefault="00BA2F0F" w:rsidP="00E8637D">
            <w:p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Room air temp.</w:t>
            </w:r>
          </w:p>
        </w:tc>
        <w:tc>
          <w:tcPr>
            <w:tcW w:w="759" w:type="dxa"/>
          </w:tcPr>
          <w:p w14:paraId="64027419" w14:textId="77777777" w:rsidR="00BA2F0F" w:rsidRDefault="00BA2F0F" w:rsidP="00E8637D">
            <w:pPr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AI</w:t>
            </w:r>
          </w:p>
        </w:tc>
        <w:tc>
          <w:tcPr>
            <w:tcW w:w="1977" w:type="dxa"/>
          </w:tcPr>
          <w:p w14:paraId="4D2CC610" w14:textId="77777777" w:rsidR="00BA2F0F" w:rsidRDefault="00BA2F0F" w:rsidP="00E8637D">
            <w:pPr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Ni1000</w:t>
            </w:r>
          </w:p>
        </w:tc>
        <w:tc>
          <w:tcPr>
            <w:tcW w:w="2281" w:type="dxa"/>
          </w:tcPr>
          <w:p w14:paraId="49B72BA1" w14:textId="77777777" w:rsidR="00BA2F0F" w:rsidRDefault="00BA2F0F" w:rsidP="00E8637D">
            <w:pPr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°C</w:t>
            </w:r>
          </w:p>
        </w:tc>
        <w:tc>
          <w:tcPr>
            <w:tcW w:w="1825" w:type="dxa"/>
          </w:tcPr>
          <w:p w14:paraId="131194D6" w14:textId="77777777" w:rsidR="00BA2F0F" w:rsidRDefault="00BA2F0F" w:rsidP="00E8637D">
            <w:pPr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X3</w:t>
            </w:r>
          </w:p>
        </w:tc>
      </w:tr>
      <w:tr w:rsidR="00BA2F0F" w14:paraId="4D4F6FAC" w14:textId="77777777" w:rsidTr="00BA2F0F">
        <w:trPr>
          <w:trHeight w:val="287"/>
        </w:trPr>
        <w:tc>
          <w:tcPr>
            <w:tcW w:w="2922" w:type="dxa"/>
          </w:tcPr>
          <w:p w14:paraId="7E042262" w14:textId="77777777" w:rsidR="00BA2F0F" w:rsidRDefault="00BA2F0F" w:rsidP="00E8637D">
            <w:p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Fire alarm</w:t>
            </w:r>
          </w:p>
        </w:tc>
        <w:tc>
          <w:tcPr>
            <w:tcW w:w="759" w:type="dxa"/>
          </w:tcPr>
          <w:p w14:paraId="7FA80E12" w14:textId="77777777" w:rsidR="00BA2F0F" w:rsidRDefault="00BA2F0F" w:rsidP="00E8637D">
            <w:pPr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DI</w:t>
            </w:r>
          </w:p>
        </w:tc>
        <w:tc>
          <w:tcPr>
            <w:tcW w:w="1977" w:type="dxa"/>
          </w:tcPr>
          <w:p w14:paraId="6D30CE22" w14:textId="77777777" w:rsidR="00BA2F0F" w:rsidRDefault="00BA2F0F" w:rsidP="00E8637D">
            <w:pPr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N/O Volt free contact</w:t>
            </w:r>
          </w:p>
        </w:tc>
        <w:tc>
          <w:tcPr>
            <w:tcW w:w="2281" w:type="dxa"/>
          </w:tcPr>
          <w:p w14:paraId="0460E976" w14:textId="77777777" w:rsidR="00BA2F0F" w:rsidRDefault="00BA2F0F" w:rsidP="00E8637D">
            <w:pPr>
              <w:jc w:val="center"/>
              <w:rPr>
                <w:color w:val="000000"/>
                <w:sz w:val="18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color w:val="000000"/>
                    <w:sz w:val="18"/>
                    <w:lang w:val="en-US"/>
                  </w:rPr>
                  <w:t>Normal</w:t>
                </w:r>
              </w:smartTag>
            </w:smartTag>
            <w:r>
              <w:rPr>
                <w:color w:val="000000"/>
                <w:sz w:val="18"/>
                <w:lang w:val="en-US"/>
              </w:rPr>
              <w:t>,ALARM</w:t>
            </w:r>
          </w:p>
        </w:tc>
        <w:tc>
          <w:tcPr>
            <w:tcW w:w="1825" w:type="dxa"/>
          </w:tcPr>
          <w:p w14:paraId="14E91821" w14:textId="77777777" w:rsidR="00BA2F0F" w:rsidRDefault="00BA2F0F" w:rsidP="00E8637D">
            <w:pPr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X4</w:t>
            </w:r>
          </w:p>
        </w:tc>
      </w:tr>
      <w:tr w:rsidR="00BA2F0F" w14:paraId="6C093E66" w14:textId="77777777" w:rsidTr="00BA2F0F">
        <w:trPr>
          <w:trHeight w:val="287"/>
        </w:trPr>
        <w:tc>
          <w:tcPr>
            <w:tcW w:w="2922" w:type="dxa"/>
          </w:tcPr>
          <w:p w14:paraId="7B7BF079" w14:textId="77777777" w:rsidR="00BA2F0F" w:rsidRDefault="00BA2F0F" w:rsidP="00E8637D">
            <w:p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Supply fan diff. pressure switch</w:t>
            </w:r>
          </w:p>
        </w:tc>
        <w:tc>
          <w:tcPr>
            <w:tcW w:w="759" w:type="dxa"/>
          </w:tcPr>
          <w:p w14:paraId="5CC54DBD" w14:textId="77777777" w:rsidR="00BA2F0F" w:rsidRDefault="00BA2F0F" w:rsidP="00E8637D">
            <w:pPr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DI</w:t>
            </w:r>
          </w:p>
        </w:tc>
        <w:tc>
          <w:tcPr>
            <w:tcW w:w="1977" w:type="dxa"/>
          </w:tcPr>
          <w:p w14:paraId="18442833" w14:textId="77777777" w:rsidR="00BA2F0F" w:rsidRDefault="00BA2F0F" w:rsidP="00E8637D">
            <w:pPr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24VAC signal</w:t>
            </w:r>
          </w:p>
        </w:tc>
        <w:tc>
          <w:tcPr>
            <w:tcW w:w="2281" w:type="dxa"/>
          </w:tcPr>
          <w:p w14:paraId="09C6EC85" w14:textId="77777777" w:rsidR="00BA2F0F" w:rsidRDefault="00BA2F0F" w:rsidP="00E8637D">
            <w:pPr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No Flow,Flow</w:t>
            </w:r>
          </w:p>
        </w:tc>
        <w:tc>
          <w:tcPr>
            <w:tcW w:w="1825" w:type="dxa"/>
          </w:tcPr>
          <w:p w14:paraId="2F6C6270" w14:textId="77777777" w:rsidR="00BA2F0F" w:rsidRDefault="00BA2F0F" w:rsidP="00E8637D">
            <w:pPr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D1</w:t>
            </w:r>
          </w:p>
        </w:tc>
      </w:tr>
      <w:tr w:rsidR="00BA2F0F" w14:paraId="4BB23CA9" w14:textId="77777777" w:rsidTr="00BA2F0F">
        <w:trPr>
          <w:trHeight w:val="287"/>
        </w:trPr>
        <w:tc>
          <w:tcPr>
            <w:tcW w:w="2922" w:type="dxa"/>
          </w:tcPr>
          <w:p w14:paraId="39ABB57B" w14:textId="77777777" w:rsidR="00BA2F0F" w:rsidRDefault="00BA2F0F" w:rsidP="00E8637D">
            <w:p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Extract fan diff. pressure switch</w:t>
            </w:r>
          </w:p>
        </w:tc>
        <w:tc>
          <w:tcPr>
            <w:tcW w:w="759" w:type="dxa"/>
          </w:tcPr>
          <w:p w14:paraId="0B5E1537" w14:textId="77777777" w:rsidR="00BA2F0F" w:rsidRDefault="00BA2F0F" w:rsidP="00E8637D">
            <w:pPr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DI</w:t>
            </w:r>
          </w:p>
        </w:tc>
        <w:tc>
          <w:tcPr>
            <w:tcW w:w="1977" w:type="dxa"/>
          </w:tcPr>
          <w:p w14:paraId="3360972E" w14:textId="77777777" w:rsidR="00BA2F0F" w:rsidRDefault="00BA2F0F" w:rsidP="00E8637D">
            <w:pPr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24VAC signal</w:t>
            </w:r>
          </w:p>
        </w:tc>
        <w:tc>
          <w:tcPr>
            <w:tcW w:w="2281" w:type="dxa"/>
          </w:tcPr>
          <w:p w14:paraId="1B947C08" w14:textId="77777777" w:rsidR="00BA2F0F" w:rsidRDefault="00BA2F0F" w:rsidP="00E8637D">
            <w:pPr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No Flow,Flow</w:t>
            </w:r>
          </w:p>
        </w:tc>
        <w:tc>
          <w:tcPr>
            <w:tcW w:w="1825" w:type="dxa"/>
          </w:tcPr>
          <w:p w14:paraId="2A66FADA" w14:textId="77777777" w:rsidR="00BA2F0F" w:rsidRDefault="00BA2F0F" w:rsidP="00E8637D">
            <w:pPr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D2</w:t>
            </w:r>
          </w:p>
        </w:tc>
      </w:tr>
      <w:tr w:rsidR="00BA2F0F" w14:paraId="1E19A1C2" w14:textId="77777777" w:rsidTr="00BA2F0F">
        <w:trPr>
          <w:trHeight w:val="287"/>
        </w:trPr>
        <w:tc>
          <w:tcPr>
            <w:tcW w:w="2922" w:type="dxa"/>
          </w:tcPr>
          <w:p w14:paraId="0FCDF378" w14:textId="77777777" w:rsidR="00BA2F0F" w:rsidRDefault="00BA2F0F" w:rsidP="00E8637D">
            <w:p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Supply fan command</w:t>
            </w:r>
          </w:p>
        </w:tc>
        <w:tc>
          <w:tcPr>
            <w:tcW w:w="759" w:type="dxa"/>
          </w:tcPr>
          <w:p w14:paraId="6B01EE6D" w14:textId="77777777" w:rsidR="00BA2F0F" w:rsidRDefault="00BA2F0F" w:rsidP="00E8637D">
            <w:pPr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DO</w:t>
            </w:r>
          </w:p>
        </w:tc>
        <w:tc>
          <w:tcPr>
            <w:tcW w:w="1977" w:type="dxa"/>
          </w:tcPr>
          <w:p w14:paraId="4424AF67" w14:textId="77777777" w:rsidR="00BA2F0F" w:rsidRDefault="00BA2F0F" w:rsidP="00E8637D">
            <w:pPr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24V Relay</w:t>
            </w:r>
          </w:p>
        </w:tc>
        <w:tc>
          <w:tcPr>
            <w:tcW w:w="2281" w:type="dxa"/>
          </w:tcPr>
          <w:p w14:paraId="4E69DA29" w14:textId="77777777" w:rsidR="00BA2F0F" w:rsidRDefault="00BA2F0F" w:rsidP="00E8637D">
            <w:pPr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Off,On</w:t>
            </w:r>
          </w:p>
        </w:tc>
        <w:tc>
          <w:tcPr>
            <w:tcW w:w="1825" w:type="dxa"/>
          </w:tcPr>
          <w:p w14:paraId="4DE32545" w14:textId="77777777" w:rsidR="00BA2F0F" w:rsidRDefault="00BA2F0F" w:rsidP="00E8637D">
            <w:pPr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Q1</w:t>
            </w:r>
          </w:p>
        </w:tc>
      </w:tr>
      <w:tr w:rsidR="00BA2F0F" w14:paraId="773ED797" w14:textId="77777777" w:rsidTr="00BA2F0F">
        <w:trPr>
          <w:trHeight w:val="287"/>
        </w:trPr>
        <w:tc>
          <w:tcPr>
            <w:tcW w:w="2922" w:type="dxa"/>
          </w:tcPr>
          <w:p w14:paraId="585F5336" w14:textId="77777777" w:rsidR="00BA2F0F" w:rsidRDefault="00BA2F0F" w:rsidP="00E8637D">
            <w:p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Extract fan command</w:t>
            </w:r>
          </w:p>
        </w:tc>
        <w:tc>
          <w:tcPr>
            <w:tcW w:w="759" w:type="dxa"/>
          </w:tcPr>
          <w:p w14:paraId="5C08203F" w14:textId="77777777" w:rsidR="00BA2F0F" w:rsidRDefault="00BA2F0F" w:rsidP="00E8637D">
            <w:pPr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DO</w:t>
            </w:r>
          </w:p>
        </w:tc>
        <w:tc>
          <w:tcPr>
            <w:tcW w:w="1977" w:type="dxa"/>
          </w:tcPr>
          <w:p w14:paraId="3ECA04BA" w14:textId="77777777" w:rsidR="00BA2F0F" w:rsidRDefault="00BA2F0F" w:rsidP="00E8637D">
            <w:pPr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24V Relay</w:t>
            </w:r>
          </w:p>
        </w:tc>
        <w:tc>
          <w:tcPr>
            <w:tcW w:w="2281" w:type="dxa"/>
          </w:tcPr>
          <w:p w14:paraId="6724265D" w14:textId="77777777" w:rsidR="00BA2F0F" w:rsidRDefault="00BA2F0F" w:rsidP="00E8637D">
            <w:pPr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Off,On</w:t>
            </w:r>
          </w:p>
        </w:tc>
        <w:tc>
          <w:tcPr>
            <w:tcW w:w="1825" w:type="dxa"/>
          </w:tcPr>
          <w:p w14:paraId="70E0B2F8" w14:textId="77777777" w:rsidR="00BA2F0F" w:rsidRDefault="00BA2F0F" w:rsidP="00E8637D">
            <w:pPr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Q2</w:t>
            </w:r>
          </w:p>
        </w:tc>
      </w:tr>
      <w:tr w:rsidR="00BA2F0F" w14:paraId="2F87A4BE" w14:textId="77777777" w:rsidTr="00BA2F0F">
        <w:trPr>
          <w:trHeight w:val="287"/>
        </w:trPr>
        <w:tc>
          <w:tcPr>
            <w:tcW w:w="2922" w:type="dxa"/>
          </w:tcPr>
          <w:p w14:paraId="40E1B3AB" w14:textId="77777777" w:rsidR="00BA2F0F" w:rsidRDefault="00BA2F0F" w:rsidP="00E8637D">
            <w:p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Cooling coil valve</w:t>
            </w:r>
          </w:p>
        </w:tc>
        <w:tc>
          <w:tcPr>
            <w:tcW w:w="759" w:type="dxa"/>
          </w:tcPr>
          <w:p w14:paraId="2DB66BAF" w14:textId="77777777" w:rsidR="00BA2F0F" w:rsidRDefault="00BA2F0F" w:rsidP="00E8637D">
            <w:pPr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AO</w:t>
            </w:r>
          </w:p>
        </w:tc>
        <w:tc>
          <w:tcPr>
            <w:tcW w:w="1977" w:type="dxa"/>
          </w:tcPr>
          <w:p w14:paraId="4A4DD3C4" w14:textId="77777777" w:rsidR="00BA2F0F" w:rsidRDefault="00BA2F0F" w:rsidP="00E8637D">
            <w:pPr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0-10V</w:t>
            </w:r>
          </w:p>
        </w:tc>
        <w:tc>
          <w:tcPr>
            <w:tcW w:w="2281" w:type="dxa"/>
          </w:tcPr>
          <w:p w14:paraId="26C1F313" w14:textId="77777777" w:rsidR="00BA2F0F" w:rsidRDefault="00BA2F0F" w:rsidP="00E8637D">
            <w:pPr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% Open</w:t>
            </w:r>
          </w:p>
        </w:tc>
        <w:tc>
          <w:tcPr>
            <w:tcW w:w="1825" w:type="dxa"/>
          </w:tcPr>
          <w:p w14:paraId="7996F6D1" w14:textId="77777777" w:rsidR="00BA2F0F" w:rsidRDefault="00BA2F0F" w:rsidP="00E8637D">
            <w:pPr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X7</w:t>
            </w:r>
          </w:p>
        </w:tc>
      </w:tr>
      <w:tr w:rsidR="00BA2F0F" w14:paraId="4EDB1333" w14:textId="77777777" w:rsidTr="00BA2F0F">
        <w:trPr>
          <w:trHeight w:val="287"/>
        </w:trPr>
        <w:tc>
          <w:tcPr>
            <w:tcW w:w="2922" w:type="dxa"/>
          </w:tcPr>
          <w:p w14:paraId="01C7C766" w14:textId="77777777" w:rsidR="00BA2F0F" w:rsidRDefault="00BA2F0F" w:rsidP="00E8637D">
            <w:pPr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Heating coil valve</w:t>
            </w:r>
          </w:p>
        </w:tc>
        <w:tc>
          <w:tcPr>
            <w:tcW w:w="759" w:type="dxa"/>
          </w:tcPr>
          <w:p w14:paraId="68393446" w14:textId="77777777" w:rsidR="00BA2F0F" w:rsidRDefault="00BA2F0F" w:rsidP="00E8637D">
            <w:pPr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AO</w:t>
            </w:r>
          </w:p>
        </w:tc>
        <w:tc>
          <w:tcPr>
            <w:tcW w:w="1977" w:type="dxa"/>
          </w:tcPr>
          <w:p w14:paraId="75973F50" w14:textId="77777777" w:rsidR="00BA2F0F" w:rsidRDefault="00BA2F0F" w:rsidP="00E8637D">
            <w:pPr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0-10V</w:t>
            </w:r>
          </w:p>
        </w:tc>
        <w:tc>
          <w:tcPr>
            <w:tcW w:w="2281" w:type="dxa"/>
          </w:tcPr>
          <w:p w14:paraId="4664E7C2" w14:textId="77777777" w:rsidR="00BA2F0F" w:rsidRDefault="00BA2F0F" w:rsidP="00E8637D">
            <w:pPr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% Open</w:t>
            </w:r>
          </w:p>
        </w:tc>
        <w:tc>
          <w:tcPr>
            <w:tcW w:w="1825" w:type="dxa"/>
          </w:tcPr>
          <w:p w14:paraId="281BD585" w14:textId="77777777" w:rsidR="00BA2F0F" w:rsidRDefault="00BA2F0F" w:rsidP="00E8637D">
            <w:pPr>
              <w:jc w:val="center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X8</w:t>
            </w:r>
          </w:p>
        </w:tc>
      </w:tr>
    </w:tbl>
    <w:p w14:paraId="457C7B18" w14:textId="77777777" w:rsidR="00BA2F0F" w:rsidRDefault="00BA2F0F" w:rsidP="002033A3">
      <w:pPr>
        <w:pStyle w:val="DocumentSubtitle"/>
        <w:tabs>
          <w:tab w:val="left" w:pos="2897"/>
        </w:tabs>
        <w:rPr>
          <w:b w:val="0"/>
          <w:sz w:val="24"/>
          <w:lang w:val="en-US"/>
        </w:rPr>
      </w:pPr>
    </w:p>
    <w:p w14:paraId="538B3351" w14:textId="77777777" w:rsidR="00BA2F0F" w:rsidRDefault="00BA2F0F" w:rsidP="002033A3">
      <w:pPr>
        <w:pStyle w:val="DocumentSubtitle"/>
        <w:tabs>
          <w:tab w:val="left" w:pos="2897"/>
        </w:tabs>
        <w:rPr>
          <w:b w:val="0"/>
          <w:sz w:val="24"/>
          <w:lang w:val="en-US"/>
        </w:rPr>
      </w:pPr>
    </w:p>
    <w:p w14:paraId="1E3C7DF9" w14:textId="77777777" w:rsidR="007E77DF" w:rsidRDefault="007E77DF" w:rsidP="002033A3">
      <w:pPr>
        <w:pStyle w:val="DocumentSubtitle"/>
        <w:tabs>
          <w:tab w:val="left" w:pos="2897"/>
        </w:tabs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Climatix POL68</w:t>
      </w:r>
      <w:r w:rsidR="00613AF4">
        <w:rPr>
          <w:b w:val="0"/>
          <w:sz w:val="24"/>
          <w:lang w:val="en-US"/>
        </w:rPr>
        <w:t>8.80/STD</w:t>
      </w:r>
      <w:r>
        <w:rPr>
          <w:b w:val="0"/>
          <w:sz w:val="24"/>
          <w:lang w:val="en-US"/>
        </w:rPr>
        <w:t xml:space="preserve"> hardware inputs and outputs</w:t>
      </w:r>
    </w:p>
    <w:p w14:paraId="11B9813E" w14:textId="77777777" w:rsidR="007E77DF" w:rsidRDefault="007E77DF" w:rsidP="002033A3">
      <w:pPr>
        <w:pStyle w:val="DocumentSubtitle"/>
        <w:tabs>
          <w:tab w:val="left" w:pos="2897"/>
        </w:tabs>
        <w:rPr>
          <w:b w:val="0"/>
          <w:sz w:val="24"/>
          <w:lang w:val="en-US"/>
        </w:rPr>
      </w:pPr>
    </w:p>
    <w:p w14:paraId="149FDB74" w14:textId="77777777" w:rsidR="002033A3" w:rsidRDefault="007865B9" w:rsidP="002033A3">
      <w:pPr>
        <w:pStyle w:val="DocumentSubtitle"/>
        <w:tabs>
          <w:tab w:val="left" w:pos="2897"/>
        </w:tabs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pict w14:anchorId="2AFFBECE">
          <v:shape id="_x0000_i1026" type="#_x0000_t75" style="width:355.5pt;height:267pt">
            <v:imagedata r:id="rId8" o:title="01-03-2018 10-53-26"/>
          </v:shape>
        </w:pict>
      </w:r>
      <w:r w:rsidR="002033A3">
        <w:rPr>
          <w:b w:val="0"/>
          <w:sz w:val="24"/>
          <w:lang w:val="en-US"/>
        </w:rPr>
        <w:tab/>
      </w:r>
    </w:p>
    <w:p w14:paraId="53B29FE5" w14:textId="77777777" w:rsidR="002033A3" w:rsidRPr="0018092A" w:rsidRDefault="002033A3" w:rsidP="00A84530">
      <w:pPr>
        <w:pStyle w:val="DocumentSubtitle"/>
        <w:rPr>
          <w:b w:val="0"/>
          <w:sz w:val="24"/>
          <w:lang w:val="en-US"/>
        </w:rPr>
      </w:pPr>
    </w:p>
    <w:p w14:paraId="06ACFB39" w14:textId="77777777" w:rsidR="001373BF" w:rsidRPr="0018092A" w:rsidRDefault="001373BF">
      <w:pPr>
        <w:pStyle w:val="DocumentSubtitle"/>
        <w:rPr>
          <w:b w:val="0"/>
          <w:sz w:val="24"/>
          <w:lang w:val="en-US"/>
        </w:rPr>
      </w:pPr>
    </w:p>
    <w:p w14:paraId="352E63D1" w14:textId="77777777" w:rsidR="00344240" w:rsidRPr="0018092A" w:rsidRDefault="00344240">
      <w:pPr>
        <w:pStyle w:val="DocumentSubtitle"/>
        <w:rPr>
          <w:b w:val="0"/>
          <w:sz w:val="24"/>
          <w:lang w:val="en-US"/>
        </w:rPr>
      </w:pPr>
    </w:p>
    <w:p w14:paraId="4FB825E9" w14:textId="77777777" w:rsidR="001373BF" w:rsidRPr="0018092A" w:rsidRDefault="001373BF">
      <w:pPr>
        <w:pStyle w:val="DocumentSubtitle"/>
        <w:rPr>
          <w:sz w:val="24"/>
          <w:lang w:val="en-US"/>
        </w:rPr>
      </w:pPr>
    </w:p>
    <w:sectPr w:rsidR="001373BF" w:rsidRPr="0018092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665" w:right="1134" w:bottom="1134" w:left="1134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D3187" w14:textId="77777777" w:rsidR="00582722" w:rsidRDefault="00582722">
      <w:r>
        <w:separator/>
      </w:r>
    </w:p>
  </w:endnote>
  <w:endnote w:type="continuationSeparator" w:id="0">
    <w:p w14:paraId="792D5C29" w14:textId="77777777" w:rsidR="00582722" w:rsidRDefault="0058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emens Sans">
    <w:panose1 w:val="00000000000000000000"/>
    <w:charset w:val="00"/>
    <w:family w:val="auto"/>
    <w:pitch w:val="variable"/>
    <w:sig w:usb0="A00002FF" w:usb1="0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64"/>
      <w:gridCol w:w="2342"/>
    </w:tblGrid>
    <w:tr w:rsidR="005343CC" w14:paraId="61986356" w14:textId="77777777">
      <w:tc>
        <w:tcPr>
          <w:tcW w:w="7864" w:type="dxa"/>
        </w:tcPr>
        <w:p w14:paraId="10F95216" w14:textId="77777777" w:rsidR="005343CC" w:rsidRDefault="00E3509F">
          <w:pPr>
            <w:pStyle w:val="CompRef"/>
          </w:pPr>
          <w:fldSimple w:instr=" DOCPROPERTY sodocoClasLang \* MERGEFORMAT ">
            <w:r w:rsidR="00613AF4">
              <w:t>Unrestricted</w:t>
            </w:r>
          </w:fldSimple>
          <w:r w:rsidR="00613AF4">
            <w:t xml:space="preserve"> </w:t>
          </w:r>
        </w:p>
      </w:tc>
      <w:tc>
        <w:tcPr>
          <w:tcW w:w="2342" w:type="dxa"/>
        </w:tcPr>
        <w:p w14:paraId="47CEBF94" w14:textId="77777777" w:rsidR="005343CC" w:rsidRDefault="005343C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>PAGE</w:instrText>
          </w:r>
          <w:r>
            <w:rPr>
              <w:rStyle w:val="PageNumber"/>
            </w:rPr>
            <w:fldChar w:fldCharType="separate"/>
          </w:r>
          <w:r w:rsidR="00E551A5"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>NUMPAGES</w:instrText>
          </w:r>
          <w:r>
            <w:rPr>
              <w:rStyle w:val="PageNumber"/>
            </w:rPr>
            <w:fldChar w:fldCharType="separate"/>
          </w:r>
          <w:r w:rsidR="00E551A5"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14:paraId="2E27BA87" w14:textId="77777777" w:rsidR="005343CC" w:rsidRDefault="005343CC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65"/>
      <w:gridCol w:w="1774"/>
      <w:gridCol w:w="568"/>
    </w:tblGrid>
    <w:tr w:rsidR="005343CC" w14:paraId="4A76F03F" w14:textId="77777777">
      <w:trPr>
        <w:gridAfter w:val="1"/>
        <w:wAfter w:w="567" w:type="dxa"/>
      </w:trPr>
      <w:tc>
        <w:tcPr>
          <w:tcW w:w="9639" w:type="dxa"/>
          <w:gridSpan w:val="2"/>
        </w:tcPr>
        <w:p w14:paraId="02888585" w14:textId="77777777" w:rsidR="005343CC" w:rsidRDefault="00E3509F">
          <w:pPr>
            <w:pStyle w:val="RefBkm"/>
          </w:pPr>
          <w:fldSimple w:instr=" DOCPROPERTY sodocoClasLang \* MERGEFORMAT ">
            <w:r w:rsidR="00613AF4">
              <w:t>Unrestricted</w:t>
            </w:r>
          </w:fldSimple>
          <w:r w:rsidR="00613AF4">
            <w:t xml:space="preserve"> </w:t>
          </w:r>
        </w:p>
      </w:tc>
    </w:tr>
    <w:tr w:rsidR="005343CC" w14:paraId="6B149550" w14:textId="77777777">
      <w:tc>
        <w:tcPr>
          <w:tcW w:w="7864" w:type="dxa"/>
        </w:tcPr>
        <w:p w14:paraId="4FEB6BD1" w14:textId="0A85CCBD" w:rsidR="005343CC" w:rsidRDefault="005343CC">
          <w:pPr>
            <w:pStyle w:val="CompName"/>
          </w:pPr>
          <w:r>
            <w:t>Siemens</w:t>
          </w:r>
          <w:r w:rsidR="00FE7CC6">
            <w:t xml:space="preserve"> </w:t>
          </w:r>
          <w:r>
            <w:t xml:space="preserve">Building </w:t>
          </w:r>
          <w:r w:rsidR="00FE7CC6">
            <w:t>Products</w:t>
          </w:r>
        </w:p>
        <w:p w14:paraId="159413FC" w14:textId="77777777" w:rsidR="005343CC" w:rsidRDefault="005343CC">
          <w:pPr>
            <w:pStyle w:val="FileName"/>
          </w:pPr>
        </w:p>
      </w:tc>
      <w:tc>
        <w:tcPr>
          <w:tcW w:w="2342" w:type="dxa"/>
          <w:gridSpan w:val="2"/>
        </w:tcPr>
        <w:p w14:paraId="6CCF62F7" w14:textId="77777777" w:rsidR="005343CC" w:rsidRDefault="005343CC">
          <w:pPr>
            <w:pStyle w:val="CompRef"/>
          </w:pPr>
        </w:p>
      </w:tc>
    </w:tr>
    <w:tr w:rsidR="005343CC" w:rsidRPr="00613AF4" w14:paraId="6DAEE1D1" w14:textId="77777777">
      <w:trPr>
        <w:cantSplit/>
      </w:trPr>
      <w:tc>
        <w:tcPr>
          <w:tcW w:w="7865" w:type="dxa"/>
        </w:tcPr>
        <w:p w14:paraId="0FB11A5F" w14:textId="77777777" w:rsidR="005343CC" w:rsidRPr="00613AF4" w:rsidRDefault="005343CC">
          <w:pPr>
            <w:pStyle w:val="FileName"/>
            <w:rPr>
              <w:lang w:val="fr-CH"/>
            </w:rPr>
          </w:pPr>
          <w:r>
            <w:fldChar w:fldCharType="begin"/>
          </w:r>
          <w:r w:rsidRPr="00613AF4">
            <w:rPr>
              <w:lang w:val="fr-CH"/>
            </w:rPr>
            <w:instrText xml:space="preserve"> FILENAME </w:instrText>
          </w:r>
          <w:r>
            <w:fldChar w:fldCharType="separate"/>
          </w:r>
          <w:r w:rsidRPr="00613AF4">
            <w:rPr>
              <w:lang w:val="fr-CH"/>
            </w:rPr>
            <w:t>1_Exercise AHU flat structure.doc</w:t>
          </w:r>
          <w:r>
            <w:fldChar w:fldCharType="end"/>
          </w:r>
        </w:p>
      </w:tc>
      <w:tc>
        <w:tcPr>
          <w:tcW w:w="2342" w:type="dxa"/>
          <w:gridSpan w:val="2"/>
        </w:tcPr>
        <w:p w14:paraId="184D6F2D" w14:textId="495863AC" w:rsidR="005343CC" w:rsidRPr="00613AF4" w:rsidRDefault="005343CC">
          <w:pPr>
            <w:pStyle w:val="FileName"/>
            <w:spacing w:before="30"/>
            <w:jc w:val="right"/>
            <w:rPr>
              <w:rStyle w:val="PageNumber"/>
              <w:lang w:val="fr-CH"/>
            </w:rPr>
          </w:pPr>
          <w:r>
            <w:rPr>
              <w:rStyle w:val="PageNumber"/>
            </w:rPr>
            <w:fldChar w:fldCharType="begin"/>
          </w:r>
          <w:r w:rsidRPr="00613AF4">
            <w:rPr>
              <w:rStyle w:val="PageNumber"/>
              <w:lang w:val="fr-CH"/>
            </w:rPr>
            <w:instrText xml:space="preserve">IF </w:instrText>
          </w:r>
          <w:r>
            <w:rPr>
              <w:rStyle w:val="PageNumber"/>
            </w:rPr>
            <w:fldChar w:fldCharType="begin"/>
          </w:r>
          <w:r w:rsidRPr="00613AF4">
            <w:rPr>
              <w:rStyle w:val="PageNumber"/>
              <w:lang w:val="fr-CH"/>
            </w:rPr>
            <w:instrText>NUMPAGES</w:instrText>
          </w:r>
          <w:r>
            <w:rPr>
              <w:rStyle w:val="PageNumber"/>
            </w:rPr>
            <w:fldChar w:fldCharType="separate"/>
          </w:r>
          <w:r w:rsidR="00E30820">
            <w:rPr>
              <w:rStyle w:val="PageNumber"/>
              <w:lang w:val="fr-CH"/>
            </w:rPr>
            <w:instrText>2</w:instrText>
          </w:r>
          <w:r>
            <w:rPr>
              <w:rStyle w:val="PageNumber"/>
            </w:rPr>
            <w:fldChar w:fldCharType="end"/>
          </w:r>
          <w:r w:rsidRPr="00613AF4">
            <w:rPr>
              <w:rStyle w:val="PageNumber"/>
              <w:lang w:val="fr-CH"/>
            </w:rPr>
            <w:instrText>&gt;</w:instrText>
          </w:r>
          <w:r>
            <w:rPr>
              <w:rStyle w:val="PageNumber"/>
            </w:rPr>
            <w:fldChar w:fldCharType="begin"/>
          </w:r>
          <w:r w:rsidRPr="00613AF4">
            <w:rPr>
              <w:rStyle w:val="PageNumber"/>
              <w:lang w:val="fr-CH"/>
            </w:rPr>
            <w:instrText>PAGE</w:instrText>
          </w:r>
          <w:r>
            <w:rPr>
              <w:rStyle w:val="PageNumber"/>
            </w:rPr>
            <w:fldChar w:fldCharType="separate"/>
          </w:r>
          <w:r w:rsidR="00E30820">
            <w:rPr>
              <w:rStyle w:val="PageNumber"/>
              <w:lang w:val="fr-CH"/>
            </w:rPr>
            <w:instrText>1</w:instrText>
          </w:r>
          <w:r>
            <w:rPr>
              <w:rStyle w:val="PageNumber"/>
            </w:rPr>
            <w:fldChar w:fldCharType="end"/>
          </w:r>
          <w:r w:rsidRPr="00613AF4">
            <w:rPr>
              <w:rStyle w:val="PageNumber"/>
              <w:lang w:val="fr-CH"/>
            </w:rPr>
            <w:instrText xml:space="preserve"> "</w:instrText>
          </w:r>
          <w:r>
            <w:rPr>
              <w:rStyle w:val="PageNumber"/>
            </w:rPr>
            <w:fldChar w:fldCharType="begin"/>
          </w:r>
          <w:r w:rsidRPr="00613AF4">
            <w:rPr>
              <w:rStyle w:val="PageNumber"/>
              <w:lang w:val="fr-CH"/>
            </w:rPr>
            <w:instrText>PAGE</w:instrText>
          </w:r>
          <w:r>
            <w:rPr>
              <w:rStyle w:val="PageNumber"/>
            </w:rPr>
            <w:fldChar w:fldCharType="separate"/>
          </w:r>
          <w:r w:rsidR="00E30820">
            <w:rPr>
              <w:rStyle w:val="PageNumber"/>
              <w:lang w:val="fr-CH"/>
            </w:rPr>
            <w:instrText>1</w:instrText>
          </w:r>
          <w:r>
            <w:rPr>
              <w:rStyle w:val="PageNumber"/>
            </w:rPr>
            <w:fldChar w:fldCharType="end"/>
          </w:r>
          <w:r w:rsidRPr="00613AF4">
            <w:rPr>
              <w:rStyle w:val="PageNumber"/>
              <w:lang w:val="fr-CH"/>
            </w:rPr>
            <w:instrText>/</w:instrText>
          </w:r>
          <w:r>
            <w:rPr>
              <w:rStyle w:val="PageNumber"/>
            </w:rPr>
            <w:fldChar w:fldCharType="begin"/>
          </w:r>
          <w:r w:rsidRPr="00613AF4">
            <w:rPr>
              <w:rStyle w:val="PageNumber"/>
              <w:lang w:val="fr-CH"/>
            </w:rPr>
            <w:instrText>NUMPAGES</w:instrText>
          </w:r>
          <w:r>
            <w:rPr>
              <w:rStyle w:val="PageNumber"/>
            </w:rPr>
            <w:fldChar w:fldCharType="separate"/>
          </w:r>
          <w:r w:rsidR="00E30820">
            <w:rPr>
              <w:rStyle w:val="PageNumber"/>
              <w:lang w:val="fr-CH"/>
            </w:rPr>
            <w:instrText>2</w:instrText>
          </w:r>
          <w:r>
            <w:rPr>
              <w:rStyle w:val="PageNumber"/>
            </w:rPr>
            <w:fldChar w:fldCharType="end"/>
          </w:r>
          <w:r w:rsidRPr="00613AF4">
            <w:rPr>
              <w:rStyle w:val="PageNumber"/>
              <w:lang w:val="fr-CH"/>
            </w:rPr>
            <w:instrText>"</w:instrText>
          </w:r>
          <w:r>
            <w:rPr>
              <w:rStyle w:val="PageNumber"/>
            </w:rPr>
            <w:fldChar w:fldCharType="separate"/>
          </w:r>
          <w:r w:rsidR="00E30820">
            <w:rPr>
              <w:rStyle w:val="PageNumber"/>
              <w:lang w:val="fr-CH"/>
            </w:rPr>
            <w:t>1</w:t>
          </w:r>
          <w:r w:rsidR="00E30820" w:rsidRPr="00613AF4">
            <w:rPr>
              <w:rStyle w:val="PageNumber"/>
              <w:lang w:val="fr-CH"/>
            </w:rPr>
            <w:t>/</w:t>
          </w:r>
          <w:r w:rsidR="00E30820">
            <w:rPr>
              <w:rStyle w:val="PageNumber"/>
              <w:lang w:val="fr-CH"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14:paraId="691A1246" w14:textId="77777777" w:rsidR="005343CC" w:rsidRPr="00613AF4" w:rsidRDefault="005343CC">
    <w:pPr>
      <w:pStyle w:val="Footer"/>
      <w:rPr>
        <w:sz w:val="2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7CB2A" w14:textId="77777777" w:rsidR="00582722" w:rsidRDefault="00582722">
      <w:r>
        <w:separator/>
      </w:r>
    </w:p>
  </w:footnote>
  <w:footnote w:type="continuationSeparator" w:id="0">
    <w:p w14:paraId="7D2BBA9F" w14:textId="77777777" w:rsidR="00582722" w:rsidRDefault="00582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45"/>
      <w:gridCol w:w="4961"/>
    </w:tblGrid>
    <w:tr w:rsidR="005343CC" w14:paraId="796EBD7E" w14:textId="77777777">
      <w:tc>
        <w:tcPr>
          <w:tcW w:w="5245" w:type="dxa"/>
        </w:tcPr>
        <w:p w14:paraId="5D781919" w14:textId="77777777" w:rsidR="005343CC" w:rsidRDefault="00582722">
          <w:pPr>
            <w:pStyle w:val="PrePrint"/>
          </w:pPr>
          <w:r>
            <w:pict w14:anchorId="19D211C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14pt;height:18.75pt" fillcolor="window">
                <v:imagedata r:id="rId1" o:title=""/>
              </v:shape>
            </w:pict>
          </w:r>
        </w:p>
      </w:tc>
      <w:tc>
        <w:tcPr>
          <w:tcW w:w="4961" w:type="dxa"/>
        </w:tcPr>
        <w:p w14:paraId="6367C4FF" w14:textId="77777777" w:rsidR="005343CC" w:rsidRDefault="005343CC">
          <w:pPr>
            <w:pStyle w:val="PrePrint"/>
            <w:rPr>
              <w:sz w:val="20"/>
              <w:u w:val="single"/>
              <w:lang w:val="en-US"/>
            </w:rPr>
          </w:pPr>
        </w:p>
        <w:p w14:paraId="1EFD6094" w14:textId="77777777" w:rsidR="005343CC" w:rsidRDefault="005343CC" w:rsidP="00A84530">
          <w:pPr>
            <w:pStyle w:val="PrePrint"/>
            <w:rPr>
              <w:sz w:val="24"/>
              <w:lang w:val="en-US"/>
            </w:rPr>
          </w:pPr>
        </w:p>
      </w:tc>
    </w:tr>
  </w:tbl>
  <w:p w14:paraId="28687FAA" w14:textId="77777777" w:rsidR="005343CC" w:rsidRDefault="005343CC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45"/>
      <w:gridCol w:w="4961"/>
    </w:tblGrid>
    <w:tr w:rsidR="005343CC" w14:paraId="075B2094" w14:textId="77777777">
      <w:tc>
        <w:tcPr>
          <w:tcW w:w="5245" w:type="dxa"/>
          <w:tcBorders>
            <w:top w:val="nil"/>
            <w:left w:val="nil"/>
            <w:bottom w:val="nil"/>
            <w:right w:val="nil"/>
          </w:tcBorders>
        </w:tcPr>
        <w:p w14:paraId="334704F6" w14:textId="77777777" w:rsidR="005343CC" w:rsidRDefault="00582722">
          <w:pPr>
            <w:pStyle w:val="Header"/>
          </w:pPr>
          <w:r>
            <w:pict w14:anchorId="34CB477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114pt;height:18.75pt" fillcolor="window">
                <v:imagedata r:id="rId1" o:title=""/>
              </v:shape>
            </w:pict>
          </w:r>
        </w:p>
      </w:tc>
      <w:tc>
        <w:tcPr>
          <w:tcW w:w="4961" w:type="dxa"/>
          <w:tcBorders>
            <w:top w:val="nil"/>
            <w:left w:val="nil"/>
            <w:bottom w:val="nil"/>
            <w:right w:val="nil"/>
          </w:tcBorders>
        </w:tcPr>
        <w:p w14:paraId="46961973" w14:textId="2B0B3760" w:rsidR="005343CC" w:rsidRDefault="005343CC">
          <w:pPr>
            <w:pStyle w:val="Reference"/>
            <w:spacing w:before="160"/>
            <w:rPr>
              <w:noProof/>
            </w:rPr>
          </w:pPr>
          <w:r>
            <w:rPr>
              <w:noProof/>
            </w:rPr>
            <w:t xml:space="preserve">Building </w:t>
          </w:r>
          <w:r w:rsidR="0081107C">
            <w:rPr>
              <w:noProof/>
            </w:rPr>
            <w:t>Products</w:t>
          </w:r>
        </w:p>
      </w:tc>
    </w:tr>
  </w:tbl>
  <w:p w14:paraId="4DFD9266" w14:textId="77777777" w:rsidR="005343CC" w:rsidRDefault="005343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6A4068A"/>
    <w:lvl w:ilvl="0">
      <w:numFmt w:val="decimal"/>
      <w:lvlText w:val="*"/>
      <w:lvlJc w:val="left"/>
    </w:lvl>
  </w:abstractNum>
  <w:abstractNum w:abstractNumId="1" w15:restartNumberingAfterBreak="0">
    <w:nsid w:val="255B4680"/>
    <w:multiLevelType w:val="hybridMultilevel"/>
    <w:tmpl w:val="0DDE5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D5052A"/>
    <w:multiLevelType w:val="multilevel"/>
    <w:tmpl w:val="E94E1AAE"/>
    <w:name w:val="WkbOutline2"/>
    <w:lvl w:ilvl="0">
      <w:start w:val="1"/>
      <w:numFmt w:val="decimal"/>
      <w:suff w:val="space"/>
      <w:lvlText w:val="%1.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upperLetter"/>
      <w:suff w:val="space"/>
      <w:lvlText w:val="Anhang %7: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7.%8.%9 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6255465"/>
    <w:multiLevelType w:val="hybridMultilevel"/>
    <w:tmpl w:val="B7747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B3426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Siemens Sans" w:hAnsi="Siemens Sans" w:hint="default"/>
          <w:sz w:val="36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31AD"/>
    <w:rsid w:val="00080726"/>
    <w:rsid w:val="001150C3"/>
    <w:rsid w:val="001373BF"/>
    <w:rsid w:val="00141FB1"/>
    <w:rsid w:val="00160412"/>
    <w:rsid w:val="00172EDF"/>
    <w:rsid w:val="0018092A"/>
    <w:rsid w:val="001B40F0"/>
    <w:rsid w:val="001D09AD"/>
    <w:rsid w:val="002033A3"/>
    <w:rsid w:val="0024123B"/>
    <w:rsid w:val="00262D71"/>
    <w:rsid w:val="00310B5B"/>
    <w:rsid w:val="00344240"/>
    <w:rsid w:val="003D1476"/>
    <w:rsid w:val="00463D70"/>
    <w:rsid w:val="00484A57"/>
    <w:rsid w:val="005343CC"/>
    <w:rsid w:val="00582722"/>
    <w:rsid w:val="005927B7"/>
    <w:rsid w:val="005B5BC2"/>
    <w:rsid w:val="005F06CC"/>
    <w:rsid w:val="005F3760"/>
    <w:rsid w:val="00613AF4"/>
    <w:rsid w:val="00665F41"/>
    <w:rsid w:val="006A2FB5"/>
    <w:rsid w:val="006A3B09"/>
    <w:rsid w:val="007333A9"/>
    <w:rsid w:val="0075068F"/>
    <w:rsid w:val="007865B9"/>
    <w:rsid w:val="00791AB7"/>
    <w:rsid w:val="007E77DF"/>
    <w:rsid w:val="0081107C"/>
    <w:rsid w:val="00814963"/>
    <w:rsid w:val="00822FB8"/>
    <w:rsid w:val="00847050"/>
    <w:rsid w:val="00865BBF"/>
    <w:rsid w:val="009217E6"/>
    <w:rsid w:val="0097725E"/>
    <w:rsid w:val="00990D85"/>
    <w:rsid w:val="00A0214E"/>
    <w:rsid w:val="00A07977"/>
    <w:rsid w:val="00A84530"/>
    <w:rsid w:val="00B4133F"/>
    <w:rsid w:val="00B420C5"/>
    <w:rsid w:val="00B43DD9"/>
    <w:rsid w:val="00B5155B"/>
    <w:rsid w:val="00BA2F0F"/>
    <w:rsid w:val="00BC4EDA"/>
    <w:rsid w:val="00C34ED0"/>
    <w:rsid w:val="00C5559A"/>
    <w:rsid w:val="00C73BE2"/>
    <w:rsid w:val="00C84D22"/>
    <w:rsid w:val="00CA6B36"/>
    <w:rsid w:val="00CE4369"/>
    <w:rsid w:val="00D1787C"/>
    <w:rsid w:val="00DA1F56"/>
    <w:rsid w:val="00DD0572"/>
    <w:rsid w:val="00E031AD"/>
    <w:rsid w:val="00E0749E"/>
    <w:rsid w:val="00E07E6C"/>
    <w:rsid w:val="00E30820"/>
    <w:rsid w:val="00E3509F"/>
    <w:rsid w:val="00E551A5"/>
    <w:rsid w:val="00E8637D"/>
    <w:rsid w:val="00EA7688"/>
    <w:rsid w:val="00EF1242"/>
    <w:rsid w:val="00F20F81"/>
    <w:rsid w:val="00F32D1F"/>
    <w:rsid w:val="00F45C6A"/>
    <w:rsid w:val="00F644BD"/>
    <w:rsid w:val="00FE7CC6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;"/>
  <w14:docId w14:val="11009558"/>
  <w15:chartTrackingRefBased/>
  <w15:docId w15:val="{23DE6335-CD87-4359-B624-C08C17A4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next w:val="Normal"/>
    <w:qFormat/>
    <w:pPr>
      <w:keepNext/>
      <w:suppressAutoHyphens/>
      <w:spacing w:before="240" w:after="240" w:line="240" w:lineRule="exact"/>
      <w:ind w:left="709" w:hanging="709"/>
      <w:outlineLvl w:val="0"/>
    </w:pPr>
    <w:rPr>
      <w:rFonts w:ascii="Arial" w:hAnsi="Arial"/>
      <w:b/>
      <w:sz w:val="22"/>
      <w:lang w:eastAsia="en-US"/>
    </w:rPr>
  </w:style>
  <w:style w:type="paragraph" w:styleId="Heading2">
    <w:name w:val="heading 2"/>
    <w:basedOn w:val="Heading1"/>
    <w:next w:val="Normal"/>
    <w:qFormat/>
    <w:pPr>
      <w:outlineLvl w:val="1"/>
    </w:pPr>
  </w:style>
  <w:style w:type="paragraph" w:styleId="Heading3">
    <w:name w:val="heading 3"/>
    <w:basedOn w:val="Heading1"/>
    <w:next w:val="Normal"/>
    <w:qFormat/>
    <w:pPr>
      <w:spacing w:after="0"/>
      <w:outlineLvl w:val="2"/>
    </w:pPr>
    <w:rPr>
      <w:b w:val="0"/>
    </w:rPr>
  </w:style>
  <w:style w:type="paragraph" w:styleId="Heading4">
    <w:name w:val="heading 4"/>
    <w:basedOn w:val="Normal"/>
    <w:next w:val="Normal"/>
    <w:qFormat/>
    <w:pPr>
      <w:keepNext/>
      <w:spacing w:before="240" w:after="12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keepNext/>
      <w:spacing w:before="240" w:after="120"/>
      <w:outlineLvl w:val="4"/>
    </w:pPr>
    <w:rPr>
      <w:i/>
    </w:rPr>
  </w:style>
  <w:style w:type="paragraph" w:styleId="Heading6">
    <w:name w:val="heading 6"/>
    <w:basedOn w:val="Heading5"/>
    <w:next w:val="Normal"/>
    <w:qFormat/>
    <w:pPr>
      <w:outlineLvl w:val="5"/>
    </w:pPr>
  </w:style>
  <w:style w:type="paragraph" w:styleId="Heading7">
    <w:name w:val="heading 7"/>
    <w:basedOn w:val="Heading1"/>
    <w:next w:val="Normal"/>
    <w:qFormat/>
    <w:pPr>
      <w:suppressAutoHyphens w:val="0"/>
      <w:spacing w:after="120" w:line="240" w:lineRule="auto"/>
      <w:ind w:left="0" w:firstLine="0"/>
      <w:outlineLvl w:val="6"/>
    </w:pPr>
    <w:rPr>
      <w:noProof/>
      <w:sz w:val="28"/>
    </w:rPr>
  </w:style>
  <w:style w:type="paragraph" w:styleId="Heading8">
    <w:name w:val="heading 8"/>
    <w:basedOn w:val="Heading2"/>
    <w:next w:val="Normal"/>
    <w:qFormat/>
    <w:pPr>
      <w:suppressAutoHyphens w:val="0"/>
      <w:spacing w:after="120" w:line="240" w:lineRule="auto"/>
      <w:ind w:left="0" w:firstLine="0"/>
      <w:outlineLvl w:val="7"/>
    </w:pPr>
    <w:rPr>
      <w:sz w:val="24"/>
    </w:rPr>
  </w:style>
  <w:style w:type="paragraph" w:styleId="Heading9">
    <w:name w:val="heading 9"/>
    <w:basedOn w:val="Heading3"/>
    <w:next w:val="Normal"/>
    <w:qFormat/>
    <w:pPr>
      <w:suppressAutoHyphens w:val="0"/>
      <w:spacing w:after="120" w:line="240" w:lineRule="auto"/>
      <w:ind w:left="0" w:firstLine="0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Pr>
      <w:noProof/>
    </w:rPr>
  </w:style>
  <w:style w:type="paragraph" w:styleId="Footer">
    <w:name w:val="footer"/>
    <w:basedOn w:val="Normal"/>
    <w:rPr>
      <w:noProof/>
    </w:rPr>
  </w:style>
  <w:style w:type="paragraph" w:customStyle="1" w:styleId="DocumentSubtitle">
    <w:name w:val="Document Subtitle"/>
    <w:basedOn w:val="Normal"/>
    <w:rPr>
      <w:b/>
      <w:sz w:val="28"/>
    </w:rPr>
  </w:style>
  <w:style w:type="paragraph" w:customStyle="1" w:styleId="StandardNo">
    <w:name w:val="StandardNo"/>
    <w:basedOn w:val="Normal"/>
    <w:pPr>
      <w:tabs>
        <w:tab w:val="left" w:pos="3402"/>
      </w:tabs>
    </w:pPr>
    <w:rPr>
      <w:noProof/>
    </w:rPr>
  </w:style>
  <w:style w:type="character" w:styleId="PageNumber">
    <w:name w:val="page number"/>
    <w:rPr>
      <w:rFonts w:ascii="Arial" w:hAnsi="Arial"/>
      <w:noProof/>
      <w:sz w:val="16"/>
    </w:rPr>
  </w:style>
  <w:style w:type="paragraph" w:customStyle="1" w:styleId="Reference">
    <w:name w:val="Reference"/>
    <w:basedOn w:val="Normal"/>
    <w:rPr>
      <w:b/>
    </w:rPr>
  </w:style>
  <w:style w:type="paragraph" w:customStyle="1" w:styleId="CompName">
    <w:name w:val="CompName"/>
    <w:basedOn w:val="Reference"/>
    <w:pPr>
      <w:spacing w:after="120"/>
    </w:pPr>
    <w:rPr>
      <w:noProof/>
    </w:rPr>
  </w:style>
  <w:style w:type="paragraph" w:customStyle="1" w:styleId="CompRef">
    <w:name w:val="CompRef"/>
    <w:basedOn w:val="Normal"/>
    <w:pPr>
      <w:tabs>
        <w:tab w:val="left" w:pos="709"/>
      </w:tabs>
    </w:pPr>
    <w:rPr>
      <w:noProof/>
      <w:sz w:val="16"/>
    </w:rPr>
  </w:style>
  <w:style w:type="paragraph" w:customStyle="1" w:styleId="FileName">
    <w:name w:val="FileName"/>
    <w:basedOn w:val="Normal"/>
    <w:pPr>
      <w:spacing w:before="60"/>
    </w:pPr>
    <w:rPr>
      <w:noProof/>
      <w:sz w:val="12"/>
    </w:rPr>
  </w:style>
  <w:style w:type="paragraph" w:customStyle="1" w:styleId="RefBkm">
    <w:name w:val="RefBkm"/>
    <w:basedOn w:val="Normal"/>
    <w:rPr>
      <w:noProof/>
      <w:sz w:val="6"/>
    </w:rPr>
  </w:style>
  <w:style w:type="paragraph" w:customStyle="1" w:styleId="PrePrint">
    <w:name w:val="PrePrint"/>
    <w:basedOn w:val="StandardNo"/>
    <w:rPr>
      <w:sz w:val="18"/>
    </w:rPr>
  </w:style>
  <w:style w:type="paragraph" w:styleId="BodyText3">
    <w:name w:val="Body Text 3"/>
    <w:basedOn w:val="Normal"/>
    <w:rPr>
      <w:b/>
      <w:sz w:val="28"/>
      <w:lang w:val="en-GB"/>
    </w:rPr>
  </w:style>
  <w:style w:type="table" w:styleId="TableGrid">
    <w:name w:val="Table Grid"/>
    <w:basedOn w:val="TableNormal"/>
    <w:rsid w:val="00180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mulare_Symbole_Vorlagen\Vorlagen\&#220;bung_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Übung_de.dot</Template>
  <TotalTime>0</TotalTime>
  <Pages>2</Pages>
  <Words>198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ÜBUNG PX aggregateweise engineeren</vt:lpstr>
    </vt:vector>
  </TitlesOfParts>
  <Company>Siemens AG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 PX aggregateweise engineeren</dc:title>
  <dc:subject/>
  <dc:creator>Elvria Müller</dc:creator>
  <cp:keywords>C_Unrestricted</cp:keywords>
  <dc:description>Text???</dc:description>
  <cp:lastModifiedBy>Potts, Martin (SI BP AUT EA PROD)</cp:lastModifiedBy>
  <cp:revision>7</cp:revision>
  <cp:lastPrinted>2015-06-11T11:29:00Z</cp:lastPrinted>
  <dcterms:created xsi:type="dcterms:W3CDTF">2021-05-05T12:57:00Z</dcterms:created>
  <dcterms:modified xsi:type="dcterms:W3CDTF">2021-05-06T13:46:00Z</dcterms:modified>
  <cp:category>Ohne Seitentitel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2021-05-06T13:46:17Z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e0be3221-99d7-4de2-b375-bc8bc93a87ce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